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B7A" w14:textId="77777777" w:rsidR="00936FA8" w:rsidRPr="000E6D1E" w:rsidRDefault="00936FA8" w:rsidP="00265527">
      <w:pPr>
        <w:pStyle w:val="Nzev"/>
        <w:rPr>
          <w:rFonts w:ascii="Arial" w:hAnsi="Arial" w:cs="Arial"/>
          <w:sz w:val="22"/>
          <w:szCs w:val="22"/>
        </w:rPr>
      </w:pPr>
      <w:r w:rsidRPr="000E6D1E">
        <w:rPr>
          <w:rFonts w:ascii="Arial" w:hAnsi="Arial" w:cs="Arial"/>
          <w:sz w:val="22"/>
          <w:szCs w:val="22"/>
        </w:rPr>
        <w:t xml:space="preserve">SMLOUVA O UZAVŘENÍ BUDOUCÍ SMĚNNÉ SMLOUVY </w:t>
      </w:r>
    </w:p>
    <w:p w14:paraId="5DBDBF24" w14:textId="003BC776" w:rsidR="00936FA8" w:rsidRPr="000E6D1E" w:rsidRDefault="00936FA8" w:rsidP="00265527">
      <w:pPr>
        <w:pStyle w:val="Nzev"/>
        <w:tabs>
          <w:tab w:val="right" w:pos="9071"/>
        </w:tabs>
        <w:rPr>
          <w:rFonts w:ascii="Arial" w:hAnsi="Arial" w:cs="Arial"/>
          <w:b w:val="0"/>
          <w:bCs w:val="0"/>
          <w:sz w:val="22"/>
          <w:szCs w:val="22"/>
        </w:rPr>
      </w:pPr>
      <w:r w:rsidRPr="000E6D1E">
        <w:rPr>
          <w:rFonts w:ascii="Arial" w:hAnsi="Arial" w:cs="Arial"/>
          <w:b w:val="0"/>
          <w:bCs w:val="0"/>
          <w:sz w:val="22"/>
          <w:szCs w:val="22"/>
        </w:rPr>
        <w:t>č. SMF/</w:t>
      </w:r>
      <w:r w:rsidR="009B780A">
        <w:rPr>
          <w:rFonts w:ascii="Arial" w:hAnsi="Arial" w:cs="Arial"/>
          <w:b w:val="0"/>
          <w:bCs w:val="0"/>
          <w:sz w:val="22"/>
          <w:szCs w:val="22"/>
        </w:rPr>
        <w:t>4080</w:t>
      </w:r>
      <w:r w:rsidRPr="000E6D1E">
        <w:rPr>
          <w:rFonts w:ascii="Arial" w:hAnsi="Arial" w:cs="Arial"/>
          <w:b w:val="0"/>
          <w:bCs w:val="0"/>
          <w:sz w:val="22"/>
          <w:szCs w:val="22"/>
        </w:rPr>
        <w:t>/202</w:t>
      </w:r>
      <w:r w:rsidR="009B780A">
        <w:rPr>
          <w:rFonts w:ascii="Arial" w:hAnsi="Arial" w:cs="Arial"/>
          <w:b w:val="0"/>
          <w:bCs w:val="0"/>
          <w:sz w:val="22"/>
          <w:szCs w:val="22"/>
        </w:rPr>
        <w:t>3</w:t>
      </w:r>
    </w:p>
    <w:p w14:paraId="535AAE48" w14:textId="77777777" w:rsidR="00936FA8" w:rsidRDefault="00936FA8" w:rsidP="00096014">
      <w:pPr>
        <w:widowControl w:val="0"/>
        <w:suppressAutoHyphens/>
        <w:jc w:val="both"/>
        <w:rPr>
          <w:rFonts w:ascii="Arial" w:eastAsia="Arial Unicode MS" w:hAnsi="Arial" w:cs="Arial"/>
          <w:b/>
          <w:bCs/>
          <w:kern w:val="2"/>
          <w:sz w:val="22"/>
          <w:szCs w:val="22"/>
        </w:rPr>
      </w:pPr>
    </w:p>
    <w:p w14:paraId="58DCD0B4" w14:textId="77777777" w:rsidR="00936FA8" w:rsidRDefault="00936FA8" w:rsidP="00096014">
      <w:pPr>
        <w:widowControl w:val="0"/>
        <w:suppressAutoHyphens/>
        <w:jc w:val="both"/>
        <w:rPr>
          <w:rFonts w:ascii="Arial" w:eastAsia="Arial Unicode MS" w:hAnsi="Arial" w:cs="Arial"/>
          <w:b/>
          <w:bCs/>
          <w:kern w:val="2"/>
          <w:sz w:val="22"/>
          <w:szCs w:val="22"/>
        </w:rPr>
      </w:pPr>
    </w:p>
    <w:p w14:paraId="6A67FD5A" w14:textId="52C13F26" w:rsidR="009B780A" w:rsidRPr="00EE2F1C" w:rsidRDefault="00461E50" w:rsidP="009B780A">
      <w:pPr>
        <w:widowControl w:val="0"/>
        <w:suppressAutoHyphens/>
        <w:jc w:val="both"/>
        <w:rPr>
          <w:rFonts w:ascii="Arial" w:eastAsia="Arial Unicode MS" w:hAnsi="Arial" w:cs="Arial"/>
          <w:kern w:val="2"/>
          <w:sz w:val="22"/>
          <w:szCs w:val="22"/>
        </w:rPr>
      </w:pPr>
      <w:r w:rsidRPr="00EE2F1C">
        <w:rPr>
          <w:rFonts w:ascii="Arial" w:eastAsia="Arial Unicode MS" w:hAnsi="Arial" w:cs="Arial"/>
          <w:kern w:val="2"/>
          <w:sz w:val="22"/>
          <w:szCs w:val="22"/>
        </w:rPr>
        <w:t>p</w:t>
      </w:r>
      <w:r w:rsidR="009B780A" w:rsidRPr="00EE2F1C">
        <w:rPr>
          <w:rFonts w:ascii="Arial" w:eastAsia="Arial Unicode MS" w:hAnsi="Arial" w:cs="Arial"/>
          <w:kern w:val="2"/>
          <w:sz w:val="22"/>
          <w:szCs w:val="22"/>
        </w:rPr>
        <w:t>aní</w:t>
      </w:r>
      <w:r w:rsidR="009B780A" w:rsidRPr="00EE2F1C">
        <w:rPr>
          <w:rFonts w:ascii="Arial" w:eastAsia="Arial Unicode MS" w:hAnsi="Arial" w:cs="Arial"/>
          <w:b/>
          <w:bCs/>
          <w:kern w:val="2"/>
          <w:sz w:val="22"/>
          <w:szCs w:val="22"/>
        </w:rPr>
        <w:t xml:space="preserve"> Eva Sedlaková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, dat. nar. 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>.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.1945, bytem 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xxxxxxxx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 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, 547 01 Náchod a pan </w:t>
      </w:r>
      <w:r w:rsidR="009B780A" w:rsidRPr="00EE2F1C">
        <w:rPr>
          <w:rFonts w:ascii="Arial" w:eastAsia="Arial Unicode MS" w:hAnsi="Arial" w:cs="Arial"/>
          <w:b/>
          <w:kern w:val="2"/>
          <w:sz w:val="22"/>
          <w:szCs w:val="22"/>
        </w:rPr>
        <w:t>Kristian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 </w:t>
      </w:r>
      <w:r w:rsidR="009B780A" w:rsidRPr="00EE2F1C">
        <w:rPr>
          <w:rFonts w:ascii="Arial" w:eastAsia="Arial Unicode MS" w:hAnsi="Arial" w:cs="Arial"/>
          <w:b/>
          <w:kern w:val="2"/>
          <w:sz w:val="22"/>
          <w:szCs w:val="22"/>
        </w:rPr>
        <w:t>Langer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, dat. nar. 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>.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.1972, bytem 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xxxxxxx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 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xxx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>/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, </w:t>
      </w:r>
      <w:r w:rsidR="00B47C79">
        <w:rPr>
          <w:rFonts w:ascii="Arial" w:eastAsia="Arial Unicode MS" w:hAnsi="Arial" w:cs="Arial"/>
          <w:bCs/>
          <w:kern w:val="2"/>
          <w:sz w:val="22"/>
          <w:szCs w:val="22"/>
        </w:rPr>
        <w:t>xxxxxxxx</w:t>
      </w:r>
      <w:r w:rsidR="009B780A" w:rsidRPr="00EE2F1C">
        <w:rPr>
          <w:rFonts w:ascii="Arial" w:eastAsia="Arial Unicode MS" w:hAnsi="Arial" w:cs="Arial"/>
          <w:bCs/>
          <w:kern w:val="2"/>
          <w:sz w:val="22"/>
          <w:szCs w:val="22"/>
        </w:rPr>
        <w:t>, 101 00 Praha</w:t>
      </w:r>
      <w:r w:rsidR="007B747C" w:rsidRPr="00EE2F1C">
        <w:rPr>
          <w:rFonts w:ascii="Arial" w:eastAsia="Arial Unicode MS" w:hAnsi="Arial" w:cs="Arial"/>
          <w:bCs/>
          <w:kern w:val="2"/>
          <w:sz w:val="22"/>
          <w:szCs w:val="22"/>
        </w:rPr>
        <w:t xml:space="preserve"> 10</w:t>
      </w:r>
    </w:p>
    <w:p w14:paraId="2502DC71" w14:textId="77777777" w:rsidR="00936FA8" w:rsidRPr="00EE2F1C" w:rsidRDefault="00936FA8" w:rsidP="004E2A53">
      <w:pPr>
        <w:spacing w:before="120"/>
        <w:jc w:val="both"/>
        <w:rPr>
          <w:rFonts w:ascii="Arial" w:eastAsia="Arial Unicode MS" w:hAnsi="Arial" w:cs="Arial"/>
          <w:kern w:val="2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na straně jedné</w:t>
      </w:r>
    </w:p>
    <w:p w14:paraId="79CF8F1F" w14:textId="77777777" w:rsidR="00936FA8" w:rsidRPr="00EE2F1C" w:rsidRDefault="00936FA8" w:rsidP="002338ED">
      <w:pPr>
        <w:spacing w:before="240" w:after="240"/>
        <w:rPr>
          <w:rFonts w:ascii="Arial" w:eastAsia="Arial Unicode MS" w:hAnsi="Arial" w:cs="Arial"/>
          <w:b/>
          <w:kern w:val="2"/>
          <w:sz w:val="22"/>
          <w:szCs w:val="22"/>
        </w:rPr>
      </w:pPr>
      <w:r w:rsidRPr="00EE2F1C">
        <w:rPr>
          <w:rFonts w:ascii="Arial" w:eastAsia="Arial Unicode MS" w:hAnsi="Arial" w:cs="Arial"/>
          <w:b/>
          <w:kern w:val="2"/>
          <w:sz w:val="22"/>
          <w:szCs w:val="22"/>
        </w:rPr>
        <w:t>a</w:t>
      </w:r>
    </w:p>
    <w:p w14:paraId="2AB2A1AF" w14:textId="6165DF3F" w:rsidR="00936FA8" w:rsidRPr="00EE2F1C" w:rsidRDefault="008D23F7" w:rsidP="000E6D1E">
      <w:pPr>
        <w:keepNext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EE2F1C">
        <w:rPr>
          <w:rFonts w:ascii="Arial" w:hAnsi="Arial" w:cs="Arial"/>
          <w:b/>
          <w:snapToGrid w:val="0"/>
          <w:sz w:val="22"/>
          <w:szCs w:val="22"/>
        </w:rPr>
        <w:t>m</w:t>
      </w:r>
      <w:r w:rsidR="00936FA8" w:rsidRPr="00EE2F1C">
        <w:rPr>
          <w:rFonts w:ascii="Arial" w:hAnsi="Arial" w:cs="Arial"/>
          <w:b/>
          <w:snapToGrid w:val="0"/>
          <w:sz w:val="22"/>
          <w:szCs w:val="22"/>
        </w:rPr>
        <w:t>ěsto Náchod</w:t>
      </w:r>
      <w:r w:rsidR="00936FA8" w:rsidRPr="00EE2F1C">
        <w:rPr>
          <w:rFonts w:ascii="Arial" w:hAnsi="Arial" w:cs="Arial"/>
          <w:snapToGrid w:val="0"/>
          <w:sz w:val="22"/>
          <w:szCs w:val="22"/>
        </w:rPr>
        <w:t>, se sídlem Masarykovo náměstí 40, 547 01 Náchod</w:t>
      </w:r>
    </w:p>
    <w:p w14:paraId="21F16F26" w14:textId="77777777" w:rsidR="00936FA8" w:rsidRPr="00EE2F1C" w:rsidRDefault="00936FA8" w:rsidP="000E6D1E">
      <w:pPr>
        <w:keepNext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EE2F1C">
        <w:rPr>
          <w:rFonts w:ascii="Arial" w:hAnsi="Arial" w:cs="Arial"/>
          <w:snapToGrid w:val="0"/>
          <w:sz w:val="22"/>
          <w:szCs w:val="22"/>
        </w:rPr>
        <w:t>IČO: 00272868</w:t>
      </w:r>
    </w:p>
    <w:p w14:paraId="4641BD9A" w14:textId="6FF347C2" w:rsidR="00936FA8" w:rsidRPr="00EE2F1C" w:rsidRDefault="00936FA8" w:rsidP="000E6D1E">
      <w:pPr>
        <w:tabs>
          <w:tab w:val="left" w:pos="567"/>
        </w:tabs>
        <w:ind w:left="284" w:hanging="284"/>
        <w:jc w:val="both"/>
        <w:rPr>
          <w:rFonts w:ascii="Arial" w:eastAsia="Arial Unicode MS" w:hAnsi="Arial" w:cs="Arial"/>
          <w:kern w:val="2"/>
          <w:sz w:val="22"/>
          <w:szCs w:val="22"/>
        </w:rPr>
      </w:pPr>
      <w:r w:rsidRPr="00EE2F1C">
        <w:rPr>
          <w:rFonts w:ascii="Arial" w:hAnsi="Arial" w:cs="Arial"/>
          <w:snapToGrid w:val="0"/>
          <w:sz w:val="22"/>
          <w:szCs w:val="22"/>
        </w:rPr>
        <w:t xml:space="preserve">zastoupené </w:t>
      </w:r>
      <w:r w:rsidR="007B747C" w:rsidRPr="00EE2F1C">
        <w:rPr>
          <w:rFonts w:ascii="Arial" w:hAnsi="Arial" w:cs="Arial"/>
          <w:snapToGrid w:val="0"/>
          <w:sz w:val="22"/>
          <w:szCs w:val="22"/>
        </w:rPr>
        <w:t>Jan Birke</w:t>
      </w:r>
      <w:r w:rsidRPr="00EE2F1C">
        <w:rPr>
          <w:rFonts w:ascii="Arial" w:hAnsi="Arial" w:cs="Arial"/>
          <w:snapToGrid w:val="0"/>
          <w:sz w:val="22"/>
          <w:szCs w:val="22"/>
        </w:rPr>
        <w:t>, starost</w:t>
      </w:r>
      <w:r w:rsidR="007B747C" w:rsidRPr="00EE2F1C">
        <w:rPr>
          <w:rFonts w:ascii="Arial" w:hAnsi="Arial" w:cs="Arial"/>
          <w:snapToGrid w:val="0"/>
          <w:sz w:val="22"/>
          <w:szCs w:val="22"/>
        </w:rPr>
        <w:t>a</w:t>
      </w:r>
      <w:r w:rsidRPr="00EE2F1C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</w:p>
    <w:p w14:paraId="63138AA5" w14:textId="77777777" w:rsidR="00936FA8" w:rsidRPr="00EE2F1C" w:rsidRDefault="00936FA8" w:rsidP="000E6D1E">
      <w:pPr>
        <w:tabs>
          <w:tab w:val="left" w:pos="567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eastAsia="Arial Unicode MS" w:hAnsi="Arial" w:cs="Arial"/>
          <w:kern w:val="2"/>
          <w:sz w:val="22"/>
          <w:szCs w:val="22"/>
        </w:rPr>
        <w:t>na straně druhé</w:t>
      </w:r>
    </w:p>
    <w:p w14:paraId="7FBAC3A3" w14:textId="77777777" w:rsidR="00936FA8" w:rsidRPr="00EE2F1C" w:rsidRDefault="00936FA8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</w:p>
    <w:p w14:paraId="3AF05367" w14:textId="77777777" w:rsidR="00936FA8" w:rsidRPr="00EE2F1C" w:rsidRDefault="00936FA8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EE2F1C">
        <w:rPr>
          <w:rFonts w:ascii="Arial" w:hAnsi="Arial" w:cs="Arial"/>
          <w:b/>
          <w:sz w:val="22"/>
          <w:szCs w:val="22"/>
        </w:rPr>
        <w:t>I. PROHLÁŠENÍ STRAN</w:t>
      </w:r>
    </w:p>
    <w:p w14:paraId="327F1D1B" w14:textId="77777777" w:rsidR="009B780A" w:rsidRPr="00EE2F1C" w:rsidRDefault="00936FA8" w:rsidP="00C571A3">
      <w:pPr>
        <w:pStyle w:val="Odstavec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1. </w:t>
      </w:r>
      <w:r w:rsidR="009B780A"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Paní </w:t>
      </w:r>
      <w:r w:rsidR="009B780A" w:rsidRPr="00EE2F1C">
        <w:rPr>
          <w:rFonts w:ascii="Arial" w:eastAsia="Arial Unicode MS" w:hAnsi="Arial" w:cs="Arial"/>
          <w:b/>
          <w:bCs/>
          <w:color w:val="auto"/>
          <w:kern w:val="2"/>
          <w:sz w:val="22"/>
          <w:szCs w:val="22"/>
        </w:rPr>
        <w:t>Eva Sedlaková</w:t>
      </w:r>
      <w:r w:rsidR="009B780A"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 </w:t>
      </w:r>
      <w:r w:rsidR="00941F6E"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a </w:t>
      </w:r>
      <w:r w:rsidR="009B780A"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pan </w:t>
      </w:r>
      <w:r w:rsidR="009B780A" w:rsidRPr="00EE2F1C">
        <w:rPr>
          <w:rFonts w:ascii="Arial" w:eastAsia="Arial Unicode MS" w:hAnsi="Arial" w:cs="Arial"/>
          <w:b/>
          <w:color w:val="auto"/>
          <w:kern w:val="2"/>
          <w:sz w:val="22"/>
          <w:szCs w:val="22"/>
        </w:rPr>
        <w:t>Kristian</w:t>
      </w:r>
      <w:r w:rsidR="009B780A" w:rsidRPr="00EE2F1C">
        <w:rPr>
          <w:rFonts w:ascii="Arial" w:eastAsia="Arial Unicode MS" w:hAnsi="Arial" w:cs="Arial"/>
          <w:bCs/>
          <w:color w:val="auto"/>
          <w:kern w:val="2"/>
          <w:sz w:val="22"/>
          <w:szCs w:val="22"/>
        </w:rPr>
        <w:t xml:space="preserve"> </w:t>
      </w:r>
      <w:r w:rsidR="009B780A" w:rsidRPr="00EE2F1C">
        <w:rPr>
          <w:rFonts w:ascii="Arial" w:eastAsia="Arial Unicode MS" w:hAnsi="Arial" w:cs="Arial"/>
          <w:b/>
          <w:color w:val="auto"/>
          <w:kern w:val="2"/>
          <w:sz w:val="22"/>
          <w:szCs w:val="22"/>
        </w:rPr>
        <w:t>Langer</w:t>
      </w:r>
      <w:r w:rsidR="00941F6E"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 </w:t>
      </w:r>
      <w:r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>prohlašuj</w:t>
      </w:r>
      <w:r w:rsidR="00941F6E"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>í</w:t>
      </w:r>
      <w:r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, </w:t>
      </w:r>
      <w:r w:rsidR="009B780A" w:rsidRPr="00EE2F1C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že jsou vlastníky podílu, a to každý 1/2 </w:t>
      </w:r>
      <w:r w:rsidR="009B780A" w:rsidRPr="00EE2F1C">
        <w:rPr>
          <w:rFonts w:ascii="Arial" w:hAnsi="Arial" w:cs="Arial"/>
          <w:color w:val="auto"/>
          <w:sz w:val="22"/>
          <w:szCs w:val="22"/>
        </w:rPr>
        <w:t xml:space="preserve">pozemku p. č. </w:t>
      </w:r>
      <w:bookmarkStart w:id="0" w:name="_Hlk59179164"/>
      <w:r w:rsidR="009B780A" w:rsidRPr="00EE2F1C">
        <w:rPr>
          <w:rFonts w:ascii="Arial" w:hAnsi="Arial" w:cs="Arial"/>
          <w:color w:val="auto"/>
          <w:sz w:val="22"/>
          <w:szCs w:val="22"/>
        </w:rPr>
        <w:t xml:space="preserve">46/3 </w:t>
      </w:r>
      <w:bookmarkEnd w:id="0"/>
      <w:r w:rsidR="009B780A" w:rsidRPr="00EE2F1C">
        <w:rPr>
          <w:rFonts w:ascii="Arial" w:hAnsi="Arial" w:cs="Arial"/>
          <w:color w:val="auto"/>
          <w:sz w:val="22"/>
          <w:szCs w:val="22"/>
        </w:rPr>
        <w:t>– zahrada o výměře 64 m</w:t>
      </w:r>
      <w:r w:rsidR="009B780A" w:rsidRPr="00EE2F1C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9B780A" w:rsidRPr="00EE2F1C">
        <w:rPr>
          <w:rFonts w:ascii="Arial" w:hAnsi="Arial" w:cs="Arial"/>
          <w:color w:val="auto"/>
          <w:sz w:val="22"/>
          <w:szCs w:val="22"/>
        </w:rPr>
        <w:t xml:space="preserve"> a pozemku p. č. 46/4 – zahrada o výměře 183 m</w:t>
      </w:r>
      <w:r w:rsidR="009B780A" w:rsidRPr="00EE2F1C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9B780A" w:rsidRPr="00EE2F1C">
        <w:rPr>
          <w:rFonts w:ascii="Arial" w:hAnsi="Arial" w:cs="Arial"/>
          <w:color w:val="auto"/>
          <w:sz w:val="22"/>
          <w:szCs w:val="22"/>
        </w:rPr>
        <w:t xml:space="preserve">, jak je zapsáno na listu vlastnictví č. 42 pro katastrální území Jizbice u Náchoda a obec Náchod u Katastrálního úřadu pro Královéhradecký kraj, Katastrální pracoviště Náchod. Dále prohlašují, že na předmětných pozemcích neváznou jakákoliv práva třetích osob, zejména právo nájemní. </w:t>
      </w:r>
    </w:p>
    <w:p w14:paraId="48D7DDE3" w14:textId="564B5F7A" w:rsidR="00936FA8" w:rsidRPr="00EE2F1C" w:rsidRDefault="00936FA8" w:rsidP="00C571A3">
      <w:pPr>
        <w:pStyle w:val="Odstavec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EE2F1C">
        <w:rPr>
          <w:rFonts w:ascii="Arial" w:hAnsi="Arial" w:cs="Arial"/>
          <w:color w:val="auto"/>
          <w:sz w:val="22"/>
          <w:szCs w:val="22"/>
        </w:rPr>
        <w:t xml:space="preserve">2. </w:t>
      </w:r>
      <w:bookmarkStart w:id="1" w:name="_Hlk56089948"/>
      <w:r w:rsidR="002D12DB" w:rsidRPr="00EE2F1C">
        <w:rPr>
          <w:rFonts w:ascii="Arial" w:hAnsi="Arial" w:cs="Arial"/>
          <w:b/>
          <w:bCs/>
          <w:color w:val="auto"/>
          <w:sz w:val="22"/>
          <w:szCs w:val="22"/>
        </w:rPr>
        <w:t>M</w:t>
      </w:r>
      <w:r w:rsidRPr="00EE2F1C">
        <w:rPr>
          <w:rFonts w:ascii="Arial" w:hAnsi="Arial" w:cs="Arial"/>
          <w:b/>
          <w:bCs/>
          <w:color w:val="auto"/>
          <w:sz w:val="22"/>
          <w:szCs w:val="22"/>
        </w:rPr>
        <w:t>ěsto Náchod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prohlašuje</w:t>
      </w:r>
      <w:bookmarkEnd w:id="1"/>
      <w:r w:rsidRPr="00EE2F1C">
        <w:rPr>
          <w:rFonts w:ascii="Arial" w:hAnsi="Arial" w:cs="Arial"/>
          <w:color w:val="auto"/>
          <w:sz w:val="22"/>
          <w:szCs w:val="22"/>
        </w:rPr>
        <w:t xml:space="preserve">, že je vlastníkem pozemku p. č. </w:t>
      </w:r>
      <w:r w:rsidR="00430E3D" w:rsidRPr="00EE2F1C">
        <w:rPr>
          <w:rFonts w:ascii="Arial" w:hAnsi="Arial" w:cs="Arial"/>
          <w:color w:val="auto"/>
          <w:sz w:val="22"/>
          <w:szCs w:val="22"/>
        </w:rPr>
        <w:t>404/3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– ostatní plocha, </w:t>
      </w:r>
      <w:r w:rsidR="00F25985" w:rsidRPr="00EE2F1C">
        <w:rPr>
          <w:rFonts w:ascii="Arial" w:hAnsi="Arial" w:cs="Arial"/>
          <w:color w:val="auto"/>
          <w:sz w:val="22"/>
          <w:szCs w:val="22"/>
        </w:rPr>
        <w:t>ostatní komunikace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o výměře </w:t>
      </w:r>
      <w:r w:rsidR="00430E3D" w:rsidRPr="00EE2F1C">
        <w:rPr>
          <w:rFonts w:ascii="Arial" w:hAnsi="Arial" w:cs="Arial"/>
          <w:color w:val="auto"/>
          <w:sz w:val="22"/>
          <w:szCs w:val="22"/>
        </w:rPr>
        <w:t>44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m</w:t>
      </w:r>
      <w:r w:rsidRPr="00EE2F1C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2D12DB" w:rsidRPr="00EE2F1C">
        <w:rPr>
          <w:rFonts w:ascii="Arial" w:hAnsi="Arial" w:cs="Arial"/>
          <w:color w:val="auto"/>
          <w:sz w:val="22"/>
          <w:szCs w:val="22"/>
        </w:rPr>
        <w:t>,</w:t>
      </w:r>
      <w:r w:rsidR="00F25985" w:rsidRPr="00EE2F1C">
        <w:rPr>
          <w:rFonts w:ascii="Arial" w:hAnsi="Arial" w:cs="Arial"/>
          <w:color w:val="auto"/>
          <w:sz w:val="22"/>
          <w:szCs w:val="22"/>
        </w:rPr>
        <w:t xml:space="preserve"> 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jak je zapsáno na listu vlastnictví č. 10001 pro katastrální území </w:t>
      </w:r>
      <w:r w:rsidR="00E27B7C" w:rsidRPr="00EE2F1C">
        <w:rPr>
          <w:rFonts w:ascii="Arial" w:hAnsi="Arial" w:cs="Arial"/>
          <w:color w:val="auto"/>
          <w:sz w:val="22"/>
          <w:szCs w:val="22"/>
        </w:rPr>
        <w:t>Jizbice u Náchoda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a obec Náchod u Katastrálního úřadu pro Královéhradecký kraj, Katastrální pracoviště Náchod. Dále prohlašuje, že na předmětném pozemku neváznou jakákoliv práva třetích osob, zejména právo nájemní.</w:t>
      </w:r>
    </w:p>
    <w:p w14:paraId="1C683C23" w14:textId="3AFF91EF" w:rsidR="00936FA8" w:rsidRPr="00EE2F1C" w:rsidRDefault="00936FA8" w:rsidP="003A59E3">
      <w:pPr>
        <w:pStyle w:val="Odstavec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EE2F1C">
        <w:rPr>
          <w:rFonts w:ascii="Arial" w:hAnsi="Arial" w:cs="Arial"/>
          <w:color w:val="auto"/>
          <w:sz w:val="22"/>
          <w:szCs w:val="22"/>
        </w:rPr>
        <w:t xml:space="preserve">3. Smluvní strany </w:t>
      </w:r>
      <w:r w:rsidR="00AB6BDB" w:rsidRPr="00EE2F1C">
        <w:rPr>
          <w:rFonts w:ascii="Arial" w:hAnsi="Arial" w:cs="Arial"/>
          <w:color w:val="auto"/>
          <w:sz w:val="22"/>
          <w:szCs w:val="22"/>
        </w:rPr>
        <w:t>prohlašují, že mají v úmyslu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následně</w:t>
      </w:r>
      <w:r w:rsidR="001B6167" w:rsidRPr="00EE2F1C">
        <w:rPr>
          <w:rFonts w:ascii="Arial" w:hAnsi="Arial" w:cs="Arial"/>
          <w:color w:val="auto"/>
          <w:sz w:val="22"/>
          <w:szCs w:val="22"/>
        </w:rPr>
        <w:t>, tj.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po geometrickém zaměření částí předmětných pozemků dle </w:t>
      </w:r>
      <w:r w:rsidR="00F72548" w:rsidRPr="00EE2F1C">
        <w:rPr>
          <w:rFonts w:ascii="Arial" w:hAnsi="Arial" w:cs="Arial"/>
          <w:color w:val="auto"/>
          <w:sz w:val="22"/>
          <w:szCs w:val="22"/>
        </w:rPr>
        <w:t>čl. I</w:t>
      </w:r>
      <w:r w:rsidR="00831AED" w:rsidRPr="00EE2F1C">
        <w:rPr>
          <w:rFonts w:ascii="Arial" w:hAnsi="Arial" w:cs="Arial"/>
          <w:color w:val="auto"/>
          <w:sz w:val="22"/>
          <w:szCs w:val="22"/>
        </w:rPr>
        <w:t>.</w:t>
      </w:r>
      <w:r w:rsidR="00F72548" w:rsidRPr="00EE2F1C">
        <w:rPr>
          <w:rFonts w:ascii="Arial" w:hAnsi="Arial" w:cs="Arial"/>
          <w:color w:val="auto"/>
          <w:sz w:val="22"/>
          <w:szCs w:val="22"/>
        </w:rPr>
        <w:t xml:space="preserve"> odst. 1.</w:t>
      </w:r>
      <w:r w:rsidR="00430E3D" w:rsidRPr="00EE2F1C">
        <w:rPr>
          <w:rFonts w:ascii="Arial" w:hAnsi="Arial" w:cs="Arial"/>
          <w:color w:val="auto"/>
          <w:sz w:val="22"/>
          <w:szCs w:val="22"/>
        </w:rPr>
        <w:t>, které budou dotčeny trvalým záborem v rámci stavební akce „III/28526 Jizbice – opěrná zeď“</w:t>
      </w:r>
      <w:r w:rsidR="00B54C68" w:rsidRPr="00EE2F1C">
        <w:rPr>
          <w:rFonts w:ascii="Arial" w:hAnsi="Arial" w:cs="Arial"/>
          <w:color w:val="auto"/>
          <w:sz w:val="22"/>
          <w:szCs w:val="22"/>
        </w:rPr>
        <w:t xml:space="preserve"> (dále též jen „první předmět směny“)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a </w:t>
      </w:r>
      <w:r w:rsidR="00224281" w:rsidRPr="00EE2F1C">
        <w:rPr>
          <w:rFonts w:ascii="Arial" w:hAnsi="Arial" w:cs="Arial"/>
          <w:color w:val="auto"/>
          <w:sz w:val="22"/>
          <w:szCs w:val="22"/>
        </w:rPr>
        <w:t>po geometrickém zaměření část</w:t>
      </w:r>
      <w:r w:rsidR="00430E3D" w:rsidRPr="00EE2F1C">
        <w:rPr>
          <w:rFonts w:ascii="Arial" w:hAnsi="Arial" w:cs="Arial"/>
          <w:color w:val="auto"/>
          <w:sz w:val="22"/>
          <w:szCs w:val="22"/>
        </w:rPr>
        <w:t>i</w:t>
      </w:r>
      <w:r w:rsidR="00224281" w:rsidRPr="00EE2F1C">
        <w:rPr>
          <w:rFonts w:ascii="Arial" w:hAnsi="Arial" w:cs="Arial"/>
          <w:color w:val="auto"/>
          <w:sz w:val="22"/>
          <w:szCs w:val="22"/>
        </w:rPr>
        <w:t xml:space="preserve"> předmětn</w:t>
      </w:r>
      <w:r w:rsidR="00430E3D" w:rsidRPr="00EE2F1C">
        <w:rPr>
          <w:rFonts w:ascii="Arial" w:hAnsi="Arial" w:cs="Arial"/>
          <w:color w:val="auto"/>
          <w:sz w:val="22"/>
          <w:szCs w:val="22"/>
        </w:rPr>
        <w:t>ého</w:t>
      </w:r>
      <w:r w:rsidR="00224281" w:rsidRPr="00EE2F1C">
        <w:rPr>
          <w:rFonts w:ascii="Arial" w:hAnsi="Arial" w:cs="Arial"/>
          <w:color w:val="auto"/>
          <w:sz w:val="22"/>
          <w:szCs w:val="22"/>
        </w:rPr>
        <w:t xml:space="preserve"> pozemk</w:t>
      </w:r>
      <w:r w:rsidR="00430E3D" w:rsidRPr="00EE2F1C">
        <w:rPr>
          <w:rFonts w:ascii="Arial" w:hAnsi="Arial" w:cs="Arial"/>
          <w:color w:val="auto"/>
          <w:sz w:val="22"/>
          <w:szCs w:val="22"/>
        </w:rPr>
        <w:t>u</w:t>
      </w:r>
      <w:r w:rsidR="00F72548" w:rsidRPr="00EE2F1C">
        <w:rPr>
          <w:rFonts w:ascii="Arial" w:hAnsi="Arial" w:cs="Arial"/>
          <w:color w:val="auto"/>
          <w:sz w:val="22"/>
          <w:szCs w:val="22"/>
        </w:rPr>
        <w:t xml:space="preserve"> dle čl. I. odst. 2. (</w:t>
      </w:r>
      <w:r w:rsidRPr="00EE2F1C">
        <w:rPr>
          <w:rFonts w:ascii="Arial" w:hAnsi="Arial" w:cs="Arial"/>
          <w:color w:val="auto"/>
          <w:sz w:val="22"/>
          <w:szCs w:val="22"/>
        </w:rPr>
        <w:t>dále též jen „</w:t>
      </w:r>
      <w:r w:rsidR="00224281" w:rsidRPr="00EE2F1C">
        <w:rPr>
          <w:rFonts w:ascii="Arial" w:hAnsi="Arial" w:cs="Arial"/>
          <w:color w:val="auto"/>
          <w:sz w:val="22"/>
          <w:szCs w:val="22"/>
        </w:rPr>
        <w:t xml:space="preserve">druhý 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předmět směny“), </w:t>
      </w:r>
      <w:r w:rsidR="0033642E" w:rsidRPr="00EE2F1C">
        <w:rPr>
          <w:rFonts w:ascii="Arial" w:hAnsi="Arial" w:cs="Arial"/>
          <w:color w:val="auto"/>
          <w:sz w:val="22"/>
          <w:szCs w:val="22"/>
        </w:rPr>
        <w:t xml:space="preserve">uzavřít 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budoucí </w:t>
      </w:r>
      <w:r w:rsidR="00AB6BDB" w:rsidRPr="00EE2F1C">
        <w:rPr>
          <w:rFonts w:ascii="Arial" w:hAnsi="Arial" w:cs="Arial"/>
          <w:color w:val="auto"/>
          <w:sz w:val="22"/>
          <w:szCs w:val="22"/>
        </w:rPr>
        <w:t xml:space="preserve">směnnou </w:t>
      </w:r>
      <w:r w:rsidRPr="00EE2F1C">
        <w:rPr>
          <w:rFonts w:ascii="Arial" w:hAnsi="Arial" w:cs="Arial"/>
          <w:color w:val="auto"/>
          <w:sz w:val="22"/>
          <w:szCs w:val="22"/>
        </w:rPr>
        <w:t>smlouvu, kterou</w:t>
      </w:r>
      <w:r w:rsidR="00F72548" w:rsidRPr="00EE2F1C">
        <w:rPr>
          <w:rFonts w:ascii="Arial" w:hAnsi="Arial" w:cs="Arial"/>
          <w:color w:val="auto"/>
          <w:sz w:val="22"/>
          <w:szCs w:val="22"/>
        </w:rPr>
        <w:t>žto smlouvou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takto přesně vymezen</w:t>
      </w:r>
      <w:r w:rsidR="00224281" w:rsidRPr="00EE2F1C">
        <w:rPr>
          <w:rFonts w:ascii="Arial" w:hAnsi="Arial" w:cs="Arial"/>
          <w:color w:val="auto"/>
          <w:sz w:val="22"/>
          <w:szCs w:val="22"/>
        </w:rPr>
        <w:t>é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předmět</w:t>
      </w:r>
      <w:r w:rsidR="00224281" w:rsidRPr="00EE2F1C">
        <w:rPr>
          <w:rFonts w:ascii="Arial" w:hAnsi="Arial" w:cs="Arial"/>
          <w:color w:val="auto"/>
          <w:sz w:val="22"/>
          <w:szCs w:val="22"/>
        </w:rPr>
        <w:t>y</w:t>
      </w:r>
      <w:r w:rsidRPr="00EE2F1C">
        <w:rPr>
          <w:rFonts w:ascii="Arial" w:hAnsi="Arial" w:cs="Arial"/>
          <w:color w:val="auto"/>
          <w:sz w:val="22"/>
          <w:szCs w:val="22"/>
        </w:rPr>
        <w:t xml:space="preserve"> směny smění</w:t>
      </w:r>
      <w:r w:rsidR="00654D58" w:rsidRPr="00EE2F1C">
        <w:rPr>
          <w:rFonts w:ascii="Arial" w:hAnsi="Arial" w:cs="Arial"/>
          <w:color w:val="auto"/>
          <w:sz w:val="22"/>
          <w:szCs w:val="22"/>
        </w:rPr>
        <w:t xml:space="preserve"> a zároveň sjednají konkrétní výši finančního vyrovnání</w:t>
      </w:r>
      <w:r w:rsidRPr="00EE2F1C">
        <w:rPr>
          <w:rFonts w:ascii="Arial" w:hAnsi="Arial" w:cs="Arial"/>
          <w:color w:val="auto"/>
          <w:sz w:val="22"/>
          <w:szCs w:val="22"/>
        </w:rPr>
        <w:t>.</w:t>
      </w:r>
      <w:r w:rsidR="00430E3D" w:rsidRPr="00EE2F1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BAAADCC" w14:textId="760E3E65" w:rsidR="009B780A" w:rsidRPr="00483EFF" w:rsidRDefault="009B780A" w:rsidP="009B780A">
      <w:pPr>
        <w:pStyle w:val="Odstavec"/>
        <w:numPr>
          <w:ilvl w:val="0"/>
          <w:numId w:val="0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B12980">
        <w:rPr>
          <w:rFonts w:ascii="Arial" w:hAnsi="Arial" w:cs="Arial"/>
          <w:color w:val="auto"/>
          <w:sz w:val="22"/>
          <w:szCs w:val="22"/>
        </w:rPr>
        <w:t xml:space="preserve">4. </w:t>
      </w:r>
      <w:r w:rsidR="00A76860" w:rsidRPr="00B12980">
        <w:rPr>
          <w:rFonts w:ascii="Arial" w:eastAsia="Arial Unicode MS" w:hAnsi="Arial" w:cs="Arial"/>
          <w:color w:val="auto"/>
          <w:kern w:val="2"/>
          <w:sz w:val="22"/>
          <w:szCs w:val="22"/>
        </w:rPr>
        <w:t xml:space="preserve">Paní Eva Sedlaková a pan </w:t>
      </w:r>
      <w:r w:rsidR="00A76860" w:rsidRPr="00B12980">
        <w:rPr>
          <w:rFonts w:ascii="Arial" w:eastAsia="Arial Unicode MS" w:hAnsi="Arial" w:cs="Arial"/>
          <w:bCs/>
          <w:color w:val="auto"/>
          <w:kern w:val="2"/>
          <w:sz w:val="22"/>
          <w:szCs w:val="22"/>
        </w:rPr>
        <w:t>Kristian Langer</w:t>
      </w:r>
      <w:r w:rsidR="00A76860" w:rsidRPr="00B12980">
        <w:rPr>
          <w:rFonts w:ascii="Arial" w:hAnsi="Arial" w:cs="Arial"/>
          <w:color w:val="auto"/>
          <w:sz w:val="22"/>
          <w:szCs w:val="22"/>
        </w:rPr>
        <w:t xml:space="preserve"> </w:t>
      </w:r>
      <w:r w:rsidRPr="00B12980">
        <w:rPr>
          <w:rFonts w:ascii="Arial" w:hAnsi="Arial" w:cs="Arial"/>
          <w:color w:val="auto"/>
          <w:sz w:val="22"/>
          <w:szCs w:val="22"/>
        </w:rPr>
        <w:t>prohlašují, že směna předmětu</w:t>
      </w:r>
      <w:r w:rsidR="00A76860" w:rsidRPr="00B12980">
        <w:rPr>
          <w:rFonts w:ascii="Arial" w:hAnsi="Arial" w:cs="Arial"/>
          <w:color w:val="auto"/>
          <w:sz w:val="22"/>
          <w:szCs w:val="22"/>
        </w:rPr>
        <w:t xml:space="preserve"> </w:t>
      </w:r>
      <w:r w:rsidR="00A96DE5" w:rsidRPr="00B12980">
        <w:rPr>
          <w:rFonts w:ascii="Arial" w:hAnsi="Arial" w:cs="Arial"/>
          <w:color w:val="auto"/>
          <w:sz w:val="22"/>
          <w:szCs w:val="22"/>
        </w:rPr>
        <w:t>dle čl. I. odst. 1</w:t>
      </w:r>
      <w:r w:rsidR="007B747C" w:rsidRPr="00B12980">
        <w:rPr>
          <w:rFonts w:ascii="Arial" w:hAnsi="Arial" w:cs="Arial"/>
          <w:color w:val="auto"/>
          <w:sz w:val="22"/>
          <w:szCs w:val="22"/>
        </w:rPr>
        <w:t>.</w:t>
      </w:r>
      <w:r w:rsidRPr="00B12980">
        <w:rPr>
          <w:rFonts w:ascii="Arial" w:hAnsi="Arial" w:cs="Arial"/>
          <w:color w:val="auto"/>
          <w:sz w:val="22"/>
          <w:szCs w:val="22"/>
        </w:rPr>
        <w:t xml:space="preserve"> </w:t>
      </w:r>
      <w:r w:rsidR="00A96DE5" w:rsidRPr="00B12980">
        <w:rPr>
          <w:rFonts w:ascii="Arial" w:hAnsi="Arial" w:cs="Arial"/>
          <w:color w:val="auto"/>
          <w:sz w:val="22"/>
          <w:szCs w:val="22"/>
        </w:rPr>
        <w:t>a odst. 2</w:t>
      </w:r>
      <w:r w:rsidR="007B747C" w:rsidRPr="00B12980">
        <w:rPr>
          <w:rFonts w:ascii="Arial" w:hAnsi="Arial" w:cs="Arial"/>
          <w:color w:val="auto"/>
          <w:sz w:val="22"/>
          <w:szCs w:val="22"/>
        </w:rPr>
        <w:t>.</w:t>
      </w:r>
      <w:r w:rsidR="00A96DE5" w:rsidRPr="00B12980">
        <w:rPr>
          <w:rFonts w:ascii="Arial" w:hAnsi="Arial" w:cs="Arial"/>
          <w:color w:val="auto"/>
          <w:sz w:val="22"/>
          <w:szCs w:val="22"/>
        </w:rPr>
        <w:t xml:space="preserve"> </w:t>
      </w:r>
      <w:r w:rsidRPr="00B12980">
        <w:rPr>
          <w:rFonts w:ascii="Arial" w:hAnsi="Arial" w:cs="Arial"/>
          <w:color w:val="auto"/>
          <w:sz w:val="22"/>
          <w:szCs w:val="22"/>
        </w:rPr>
        <w:t xml:space="preserve">je podmíněna předchozím splněním podmínek jejich souhlasu s předmětnou stavební akcí </w:t>
      </w:r>
      <w:r w:rsidR="00A96DE5" w:rsidRPr="00B12980">
        <w:rPr>
          <w:rFonts w:ascii="Arial" w:hAnsi="Arial" w:cs="Arial"/>
          <w:color w:val="auto"/>
          <w:sz w:val="22"/>
          <w:szCs w:val="22"/>
        </w:rPr>
        <w:t>městem Náchod</w:t>
      </w:r>
      <w:r w:rsidR="00B12980" w:rsidRPr="00B12980">
        <w:rPr>
          <w:rFonts w:ascii="Arial" w:hAnsi="Arial" w:cs="Arial"/>
          <w:color w:val="auto"/>
          <w:sz w:val="22"/>
          <w:szCs w:val="22"/>
        </w:rPr>
        <w:t>,</w:t>
      </w:r>
      <w:r w:rsidR="00B12980">
        <w:rPr>
          <w:rFonts w:ascii="Arial" w:hAnsi="Arial" w:cs="Arial"/>
          <w:color w:val="FF0000"/>
          <w:sz w:val="22"/>
          <w:szCs w:val="22"/>
        </w:rPr>
        <w:t xml:space="preserve"> </w:t>
      </w:r>
      <w:r w:rsidR="00B12980" w:rsidRPr="00483EFF">
        <w:rPr>
          <w:rFonts w:ascii="Arial" w:hAnsi="Arial" w:cs="Arial"/>
          <w:color w:val="auto"/>
          <w:sz w:val="22"/>
          <w:szCs w:val="22"/>
        </w:rPr>
        <w:t xml:space="preserve">tj.: Souhlasíme s umístěním chodníku na části pozemku p.č. 46/3, p.č. 46/4 v k.ú. Jizbice u Náchoda. S podmínkou, že nebude zasahováno do stávajících opěrných zdí umístěných na pozemku p.č. 46/3, p.č. 46/4 a p.č. 404/3 v k.ú. Jizbice u Náchoda. </w:t>
      </w:r>
      <w:r w:rsidRPr="00483EFF">
        <w:rPr>
          <w:rFonts w:ascii="Arial" w:hAnsi="Arial" w:cs="Arial"/>
          <w:color w:val="auto"/>
          <w:sz w:val="22"/>
          <w:szCs w:val="22"/>
        </w:rPr>
        <w:t xml:space="preserve"> </w:t>
      </w:r>
      <w:r w:rsidR="00B12980" w:rsidRPr="00483EFF">
        <w:rPr>
          <w:rFonts w:ascii="Arial" w:hAnsi="Arial" w:cs="Arial"/>
          <w:color w:val="auto"/>
          <w:sz w:val="22"/>
          <w:szCs w:val="22"/>
        </w:rPr>
        <w:t xml:space="preserve">Požadujeme plynulé napojení chodníku na stávající přístupovou pěšinu k č.p. 54 přes pozemek p.č. 404/3 v k.ú. Jizbice u Náchoda. </w:t>
      </w:r>
      <w:r w:rsidRPr="00483EFF">
        <w:rPr>
          <w:rFonts w:ascii="Arial" w:hAnsi="Arial" w:cs="Arial"/>
          <w:color w:val="auto"/>
          <w:sz w:val="22"/>
          <w:szCs w:val="22"/>
        </w:rPr>
        <w:t>Předmětný souhlas tvoří přílohu a nedílnou součást této smlouvy.</w:t>
      </w:r>
      <w:r w:rsidR="00A76860" w:rsidRPr="00483EF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5D7C90E" w14:textId="1B82308F" w:rsidR="00936FA8" w:rsidRPr="00EE2F1C" w:rsidRDefault="00936FA8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EE2F1C">
        <w:rPr>
          <w:rFonts w:ascii="Arial" w:hAnsi="Arial" w:cs="Arial"/>
          <w:b/>
          <w:sz w:val="22"/>
          <w:szCs w:val="22"/>
        </w:rPr>
        <w:t>II. PŘEDMĚT SMLOUVY</w:t>
      </w:r>
    </w:p>
    <w:p w14:paraId="2248FCB9" w14:textId="75A436D5" w:rsidR="00936FA8" w:rsidRPr="00EE2F1C" w:rsidRDefault="00936FA8" w:rsidP="00C430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 xml:space="preserve">1. </w:t>
      </w:r>
      <w:r w:rsidR="00AD1E7E" w:rsidRPr="00EE2F1C">
        <w:rPr>
          <w:rFonts w:ascii="Arial" w:eastAsia="Arial Unicode MS" w:hAnsi="Arial" w:cs="Arial"/>
          <w:kern w:val="2"/>
          <w:sz w:val="22"/>
          <w:szCs w:val="22"/>
        </w:rPr>
        <w:t xml:space="preserve">Paní Eva Sedlaková a pan </w:t>
      </w:r>
      <w:r w:rsidR="00AD1E7E" w:rsidRPr="00EE2F1C">
        <w:rPr>
          <w:rFonts w:ascii="Arial" w:eastAsia="Arial Unicode MS" w:hAnsi="Arial" w:cs="Arial"/>
          <w:bCs/>
          <w:kern w:val="2"/>
          <w:sz w:val="22"/>
          <w:szCs w:val="22"/>
        </w:rPr>
        <w:t>Kristian Langer</w:t>
      </w:r>
      <w:r w:rsidRPr="00EE2F1C">
        <w:rPr>
          <w:rFonts w:ascii="Arial" w:hAnsi="Arial" w:cs="Arial"/>
          <w:sz w:val="22"/>
          <w:szCs w:val="22"/>
        </w:rPr>
        <w:t xml:space="preserve"> se zavazuj</w:t>
      </w:r>
      <w:r w:rsidR="00E27B7C" w:rsidRPr="00EE2F1C">
        <w:rPr>
          <w:rFonts w:ascii="Arial" w:hAnsi="Arial" w:cs="Arial"/>
          <w:sz w:val="22"/>
          <w:szCs w:val="22"/>
        </w:rPr>
        <w:t>í</w:t>
      </w:r>
      <w:r w:rsidRPr="00EE2F1C">
        <w:rPr>
          <w:rFonts w:ascii="Arial" w:hAnsi="Arial" w:cs="Arial"/>
          <w:sz w:val="22"/>
          <w:szCs w:val="22"/>
        </w:rPr>
        <w:t xml:space="preserve">, že do </w:t>
      </w:r>
      <w:r w:rsidR="00E27B7C" w:rsidRPr="00EE2F1C">
        <w:rPr>
          <w:rFonts w:ascii="Arial" w:hAnsi="Arial" w:cs="Arial"/>
          <w:sz w:val="22"/>
          <w:szCs w:val="22"/>
        </w:rPr>
        <w:t>třech</w:t>
      </w:r>
      <w:r w:rsidRPr="00EE2F1C">
        <w:rPr>
          <w:rFonts w:ascii="Arial" w:hAnsi="Arial" w:cs="Arial"/>
          <w:sz w:val="22"/>
          <w:szCs w:val="22"/>
        </w:rPr>
        <w:t xml:space="preserve"> měsíců od obdržení oprávněné výzvy od města Náchod</w:t>
      </w:r>
      <w:r w:rsidR="00AB6BDB" w:rsidRPr="00EE2F1C">
        <w:rPr>
          <w:rFonts w:ascii="Arial" w:hAnsi="Arial" w:cs="Arial"/>
          <w:sz w:val="22"/>
          <w:szCs w:val="22"/>
        </w:rPr>
        <w:t>a</w:t>
      </w:r>
      <w:r w:rsidRPr="00EE2F1C">
        <w:rPr>
          <w:rFonts w:ascii="Arial" w:hAnsi="Arial" w:cs="Arial"/>
          <w:sz w:val="22"/>
          <w:szCs w:val="22"/>
        </w:rPr>
        <w:t xml:space="preserve"> uzavř</w:t>
      </w:r>
      <w:r w:rsidR="002D12DB" w:rsidRPr="00EE2F1C">
        <w:rPr>
          <w:rFonts w:ascii="Arial" w:hAnsi="Arial" w:cs="Arial"/>
          <w:sz w:val="22"/>
          <w:szCs w:val="22"/>
        </w:rPr>
        <w:t>ou</w:t>
      </w:r>
      <w:r w:rsidRPr="00EE2F1C">
        <w:rPr>
          <w:rFonts w:ascii="Arial" w:hAnsi="Arial" w:cs="Arial"/>
          <w:sz w:val="22"/>
          <w:szCs w:val="22"/>
        </w:rPr>
        <w:t xml:space="preserve"> s městem Náchod</w:t>
      </w:r>
      <w:r w:rsidR="00AB6BDB" w:rsidRPr="00EE2F1C">
        <w:rPr>
          <w:rFonts w:ascii="Arial" w:hAnsi="Arial" w:cs="Arial"/>
          <w:sz w:val="22"/>
          <w:szCs w:val="22"/>
        </w:rPr>
        <w:t>em</w:t>
      </w:r>
      <w:r w:rsidRPr="00EE2F1C">
        <w:rPr>
          <w:rFonts w:ascii="Arial" w:hAnsi="Arial" w:cs="Arial"/>
          <w:sz w:val="22"/>
          <w:szCs w:val="22"/>
        </w:rPr>
        <w:t xml:space="preserve"> směnnou smlouvu, </w:t>
      </w:r>
      <w:r w:rsidRPr="00EE2F1C">
        <w:rPr>
          <w:rFonts w:ascii="Arial" w:hAnsi="Arial" w:cs="Arial"/>
          <w:sz w:val="22"/>
          <w:szCs w:val="22"/>
        </w:rPr>
        <w:lastRenderedPageBreak/>
        <w:t>přičemž obsah směnné smlouvy je dále určen obecným způsobem v čl. III. (dále též jen „předmětná smlouva“).</w:t>
      </w:r>
      <w:r w:rsidR="00AD1E7E" w:rsidRPr="00EE2F1C">
        <w:rPr>
          <w:rFonts w:ascii="Arial" w:hAnsi="Arial" w:cs="Arial"/>
          <w:sz w:val="22"/>
          <w:szCs w:val="22"/>
        </w:rPr>
        <w:t xml:space="preserve"> </w:t>
      </w:r>
    </w:p>
    <w:p w14:paraId="6514087E" w14:textId="7A8B7401" w:rsidR="00936FA8" w:rsidRPr="00EE2F1C" w:rsidRDefault="00936FA8" w:rsidP="00C4306C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 xml:space="preserve">2. Smluvní strany sjednávají, že město Náchod je oprávněno vyzvat </w:t>
      </w:r>
      <w:r w:rsidR="00AD1E7E" w:rsidRPr="00EE2F1C">
        <w:rPr>
          <w:rFonts w:ascii="Arial" w:eastAsia="Arial Unicode MS" w:hAnsi="Arial" w:cs="Arial"/>
          <w:kern w:val="2"/>
          <w:sz w:val="22"/>
          <w:szCs w:val="22"/>
        </w:rPr>
        <w:t xml:space="preserve">paní Evu Sedlakovou a pana </w:t>
      </w:r>
      <w:r w:rsidR="00AD1E7E" w:rsidRPr="00EE2F1C">
        <w:rPr>
          <w:rFonts w:ascii="Arial" w:eastAsia="Arial Unicode MS" w:hAnsi="Arial" w:cs="Arial"/>
          <w:bCs/>
          <w:kern w:val="2"/>
          <w:sz w:val="22"/>
          <w:szCs w:val="22"/>
        </w:rPr>
        <w:t>Kristiana Langera</w:t>
      </w:r>
      <w:r w:rsidRPr="00EE2F1C">
        <w:rPr>
          <w:rFonts w:ascii="Arial" w:hAnsi="Arial" w:cs="Arial"/>
          <w:sz w:val="22"/>
          <w:szCs w:val="22"/>
        </w:rPr>
        <w:t xml:space="preserve"> k uzavření předmětné smlouvy</w:t>
      </w:r>
      <w:r w:rsidR="00EC010A" w:rsidRPr="00EE2F1C">
        <w:rPr>
          <w:rFonts w:ascii="Arial" w:hAnsi="Arial" w:cs="Arial"/>
          <w:sz w:val="22"/>
          <w:szCs w:val="22"/>
        </w:rPr>
        <w:t>,</w:t>
      </w:r>
      <w:r w:rsidRPr="00EE2F1C">
        <w:rPr>
          <w:rFonts w:ascii="Arial" w:hAnsi="Arial" w:cs="Arial"/>
          <w:sz w:val="22"/>
          <w:szCs w:val="22"/>
        </w:rPr>
        <w:t xml:space="preserve"> jakmile budou splněny všechny tyto podmínky:</w:t>
      </w:r>
    </w:p>
    <w:p w14:paraId="4C96A7F5" w14:textId="59459165" w:rsidR="00936FA8" w:rsidRPr="00EE2F1C" w:rsidRDefault="00936FA8" w:rsidP="00EA2DF2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výstavba „</w:t>
      </w:r>
      <w:r w:rsidR="00E27B7C" w:rsidRPr="00EE2F1C">
        <w:rPr>
          <w:rFonts w:ascii="Arial" w:hAnsi="Arial" w:cs="Arial"/>
          <w:sz w:val="22"/>
          <w:szCs w:val="22"/>
        </w:rPr>
        <w:t>III/28526 Jizbice – opěrná zeď</w:t>
      </w:r>
      <w:r w:rsidRPr="00EE2F1C">
        <w:rPr>
          <w:rFonts w:ascii="Arial" w:hAnsi="Arial" w:cs="Arial"/>
          <w:sz w:val="22"/>
          <w:szCs w:val="22"/>
        </w:rPr>
        <w:t xml:space="preserve">“ na předmětných pozemcích dle </w:t>
      </w:r>
      <w:bookmarkStart w:id="2" w:name="_Hlk127353158"/>
      <w:r w:rsidR="007B747C" w:rsidRPr="00EE2F1C">
        <w:rPr>
          <w:rFonts w:ascii="Arial" w:hAnsi="Arial" w:cs="Arial"/>
          <w:sz w:val="22"/>
          <w:szCs w:val="22"/>
        </w:rPr>
        <w:t>čl. I.</w:t>
      </w:r>
      <w:r w:rsidR="00F31292" w:rsidRPr="00EE2F1C">
        <w:rPr>
          <w:rFonts w:ascii="Arial" w:hAnsi="Arial" w:cs="Arial"/>
          <w:sz w:val="22"/>
          <w:szCs w:val="22"/>
        </w:rPr>
        <w:t xml:space="preserve"> odst.</w:t>
      </w:r>
      <w:r w:rsidRPr="00EE2F1C">
        <w:rPr>
          <w:rFonts w:ascii="Arial" w:hAnsi="Arial" w:cs="Arial"/>
          <w:sz w:val="22"/>
          <w:szCs w:val="22"/>
        </w:rPr>
        <w:t>1.</w:t>
      </w:r>
      <w:bookmarkEnd w:id="2"/>
      <w:r w:rsidRPr="00EE2F1C">
        <w:rPr>
          <w:rFonts w:ascii="Arial" w:hAnsi="Arial" w:cs="Arial"/>
          <w:sz w:val="22"/>
          <w:szCs w:val="22"/>
        </w:rPr>
        <w:t xml:space="preserve"> je úspěšně dokončena a předmětnou stavbu lze užívat v souladu s předpisy práva stavebního,</w:t>
      </w:r>
    </w:p>
    <w:p w14:paraId="462B129F" w14:textId="798E5929" w:rsidR="000015EA" w:rsidRPr="00EE2F1C" w:rsidRDefault="000015EA" w:rsidP="000015EA">
      <w:pPr>
        <w:pStyle w:val="Odstavecseseznamem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- podmínky souhlasu budoucích prodávajících s předmětnou stavební akcí jsou ze strany města Náchoda splněny</w:t>
      </w:r>
      <w:r w:rsidR="00FD707E" w:rsidRPr="00EE2F1C">
        <w:rPr>
          <w:rFonts w:ascii="Arial" w:hAnsi="Arial" w:cs="Arial"/>
          <w:sz w:val="22"/>
          <w:szCs w:val="22"/>
        </w:rPr>
        <w:t>,</w:t>
      </w:r>
    </w:p>
    <w:p w14:paraId="0B2A0EA2" w14:textId="77777777" w:rsidR="00B54C68" w:rsidRPr="00EE2F1C" w:rsidRDefault="00936FA8" w:rsidP="00EA2DF2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město Náchod po úspěšném dokončení výstavby „</w:t>
      </w:r>
      <w:r w:rsidR="00E27B7C" w:rsidRPr="00EE2F1C">
        <w:rPr>
          <w:rFonts w:ascii="Arial" w:hAnsi="Arial" w:cs="Arial"/>
          <w:sz w:val="22"/>
          <w:szCs w:val="22"/>
        </w:rPr>
        <w:t>III/28526 Jizbice – opěrná zeď</w:t>
      </w:r>
      <w:r w:rsidRPr="00EE2F1C">
        <w:rPr>
          <w:rFonts w:ascii="Arial" w:hAnsi="Arial" w:cs="Arial"/>
          <w:sz w:val="22"/>
          <w:szCs w:val="22"/>
        </w:rPr>
        <w:t>“ objednalo a na svůj náklad pořídilo geometrický plán zaměřující</w:t>
      </w:r>
      <w:r w:rsidR="00B54C68" w:rsidRPr="00EE2F1C">
        <w:rPr>
          <w:rFonts w:ascii="Arial" w:hAnsi="Arial" w:cs="Arial"/>
          <w:sz w:val="22"/>
          <w:szCs w:val="22"/>
        </w:rPr>
        <w:t>:</w:t>
      </w:r>
    </w:p>
    <w:p w14:paraId="4F91839D" w14:textId="35425BEA" w:rsidR="00B54C68" w:rsidRPr="00EE2F1C" w:rsidRDefault="00936FA8" w:rsidP="00B54C68">
      <w:pPr>
        <w:pStyle w:val="Odstavecseseznamem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 xml:space="preserve">část </w:t>
      </w:r>
      <w:r w:rsidR="00265BB3" w:rsidRPr="00EE2F1C">
        <w:rPr>
          <w:rFonts w:ascii="Arial" w:hAnsi="Arial" w:cs="Arial"/>
          <w:sz w:val="22"/>
          <w:szCs w:val="22"/>
        </w:rPr>
        <w:t xml:space="preserve">předmětného </w:t>
      </w:r>
      <w:r w:rsidRPr="00EE2F1C">
        <w:rPr>
          <w:rFonts w:ascii="Arial" w:hAnsi="Arial" w:cs="Arial"/>
          <w:sz w:val="22"/>
          <w:szCs w:val="22"/>
        </w:rPr>
        <w:t>pozemku p.</w:t>
      </w:r>
      <w:r w:rsidR="00B54C68" w:rsidRPr="00EE2F1C">
        <w:rPr>
          <w:rFonts w:ascii="Arial" w:hAnsi="Arial" w:cs="Arial"/>
          <w:sz w:val="22"/>
          <w:szCs w:val="22"/>
        </w:rPr>
        <w:t xml:space="preserve"> </w:t>
      </w:r>
      <w:r w:rsidRPr="00EE2F1C">
        <w:rPr>
          <w:rFonts w:ascii="Arial" w:hAnsi="Arial" w:cs="Arial"/>
          <w:sz w:val="22"/>
          <w:szCs w:val="22"/>
        </w:rPr>
        <w:t xml:space="preserve">č. </w:t>
      </w:r>
      <w:r w:rsidR="000015EA" w:rsidRPr="00EE2F1C">
        <w:rPr>
          <w:rFonts w:ascii="Arial" w:hAnsi="Arial" w:cs="Arial"/>
          <w:sz w:val="22"/>
          <w:szCs w:val="22"/>
        </w:rPr>
        <w:t>46</w:t>
      </w:r>
      <w:r w:rsidR="00832210" w:rsidRPr="00EE2F1C">
        <w:rPr>
          <w:rFonts w:ascii="Arial" w:hAnsi="Arial" w:cs="Arial"/>
          <w:sz w:val="22"/>
          <w:szCs w:val="22"/>
        </w:rPr>
        <w:t>/</w:t>
      </w:r>
      <w:r w:rsidR="000015EA" w:rsidRPr="00EE2F1C">
        <w:rPr>
          <w:rFonts w:ascii="Arial" w:hAnsi="Arial" w:cs="Arial"/>
          <w:sz w:val="22"/>
          <w:szCs w:val="22"/>
        </w:rPr>
        <w:t>3</w:t>
      </w:r>
      <w:r w:rsidRPr="00EE2F1C">
        <w:rPr>
          <w:rFonts w:ascii="Arial" w:hAnsi="Arial" w:cs="Arial"/>
          <w:sz w:val="22"/>
          <w:szCs w:val="22"/>
        </w:rPr>
        <w:t xml:space="preserve"> o výměře cca 1 m</w:t>
      </w:r>
      <w:r w:rsidRPr="00EE2F1C">
        <w:rPr>
          <w:rFonts w:ascii="Arial" w:hAnsi="Arial" w:cs="Arial"/>
          <w:sz w:val="22"/>
          <w:szCs w:val="22"/>
          <w:vertAlign w:val="superscript"/>
        </w:rPr>
        <w:t>2</w:t>
      </w:r>
      <w:r w:rsidRPr="00EE2F1C">
        <w:rPr>
          <w:rFonts w:ascii="Arial" w:hAnsi="Arial" w:cs="Arial"/>
          <w:sz w:val="22"/>
          <w:szCs w:val="22"/>
        </w:rPr>
        <w:t xml:space="preserve"> </w:t>
      </w:r>
      <w:r w:rsidR="00B54C68" w:rsidRPr="00EE2F1C">
        <w:rPr>
          <w:rFonts w:ascii="Arial" w:hAnsi="Arial" w:cs="Arial"/>
          <w:sz w:val="22"/>
          <w:szCs w:val="22"/>
        </w:rPr>
        <w:t xml:space="preserve">a </w:t>
      </w:r>
      <w:r w:rsidRPr="00EE2F1C">
        <w:rPr>
          <w:rFonts w:ascii="Arial" w:hAnsi="Arial" w:cs="Arial"/>
          <w:sz w:val="22"/>
          <w:szCs w:val="22"/>
        </w:rPr>
        <w:t xml:space="preserve">část </w:t>
      </w:r>
      <w:r w:rsidR="00265BB3" w:rsidRPr="00EE2F1C">
        <w:rPr>
          <w:rFonts w:ascii="Arial" w:hAnsi="Arial" w:cs="Arial"/>
          <w:sz w:val="22"/>
          <w:szCs w:val="22"/>
        </w:rPr>
        <w:t xml:space="preserve">předmětného </w:t>
      </w:r>
      <w:r w:rsidRPr="00EE2F1C">
        <w:rPr>
          <w:rFonts w:ascii="Arial" w:hAnsi="Arial" w:cs="Arial"/>
          <w:sz w:val="22"/>
          <w:szCs w:val="22"/>
        </w:rPr>
        <w:t>pozemku p.</w:t>
      </w:r>
      <w:r w:rsidR="00265BB3" w:rsidRPr="00EE2F1C">
        <w:rPr>
          <w:rFonts w:ascii="Arial" w:hAnsi="Arial" w:cs="Arial"/>
          <w:sz w:val="22"/>
          <w:szCs w:val="22"/>
        </w:rPr>
        <w:t xml:space="preserve"> </w:t>
      </w:r>
      <w:r w:rsidRPr="00EE2F1C">
        <w:rPr>
          <w:rFonts w:ascii="Arial" w:hAnsi="Arial" w:cs="Arial"/>
          <w:sz w:val="22"/>
          <w:szCs w:val="22"/>
        </w:rPr>
        <w:t xml:space="preserve">č. </w:t>
      </w:r>
      <w:r w:rsidR="000015EA" w:rsidRPr="00EE2F1C">
        <w:rPr>
          <w:rFonts w:ascii="Arial" w:hAnsi="Arial" w:cs="Arial"/>
          <w:sz w:val="22"/>
          <w:szCs w:val="22"/>
        </w:rPr>
        <w:t>46</w:t>
      </w:r>
      <w:r w:rsidR="00832210" w:rsidRPr="00EE2F1C">
        <w:rPr>
          <w:rFonts w:ascii="Arial" w:hAnsi="Arial" w:cs="Arial"/>
          <w:sz w:val="22"/>
          <w:szCs w:val="22"/>
        </w:rPr>
        <w:t>/</w:t>
      </w:r>
      <w:r w:rsidR="000015EA" w:rsidRPr="00EE2F1C">
        <w:rPr>
          <w:rFonts w:ascii="Arial" w:hAnsi="Arial" w:cs="Arial"/>
          <w:sz w:val="22"/>
          <w:szCs w:val="22"/>
        </w:rPr>
        <w:t>4</w:t>
      </w:r>
      <w:r w:rsidRPr="00EE2F1C">
        <w:rPr>
          <w:rFonts w:ascii="Arial" w:hAnsi="Arial" w:cs="Arial"/>
          <w:sz w:val="22"/>
          <w:szCs w:val="22"/>
        </w:rPr>
        <w:t xml:space="preserve"> o výměře cca </w:t>
      </w:r>
      <w:r w:rsidR="00045EAB" w:rsidRPr="00EE2F1C">
        <w:rPr>
          <w:rFonts w:ascii="Arial" w:hAnsi="Arial" w:cs="Arial"/>
          <w:sz w:val="22"/>
          <w:szCs w:val="22"/>
        </w:rPr>
        <w:t>1</w:t>
      </w:r>
      <w:r w:rsidRPr="00EE2F1C">
        <w:rPr>
          <w:rFonts w:ascii="Arial" w:hAnsi="Arial" w:cs="Arial"/>
          <w:sz w:val="22"/>
          <w:szCs w:val="22"/>
        </w:rPr>
        <w:t xml:space="preserve"> m</w:t>
      </w:r>
      <w:r w:rsidRPr="00EE2F1C">
        <w:rPr>
          <w:rFonts w:ascii="Arial" w:hAnsi="Arial" w:cs="Arial"/>
          <w:sz w:val="22"/>
          <w:szCs w:val="22"/>
          <w:vertAlign w:val="superscript"/>
        </w:rPr>
        <w:t>2</w:t>
      </w:r>
      <w:r w:rsidR="00832210" w:rsidRPr="00EE2F1C">
        <w:rPr>
          <w:rFonts w:ascii="Arial" w:hAnsi="Arial" w:cs="Arial"/>
          <w:sz w:val="22"/>
          <w:szCs w:val="22"/>
        </w:rPr>
        <w:t xml:space="preserve">, </w:t>
      </w:r>
      <w:r w:rsidR="00B54C68" w:rsidRPr="00EE2F1C">
        <w:rPr>
          <w:rFonts w:ascii="Arial" w:hAnsi="Arial" w:cs="Arial"/>
          <w:sz w:val="22"/>
          <w:szCs w:val="22"/>
        </w:rPr>
        <w:t xml:space="preserve">které </w:t>
      </w:r>
      <w:r w:rsidR="00265BB3" w:rsidRPr="00EE2F1C">
        <w:rPr>
          <w:rFonts w:ascii="Arial" w:hAnsi="Arial" w:cs="Arial"/>
          <w:sz w:val="22"/>
          <w:szCs w:val="22"/>
        </w:rPr>
        <w:t xml:space="preserve">společně </w:t>
      </w:r>
      <w:r w:rsidR="00B54C68" w:rsidRPr="00EE2F1C">
        <w:rPr>
          <w:rFonts w:ascii="Arial" w:hAnsi="Arial" w:cs="Arial"/>
          <w:sz w:val="22"/>
          <w:szCs w:val="22"/>
        </w:rPr>
        <w:t>jsou prvním předmětem směny,</w:t>
      </w:r>
    </w:p>
    <w:p w14:paraId="4AB64835" w14:textId="73762806" w:rsidR="00936FA8" w:rsidRPr="00EE2F1C" w:rsidRDefault="00936FA8" w:rsidP="00B54C68">
      <w:pPr>
        <w:pStyle w:val="Odstavecseseznamem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 xml:space="preserve">část </w:t>
      </w:r>
      <w:r w:rsidR="00265BB3" w:rsidRPr="00EE2F1C">
        <w:rPr>
          <w:rFonts w:ascii="Arial" w:hAnsi="Arial" w:cs="Arial"/>
          <w:sz w:val="22"/>
          <w:szCs w:val="22"/>
        </w:rPr>
        <w:t xml:space="preserve">předmětného </w:t>
      </w:r>
      <w:r w:rsidRPr="00EE2F1C">
        <w:rPr>
          <w:rFonts w:ascii="Arial" w:hAnsi="Arial" w:cs="Arial"/>
          <w:sz w:val="22"/>
          <w:szCs w:val="22"/>
        </w:rPr>
        <w:t>pozemku p.</w:t>
      </w:r>
      <w:r w:rsidR="00B54C68" w:rsidRPr="00EE2F1C">
        <w:rPr>
          <w:rFonts w:ascii="Arial" w:hAnsi="Arial" w:cs="Arial"/>
          <w:sz w:val="22"/>
          <w:szCs w:val="22"/>
        </w:rPr>
        <w:t xml:space="preserve"> </w:t>
      </w:r>
      <w:r w:rsidRPr="00EE2F1C">
        <w:rPr>
          <w:rFonts w:ascii="Arial" w:hAnsi="Arial" w:cs="Arial"/>
          <w:sz w:val="22"/>
          <w:szCs w:val="22"/>
        </w:rPr>
        <w:t xml:space="preserve">č. </w:t>
      </w:r>
      <w:r w:rsidR="00832210" w:rsidRPr="00EE2F1C">
        <w:rPr>
          <w:rFonts w:ascii="Arial" w:hAnsi="Arial" w:cs="Arial"/>
          <w:sz w:val="22"/>
          <w:szCs w:val="22"/>
        </w:rPr>
        <w:t>4</w:t>
      </w:r>
      <w:r w:rsidR="00430E3D" w:rsidRPr="00EE2F1C">
        <w:rPr>
          <w:rFonts w:ascii="Arial" w:hAnsi="Arial" w:cs="Arial"/>
          <w:sz w:val="22"/>
          <w:szCs w:val="22"/>
        </w:rPr>
        <w:t>04/3</w:t>
      </w:r>
      <w:r w:rsidRPr="00EE2F1C">
        <w:rPr>
          <w:rFonts w:ascii="Arial" w:hAnsi="Arial" w:cs="Arial"/>
          <w:sz w:val="22"/>
          <w:szCs w:val="22"/>
        </w:rPr>
        <w:t xml:space="preserve"> o výměře cca </w:t>
      </w:r>
      <w:r w:rsidR="00430E3D" w:rsidRPr="00EE2F1C">
        <w:rPr>
          <w:rFonts w:ascii="Arial" w:hAnsi="Arial" w:cs="Arial"/>
          <w:sz w:val="22"/>
          <w:szCs w:val="22"/>
        </w:rPr>
        <w:t>15</w:t>
      </w:r>
      <w:r w:rsidRPr="00EE2F1C">
        <w:rPr>
          <w:rFonts w:ascii="Arial" w:hAnsi="Arial" w:cs="Arial"/>
          <w:sz w:val="22"/>
          <w:szCs w:val="22"/>
        </w:rPr>
        <w:t xml:space="preserve"> m</w:t>
      </w:r>
      <w:r w:rsidRPr="00EE2F1C">
        <w:rPr>
          <w:rFonts w:ascii="Arial" w:hAnsi="Arial" w:cs="Arial"/>
          <w:sz w:val="22"/>
          <w:szCs w:val="22"/>
          <w:vertAlign w:val="superscript"/>
        </w:rPr>
        <w:t>2</w:t>
      </w:r>
      <w:r w:rsidR="00832210" w:rsidRPr="00EE2F1C">
        <w:rPr>
          <w:rFonts w:ascii="Arial" w:hAnsi="Arial" w:cs="Arial"/>
          <w:sz w:val="22"/>
          <w:szCs w:val="22"/>
        </w:rPr>
        <w:t xml:space="preserve">, </w:t>
      </w:r>
      <w:r w:rsidRPr="00EE2F1C">
        <w:rPr>
          <w:rFonts w:ascii="Arial" w:hAnsi="Arial" w:cs="Arial"/>
          <w:sz w:val="22"/>
          <w:szCs w:val="22"/>
        </w:rPr>
        <w:t>kter</w:t>
      </w:r>
      <w:r w:rsidR="00430E3D" w:rsidRPr="00EE2F1C">
        <w:rPr>
          <w:rFonts w:ascii="Arial" w:hAnsi="Arial" w:cs="Arial"/>
          <w:sz w:val="22"/>
          <w:szCs w:val="22"/>
        </w:rPr>
        <w:t>ý</w:t>
      </w:r>
      <w:r w:rsidRPr="00EE2F1C">
        <w:rPr>
          <w:rFonts w:ascii="Arial" w:hAnsi="Arial" w:cs="Arial"/>
          <w:sz w:val="22"/>
          <w:szCs w:val="22"/>
        </w:rPr>
        <w:t xml:space="preserve"> j</w:t>
      </w:r>
      <w:r w:rsidR="00430E3D" w:rsidRPr="00EE2F1C">
        <w:rPr>
          <w:rFonts w:ascii="Arial" w:hAnsi="Arial" w:cs="Arial"/>
          <w:sz w:val="22"/>
          <w:szCs w:val="22"/>
        </w:rPr>
        <w:t>e</w:t>
      </w:r>
      <w:r w:rsidRPr="00EE2F1C">
        <w:rPr>
          <w:rFonts w:ascii="Arial" w:hAnsi="Arial" w:cs="Arial"/>
          <w:sz w:val="22"/>
          <w:szCs w:val="22"/>
        </w:rPr>
        <w:t xml:space="preserve"> </w:t>
      </w:r>
      <w:r w:rsidR="00265BB3" w:rsidRPr="00EE2F1C">
        <w:rPr>
          <w:rFonts w:ascii="Arial" w:hAnsi="Arial" w:cs="Arial"/>
          <w:sz w:val="22"/>
          <w:szCs w:val="22"/>
        </w:rPr>
        <w:t xml:space="preserve">druhým </w:t>
      </w:r>
      <w:r w:rsidRPr="00EE2F1C">
        <w:rPr>
          <w:rFonts w:ascii="Arial" w:hAnsi="Arial" w:cs="Arial"/>
          <w:sz w:val="22"/>
          <w:szCs w:val="22"/>
        </w:rPr>
        <w:t>předmětem směny.</w:t>
      </w:r>
    </w:p>
    <w:p w14:paraId="4DFCE9CD" w14:textId="25B7B003" w:rsidR="00936FA8" w:rsidRPr="00EE2F1C" w:rsidRDefault="00936FA8" w:rsidP="00C4306C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 xml:space="preserve">3. Smluvní strany dále sjednávají, že město Náchod je oprávněno vyzvat </w:t>
      </w:r>
      <w:r w:rsidR="004E3B56" w:rsidRPr="00EE2F1C">
        <w:rPr>
          <w:rFonts w:ascii="Arial" w:eastAsia="Arial Unicode MS" w:hAnsi="Arial" w:cs="Arial"/>
          <w:kern w:val="2"/>
          <w:sz w:val="22"/>
          <w:szCs w:val="22"/>
        </w:rPr>
        <w:t xml:space="preserve">paní Evu Sedlakovou a pana </w:t>
      </w:r>
      <w:r w:rsidR="004E3B56" w:rsidRPr="00EE2F1C">
        <w:rPr>
          <w:rFonts w:ascii="Arial" w:eastAsia="Arial Unicode MS" w:hAnsi="Arial" w:cs="Arial"/>
          <w:bCs/>
          <w:kern w:val="2"/>
          <w:sz w:val="22"/>
          <w:szCs w:val="22"/>
        </w:rPr>
        <w:t>Kristiana Langera</w:t>
      </w:r>
      <w:r w:rsidR="00832210" w:rsidRPr="00EE2F1C">
        <w:rPr>
          <w:rFonts w:ascii="Arial" w:hAnsi="Arial" w:cs="Arial"/>
          <w:sz w:val="22"/>
          <w:szCs w:val="22"/>
        </w:rPr>
        <w:t xml:space="preserve"> </w:t>
      </w:r>
      <w:r w:rsidRPr="00EE2F1C">
        <w:rPr>
          <w:rFonts w:ascii="Arial" w:hAnsi="Arial" w:cs="Arial"/>
          <w:sz w:val="22"/>
          <w:szCs w:val="22"/>
        </w:rPr>
        <w:t xml:space="preserve">k uzavření předmětné smlouvy nejpozději do 90 dnů od splnění všech uvedených podmínek. </w:t>
      </w:r>
    </w:p>
    <w:p w14:paraId="7AA2416C" w14:textId="12E8197E" w:rsidR="00936FA8" w:rsidRPr="00EE2F1C" w:rsidRDefault="00936FA8" w:rsidP="00C4306C">
      <w:pPr>
        <w:keepNext/>
        <w:spacing w:before="480"/>
        <w:jc w:val="both"/>
        <w:rPr>
          <w:rFonts w:ascii="Arial" w:hAnsi="Arial" w:cs="Arial"/>
          <w:b/>
          <w:sz w:val="22"/>
          <w:szCs w:val="22"/>
        </w:rPr>
      </w:pPr>
      <w:r w:rsidRPr="00EE2F1C">
        <w:rPr>
          <w:rFonts w:ascii="Arial" w:hAnsi="Arial" w:cs="Arial"/>
          <w:b/>
          <w:sz w:val="22"/>
          <w:szCs w:val="22"/>
        </w:rPr>
        <w:t>III. OBSAH PŘEDMĚTNÉ SMLOUVY</w:t>
      </w:r>
      <w:r w:rsidR="004E3B56" w:rsidRPr="00EE2F1C">
        <w:rPr>
          <w:rFonts w:ascii="Arial" w:hAnsi="Arial" w:cs="Arial"/>
          <w:b/>
          <w:sz w:val="22"/>
          <w:szCs w:val="22"/>
        </w:rPr>
        <w:t xml:space="preserve"> </w:t>
      </w:r>
    </w:p>
    <w:p w14:paraId="3DB4D847" w14:textId="77777777" w:rsidR="00936FA8" w:rsidRPr="00EE2F1C" w:rsidRDefault="00936FA8" w:rsidP="00E53FE7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Smluvní strany sjednávají, že předmětná smlouva bude splňovat požadavky na vkladovou listinu dle katastrálních předpisů a bude obsahovat tyto další podstatné náležitosti:</w:t>
      </w:r>
    </w:p>
    <w:p w14:paraId="0ABFFB69" w14:textId="1CDC986C" w:rsidR="00936FA8" w:rsidRPr="00EE2F1C" w:rsidRDefault="00936FA8" w:rsidP="00EE2977">
      <w:pPr>
        <w:pStyle w:val="Odstavecseseznamem"/>
        <w:keepNext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 xml:space="preserve">město Náchod na základě této smlouvy převede do vlastnictví </w:t>
      </w:r>
      <w:r w:rsidR="008C70BF" w:rsidRPr="00EE2F1C">
        <w:rPr>
          <w:rFonts w:ascii="Arial" w:eastAsia="Arial Unicode MS" w:hAnsi="Arial" w:cs="Arial"/>
          <w:kern w:val="2"/>
          <w:sz w:val="22"/>
          <w:szCs w:val="22"/>
        </w:rPr>
        <w:t xml:space="preserve">paní Evy Sedlakové a pana </w:t>
      </w:r>
      <w:r w:rsidR="008C70BF" w:rsidRPr="00EE2F1C">
        <w:rPr>
          <w:rFonts w:ascii="Arial" w:eastAsia="Arial Unicode MS" w:hAnsi="Arial" w:cs="Arial"/>
          <w:bCs/>
          <w:kern w:val="2"/>
          <w:sz w:val="22"/>
          <w:szCs w:val="22"/>
        </w:rPr>
        <w:t>Kristiana Langera</w:t>
      </w:r>
      <w:r w:rsidRPr="00EE2F1C">
        <w:rPr>
          <w:rFonts w:ascii="Arial" w:hAnsi="Arial" w:cs="Arial"/>
          <w:bCs/>
          <w:sz w:val="22"/>
          <w:szCs w:val="22"/>
        </w:rPr>
        <w:t xml:space="preserve"> </w:t>
      </w:r>
      <w:r w:rsidR="00BD6053" w:rsidRPr="00EE2F1C">
        <w:rPr>
          <w:rFonts w:ascii="Arial" w:hAnsi="Arial" w:cs="Arial"/>
          <w:bCs/>
          <w:sz w:val="22"/>
          <w:szCs w:val="22"/>
        </w:rPr>
        <w:t xml:space="preserve">druhý předmět směny o výměře cca </w:t>
      </w:r>
      <w:r w:rsidR="008C70BF" w:rsidRPr="00EE2F1C">
        <w:rPr>
          <w:rFonts w:ascii="Arial" w:hAnsi="Arial" w:cs="Arial"/>
          <w:bCs/>
          <w:sz w:val="22"/>
          <w:szCs w:val="22"/>
        </w:rPr>
        <w:t>15</w:t>
      </w:r>
      <w:r w:rsidR="00BD6053" w:rsidRPr="00EE2F1C">
        <w:rPr>
          <w:rFonts w:ascii="Arial" w:hAnsi="Arial" w:cs="Arial"/>
          <w:bCs/>
          <w:sz w:val="22"/>
          <w:szCs w:val="22"/>
        </w:rPr>
        <w:t xml:space="preserve"> </w:t>
      </w:r>
      <w:r w:rsidR="00832210" w:rsidRPr="00EE2F1C">
        <w:rPr>
          <w:rFonts w:ascii="Arial" w:hAnsi="Arial" w:cs="Arial"/>
          <w:sz w:val="22"/>
          <w:szCs w:val="22"/>
        </w:rPr>
        <w:t>m</w:t>
      </w:r>
      <w:r w:rsidR="00832210" w:rsidRPr="00EE2F1C">
        <w:rPr>
          <w:rFonts w:ascii="Arial" w:hAnsi="Arial" w:cs="Arial"/>
          <w:sz w:val="22"/>
          <w:szCs w:val="22"/>
          <w:vertAlign w:val="superscript"/>
        </w:rPr>
        <w:t>2</w:t>
      </w:r>
      <w:r w:rsidRPr="00EE2F1C">
        <w:rPr>
          <w:rFonts w:ascii="Arial" w:hAnsi="Arial" w:cs="Arial"/>
          <w:sz w:val="22"/>
          <w:szCs w:val="22"/>
        </w:rPr>
        <w:t xml:space="preserve">, a to směnou za </w:t>
      </w:r>
      <w:r w:rsidR="00BD6053" w:rsidRPr="00EE2F1C">
        <w:rPr>
          <w:rFonts w:ascii="Arial" w:hAnsi="Arial" w:cs="Arial"/>
          <w:sz w:val="22"/>
          <w:szCs w:val="22"/>
        </w:rPr>
        <w:t xml:space="preserve">první předmět směny o výměře cca </w:t>
      </w:r>
      <w:r w:rsidR="008C70BF" w:rsidRPr="00EE2F1C">
        <w:rPr>
          <w:rFonts w:ascii="Arial" w:hAnsi="Arial" w:cs="Arial"/>
          <w:sz w:val="22"/>
          <w:szCs w:val="22"/>
        </w:rPr>
        <w:t>2</w:t>
      </w:r>
      <w:r w:rsidR="00BD6053" w:rsidRPr="00EE2F1C">
        <w:rPr>
          <w:rFonts w:ascii="Arial" w:hAnsi="Arial" w:cs="Arial"/>
          <w:sz w:val="22"/>
          <w:szCs w:val="22"/>
        </w:rPr>
        <w:t xml:space="preserve"> </w:t>
      </w:r>
      <w:r w:rsidR="002808D8" w:rsidRPr="00EE2F1C">
        <w:rPr>
          <w:rFonts w:ascii="Arial" w:hAnsi="Arial" w:cs="Arial"/>
          <w:sz w:val="22"/>
          <w:szCs w:val="22"/>
        </w:rPr>
        <w:t>m</w:t>
      </w:r>
      <w:r w:rsidR="002808D8" w:rsidRPr="00EE2F1C">
        <w:rPr>
          <w:rFonts w:ascii="Arial" w:hAnsi="Arial" w:cs="Arial"/>
          <w:sz w:val="22"/>
          <w:szCs w:val="22"/>
          <w:vertAlign w:val="superscript"/>
        </w:rPr>
        <w:t>2</w:t>
      </w:r>
      <w:r w:rsidR="00BD6053" w:rsidRPr="00EE2F1C">
        <w:rPr>
          <w:rFonts w:ascii="Arial" w:hAnsi="Arial" w:cs="Arial"/>
          <w:sz w:val="22"/>
          <w:szCs w:val="22"/>
        </w:rPr>
        <w:t>,</w:t>
      </w:r>
    </w:p>
    <w:p w14:paraId="021CA3B8" w14:textId="11627D3F" w:rsidR="00936FA8" w:rsidRPr="00EE2F1C" w:rsidRDefault="00322C09" w:rsidP="0003431F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 xml:space="preserve">závazek </w:t>
      </w:r>
      <w:r w:rsidR="008C70BF" w:rsidRPr="00EE2F1C">
        <w:rPr>
          <w:rFonts w:ascii="Arial" w:hAnsi="Arial" w:cs="Arial"/>
          <w:sz w:val="22"/>
          <w:szCs w:val="22"/>
        </w:rPr>
        <w:t xml:space="preserve">paní </w:t>
      </w:r>
      <w:r w:rsidR="008C70BF" w:rsidRPr="00EE2F1C">
        <w:rPr>
          <w:rFonts w:ascii="Arial" w:eastAsia="Arial Unicode MS" w:hAnsi="Arial" w:cs="Arial"/>
          <w:kern w:val="2"/>
          <w:sz w:val="22"/>
          <w:szCs w:val="22"/>
        </w:rPr>
        <w:t xml:space="preserve">Evy Sedlakové a pana </w:t>
      </w:r>
      <w:r w:rsidR="008C70BF" w:rsidRPr="00EE2F1C">
        <w:rPr>
          <w:rFonts w:ascii="Arial" w:eastAsia="Arial Unicode MS" w:hAnsi="Arial" w:cs="Arial"/>
          <w:bCs/>
          <w:kern w:val="2"/>
          <w:sz w:val="22"/>
          <w:szCs w:val="22"/>
        </w:rPr>
        <w:t>Kristiana Langera</w:t>
      </w:r>
      <w:r w:rsidRPr="00EE2F1C">
        <w:rPr>
          <w:rFonts w:ascii="Arial" w:hAnsi="Arial" w:cs="Arial"/>
          <w:sz w:val="22"/>
          <w:szCs w:val="22"/>
        </w:rPr>
        <w:t xml:space="preserve"> zaplatit městu </w:t>
      </w:r>
      <w:r w:rsidR="003A0B48" w:rsidRPr="00EE2F1C">
        <w:rPr>
          <w:rFonts w:ascii="Arial" w:hAnsi="Arial" w:cs="Arial"/>
          <w:sz w:val="22"/>
          <w:szCs w:val="22"/>
        </w:rPr>
        <w:t xml:space="preserve">Náchodu </w:t>
      </w:r>
      <w:r w:rsidRPr="00EE2F1C">
        <w:rPr>
          <w:rFonts w:ascii="Arial" w:hAnsi="Arial" w:cs="Arial"/>
          <w:sz w:val="22"/>
          <w:szCs w:val="22"/>
        </w:rPr>
        <w:t xml:space="preserve">finanční vyrovnání </w:t>
      </w:r>
      <w:r w:rsidR="003A0B48" w:rsidRPr="00EE2F1C">
        <w:rPr>
          <w:rFonts w:ascii="Arial" w:hAnsi="Arial" w:cs="Arial"/>
          <w:sz w:val="22"/>
          <w:szCs w:val="22"/>
        </w:rPr>
        <w:t xml:space="preserve">ve výši </w:t>
      </w:r>
      <w:r w:rsidRPr="00EE2F1C">
        <w:rPr>
          <w:rFonts w:ascii="Arial" w:hAnsi="Arial" w:cs="Arial"/>
          <w:sz w:val="22"/>
          <w:szCs w:val="22"/>
        </w:rPr>
        <w:t>rozdíl</w:t>
      </w:r>
      <w:r w:rsidR="003A0B48" w:rsidRPr="00EE2F1C">
        <w:rPr>
          <w:rFonts w:ascii="Arial" w:hAnsi="Arial" w:cs="Arial"/>
          <w:sz w:val="22"/>
          <w:szCs w:val="22"/>
        </w:rPr>
        <w:t>u</w:t>
      </w:r>
      <w:r w:rsidRPr="00EE2F1C">
        <w:rPr>
          <w:rFonts w:ascii="Arial" w:hAnsi="Arial" w:cs="Arial"/>
          <w:sz w:val="22"/>
          <w:szCs w:val="22"/>
        </w:rPr>
        <w:t xml:space="preserve"> hodnot obou předmětů směny, </w:t>
      </w:r>
    </w:p>
    <w:p w14:paraId="1FC182A4" w14:textId="45729B11" w:rsidR="00936FA8" w:rsidRPr="00EE2F1C" w:rsidRDefault="00322C09" w:rsidP="00E41F4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hodnota</w:t>
      </w:r>
      <w:r w:rsidR="00936FA8" w:rsidRPr="00EE2F1C">
        <w:rPr>
          <w:rFonts w:ascii="Arial" w:hAnsi="Arial" w:cs="Arial"/>
          <w:sz w:val="22"/>
          <w:szCs w:val="22"/>
        </w:rPr>
        <w:t xml:space="preserve"> předmět</w:t>
      </w:r>
      <w:r w:rsidRPr="00EE2F1C">
        <w:rPr>
          <w:rFonts w:ascii="Arial" w:hAnsi="Arial" w:cs="Arial"/>
          <w:sz w:val="22"/>
          <w:szCs w:val="22"/>
        </w:rPr>
        <w:t>ů</w:t>
      </w:r>
      <w:r w:rsidR="00936FA8" w:rsidRPr="00EE2F1C">
        <w:rPr>
          <w:rFonts w:ascii="Arial" w:hAnsi="Arial" w:cs="Arial"/>
          <w:sz w:val="22"/>
          <w:szCs w:val="22"/>
        </w:rPr>
        <w:t xml:space="preserve"> směny</w:t>
      </w:r>
      <w:r w:rsidR="00BD6053" w:rsidRPr="00EE2F1C">
        <w:rPr>
          <w:rFonts w:ascii="Arial" w:hAnsi="Arial" w:cs="Arial"/>
          <w:sz w:val="22"/>
          <w:szCs w:val="22"/>
        </w:rPr>
        <w:t xml:space="preserve"> pro účely finančního vyrovnání</w:t>
      </w:r>
      <w:r w:rsidRPr="00EE2F1C">
        <w:rPr>
          <w:rFonts w:ascii="Arial" w:hAnsi="Arial" w:cs="Arial"/>
          <w:sz w:val="22"/>
          <w:szCs w:val="22"/>
        </w:rPr>
        <w:t xml:space="preserve"> bude stanovena takto</w:t>
      </w:r>
      <w:r w:rsidR="00936FA8" w:rsidRPr="00EE2F1C">
        <w:rPr>
          <w:rFonts w:ascii="Arial" w:hAnsi="Arial" w:cs="Arial"/>
          <w:sz w:val="22"/>
          <w:szCs w:val="22"/>
        </w:rPr>
        <w:t>:</w:t>
      </w:r>
    </w:p>
    <w:p w14:paraId="5DBD9B48" w14:textId="58AA2BE2" w:rsidR="00936FA8" w:rsidRPr="00EE2F1C" w:rsidRDefault="006152D2" w:rsidP="009134F1">
      <w:pPr>
        <w:pStyle w:val="Odstavecseseznamem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3</w:t>
      </w:r>
      <w:r w:rsidR="00936FA8" w:rsidRPr="00EE2F1C">
        <w:rPr>
          <w:rFonts w:ascii="Arial" w:hAnsi="Arial" w:cs="Arial"/>
          <w:sz w:val="22"/>
          <w:szCs w:val="22"/>
        </w:rPr>
        <w:t>00 Kč/m</w:t>
      </w:r>
      <w:r w:rsidR="00936FA8" w:rsidRPr="00EE2F1C">
        <w:rPr>
          <w:rFonts w:ascii="Arial" w:hAnsi="Arial" w:cs="Arial"/>
          <w:sz w:val="22"/>
          <w:szCs w:val="22"/>
          <w:vertAlign w:val="superscript"/>
        </w:rPr>
        <w:t>2</w:t>
      </w:r>
      <w:r w:rsidRPr="00EE2F1C">
        <w:rPr>
          <w:rFonts w:ascii="Arial" w:hAnsi="Arial" w:cs="Arial"/>
          <w:sz w:val="22"/>
          <w:szCs w:val="22"/>
        </w:rPr>
        <w:t xml:space="preserve"> za </w:t>
      </w:r>
      <w:r w:rsidR="00BD6053" w:rsidRPr="00EE2F1C">
        <w:rPr>
          <w:rFonts w:ascii="Arial" w:hAnsi="Arial" w:cs="Arial"/>
          <w:sz w:val="22"/>
          <w:szCs w:val="22"/>
        </w:rPr>
        <w:t>druhý předmět směny,</w:t>
      </w:r>
    </w:p>
    <w:p w14:paraId="56A33557" w14:textId="58DEA45A" w:rsidR="006152D2" w:rsidRPr="00EE2F1C" w:rsidRDefault="006152D2" w:rsidP="009134F1">
      <w:pPr>
        <w:pStyle w:val="Odstavecseseznamem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150 Kč/m</w:t>
      </w:r>
      <w:r w:rsidRPr="00EE2F1C">
        <w:rPr>
          <w:rFonts w:ascii="Arial" w:hAnsi="Arial" w:cs="Arial"/>
          <w:sz w:val="22"/>
          <w:szCs w:val="22"/>
          <w:vertAlign w:val="superscript"/>
        </w:rPr>
        <w:t>2</w:t>
      </w:r>
      <w:r w:rsidRPr="00EE2F1C">
        <w:rPr>
          <w:rFonts w:ascii="Arial" w:hAnsi="Arial" w:cs="Arial"/>
          <w:sz w:val="22"/>
          <w:szCs w:val="22"/>
        </w:rPr>
        <w:t xml:space="preserve"> za </w:t>
      </w:r>
      <w:r w:rsidR="00BD6053" w:rsidRPr="00EE2F1C">
        <w:rPr>
          <w:rFonts w:ascii="Arial" w:hAnsi="Arial" w:cs="Arial"/>
          <w:sz w:val="22"/>
          <w:szCs w:val="22"/>
        </w:rPr>
        <w:t>první předmět směny,</w:t>
      </w:r>
    </w:p>
    <w:p w14:paraId="4DFAF17F" w14:textId="65EFC90B" w:rsidR="00936FA8" w:rsidRPr="00EE2F1C" w:rsidRDefault="00936FA8" w:rsidP="00CE1194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 xml:space="preserve">finanční </w:t>
      </w:r>
      <w:r w:rsidR="00322C09" w:rsidRPr="00EE2F1C">
        <w:rPr>
          <w:rFonts w:ascii="Arial" w:hAnsi="Arial" w:cs="Arial"/>
          <w:sz w:val="22"/>
          <w:szCs w:val="22"/>
        </w:rPr>
        <w:t>vyrovnání</w:t>
      </w:r>
      <w:r w:rsidRPr="00EE2F1C">
        <w:rPr>
          <w:rFonts w:ascii="Arial" w:hAnsi="Arial" w:cs="Arial"/>
          <w:sz w:val="22"/>
          <w:szCs w:val="22"/>
        </w:rPr>
        <w:t xml:space="preserve"> bude zaplacen</w:t>
      </w:r>
      <w:r w:rsidR="00322C09" w:rsidRPr="00EE2F1C">
        <w:rPr>
          <w:rFonts w:ascii="Arial" w:hAnsi="Arial" w:cs="Arial"/>
          <w:sz w:val="22"/>
          <w:szCs w:val="22"/>
        </w:rPr>
        <w:t>o</w:t>
      </w:r>
      <w:r w:rsidRPr="00EE2F1C">
        <w:rPr>
          <w:rFonts w:ascii="Arial" w:hAnsi="Arial" w:cs="Arial"/>
          <w:sz w:val="22"/>
          <w:szCs w:val="22"/>
        </w:rPr>
        <w:t xml:space="preserve"> převodem na bankovní účet města Náchoda, specifikovan</w:t>
      </w:r>
      <w:r w:rsidR="002D12DB" w:rsidRPr="00EE2F1C">
        <w:rPr>
          <w:rFonts w:ascii="Arial" w:hAnsi="Arial" w:cs="Arial"/>
          <w:sz w:val="22"/>
          <w:szCs w:val="22"/>
        </w:rPr>
        <w:t>ý</w:t>
      </w:r>
      <w:r w:rsidRPr="00EE2F1C">
        <w:rPr>
          <w:rFonts w:ascii="Arial" w:hAnsi="Arial" w:cs="Arial"/>
          <w:sz w:val="22"/>
          <w:szCs w:val="22"/>
        </w:rPr>
        <w:t xml:space="preserve"> v předmětné smlouvě,</w:t>
      </w:r>
    </w:p>
    <w:p w14:paraId="2F0F74E5" w14:textId="77777777" w:rsidR="00936FA8" w:rsidRPr="00EE2F1C" w:rsidRDefault="00936FA8" w:rsidP="00E41F4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závazek města Náchoda nést veškeré náklady spojené s převodem.</w:t>
      </w:r>
    </w:p>
    <w:p w14:paraId="7F045446" w14:textId="77777777" w:rsidR="00936FA8" w:rsidRPr="00EE2F1C" w:rsidRDefault="00936FA8" w:rsidP="00C4306C">
      <w:pPr>
        <w:pStyle w:val="Zkladntext"/>
        <w:keepNext/>
        <w:tabs>
          <w:tab w:val="num" w:pos="720"/>
        </w:tabs>
        <w:spacing w:before="480"/>
        <w:rPr>
          <w:rFonts w:ascii="Arial" w:hAnsi="Arial" w:cs="Arial"/>
          <w:b/>
          <w:sz w:val="22"/>
          <w:szCs w:val="22"/>
        </w:rPr>
      </w:pPr>
      <w:r w:rsidRPr="00EE2F1C">
        <w:rPr>
          <w:rFonts w:ascii="Arial" w:hAnsi="Arial" w:cs="Arial"/>
          <w:b/>
          <w:sz w:val="22"/>
          <w:szCs w:val="22"/>
        </w:rPr>
        <w:t>IV. ZÁVĚREČNÁ UJEDNÁNÍ</w:t>
      </w:r>
    </w:p>
    <w:p w14:paraId="6421EE86" w14:textId="77777777" w:rsidR="00936FA8" w:rsidRPr="00EE2F1C" w:rsidRDefault="00936FA8" w:rsidP="00C4306C">
      <w:pPr>
        <w:pStyle w:val="Zkladntext"/>
        <w:spacing w:before="240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1. Pokud nebylo v této smlouvě ujednáno jinak, řídí se právní poměry z ní vzniklé českým právním řádem, zejména zákonem č. 89/2012 Sb., občanský zákoník, ve znění platném a účinném ke dni uzavření této smlouvy. Tuto smlouvu lze změnit jen písemným dodatkem podepsaným oběma smluvními stranami.</w:t>
      </w:r>
    </w:p>
    <w:p w14:paraId="04C87681" w14:textId="77777777" w:rsidR="00936FA8" w:rsidRPr="00EE2F1C" w:rsidRDefault="00936FA8" w:rsidP="00C4306C">
      <w:pPr>
        <w:pStyle w:val="Zkladntext"/>
        <w:spacing w:before="240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lastRenderedPageBreak/>
        <w:t xml:space="preserve">2. Obě smluvní strany souhlasí s uveřejněním této smlouvy v registru smluv podle zákona č. 340/2015 Sb., o registru smluv, ve znění pozdějších předpisů. Smluvní strany se dohodly, že smlouvu uveřejní v registru smluv město Náchod, a to neprodleně po jejím uzavření. </w:t>
      </w:r>
    </w:p>
    <w:p w14:paraId="1976F4F4" w14:textId="091C5F2D" w:rsidR="00936FA8" w:rsidRPr="00EE2F1C" w:rsidRDefault="00936FA8" w:rsidP="00C4306C">
      <w:pPr>
        <w:pStyle w:val="Zkladntext"/>
        <w:spacing w:before="240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 xml:space="preserve">3. Tato smlouva se uzavírá ve </w:t>
      </w:r>
      <w:r w:rsidR="00BF7366" w:rsidRPr="00EE2F1C">
        <w:rPr>
          <w:rFonts w:ascii="Arial" w:hAnsi="Arial" w:cs="Arial"/>
          <w:sz w:val="22"/>
          <w:szCs w:val="22"/>
        </w:rPr>
        <w:t>4</w:t>
      </w:r>
      <w:r w:rsidRPr="00EE2F1C">
        <w:rPr>
          <w:rFonts w:ascii="Arial" w:hAnsi="Arial" w:cs="Arial"/>
          <w:sz w:val="22"/>
          <w:szCs w:val="22"/>
        </w:rPr>
        <w:t xml:space="preserve"> stejnopisech, z nichž 2 stejnopisy obdrží město Náchod a </w:t>
      </w:r>
      <w:r w:rsidR="00A874B0" w:rsidRPr="00EE2F1C">
        <w:rPr>
          <w:rFonts w:ascii="Arial" w:hAnsi="Arial" w:cs="Arial"/>
          <w:sz w:val="22"/>
          <w:szCs w:val="22"/>
        </w:rPr>
        <w:t>2</w:t>
      </w:r>
      <w:r w:rsidRPr="00EE2F1C">
        <w:rPr>
          <w:rFonts w:ascii="Arial" w:hAnsi="Arial" w:cs="Arial"/>
          <w:sz w:val="22"/>
          <w:szCs w:val="22"/>
        </w:rPr>
        <w:t xml:space="preserve"> stejnopis</w:t>
      </w:r>
      <w:r w:rsidR="00A874B0" w:rsidRPr="00EE2F1C">
        <w:rPr>
          <w:rFonts w:ascii="Arial" w:hAnsi="Arial" w:cs="Arial"/>
          <w:sz w:val="22"/>
          <w:szCs w:val="22"/>
        </w:rPr>
        <w:t>y</w:t>
      </w:r>
      <w:r w:rsidRPr="00EE2F1C">
        <w:rPr>
          <w:rFonts w:ascii="Arial" w:hAnsi="Arial" w:cs="Arial"/>
          <w:sz w:val="22"/>
          <w:szCs w:val="22"/>
        </w:rPr>
        <w:t xml:space="preserve"> </w:t>
      </w:r>
      <w:r w:rsidR="008F4572" w:rsidRPr="00EE2F1C">
        <w:rPr>
          <w:rFonts w:ascii="Arial" w:hAnsi="Arial" w:cs="Arial"/>
          <w:sz w:val="22"/>
          <w:szCs w:val="22"/>
        </w:rPr>
        <w:t>p</w:t>
      </w:r>
      <w:r w:rsidR="008F4572" w:rsidRPr="00EE2F1C">
        <w:rPr>
          <w:rFonts w:ascii="Arial" w:eastAsia="Arial Unicode MS" w:hAnsi="Arial" w:cs="Arial"/>
          <w:kern w:val="2"/>
          <w:sz w:val="22"/>
          <w:szCs w:val="22"/>
        </w:rPr>
        <w:t xml:space="preserve">aní Eva Sedlaková a pan </w:t>
      </w:r>
      <w:r w:rsidR="008F4572" w:rsidRPr="00EE2F1C">
        <w:rPr>
          <w:rFonts w:ascii="Arial" w:eastAsia="Arial Unicode MS" w:hAnsi="Arial" w:cs="Arial"/>
          <w:bCs/>
          <w:kern w:val="2"/>
          <w:sz w:val="22"/>
          <w:szCs w:val="22"/>
        </w:rPr>
        <w:t>Kristian Langer</w:t>
      </w:r>
      <w:r w:rsidRPr="00EE2F1C">
        <w:rPr>
          <w:rFonts w:ascii="Arial" w:hAnsi="Arial" w:cs="Arial"/>
          <w:bCs/>
          <w:sz w:val="22"/>
          <w:szCs w:val="22"/>
        </w:rPr>
        <w:t>.</w:t>
      </w:r>
    </w:p>
    <w:p w14:paraId="039FF010" w14:textId="26451C95" w:rsidR="00936FA8" w:rsidRPr="00EE2F1C" w:rsidRDefault="006670CD" w:rsidP="00796DC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4</w:t>
      </w:r>
      <w:r w:rsidR="00936FA8" w:rsidRPr="00EE2F1C">
        <w:rPr>
          <w:rFonts w:ascii="Arial" w:hAnsi="Arial" w:cs="Arial"/>
          <w:sz w:val="22"/>
          <w:szCs w:val="22"/>
        </w:rPr>
        <w:t>. Záměr směnit část nemovitosti byl zveřejněn vyvěšením na úřední desce Městského úřadu Náchod (včetně elektronické úřední desky) od 1</w:t>
      </w:r>
      <w:r w:rsidR="008F4572" w:rsidRPr="00EE2F1C">
        <w:rPr>
          <w:rFonts w:ascii="Arial" w:hAnsi="Arial" w:cs="Arial"/>
          <w:sz w:val="22"/>
          <w:szCs w:val="22"/>
        </w:rPr>
        <w:t>6</w:t>
      </w:r>
      <w:r w:rsidR="00936FA8" w:rsidRPr="00EE2F1C">
        <w:rPr>
          <w:rFonts w:ascii="Arial" w:hAnsi="Arial" w:cs="Arial"/>
          <w:sz w:val="22"/>
          <w:szCs w:val="22"/>
        </w:rPr>
        <w:t>.</w:t>
      </w:r>
      <w:r w:rsidR="008F4572" w:rsidRPr="00EE2F1C">
        <w:rPr>
          <w:rFonts w:ascii="Arial" w:hAnsi="Arial" w:cs="Arial"/>
          <w:sz w:val="22"/>
          <w:szCs w:val="22"/>
        </w:rPr>
        <w:t>11</w:t>
      </w:r>
      <w:r w:rsidR="00936FA8" w:rsidRPr="00EE2F1C">
        <w:rPr>
          <w:rFonts w:ascii="Arial" w:hAnsi="Arial" w:cs="Arial"/>
          <w:sz w:val="22"/>
          <w:szCs w:val="22"/>
        </w:rPr>
        <w:t>.202</w:t>
      </w:r>
      <w:r w:rsidR="00BF7366" w:rsidRPr="00EE2F1C">
        <w:rPr>
          <w:rFonts w:ascii="Arial" w:hAnsi="Arial" w:cs="Arial"/>
          <w:sz w:val="22"/>
          <w:szCs w:val="22"/>
        </w:rPr>
        <w:t>2</w:t>
      </w:r>
      <w:r w:rsidR="00936FA8" w:rsidRPr="00EE2F1C">
        <w:rPr>
          <w:rFonts w:ascii="Arial" w:hAnsi="Arial" w:cs="Arial"/>
          <w:sz w:val="22"/>
          <w:szCs w:val="22"/>
        </w:rPr>
        <w:t xml:space="preserve"> do </w:t>
      </w:r>
      <w:r w:rsidR="00BF7366" w:rsidRPr="00EE2F1C">
        <w:rPr>
          <w:rFonts w:ascii="Arial" w:hAnsi="Arial" w:cs="Arial"/>
          <w:sz w:val="22"/>
          <w:szCs w:val="22"/>
        </w:rPr>
        <w:t>1</w:t>
      </w:r>
      <w:r w:rsidR="00936FA8" w:rsidRPr="00EE2F1C">
        <w:rPr>
          <w:rFonts w:ascii="Arial" w:hAnsi="Arial" w:cs="Arial"/>
          <w:sz w:val="22"/>
          <w:szCs w:val="22"/>
        </w:rPr>
        <w:t>.</w:t>
      </w:r>
      <w:r w:rsidR="008F4572" w:rsidRPr="00EE2F1C">
        <w:rPr>
          <w:rFonts w:ascii="Arial" w:hAnsi="Arial" w:cs="Arial"/>
          <w:sz w:val="22"/>
          <w:szCs w:val="22"/>
        </w:rPr>
        <w:t>12</w:t>
      </w:r>
      <w:r w:rsidR="00936FA8" w:rsidRPr="00EE2F1C">
        <w:rPr>
          <w:rFonts w:ascii="Arial" w:hAnsi="Arial" w:cs="Arial"/>
          <w:sz w:val="22"/>
          <w:szCs w:val="22"/>
        </w:rPr>
        <w:t>.202</w:t>
      </w:r>
      <w:r w:rsidR="00BF7366" w:rsidRPr="00EE2F1C">
        <w:rPr>
          <w:rFonts w:ascii="Arial" w:hAnsi="Arial" w:cs="Arial"/>
          <w:sz w:val="22"/>
          <w:szCs w:val="22"/>
        </w:rPr>
        <w:t>2</w:t>
      </w:r>
      <w:r w:rsidR="00936FA8" w:rsidRPr="00EE2F1C">
        <w:rPr>
          <w:rFonts w:ascii="Arial" w:hAnsi="Arial" w:cs="Arial"/>
          <w:sz w:val="22"/>
          <w:szCs w:val="22"/>
        </w:rPr>
        <w:t>.</w:t>
      </w:r>
    </w:p>
    <w:p w14:paraId="4585B494" w14:textId="1FB33F0C" w:rsidR="00A44AFA" w:rsidRPr="00EE2F1C" w:rsidRDefault="006670CD" w:rsidP="00A44AF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5</w:t>
      </w:r>
      <w:r w:rsidR="00936FA8" w:rsidRPr="00EE2F1C">
        <w:rPr>
          <w:rFonts w:ascii="Arial" w:hAnsi="Arial" w:cs="Arial"/>
          <w:sz w:val="22"/>
          <w:szCs w:val="22"/>
        </w:rPr>
        <w:t xml:space="preserve">. Směna nemovitých věcí byla schválena Zastupitelstvem města Náchoda dne </w:t>
      </w:r>
      <w:r w:rsidR="00066462" w:rsidRPr="00EE2F1C">
        <w:rPr>
          <w:rFonts w:ascii="Arial" w:hAnsi="Arial" w:cs="Arial"/>
          <w:sz w:val="22"/>
          <w:szCs w:val="22"/>
        </w:rPr>
        <w:t>12</w:t>
      </w:r>
      <w:r w:rsidR="00936FA8" w:rsidRPr="00EE2F1C">
        <w:rPr>
          <w:rFonts w:ascii="Arial" w:hAnsi="Arial" w:cs="Arial"/>
          <w:sz w:val="22"/>
          <w:szCs w:val="22"/>
        </w:rPr>
        <w:t>.</w:t>
      </w:r>
      <w:r w:rsidR="00066462" w:rsidRPr="00EE2F1C">
        <w:rPr>
          <w:rFonts w:ascii="Arial" w:hAnsi="Arial" w:cs="Arial"/>
          <w:sz w:val="22"/>
          <w:szCs w:val="22"/>
        </w:rPr>
        <w:t>12</w:t>
      </w:r>
      <w:r w:rsidR="00936FA8" w:rsidRPr="00EE2F1C">
        <w:rPr>
          <w:rFonts w:ascii="Arial" w:hAnsi="Arial" w:cs="Arial"/>
          <w:sz w:val="22"/>
          <w:szCs w:val="22"/>
        </w:rPr>
        <w:t>.202</w:t>
      </w:r>
      <w:r w:rsidR="00BF7366" w:rsidRPr="00EE2F1C">
        <w:rPr>
          <w:rFonts w:ascii="Arial" w:hAnsi="Arial" w:cs="Arial"/>
          <w:sz w:val="22"/>
          <w:szCs w:val="22"/>
        </w:rPr>
        <w:t>2</w:t>
      </w:r>
      <w:r w:rsidR="00936FA8" w:rsidRPr="00EE2F1C">
        <w:rPr>
          <w:rFonts w:ascii="Arial" w:hAnsi="Arial" w:cs="Arial"/>
          <w:sz w:val="22"/>
          <w:szCs w:val="22"/>
        </w:rPr>
        <w:t xml:space="preserve"> pod bodem II. písm. </w:t>
      </w:r>
      <w:r w:rsidR="00066462" w:rsidRPr="00EE2F1C">
        <w:rPr>
          <w:rFonts w:ascii="Arial" w:hAnsi="Arial" w:cs="Arial"/>
          <w:sz w:val="22"/>
          <w:szCs w:val="22"/>
        </w:rPr>
        <w:t>e</w:t>
      </w:r>
      <w:r w:rsidR="00936FA8" w:rsidRPr="00EE2F1C">
        <w:rPr>
          <w:rFonts w:ascii="Arial" w:hAnsi="Arial" w:cs="Arial"/>
          <w:sz w:val="22"/>
          <w:szCs w:val="22"/>
        </w:rPr>
        <w:t>), č. </w:t>
      </w:r>
      <w:r w:rsidR="00BF7366" w:rsidRPr="00EE2F1C">
        <w:rPr>
          <w:rFonts w:ascii="Arial" w:hAnsi="Arial" w:cs="Arial"/>
          <w:sz w:val="22"/>
          <w:szCs w:val="22"/>
        </w:rPr>
        <w:t>11335</w:t>
      </w:r>
      <w:r w:rsidR="00936FA8" w:rsidRPr="00EE2F1C">
        <w:rPr>
          <w:rFonts w:ascii="Arial" w:hAnsi="Arial" w:cs="Arial"/>
          <w:sz w:val="22"/>
          <w:szCs w:val="22"/>
        </w:rPr>
        <w:t>/202</w:t>
      </w:r>
      <w:r w:rsidR="00BF7366" w:rsidRPr="00EE2F1C">
        <w:rPr>
          <w:rFonts w:ascii="Arial" w:hAnsi="Arial" w:cs="Arial"/>
          <w:sz w:val="22"/>
          <w:szCs w:val="22"/>
        </w:rPr>
        <w:t>1/</w:t>
      </w:r>
      <w:r w:rsidR="00066462" w:rsidRPr="00EE2F1C">
        <w:rPr>
          <w:rFonts w:ascii="Arial" w:hAnsi="Arial" w:cs="Arial"/>
          <w:sz w:val="22"/>
          <w:szCs w:val="22"/>
        </w:rPr>
        <w:t>3</w:t>
      </w:r>
      <w:r w:rsidR="00A44AFA" w:rsidRPr="00EE2F1C">
        <w:rPr>
          <w:rFonts w:ascii="Arial" w:hAnsi="Arial" w:cs="Arial"/>
          <w:sz w:val="22"/>
          <w:szCs w:val="22"/>
        </w:rPr>
        <w:t>.</w:t>
      </w:r>
    </w:p>
    <w:p w14:paraId="40393CD4" w14:textId="77777777" w:rsidR="00A44AFA" w:rsidRPr="00EE2F1C" w:rsidRDefault="00A44AFA" w:rsidP="00A44AF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BF769AD" w14:textId="203E7DFB" w:rsidR="00936FA8" w:rsidRPr="00EE2F1C" w:rsidRDefault="00BF7366" w:rsidP="00A44AFA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V</w:t>
      </w:r>
      <w:r w:rsidR="00936FA8" w:rsidRPr="00EE2F1C">
        <w:rPr>
          <w:rFonts w:ascii="Arial" w:hAnsi="Arial" w:cs="Arial"/>
          <w:sz w:val="22"/>
          <w:szCs w:val="22"/>
        </w:rPr>
        <w:t> Náchodě dne:</w:t>
      </w:r>
      <w:r w:rsidR="0049019E">
        <w:rPr>
          <w:rFonts w:ascii="Arial" w:hAnsi="Arial" w:cs="Arial"/>
          <w:sz w:val="22"/>
          <w:szCs w:val="22"/>
        </w:rPr>
        <w:t xml:space="preserve"> 2</w:t>
      </w:r>
      <w:r w:rsidR="007258F8" w:rsidRPr="00EE2F1C">
        <w:rPr>
          <w:rFonts w:ascii="Arial" w:hAnsi="Arial" w:cs="Arial"/>
          <w:sz w:val="22"/>
          <w:szCs w:val="22"/>
        </w:rPr>
        <w:t>.</w:t>
      </w:r>
      <w:r w:rsidR="0049019E">
        <w:rPr>
          <w:rFonts w:ascii="Arial" w:hAnsi="Arial" w:cs="Arial"/>
          <w:sz w:val="22"/>
          <w:szCs w:val="22"/>
        </w:rPr>
        <w:t>10.</w:t>
      </w:r>
      <w:r w:rsidR="007258F8" w:rsidRPr="00EE2F1C">
        <w:rPr>
          <w:rFonts w:ascii="Arial" w:hAnsi="Arial" w:cs="Arial"/>
          <w:sz w:val="22"/>
          <w:szCs w:val="22"/>
        </w:rPr>
        <w:t>202</w:t>
      </w:r>
      <w:r w:rsidR="00066462" w:rsidRPr="00EE2F1C">
        <w:rPr>
          <w:rFonts w:ascii="Arial" w:hAnsi="Arial" w:cs="Arial"/>
          <w:sz w:val="22"/>
          <w:szCs w:val="22"/>
        </w:rPr>
        <w:t>3</w:t>
      </w:r>
      <w:r w:rsidR="00936FA8" w:rsidRPr="00EE2F1C">
        <w:rPr>
          <w:rFonts w:ascii="Arial" w:hAnsi="Arial" w:cs="Arial"/>
          <w:sz w:val="22"/>
          <w:szCs w:val="22"/>
        </w:rPr>
        <w:tab/>
      </w:r>
      <w:r w:rsidR="00936FA8" w:rsidRPr="00EE2F1C">
        <w:rPr>
          <w:rFonts w:ascii="Arial" w:hAnsi="Arial" w:cs="Arial"/>
          <w:sz w:val="22"/>
          <w:szCs w:val="22"/>
        </w:rPr>
        <w:tab/>
      </w:r>
    </w:p>
    <w:p w14:paraId="0D9E0E4F" w14:textId="77777777" w:rsidR="00936FA8" w:rsidRPr="00EE2F1C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39794F1" w14:textId="77777777" w:rsidR="00936FA8" w:rsidRPr="00EE2F1C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939836B" w14:textId="4B7159CA" w:rsidR="00936FA8" w:rsidRPr="00EE2F1C" w:rsidRDefault="00BF7366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m</w:t>
      </w:r>
      <w:r w:rsidR="00936FA8" w:rsidRPr="00EE2F1C">
        <w:rPr>
          <w:rFonts w:ascii="Arial" w:hAnsi="Arial" w:cs="Arial"/>
          <w:sz w:val="22"/>
          <w:szCs w:val="22"/>
        </w:rPr>
        <w:t>ěsto Náchod</w:t>
      </w:r>
    </w:p>
    <w:p w14:paraId="5E737D9B" w14:textId="77777777" w:rsidR="00936FA8" w:rsidRPr="00EE2F1C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FA68611" w14:textId="77777777" w:rsidR="00936FA8" w:rsidRPr="00EE2F1C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271FD17" w14:textId="77777777" w:rsidR="00936FA8" w:rsidRPr="00EE2F1C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A0716B2" w14:textId="77777777" w:rsidR="00936FA8" w:rsidRPr="00EE2F1C" w:rsidRDefault="00936FA8" w:rsidP="0048751B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CFEA57A" w14:textId="77777777" w:rsidR="00936FA8" w:rsidRPr="00EE2F1C" w:rsidRDefault="00936FA8" w:rsidP="00991A08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………………………………</w:t>
      </w:r>
      <w:r w:rsidRPr="00EE2F1C">
        <w:rPr>
          <w:rFonts w:ascii="Arial" w:hAnsi="Arial" w:cs="Arial"/>
          <w:sz w:val="22"/>
          <w:szCs w:val="22"/>
        </w:rPr>
        <w:tab/>
        <w:t>……………………………</w:t>
      </w:r>
    </w:p>
    <w:p w14:paraId="3A986FC5" w14:textId="7447DE45" w:rsidR="00936FA8" w:rsidRPr="00EE2F1C" w:rsidRDefault="00066462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Jan Birke</w:t>
      </w:r>
      <w:r w:rsidRPr="00EE2F1C">
        <w:rPr>
          <w:rFonts w:ascii="Arial" w:hAnsi="Arial" w:cs="Arial"/>
          <w:sz w:val="22"/>
          <w:szCs w:val="22"/>
        </w:rPr>
        <w:tab/>
      </w:r>
      <w:r w:rsidRPr="00EE2F1C">
        <w:rPr>
          <w:rFonts w:ascii="Arial" w:hAnsi="Arial" w:cs="Arial"/>
          <w:sz w:val="22"/>
          <w:szCs w:val="22"/>
        </w:rPr>
        <w:tab/>
        <w:t>Eva Sedlaková</w:t>
      </w:r>
    </w:p>
    <w:p w14:paraId="042703B7" w14:textId="48941B37" w:rsidR="00066462" w:rsidRPr="00EE2F1C" w:rsidRDefault="008D216D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>s</w:t>
      </w:r>
      <w:r w:rsidR="00066462" w:rsidRPr="00EE2F1C">
        <w:rPr>
          <w:rFonts w:ascii="Arial" w:hAnsi="Arial" w:cs="Arial"/>
          <w:sz w:val="22"/>
          <w:szCs w:val="22"/>
        </w:rPr>
        <w:t>tarosta</w:t>
      </w:r>
    </w:p>
    <w:p w14:paraId="79DC2CD8" w14:textId="2DE96D93" w:rsidR="00066462" w:rsidRPr="00EE2F1C" w:rsidRDefault="00066462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</w:p>
    <w:p w14:paraId="6F1D6B41" w14:textId="77777777" w:rsidR="00066462" w:rsidRPr="00EE2F1C" w:rsidRDefault="00066462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</w:p>
    <w:p w14:paraId="0504BBB3" w14:textId="07040573" w:rsidR="00936FA8" w:rsidRPr="00EE2F1C" w:rsidRDefault="00936FA8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</w:p>
    <w:p w14:paraId="4051B072" w14:textId="18EACA93" w:rsidR="00BF7366" w:rsidRPr="00EE2F1C" w:rsidRDefault="00BF7366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</w:p>
    <w:p w14:paraId="026A35FC" w14:textId="1F20B64D" w:rsidR="00BF7366" w:rsidRPr="00EE2F1C" w:rsidRDefault="00BF7366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ab/>
      </w:r>
      <w:r w:rsidRPr="00EE2F1C">
        <w:rPr>
          <w:rFonts w:ascii="Arial" w:hAnsi="Arial" w:cs="Arial"/>
          <w:sz w:val="22"/>
          <w:szCs w:val="22"/>
        </w:rPr>
        <w:tab/>
        <w:t>……………………………</w:t>
      </w:r>
    </w:p>
    <w:p w14:paraId="21A1816B" w14:textId="7414BE35" w:rsidR="00936FA8" w:rsidRPr="00EE2F1C" w:rsidRDefault="00BF7366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ab/>
      </w:r>
      <w:r w:rsidRPr="00EE2F1C">
        <w:rPr>
          <w:rFonts w:ascii="Arial" w:hAnsi="Arial" w:cs="Arial"/>
          <w:sz w:val="22"/>
          <w:szCs w:val="22"/>
        </w:rPr>
        <w:tab/>
      </w:r>
      <w:r w:rsidR="00066462" w:rsidRPr="00EE2F1C">
        <w:rPr>
          <w:rFonts w:ascii="Arial" w:hAnsi="Arial" w:cs="Arial"/>
          <w:sz w:val="22"/>
          <w:szCs w:val="22"/>
        </w:rPr>
        <w:t>Kristian Langer</w:t>
      </w:r>
    </w:p>
    <w:p w14:paraId="4BEEB2F9" w14:textId="77777777" w:rsidR="00936FA8" w:rsidRPr="00EE2F1C" w:rsidRDefault="00936FA8" w:rsidP="007E31A7">
      <w:pPr>
        <w:tabs>
          <w:tab w:val="left" w:pos="5670"/>
        </w:tabs>
        <w:ind w:left="5103" w:hanging="5103"/>
        <w:jc w:val="both"/>
        <w:rPr>
          <w:rFonts w:ascii="Arial" w:hAnsi="Arial" w:cs="Arial"/>
          <w:sz w:val="22"/>
          <w:szCs w:val="22"/>
        </w:rPr>
      </w:pPr>
      <w:r w:rsidRPr="00EE2F1C">
        <w:rPr>
          <w:rFonts w:ascii="Arial" w:hAnsi="Arial" w:cs="Arial"/>
          <w:sz w:val="22"/>
          <w:szCs w:val="22"/>
        </w:rPr>
        <w:tab/>
      </w:r>
      <w:r w:rsidRPr="00EE2F1C">
        <w:rPr>
          <w:rFonts w:ascii="Arial" w:hAnsi="Arial" w:cs="Arial"/>
          <w:sz w:val="22"/>
          <w:szCs w:val="22"/>
        </w:rPr>
        <w:tab/>
      </w:r>
    </w:p>
    <w:sectPr w:rsidR="00936FA8" w:rsidRPr="00EE2F1C" w:rsidSect="008F145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4405" w14:textId="77777777" w:rsidR="00B16AC1" w:rsidRDefault="00B16AC1" w:rsidP="004E0AA4">
      <w:r>
        <w:separator/>
      </w:r>
    </w:p>
  </w:endnote>
  <w:endnote w:type="continuationSeparator" w:id="0">
    <w:p w14:paraId="1C17BC90" w14:textId="77777777" w:rsidR="00B16AC1" w:rsidRDefault="00B16AC1" w:rsidP="004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40D6" w14:textId="77777777" w:rsidR="00B16AC1" w:rsidRDefault="00B16AC1" w:rsidP="004E0AA4">
      <w:r>
        <w:separator/>
      </w:r>
    </w:p>
  </w:footnote>
  <w:footnote w:type="continuationSeparator" w:id="0">
    <w:p w14:paraId="0BB8D673" w14:textId="77777777" w:rsidR="00B16AC1" w:rsidRDefault="00B16AC1" w:rsidP="004E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524A" w14:textId="6893386B" w:rsidR="00936FA8" w:rsidRDefault="00936FA8">
    <w:pPr>
      <w:pStyle w:val="Zhlav"/>
    </w:pPr>
    <w:r>
      <w:t xml:space="preserve">ČJ:   </w:t>
    </w:r>
    <w:r w:rsidR="00016EEB" w:rsidRPr="00016EEB">
      <w:t>MUNAC</w:t>
    </w:r>
    <w:r w:rsidR="00E2114A" w:rsidRPr="00E2114A">
      <w:t xml:space="preserve"> 21428</w:t>
    </w:r>
    <w:r w:rsidR="00016EEB" w:rsidRPr="00016EEB">
      <w:t>/202</w:t>
    </w:r>
    <w:r w:rsidR="009B780A">
      <w:t>3</w:t>
    </w:r>
    <w:r w:rsidR="00016EEB">
      <w:t>/SM</w:t>
    </w:r>
  </w:p>
  <w:p w14:paraId="2C6BD2B3" w14:textId="37959C3F" w:rsidR="00936FA8" w:rsidRDefault="00936FA8">
    <w:pPr>
      <w:pStyle w:val="Zhlav"/>
    </w:pPr>
    <w:r>
      <w:t xml:space="preserve">PID: </w:t>
    </w:r>
    <w:r w:rsidR="00E2114A" w:rsidRPr="00E2114A">
      <w:t>MUNAX00VWCSX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6CC"/>
    <w:multiLevelType w:val="hybridMultilevel"/>
    <w:tmpl w:val="F2CE7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12FC4"/>
    <w:multiLevelType w:val="hybridMultilevel"/>
    <w:tmpl w:val="036C87BC"/>
    <w:lvl w:ilvl="0" w:tplc="E51C1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6906"/>
    <w:multiLevelType w:val="multilevel"/>
    <w:tmpl w:val="B7EC82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842"/>
        </w:tabs>
        <w:ind w:left="842" w:hanging="48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134791321">
    <w:abstractNumId w:val="0"/>
  </w:num>
  <w:num w:numId="2" w16cid:durableId="548079368">
    <w:abstractNumId w:val="2"/>
  </w:num>
  <w:num w:numId="3" w16cid:durableId="66532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B7"/>
    <w:rsid w:val="000015EA"/>
    <w:rsid w:val="00002C43"/>
    <w:rsid w:val="000060EB"/>
    <w:rsid w:val="00016EEB"/>
    <w:rsid w:val="00017C33"/>
    <w:rsid w:val="00020300"/>
    <w:rsid w:val="00024F63"/>
    <w:rsid w:val="00030248"/>
    <w:rsid w:val="00033059"/>
    <w:rsid w:val="0003431F"/>
    <w:rsid w:val="00035933"/>
    <w:rsid w:val="00045EAB"/>
    <w:rsid w:val="0005091A"/>
    <w:rsid w:val="00065278"/>
    <w:rsid w:val="00066462"/>
    <w:rsid w:val="00072A2E"/>
    <w:rsid w:val="0007533D"/>
    <w:rsid w:val="00096014"/>
    <w:rsid w:val="000A1C48"/>
    <w:rsid w:val="000A664B"/>
    <w:rsid w:val="000B781D"/>
    <w:rsid w:val="000C46A5"/>
    <w:rsid w:val="000D1AE9"/>
    <w:rsid w:val="000D44E2"/>
    <w:rsid w:val="000E6D1E"/>
    <w:rsid w:val="000F5339"/>
    <w:rsid w:val="0010092F"/>
    <w:rsid w:val="00106D1F"/>
    <w:rsid w:val="00112E03"/>
    <w:rsid w:val="001422A1"/>
    <w:rsid w:val="00155310"/>
    <w:rsid w:val="001603AD"/>
    <w:rsid w:val="001629DA"/>
    <w:rsid w:val="00166D00"/>
    <w:rsid w:val="00167B33"/>
    <w:rsid w:val="001748D4"/>
    <w:rsid w:val="001B6167"/>
    <w:rsid w:val="001C2D70"/>
    <w:rsid w:val="001C37A2"/>
    <w:rsid w:val="001C567C"/>
    <w:rsid w:val="001C6264"/>
    <w:rsid w:val="001C77B7"/>
    <w:rsid w:val="001D6058"/>
    <w:rsid w:val="001F183D"/>
    <w:rsid w:val="001F7476"/>
    <w:rsid w:val="002001F2"/>
    <w:rsid w:val="00201783"/>
    <w:rsid w:val="00201B5E"/>
    <w:rsid w:val="00210A13"/>
    <w:rsid w:val="00210D62"/>
    <w:rsid w:val="002132C6"/>
    <w:rsid w:val="00224281"/>
    <w:rsid w:val="00226FC8"/>
    <w:rsid w:val="002338ED"/>
    <w:rsid w:val="00240E98"/>
    <w:rsid w:val="00242F88"/>
    <w:rsid w:val="0024659E"/>
    <w:rsid w:val="002652A2"/>
    <w:rsid w:val="00265527"/>
    <w:rsid w:val="00265BB3"/>
    <w:rsid w:val="00277F08"/>
    <w:rsid w:val="002808D8"/>
    <w:rsid w:val="002911AC"/>
    <w:rsid w:val="00291D6D"/>
    <w:rsid w:val="00293889"/>
    <w:rsid w:val="002A197C"/>
    <w:rsid w:val="002B1D65"/>
    <w:rsid w:val="002C13BD"/>
    <w:rsid w:val="002C45B2"/>
    <w:rsid w:val="002D12DB"/>
    <w:rsid w:val="002D2FBC"/>
    <w:rsid w:val="002E06D8"/>
    <w:rsid w:val="002E2679"/>
    <w:rsid w:val="002F2497"/>
    <w:rsid w:val="002F2C74"/>
    <w:rsid w:val="002F71BC"/>
    <w:rsid w:val="00304360"/>
    <w:rsid w:val="0030686E"/>
    <w:rsid w:val="00310480"/>
    <w:rsid w:val="00322C09"/>
    <w:rsid w:val="00326847"/>
    <w:rsid w:val="0033642E"/>
    <w:rsid w:val="00337D2C"/>
    <w:rsid w:val="00360834"/>
    <w:rsid w:val="003618AC"/>
    <w:rsid w:val="00380F4C"/>
    <w:rsid w:val="00387528"/>
    <w:rsid w:val="00390F4B"/>
    <w:rsid w:val="003A0B48"/>
    <w:rsid w:val="003A2816"/>
    <w:rsid w:val="003A374A"/>
    <w:rsid w:val="003A59E3"/>
    <w:rsid w:val="003B437D"/>
    <w:rsid w:val="003C0AC8"/>
    <w:rsid w:val="003C3039"/>
    <w:rsid w:val="003E3460"/>
    <w:rsid w:val="003E5C79"/>
    <w:rsid w:val="003F5F96"/>
    <w:rsid w:val="003F72E5"/>
    <w:rsid w:val="0040655C"/>
    <w:rsid w:val="00413C29"/>
    <w:rsid w:val="00414066"/>
    <w:rsid w:val="00414E32"/>
    <w:rsid w:val="004247B2"/>
    <w:rsid w:val="00430E3D"/>
    <w:rsid w:val="00432727"/>
    <w:rsid w:val="0044305B"/>
    <w:rsid w:val="00444FCE"/>
    <w:rsid w:val="00460FC9"/>
    <w:rsid w:val="0046111B"/>
    <w:rsid w:val="00461E50"/>
    <w:rsid w:val="00462259"/>
    <w:rsid w:val="004662F1"/>
    <w:rsid w:val="004808F1"/>
    <w:rsid w:val="00481C98"/>
    <w:rsid w:val="00483EFF"/>
    <w:rsid w:val="0048751B"/>
    <w:rsid w:val="004900D6"/>
    <w:rsid w:val="0049019E"/>
    <w:rsid w:val="004904AF"/>
    <w:rsid w:val="00492893"/>
    <w:rsid w:val="0049612F"/>
    <w:rsid w:val="00496B7D"/>
    <w:rsid w:val="004A2CBC"/>
    <w:rsid w:val="004C7184"/>
    <w:rsid w:val="004D5541"/>
    <w:rsid w:val="004D585E"/>
    <w:rsid w:val="004E0AA4"/>
    <w:rsid w:val="004E2A53"/>
    <w:rsid w:val="004E3B56"/>
    <w:rsid w:val="004F0B86"/>
    <w:rsid w:val="004F32DA"/>
    <w:rsid w:val="005050CF"/>
    <w:rsid w:val="0051389B"/>
    <w:rsid w:val="00524589"/>
    <w:rsid w:val="005249D2"/>
    <w:rsid w:val="005270E3"/>
    <w:rsid w:val="00533385"/>
    <w:rsid w:val="005523CC"/>
    <w:rsid w:val="00557D96"/>
    <w:rsid w:val="00576274"/>
    <w:rsid w:val="00593B68"/>
    <w:rsid w:val="005C2E6A"/>
    <w:rsid w:val="005E27F4"/>
    <w:rsid w:val="005E592E"/>
    <w:rsid w:val="006030E8"/>
    <w:rsid w:val="00610743"/>
    <w:rsid w:val="006152D2"/>
    <w:rsid w:val="00617ADC"/>
    <w:rsid w:val="006247DF"/>
    <w:rsid w:val="00626039"/>
    <w:rsid w:val="006325EB"/>
    <w:rsid w:val="006405CD"/>
    <w:rsid w:val="00645DCD"/>
    <w:rsid w:val="00654D58"/>
    <w:rsid w:val="006558D5"/>
    <w:rsid w:val="006670CD"/>
    <w:rsid w:val="0067596C"/>
    <w:rsid w:val="00676A9C"/>
    <w:rsid w:val="006809B8"/>
    <w:rsid w:val="0068244F"/>
    <w:rsid w:val="0069766B"/>
    <w:rsid w:val="00697F72"/>
    <w:rsid w:val="006A1756"/>
    <w:rsid w:val="006A7587"/>
    <w:rsid w:val="006B23F3"/>
    <w:rsid w:val="006B6465"/>
    <w:rsid w:val="006C398D"/>
    <w:rsid w:val="006C7C5B"/>
    <w:rsid w:val="006D7C3B"/>
    <w:rsid w:val="006E584C"/>
    <w:rsid w:val="006E7585"/>
    <w:rsid w:val="006F1658"/>
    <w:rsid w:val="006F2BF9"/>
    <w:rsid w:val="00712649"/>
    <w:rsid w:val="0072004B"/>
    <w:rsid w:val="00721FFC"/>
    <w:rsid w:val="007258F8"/>
    <w:rsid w:val="00735FED"/>
    <w:rsid w:val="00741BFF"/>
    <w:rsid w:val="0077040A"/>
    <w:rsid w:val="00776ADD"/>
    <w:rsid w:val="007816B7"/>
    <w:rsid w:val="00790DB7"/>
    <w:rsid w:val="007924D1"/>
    <w:rsid w:val="007933D3"/>
    <w:rsid w:val="007948D8"/>
    <w:rsid w:val="00796DC5"/>
    <w:rsid w:val="007A1F6F"/>
    <w:rsid w:val="007A44AE"/>
    <w:rsid w:val="007B5C1F"/>
    <w:rsid w:val="007B747C"/>
    <w:rsid w:val="007B7929"/>
    <w:rsid w:val="007B7E0B"/>
    <w:rsid w:val="007E11E1"/>
    <w:rsid w:val="007E31A7"/>
    <w:rsid w:val="007E5C13"/>
    <w:rsid w:val="007F7454"/>
    <w:rsid w:val="0080790A"/>
    <w:rsid w:val="008151B7"/>
    <w:rsid w:val="00816024"/>
    <w:rsid w:val="00831AED"/>
    <w:rsid w:val="00831F2F"/>
    <w:rsid w:val="00832210"/>
    <w:rsid w:val="008367F0"/>
    <w:rsid w:val="00863D6A"/>
    <w:rsid w:val="008924FE"/>
    <w:rsid w:val="00893291"/>
    <w:rsid w:val="008B4BBE"/>
    <w:rsid w:val="008B54F0"/>
    <w:rsid w:val="008B72E6"/>
    <w:rsid w:val="008C05D0"/>
    <w:rsid w:val="008C11DC"/>
    <w:rsid w:val="008C1FD1"/>
    <w:rsid w:val="008C49E0"/>
    <w:rsid w:val="008C70BF"/>
    <w:rsid w:val="008D1F79"/>
    <w:rsid w:val="008D216D"/>
    <w:rsid w:val="008D23F7"/>
    <w:rsid w:val="008D6D0D"/>
    <w:rsid w:val="008E2A7A"/>
    <w:rsid w:val="008F1458"/>
    <w:rsid w:val="008F4572"/>
    <w:rsid w:val="008F7D0B"/>
    <w:rsid w:val="009126A5"/>
    <w:rsid w:val="00912B96"/>
    <w:rsid w:val="009134F1"/>
    <w:rsid w:val="0091624F"/>
    <w:rsid w:val="00924E60"/>
    <w:rsid w:val="00936359"/>
    <w:rsid w:val="00936FA8"/>
    <w:rsid w:val="0094131B"/>
    <w:rsid w:val="00941F6E"/>
    <w:rsid w:val="0094582F"/>
    <w:rsid w:val="00951102"/>
    <w:rsid w:val="00952676"/>
    <w:rsid w:val="00970D9A"/>
    <w:rsid w:val="00991A08"/>
    <w:rsid w:val="009A5BF1"/>
    <w:rsid w:val="009B3E8E"/>
    <w:rsid w:val="009B5E6B"/>
    <w:rsid w:val="009B780A"/>
    <w:rsid w:val="009C01DB"/>
    <w:rsid w:val="009C6EE6"/>
    <w:rsid w:val="009C771E"/>
    <w:rsid w:val="009E1B58"/>
    <w:rsid w:val="00A000F6"/>
    <w:rsid w:val="00A12A52"/>
    <w:rsid w:val="00A134C1"/>
    <w:rsid w:val="00A157FB"/>
    <w:rsid w:val="00A20077"/>
    <w:rsid w:val="00A260AA"/>
    <w:rsid w:val="00A33C83"/>
    <w:rsid w:val="00A37910"/>
    <w:rsid w:val="00A4380F"/>
    <w:rsid w:val="00A44AFA"/>
    <w:rsid w:val="00A47DF6"/>
    <w:rsid w:val="00A60A46"/>
    <w:rsid w:val="00A613D8"/>
    <w:rsid w:val="00A6199A"/>
    <w:rsid w:val="00A66062"/>
    <w:rsid w:val="00A67C12"/>
    <w:rsid w:val="00A70ADC"/>
    <w:rsid w:val="00A738FF"/>
    <w:rsid w:val="00A76860"/>
    <w:rsid w:val="00A874B0"/>
    <w:rsid w:val="00A96581"/>
    <w:rsid w:val="00A96DE5"/>
    <w:rsid w:val="00AA39B2"/>
    <w:rsid w:val="00AB2EA0"/>
    <w:rsid w:val="00AB50AD"/>
    <w:rsid w:val="00AB6BDB"/>
    <w:rsid w:val="00AD1E7E"/>
    <w:rsid w:val="00AE07C5"/>
    <w:rsid w:val="00AE20C0"/>
    <w:rsid w:val="00AE5135"/>
    <w:rsid w:val="00AF0692"/>
    <w:rsid w:val="00AF5A89"/>
    <w:rsid w:val="00B07FC8"/>
    <w:rsid w:val="00B12980"/>
    <w:rsid w:val="00B15249"/>
    <w:rsid w:val="00B16AC1"/>
    <w:rsid w:val="00B31CE8"/>
    <w:rsid w:val="00B34961"/>
    <w:rsid w:val="00B40667"/>
    <w:rsid w:val="00B406AD"/>
    <w:rsid w:val="00B47C79"/>
    <w:rsid w:val="00B51BCB"/>
    <w:rsid w:val="00B54C68"/>
    <w:rsid w:val="00B55A05"/>
    <w:rsid w:val="00B62D76"/>
    <w:rsid w:val="00B66AC3"/>
    <w:rsid w:val="00B67A4E"/>
    <w:rsid w:val="00B8486C"/>
    <w:rsid w:val="00B85EBD"/>
    <w:rsid w:val="00B87D8B"/>
    <w:rsid w:val="00B92137"/>
    <w:rsid w:val="00BA272A"/>
    <w:rsid w:val="00BA4A20"/>
    <w:rsid w:val="00BC24B3"/>
    <w:rsid w:val="00BC56AE"/>
    <w:rsid w:val="00BD4B19"/>
    <w:rsid w:val="00BD5FFA"/>
    <w:rsid w:val="00BD6053"/>
    <w:rsid w:val="00BD6C3E"/>
    <w:rsid w:val="00BF7366"/>
    <w:rsid w:val="00C075D8"/>
    <w:rsid w:val="00C17CC5"/>
    <w:rsid w:val="00C3573A"/>
    <w:rsid w:val="00C4192A"/>
    <w:rsid w:val="00C4306C"/>
    <w:rsid w:val="00C50F2C"/>
    <w:rsid w:val="00C56449"/>
    <w:rsid w:val="00C571A3"/>
    <w:rsid w:val="00C70AF2"/>
    <w:rsid w:val="00C82B53"/>
    <w:rsid w:val="00C9348A"/>
    <w:rsid w:val="00CA0F78"/>
    <w:rsid w:val="00CA2DE8"/>
    <w:rsid w:val="00CA565A"/>
    <w:rsid w:val="00CB66E5"/>
    <w:rsid w:val="00CC0348"/>
    <w:rsid w:val="00CC2B81"/>
    <w:rsid w:val="00CC3E2A"/>
    <w:rsid w:val="00CC5F3C"/>
    <w:rsid w:val="00CE1194"/>
    <w:rsid w:val="00D04F7F"/>
    <w:rsid w:val="00D10899"/>
    <w:rsid w:val="00D247E8"/>
    <w:rsid w:val="00D665CB"/>
    <w:rsid w:val="00D86675"/>
    <w:rsid w:val="00DB73F0"/>
    <w:rsid w:val="00DC5ABD"/>
    <w:rsid w:val="00DD12A0"/>
    <w:rsid w:val="00DD5CC6"/>
    <w:rsid w:val="00DE2450"/>
    <w:rsid w:val="00DF63B5"/>
    <w:rsid w:val="00DF7F06"/>
    <w:rsid w:val="00E2114A"/>
    <w:rsid w:val="00E27030"/>
    <w:rsid w:val="00E27B7C"/>
    <w:rsid w:val="00E32BDB"/>
    <w:rsid w:val="00E3575A"/>
    <w:rsid w:val="00E372F1"/>
    <w:rsid w:val="00E41F45"/>
    <w:rsid w:val="00E46F03"/>
    <w:rsid w:val="00E510E3"/>
    <w:rsid w:val="00E517D7"/>
    <w:rsid w:val="00E53FE7"/>
    <w:rsid w:val="00E5426B"/>
    <w:rsid w:val="00E60625"/>
    <w:rsid w:val="00E84CF7"/>
    <w:rsid w:val="00EA2DF2"/>
    <w:rsid w:val="00EA775B"/>
    <w:rsid w:val="00EB17C4"/>
    <w:rsid w:val="00EB37A5"/>
    <w:rsid w:val="00EB7EB9"/>
    <w:rsid w:val="00EC010A"/>
    <w:rsid w:val="00ED0DE9"/>
    <w:rsid w:val="00ED4161"/>
    <w:rsid w:val="00EE13B1"/>
    <w:rsid w:val="00EE2B88"/>
    <w:rsid w:val="00EE2F1C"/>
    <w:rsid w:val="00EF71EE"/>
    <w:rsid w:val="00F20F37"/>
    <w:rsid w:val="00F25985"/>
    <w:rsid w:val="00F27D8A"/>
    <w:rsid w:val="00F31292"/>
    <w:rsid w:val="00F31450"/>
    <w:rsid w:val="00F337F4"/>
    <w:rsid w:val="00F62000"/>
    <w:rsid w:val="00F63E2B"/>
    <w:rsid w:val="00F6623E"/>
    <w:rsid w:val="00F72548"/>
    <w:rsid w:val="00F76412"/>
    <w:rsid w:val="00F765F3"/>
    <w:rsid w:val="00F767AE"/>
    <w:rsid w:val="00F84A36"/>
    <w:rsid w:val="00FA4762"/>
    <w:rsid w:val="00FD062E"/>
    <w:rsid w:val="00FD663B"/>
    <w:rsid w:val="00FD707E"/>
    <w:rsid w:val="00FF33B7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1B504"/>
  <w15:docId w15:val="{3BD52931-7B69-4DD9-873D-90D51547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DB7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A4762"/>
    <w:pPr>
      <w:ind w:left="720"/>
      <w:contextualSpacing/>
    </w:pPr>
  </w:style>
  <w:style w:type="paragraph" w:customStyle="1" w:styleId="Odstavec">
    <w:name w:val="Odstavec"/>
    <w:basedOn w:val="Normln"/>
    <w:link w:val="OdstavecChar"/>
    <w:uiPriority w:val="99"/>
    <w:rsid w:val="00C075D8"/>
    <w:pPr>
      <w:numPr>
        <w:ilvl w:val="1"/>
        <w:numId w:val="2"/>
      </w:numPr>
      <w:spacing w:before="240" w:after="120"/>
      <w:jc w:val="both"/>
    </w:pPr>
    <w:rPr>
      <w:rFonts w:ascii="Calibri" w:eastAsia="Calibri" w:hAnsi="Calibri"/>
      <w:color w:val="000000"/>
    </w:rPr>
  </w:style>
  <w:style w:type="character" w:customStyle="1" w:styleId="OdstavecChar">
    <w:name w:val="Odstavec Char"/>
    <w:link w:val="Odstavec"/>
    <w:uiPriority w:val="99"/>
    <w:locked/>
    <w:rsid w:val="00C075D8"/>
    <w:rPr>
      <w:rFonts w:ascii="Calibri" w:hAnsi="Calibri"/>
      <w:color w:val="000000"/>
      <w:sz w:val="20"/>
    </w:rPr>
  </w:style>
  <w:style w:type="paragraph" w:styleId="Nzev">
    <w:name w:val="Title"/>
    <w:basedOn w:val="Normln"/>
    <w:link w:val="NzevChar"/>
    <w:uiPriority w:val="99"/>
    <w:qFormat/>
    <w:rsid w:val="00265527"/>
    <w:pPr>
      <w:jc w:val="center"/>
    </w:pPr>
    <w:rPr>
      <w:rFonts w:ascii="Calibri Light" w:hAnsi="Calibri Light"/>
      <w:b/>
      <w:bCs/>
      <w:noProof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65527"/>
    <w:rPr>
      <w:rFonts w:ascii="Calibri Light" w:hAnsi="Calibri Light" w:cs="Times New Roman"/>
      <w:b/>
      <w:bCs/>
      <w:noProof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semiHidden/>
    <w:rsid w:val="00DD12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D12A0"/>
  </w:style>
  <w:style w:type="character" w:customStyle="1" w:styleId="TextkomenteChar">
    <w:name w:val="Text komentáře Char"/>
    <w:link w:val="Textkomente"/>
    <w:uiPriority w:val="99"/>
    <w:semiHidden/>
    <w:locked/>
    <w:rsid w:val="00DD12A0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D12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D12A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D1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D12A0"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rsid w:val="003F72E5"/>
    <w:pPr>
      <w:jc w:val="both"/>
    </w:pPr>
    <w:rPr>
      <w:rFonts w:ascii="CG Times (W1)" w:hAnsi="CG Times (W1)"/>
      <w:noProof/>
    </w:rPr>
  </w:style>
  <w:style w:type="character" w:customStyle="1" w:styleId="ZkladntextChar">
    <w:name w:val="Základní text Char"/>
    <w:link w:val="Zkladntext"/>
    <w:uiPriority w:val="99"/>
    <w:locked/>
    <w:rsid w:val="003F72E5"/>
    <w:rPr>
      <w:rFonts w:ascii="CG Times (W1)" w:hAnsi="CG Times (W1)" w:cs="Times New Roman"/>
      <w:noProof/>
      <w:sz w:val="20"/>
      <w:szCs w:val="20"/>
      <w:lang w:eastAsia="cs-CZ"/>
    </w:rPr>
  </w:style>
  <w:style w:type="character" w:customStyle="1" w:styleId="tsubjname">
    <w:name w:val="tsubjname"/>
    <w:uiPriority w:val="99"/>
    <w:rsid w:val="003F72E5"/>
    <w:rPr>
      <w:rFonts w:cs="Times New Roman"/>
    </w:rPr>
  </w:style>
  <w:style w:type="paragraph" w:styleId="Zhlav">
    <w:name w:val="header"/>
    <w:basedOn w:val="Normln"/>
    <w:link w:val="ZhlavChar"/>
    <w:uiPriority w:val="99"/>
    <w:rsid w:val="004E0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E0AA4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E0A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E0AA4"/>
    <w:rPr>
      <w:rFonts w:ascii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3642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3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SMĚNNÉ SMLOUVY</vt:lpstr>
    </vt:vector>
  </TitlesOfParts>
  <Company>HP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SMĚNNÉ SMLOUVY</dc:title>
  <dc:subject/>
  <dc:creator>Pavla Jansová</dc:creator>
  <cp:keywords/>
  <dc:description/>
  <cp:lastModifiedBy>Jana Hetfleisova</cp:lastModifiedBy>
  <cp:revision>23</cp:revision>
  <cp:lastPrinted>2023-08-24T10:56:00Z</cp:lastPrinted>
  <dcterms:created xsi:type="dcterms:W3CDTF">2023-02-10T09:53:00Z</dcterms:created>
  <dcterms:modified xsi:type="dcterms:W3CDTF">2023-11-01T15:59:00Z</dcterms:modified>
</cp:coreProperties>
</file>