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3" w:rsidRDefault="00540253" w:rsidP="0054025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16B24">
        <w:rPr>
          <w:rFonts w:ascii="Times New Roman" w:hAnsi="Times New Roman"/>
          <w:b/>
          <w:bCs/>
          <w:sz w:val="32"/>
          <w:szCs w:val="32"/>
        </w:rPr>
        <w:t>SMLOUVA O DÍLO</w:t>
      </w:r>
    </w:p>
    <w:p w:rsidR="00540253" w:rsidRPr="008874EE" w:rsidRDefault="00540253" w:rsidP="0054025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DB57FA">
        <w:rPr>
          <w:rFonts w:ascii="Times New Roman" w:hAnsi="Times New Roman"/>
          <w:b/>
          <w:bCs/>
          <w:sz w:val="24"/>
          <w:szCs w:val="24"/>
        </w:rPr>
        <w:t xml:space="preserve">01 -06 </w:t>
      </w:r>
      <w:r>
        <w:rPr>
          <w:rFonts w:ascii="Times New Roman" w:hAnsi="Times New Roman"/>
          <w:b/>
          <w:bCs/>
          <w:sz w:val="24"/>
          <w:szCs w:val="24"/>
        </w:rPr>
        <w:t>/ 201</w:t>
      </w:r>
      <w:r w:rsidR="00E8019D">
        <w:rPr>
          <w:rFonts w:ascii="Times New Roman" w:hAnsi="Times New Roman"/>
          <w:b/>
          <w:bCs/>
          <w:sz w:val="24"/>
          <w:szCs w:val="24"/>
        </w:rPr>
        <w:t>7</w:t>
      </w:r>
    </w:p>
    <w:p w:rsidR="00540253" w:rsidRPr="00616B24" w:rsidRDefault="00540253" w:rsidP="00540253">
      <w:pPr>
        <w:jc w:val="center"/>
        <w:rPr>
          <w:rFonts w:ascii="Times New Roman" w:hAnsi="Times New Roman"/>
          <w:sz w:val="24"/>
          <w:szCs w:val="24"/>
        </w:rPr>
      </w:pPr>
      <w:r w:rsidRPr="00616B24">
        <w:rPr>
          <w:rFonts w:ascii="Times New Roman" w:hAnsi="Times New Roman"/>
          <w:sz w:val="24"/>
          <w:szCs w:val="24"/>
        </w:rPr>
        <w:br/>
      </w:r>
      <w:r w:rsidRPr="00616B24">
        <w:rPr>
          <w:rFonts w:ascii="Times New Roman" w:hAnsi="Times New Roman"/>
          <w:b/>
          <w:sz w:val="24"/>
          <w:szCs w:val="24"/>
        </w:rPr>
        <w:t xml:space="preserve">uzavřená v souladu s § 2586 a násl. </w:t>
      </w:r>
      <w:r>
        <w:rPr>
          <w:rFonts w:ascii="Times New Roman" w:hAnsi="Times New Roman"/>
          <w:b/>
          <w:sz w:val="24"/>
          <w:szCs w:val="24"/>
        </w:rPr>
        <w:t>z</w:t>
      </w:r>
      <w:r w:rsidRPr="00616B24">
        <w:rPr>
          <w:rFonts w:ascii="Times New Roman" w:hAnsi="Times New Roman"/>
          <w:b/>
          <w:sz w:val="24"/>
          <w:szCs w:val="24"/>
        </w:rPr>
        <w:t>ákona č. 89/2012 Sb., občanský zákoník, ve znění pozdějších právních předpisů</w:t>
      </w:r>
      <w:r w:rsidRPr="00616B24">
        <w:rPr>
          <w:rFonts w:ascii="Times New Roman" w:hAnsi="Times New Roman"/>
          <w:sz w:val="32"/>
          <w:szCs w:val="32"/>
        </w:rPr>
        <w:t> </w:t>
      </w:r>
    </w:p>
    <w:p w:rsidR="00540253" w:rsidRDefault="00540253" w:rsidP="00540253">
      <w:pPr>
        <w:rPr>
          <w:rFonts w:ascii="Times New Roman" w:hAnsi="Times New Roman"/>
          <w:sz w:val="24"/>
          <w:szCs w:val="24"/>
        </w:rPr>
      </w:pPr>
    </w:p>
    <w:p w:rsidR="00540253" w:rsidRPr="005B1EBE" w:rsidRDefault="00540253" w:rsidP="00540253">
      <w:pPr>
        <w:rPr>
          <w:rFonts w:ascii="Times New Roman" w:hAnsi="Times New Roman"/>
          <w:sz w:val="24"/>
          <w:szCs w:val="24"/>
        </w:rPr>
      </w:pPr>
      <w:r w:rsidRPr="005B1EBE">
        <w:rPr>
          <w:rFonts w:ascii="Times New Roman" w:hAnsi="Times New Roman"/>
          <w:sz w:val="24"/>
          <w:szCs w:val="24"/>
        </w:rPr>
        <w:t>mezi těmito smluvními stranami:</w:t>
      </w:r>
    </w:p>
    <w:p w:rsidR="00540253" w:rsidRPr="00BE0A3B" w:rsidRDefault="00540253" w:rsidP="00540253">
      <w:pPr>
        <w:rPr>
          <w:rFonts w:ascii="Times New Roman" w:hAnsi="Times New Roman"/>
          <w:sz w:val="24"/>
          <w:szCs w:val="24"/>
        </w:rPr>
      </w:pPr>
    </w:p>
    <w:p w:rsidR="00540253" w:rsidRDefault="00540253" w:rsidP="00540253">
      <w:pPr>
        <w:rPr>
          <w:rFonts w:ascii="Times New Roman" w:hAnsi="Times New Roman"/>
          <w:b/>
        </w:rPr>
      </w:pPr>
      <w:r w:rsidRPr="001C754C">
        <w:rPr>
          <w:rFonts w:ascii="Times New Roman" w:hAnsi="Times New Roman"/>
          <w:b/>
        </w:rPr>
        <w:t xml:space="preserve">Střední odborná škola a Střední odborné učiliště, Česká Lípa, 28. října 2707, </w:t>
      </w:r>
    </w:p>
    <w:p w:rsidR="00540253" w:rsidRPr="001C754C" w:rsidRDefault="00540253" w:rsidP="00540253">
      <w:pPr>
        <w:rPr>
          <w:rFonts w:ascii="Times New Roman" w:hAnsi="Times New Roman"/>
          <w:b/>
        </w:rPr>
      </w:pPr>
      <w:r w:rsidRPr="001C754C">
        <w:rPr>
          <w:rFonts w:ascii="Times New Roman" w:hAnsi="Times New Roman"/>
          <w:b/>
        </w:rPr>
        <w:t xml:space="preserve">příspěvková organizace  </w:t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sídlem: </w:t>
      </w: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>470 06 Česká Lípa, 28. října 2707</w:t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Zastoupená: </w:t>
      </w: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 xml:space="preserve">PaedDr. Milanem Kubátem, ředitelem školy </w:t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 xml:space="preserve">14451018 </w:t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 w:rsidRPr="001C754C">
        <w:rPr>
          <w:rFonts w:ascii="Times New Roman" w:hAnsi="Times New Roman"/>
        </w:rPr>
        <w:t xml:space="preserve">DIČ: </w:t>
      </w: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>CZ14451018</w:t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ab/>
      </w:r>
      <w:proofErr w:type="spellStart"/>
      <w:r w:rsidRPr="001C754C">
        <w:rPr>
          <w:rFonts w:ascii="Times New Roman" w:hAnsi="Times New Roman"/>
        </w:rPr>
        <w:t>UniCredit</w:t>
      </w:r>
      <w:proofErr w:type="spellEnd"/>
      <w:r w:rsidRPr="001C754C">
        <w:rPr>
          <w:rFonts w:ascii="Times New Roman" w:hAnsi="Times New Roman"/>
        </w:rPr>
        <w:t xml:space="preserve"> Bank Czech Republi</w:t>
      </w:r>
      <w:r>
        <w:rPr>
          <w:rFonts w:ascii="Times New Roman" w:hAnsi="Times New Roman"/>
        </w:rPr>
        <w:t>c, a. s.</w:t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</w:t>
      </w:r>
      <w:r w:rsidRPr="001C754C">
        <w:rPr>
          <w:rFonts w:ascii="Times New Roman" w:hAnsi="Times New Roman"/>
        </w:rPr>
        <w:t xml:space="preserve">účtu: </w:t>
      </w: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>5858585858/2700</w:t>
      </w:r>
    </w:p>
    <w:p w:rsidR="00540253" w:rsidRPr="001C754C" w:rsidRDefault="00540253" w:rsidP="00540253">
      <w:pPr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Evidence subjektu:</w:t>
      </w: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 xml:space="preserve">Organizace zapsaná v Obchodním rejstříku, vedeného Krajským soudem v Ústí nad Labem, oddíl </w:t>
      </w:r>
      <w:proofErr w:type="spellStart"/>
      <w:r w:rsidRPr="001C754C">
        <w:rPr>
          <w:rFonts w:ascii="Times New Roman" w:hAnsi="Times New Roman"/>
        </w:rPr>
        <w:t>Pr</w:t>
      </w:r>
      <w:proofErr w:type="spellEnd"/>
      <w:r w:rsidRPr="001C754C">
        <w:rPr>
          <w:rFonts w:ascii="Times New Roman" w:hAnsi="Times New Roman"/>
        </w:rPr>
        <w:t xml:space="preserve">, vložka 778 </w:t>
      </w:r>
    </w:p>
    <w:p w:rsidR="00540253" w:rsidRPr="001C754C" w:rsidRDefault="00540253" w:rsidP="00540253">
      <w:pPr>
        <w:rPr>
          <w:rFonts w:ascii="Times New Roman" w:hAnsi="Times New Roman"/>
          <w:szCs w:val="24"/>
        </w:rPr>
      </w:pPr>
    </w:p>
    <w:p w:rsidR="00540253" w:rsidRDefault="00540253" w:rsidP="00540253">
      <w:pPr>
        <w:widowControl w:val="0"/>
        <w:spacing w:line="276" w:lineRule="auto"/>
        <w:rPr>
          <w:rFonts w:ascii="Times New Roman" w:hAnsi="Times New Roman"/>
          <w:szCs w:val="24"/>
        </w:rPr>
      </w:pPr>
      <w:r w:rsidRPr="001C754C">
        <w:rPr>
          <w:rFonts w:ascii="Times New Roman" w:hAnsi="Times New Roman"/>
          <w:szCs w:val="24"/>
        </w:rPr>
        <w:t>(dále jen „</w:t>
      </w:r>
      <w:r w:rsidRPr="00F066D6">
        <w:rPr>
          <w:rFonts w:ascii="Times New Roman" w:hAnsi="Times New Roman"/>
          <w:b/>
          <w:szCs w:val="24"/>
        </w:rPr>
        <w:t>objednatel</w:t>
      </w:r>
      <w:r>
        <w:rPr>
          <w:rFonts w:ascii="Times New Roman" w:hAnsi="Times New Roman"/>
          <w:szCs w:val="24"/>
        </w:rPr>
        <w:t xml:space="preserve">“ </w:t>
      </w:r>
      <w:r w:rsidRPr="001C754C">
        <w:rPr>
          <w:rFonts w:ascii="Times New Roman" w:hAnsi="Times New Roman"/>
          <w:szCs w:val="24"/>
        </w:rPr>
        <w:t>na straně jedné)</w:t>
      </w:r>
      <w:r w:rsidRPr="001C754C">
        <w:rPr>
          <w:rFonts w:ascii="Times New Roman" w:hAnsi="Times New Roman"/>
          <w:szCs w:val="24"/>
        </w:rPr>
        <w:br/>
        <w:t> </w:t>
      </w:r>
      <w:r w:rsidRPr="001C754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Cs w:val="24"/>
        </w:rPr>
        <w:br/>
      </w:r>
    </w:p>
    <w:p w:rsidR="00540253" w:rsidRDefault="00E8019D" w:rsidP="00540253">
      <w:pPr>
        <w:widowControl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VERSANA s. r. o.</w:t>
      </w:r>
    </w:p>
    <w:p w:rsidR="00540253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sídlem: </w:t>
      </w:r>
      <w:r>
        <w:rPr>
          <w:rFonts w:ascii="Times New Roman" w:hAnsi="Times New Roman"/>
        </w:rPr>
        <w:tab/>
      </w:r>
      <w:r w:rsidR="00E8019D">
        <w:rPr>
          <w:rFonts w:ascii="Times New Roman" w:hAnsi="Times New Roman"/>
        </w:rPr>
        <w:t>Kytlice 11, PSČ 407 45</w:t>
      </w:r>
    </w:p>
    <w:p w:rsidR="00096010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ab/>
      </w:r>
      <w:r w:rsidR="00E8019D">
        <w:rPr>
          <w:rFonts w:ascii="Times New Roman" w:hAnsi="Times New Roman"/>
        </w:rPr>
        <w:t xml:space="preserve">Davidem </w:t>
      </w:r>
      <w:proofErr w:type="gramStart"/>
      <w:r w:rsidR="00E8019D">
        <w:rPr>
          <w:rFonts w:ascii="Times New Roman" w:hAnsi="Times New Roman"/>
        </w:rPr>
        <w:t>Dvořákem,  jednatelem</w:t>
      </w:r>
      <w:proofErr w:type="gramEnd"/>
      <w:r w:rsidR="00E8019D">
        <w:rPr>
          <w:rFonts w:ascii="Times New Roman" w:hAnsi="Times New Roman"/>
        </w:rPr>
        <w:t xml:space="preserve"> společnosti</w:t>
      </w:r>
    </w:p>
    <w:p w:rsidR="00540253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IČ:</w:t>
      </w:r>
      <w:r>
        <w:rPr>
          <w:rFonts w:ascii="Times New Roman" w:hAnsi="Times New Roman"/>
        </w:rPr>
        <w:tab/>
      </w:r>
      <w:r w:rsidR="00E8019D">
        <w:rPr>
          <w:rFonts w:ascii="Times New Roman" w:hAnsi="Times New Roman"/>
        </w:rPr>
        <w:t>02634767</w:t>
      </w:r>
    </w:p>
    <w:p w:rsidR="00540253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 w:rsidR="00096010">
        <w:rPr>
          <w:rFonts w:ascii="Times New Roman" w:hAnsi="Times New Roman"/>
        </w:rPr>
        <w:t>CZ</w:t>
      </w:r>
      <w:r w:rsidR="00E8019D">
        <w:rPr>
          <w:rFonts w:ascii="Times New Roman" w:hAnsi="Times New Roman"/>
        </w:rPr>
        <w:t>0263</w:t>
      </w:r>
      <w:r w:rsidR="00865336">
        <w:rPr>
          <w:rFonts w:ascii="Times New Roman" w:hAnsi="Times New Roman"/>
        </w:rPr>
        <w:t>4</w:t>
      </w:r>
      <w:r w:rsidR="00E8019D">
        <w:rPr>
          <w:rFonts w:ascii="Times New Roman" w:hAnsi="Times New Roman"/>
        </w:rPr>
        <w:t>767</w:t>
      </w:r>
    </w:p>
    <w:p w:rsidR="00540253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ab/>
      </w:r>
      <w:proofErr w:type="spellStart"/>
      <w:proofErr w:type="gramStart"/>
      <w:r w:rsidR="00A21999">
        <w:rPr>
          <w:rFonts w:ascii="Times New Roman" w:hAnsi="Times New Roman"/>
        </w:rPr>
        <w:t>Raiffeisenbank</w:t>
      </w:r>
      <w:proofErr w:type="spellEnd"/>
      <w:r w:rsidR="00FE041F">
        <w:rPr>
          <w:rFonts w:ascii="Times New Roman" w:hAnsi="Times New Roman"/>
        </w:rPr>
        <w:t xml:space="preserve"> </w:t>
      </w:r>
      <w:r w:rsidR="00A21999">
        <w:rPr>
          <w:rFonts w:ascii="Times New Roman" w:hAnsi="Times New Roman"/>
        </w:rPr>
        <w:t xml:space="preserve"> a.</w:t>
      </w:r>
      <w:proofErr w:type="gramEnd"/>
      <w:r w:rsidR="00A21999">
        <w:rPr>
          <w:rFonts w:ascii="Times New Roman" w:hAnsi="Times New Roman"/>
        </w:rPr>
        <w:t>s.</w:t>
      </w:r>
    </w:p>
    <w:p w:rsidR="00540253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 w:rsidR="00A21999">
        <w:rPr>
          <w:rFonts w:ascii="Times New Roman" w:hAnsi="Times New Roman"/>
        </w:rPr>
        <w:t>7891313001/5500</w:t>
      </w:r>
    </w:p>
    <w:p w:rsidR="00540253" w:rsidRDefault="00540253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Evidence subjektu:</w:t>
      </w:r>
      <w:r>
        <w:rPr>
          <w:rFonts w:ascii="Times New Roman" w:hAnsi="Times New Roman"/>
        </w:rPr>
        <w:tab/>
      </w:r>
      <w:r w:rsidR="00096010">
        <w:rPr>
          <w:rFonts w:ascii="Times New Roman" w:hAnsi="Times New Roman"/>
        </w:rPr>
        <w:t xml:space="preserve">Organizace zapsaná u Krajského soudu v Ústí nad Labem, </w:t>
      </w:r>
      <w:r w:rsidR="00FE041F">
        <w:rPr>
          <w:rFonts w:ascii="Times New Roman" w:hAnsi="Times New Roman"/>
        </w:rPr>
        <w:t xml:space="preserve">spisová </w:t>
      </w:r>
    </w:p>
    <w:p w:rsidR="00096010" w:rsidRDefault="00096010" w:rsidP="00540253">
      <w:pPr>
        <w:widowControl w:val="0"/>
        <w:spacing w:line="276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FE041F">
        <w:rPr>
          <w:rFonts w:ascii="Times New Roman" w:hAnsi="Times New Roman"/>
        </w:rPr>
        <w:t>Značka C 33803</w:t>
      </w:r>
    </w:p>
    <w:p w:rsidR="00540253" w:rsidRPr="005B1EBE" w:rsidRDefault="00540253" w:rsidP="00540253">
      <w:pPr>
        <w:widowControl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 xml:space="preserve"> </w:t>
      </w:r>
    </w:p>
    <w:p w:rsidR="00540253" w:rsidRDefault="00540253" w:rsidP="00540253">
      <w:pPr>
        <w:widowControl w:val="0"/>
        <w:spacing w:line="276" w:lineRule="auto"/>
        <w:rPr>
          <w:rFonts w:ascii="Times New Roman" w:hAnsi="Times New Roman"/>
          <w:szCs w:val="24"/>
        </w:rPr>
      </w:pPr>
      <w:r w:rsidRPr="001C754C">
        <w:rPr>
          <w:rFonts w:ascii="Times New Roman" w:hAnsi="Times New Roman"/>
          <w:szCs w:val="24"/>
        </w:rPr>
        <w:t>(dále jen „</w:t>
      </w:r>
      <w:r w:rsidRPr="00F066D6">
        <w:rPr>
          <w:rFonts w:ascii="Times New Roman" w:hAnsi="Times New Roman"/>
          <w:b/>
          <w:szCs w:val="24"/>
        </w:rPr>
        <w:t>zhotovitel</w:t>
      </w:r>
      <w:r>
        <w:rPr>
          <w:rFonts w:ascii="Times New Roman" w:hAnsi="Times New Roman"/>
          <w:szCs w:val="24"/>
        </w:rPr>
        <w:t>“ na straně druhé)</w:t>
      </w:r>
      <w:r>
        <w:rPr>
          <w:rFonts w:ascii="Times New Roman" w:hAnsi="Times New Roman"/>
          <w:szCs w:val="24"/>
        </w:rPr>
        <w:br/>
      </w:r>
    </w:p>
    <w:p w:rsidR="00540253" w:rsidRDefault="00540253" w:rsidP="00F5677C">
      <w:pPr>
        <w:widowControl w:val="0"/>
        <w:spacing w:line="276" w:lineRule="auto"/>
        <w:rPr>
          <w:rFonts w:ascii="Times New Roman" w:hAnsi="Times New Roman"/>
          <w:szCs w:val="24"/>
        </w:rPr>
      </w:pPr>
      <w:r w:rsidRPr="001C754C">
        <w:rPr>
          <w:rFonts w:ascii="Times New Roman" w:hAnsi="Times New Roman"/>
          <w:szCs w:val="24"/>
        </w:rPr>
        <w:t xml:space="preserve">uzavírají níže uvedeného dne, měsíce a roku </w:t>
      </w:r>
      <w:r>
        <w:rPr>
          <w:rFonts w:ascii="Times New Roman" w:hAnsi="Times New Roman"/>
          <w:szCs w:val="24"/>
        </w:rPr>
        <w:t xml:space="preserve">tuto smlouvu o dílo (dále také „smlouva“): </w:t>
      </w:r>
      <w:r w:rsidRPr="001C754C">
        <w:rPr>
          <w:rFonts w:ascii="Times New Roman" w:hAnsi="Times New Roman"/>
          <w:szCs w:val="24"/>
        </w:rPr>
        <w:br/>
        <w:t> </w:t>
      </w:r>
      <w:r w:rsidRPr="001C754C">
        <w:rPr>
          <w:rFonts w:ascii="Times New Roman" w:hAnsi="Times New Roman"/>
          <w:szCs w:val="24"/>
        </w:rPr>
        <w:br/>
      </w:r>
    </w:p>
    <w:p w:rsidR="00540253" w:rsidRPr="001C754C" w:rsidRDefault="00540253" w:rsidP="00540253">
      <w:pPr>
        <w:rPr>
          <w:rFonts w:ascii="Times New Roman" w:hAnsi="Times New Roman"/>
          <w:szCs w:val="24"/>
        </w:rPr>
      </w:pPr>
    </w:p>
    <w:p w:rsidR="00540253" w:rsidRDefault="00540253" w:rsidP="00540253">
      <w:pPr>
        <w:jc w:val="center"/>
        <w:rPr>
          <w:rFonts w:ascii="Times New Roman" w:hAnsi="Times New Roman"/>
          <w:b/>
          <w:szCs w:val="24"/>
          <w:u w:val="single"/>
        </w:rPr>
      </w:pPr>
      <w:r w:rsidRPr="001C754C">
        <w:rPr>
          <w:rFonts w:ascii="Times New Roman" w:hAnsi="Times New Roman"/>
          <w:b/>
          <w:szCs w:val="24"/>
          <w:u w:val="single"/>
        </w:rPr>
        <w:t>Úvodní ustanovení</w:t>
      </w:r>
    </w:p>
    <w:p w:rsidR="00540253" w:rsidRPr="006F35B1" w:rsidRDefault="00540253" w:rsidP="00540253">
      <w:pPr>
        <w:jc w:val="both"/>
        <w:rPr>
          <w:rFonts w:ascii="Times New Roman" w:hAnsi="Times New Roman"/>
          <w:szCs w:val="24"/>
        </w:rPr>
      </w:pPr>
    </w:p>
    <w:p w:rsidR="00540253" w:rsidRPr="00DB57FA" w:rsidRDefault="00540253" w:rsidP="00540253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Cs w:val="24"/>
        </w:rPr>
      </w:pPr>
      <w:r w:rsidRPr="00DB57FA">
        <w:rPr>
          <w:rFonts w:ascii="Times New Roman" w:hAnsi="Times New Roman"/>
          <w:szCs w:val="24"/>
        </w:rPr>
        <w:t xml:space="preserve">Tato smlouva je uzavřena na základě výsledku </w:t>
      </w:r>
      <w:r w:rsidR="00FE041F" w:rsidRPr="00DB57FA">
        <w:rPr>
          <w:rFonts w:ascii="Times New Roman" w:hAnsi="Times New Roman"/>
          <w:szCs w:val="24"/>
        </w:rPr>
        <w:t xml:space="preserve">poptávkového </w:t>
      </w:r>
      <w:r w:rsidRPr="00DB57FA">
        <w:rPr>
          <w:rFonts w:ascii="Times New Roman" w:hAnsi="Times New Roman"/>
          <w:szCs w:val="24"/>
        </w:rPr>
        <w:t>řízení k </w:t>
      </w:r>
      <w:r w:rsidR="00FE041F" w:rsidRPr="00DB57FA">
        <w:rPr>
          <w:rFonts w:ascii="Times New Roman" w:hAnsi="Times New Roman"/>
          <w:szCs w:val="24"/>
        </w:rPr>
        <w:t xml:space="preserve"> </w:t>
      </w:r>
      <w:r w:rsidRPr="00DB57FA">
        <w:rPr>
          <w:rFonts w:ascii="Times New Roman" w:hAnsi="Times New Roman"/>
          <w:szCs w:val="24"/>
        </w:rPr>
        <w:t xml:space="preserve">zakázce s názvem </w:t>
      </w:r>
      <w:r w:rsidRPr="00DB57FA">
        <w:rPr>
          <w:rFonts w:ascii="Times New Roman" w:hAnsi="Times New Roman"/>
          <w:b/>
          <w:szCs w:val="24"/>
        </w:rPr>
        <w:t xml:space="preserve">“Oprava </w:t>
      </w:r>
      <w:r w:rsidR="00FE041F" w:rsidRPr="00DB57FA">
        <w:rPr>
          <w:rFonts w:ascii="Times New Roman" w:hAnsi="Times New Roman"/>
          <w:b/>
          <w:szCs w:val="24"/>
        </w:rPr>
        <w:t>hygienického zařízení v tělocvičně</w:t>
      </w:r>
      <w:r w:rsidRPr="00DB57FA">
        <w:rPr>
          <w:rFonts w:ascii="Times New Roman" w:hAnsi="Times New Roman"/>
          <w:b/>
          <w:szCs w:val="24"/>
        </w:rPr>
        <w:t>“</w:t>
      </w:r>
      <w:r w:rsidR="0059068B" w:rsidRPr="00DB57FA">
        <w:rPr>
          <w:rFonts w:ascii="Times New Roman" w:hAnsi="Times New Roman"/>
          <w:szCs w:val="24"/>
        </w:rPr>
        <w:t>,</w:t>
      </w:r>
      <w:r w:rsidRPr="00DB57FA">
        <w:rPr>
          <w:rFonts w:ascii="Times New Roman" w:hAnsi="Times New Roman"/>
          <w:szCs w:val="24"/>
        </w:rPr>
        <w:t xml:space="preserve"> ve které byla nabídka zhotovitele vybrána jako nejv</w:t>
      </w:r>
      <w:r w:rsidR="009373B1" w:rsidRPr="00DB57FA">
        <w:rPr>
          <w:rFonts w:ascii="Times New Roman" w:hAnsi="Times New Roman"/>
          <w:szCs w:val="24"/>
        </w:rPr>
        <w:t>ýhodnější</w:t>
      </w:r>
      <w:r w:rsidRPr="00DB57FA">
        <w:rPr>
          <w:rFonts w:ascii="Times New Roman" w:hAnsi="Times New Roman"/>
          <w:szCs w:val="24"/>
        </w:rPr>
        <w:t xml:space="preserve">. </w:t>
      </w:r>
    </w:p>
    <w:p w:rsidR="00540253" w:rsidRPr="00DB57FA" w:rsidRDefault="00540253" w:rsidP="00540253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Cs w:val="24"/>
        </w:rPr>
      </w:pPr>
      <w:r w:rsidRPr="001C754C">
        <w:rPr>
          <w:rFonts w:ascii="Times New Roman" w:hAnsi="Times New Roman"/>
          <w:szCs w:val="24"/>
        </w:rPr>
        <w:t xml:space="preserve">Zhotovitel prohlašuje, že se detailně seznámil se všemi podklady k  zakázce, s rozsahem a povahou předmětu plnění této smlouvy, že jsou mu známy veškeré technické, kvalitativní a jiné </w:t>
      </w:r>
      <w:r w:rsidRPr="00DB57FA">
        <w:rPr>
          <w:rFonts w:ascii="Times New Roman" w:hAnsi="Times New Roman"/>
          <w:szCs w:val="24"/>
        </w:rPr>
        <w:t>podmínky nezbytné pro realizaci předmětu plnění této smlouvy a že disponuje takovými</w:t>
      </w:r>
      <w:r w:rsidRPr="001C754C">
        <w:rPr>
          <w:rFonts w:ascii="Times New Roman" w:hAnsi="Times New Roman"/>
          <w:szCs w:val="24"/>
        </w:rPr>
        <w:t xml:space="preserve"> kapacitami a odbornými znalostmi, které jsou nezbytné pro realizaci předmětu plnění této </w:t>
      </w:r>
      <w:r w:rsidRPr="00DB57FA">
        <w:rPr>
          <w:rFonts w:ascii="Times New Roman" w:hAnsi="Times New Roman"/>
          <w:szCs w:val="24"/>
        </w:rPr>
        <w:t>smlouvy za dohodnutou maximální smluvní cenu uvedenou v této smlouvě.</w:t>
      </w:r>
    </w:p>
    <w:p w:rsidR="00540253" w:rsidRDefault="00540253" w:rsidP="00540253">
      <w:pPr>
        <w:tabs>
          <w:tab w:val="left" w:pos="567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446068">
        <w:rPr>
          <w:rFonts w:ascii="Times New Roman" w:hAnsi="Times New Roman"/>
          <w:b/>
          <w:bCs/>
        </w:rPr>
        <w:lastRenderedPageBreak/>
        <w:t>I.</w:t>
      </w:r>
      <w:r w:rsidRPr="00446068">
        <w:rPr>
          <w:rFonts w:ascii="Times New Roman" w:hAnsi="Times New Roman"/>
        </w:rPr>
        <w:br/>
      </w:r>
      <w:r w:rsidRPr="001C754C">
        <w:rPr>
          <w:rFonts w:ascii="Times New Roman" w:hAnsi="Times New Roman"/>
          <w:b/>
          <w:bCs/>
          <w:szCs w:val="24"/>
          <w:u w:val="single"/>
        </w:rPr>
        <w:t xml:space="preserve">Předmět </w:t>
      </w:r>
      <w:r>
        <w:rPr>
          <w:rFonts w:ascii="Times New Roman" w:hAnsi="Times New Roman"/>
          <w:b/>
          <w:bCs/>
          <w:szCs w:val="24"/>
          <w:u w:val="single"/>
        </w:rPr>
        <w:t>s</w:t>
      </w:r>
      <w:r w:rsidRPr="001C754C">
        <w:rPr>
          <w:rFonts w:ascii="Times New Roman" w:hAnsi="Times New Roman"/>
          <w:b/>
          <w:bCs/>
          <w:szCs w:val="24"/>
          <w:u w:val="single"/>
        </w:rPr>
        <w:t>mlouvy</w:t>
      </w:r>
    </w:p>
    <w:p w:rsidR="00540253" w:rsidRPr="001C754C" w:rsidRDefault="00540253" w:rsidP="00F5677C">
      <w:pPr>
        <w:tabs>
          <w:tab w:val="left" w:pos="567"/>
        </w:tabs>
        <w:ind w:left="-142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59068B" w:rsidRPr="00BD6DDA" w:rsidRDefault="00540253" w:rsidP="00F5677C">
      <w:pPr>
        <w:numPr>
          <w:ilvl w:val="0"/>
          <w:numId w:val="5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/>
          <w:color w:val="FF0000"/>
        </w:rPr>
      </w:pPr>
      <w:r w:rsidRPr="0059068B">
        <w:rPr>
          <w:rFonts w:ascii="Times New Roman" w:hAnsi="Times New Roman"/>
        </w:rPr>
        <w:t xml:space="preserve">Zhotovitel se touto smlouvou zavazuje provést na svůj náklad a nebezpečí pro objednatele za podmínek níže uvedených dílo s názvem: </w:t>
      </w:r>
      <w:r w:rsidRPr="0059068B">
        <w:rPr>
          <w:rFonts w:ascii="Times New Roman" w:hAnsi="Times New Roman"/>
          <w:b/>
        </w:rPr>
        <w:t xml:space="preserve">„Oprava </w:t>
      </w:r>
      <w:r w:rsidR="004A7B37">
        <w:rPr>
          <w:rFonts w:ascii="Times New Roman" w:hAnsi="Times New Roman"/>
          <w:b/>
        </w:rPr>
        <w:t>hygienického zařízení v tělocvičně</w:t>
      </w:r>
      <w:r w:rsidR="0059068B" w:rsidRPr="0059068B">
        <w:rPr>
          <w:rFonts w:ascii="Times New Roman" w:hAnsi="Times New Roman"/>
          <w:b/>
        </w:rPr>
        <w:t>“</w:t>
      </w:r>
      <w:r w:rsidR="00DE712C">
        <w:rPr>
          <w:rFonts w:ascii="Times New Roman" w:hAnsi="Times New Roman"/>
          <w:b/>
        </w:rPr>
        <w:t xml:space="preserve">. </w:t>
      </w:r>
      <w:r w:rsidR="00DE712C" w:rsidRPr="00DB57FA">
        <w:rPr>
          <w:rFonts w:ascii="Times New Roman" w:hAnsi="Times New Roman"/>
        </w:rPr>
        <w:t xml:space="preserve">Realizací této komplexní opravy bude zajištěna, a ze strany zhotovitele zaručena, dlouhodobá provozuschopnost zařízení a současně budou bezezbytku splněny platné hygienické normy. </w:t>
      </w:r>
      <w:r w:rsidR="004A7B37">
        <w:rPr>
          <w:rFonts w:ascii="Times New Roman" w:hAnsi="Times New Roman"/>
        </w:rPr>
        <w:t>V</w:t>
      </w:r>
      <w:r w:rsidR="00343C69">
        <w:rPr>
          <w:rFonts w:ascii="Times New Roman" w:hAnsi="Times New Roman"/>
        </w:rPr>
        <w:t xml:space="preserve"> rámci opravy </w:t>
      </w:r>
      <w:r w:rsidR="00C8787E">
        <w:rPr>
          <w:rFonts w:ascii="Times New Roman" w:hAnsi="Times New Roman"/>
        </w:rPr>
        <w:t>budou vybourány stávající příčky mezi sprchovými boxy, které jsou poškozeny</w:t>
      </w:r>
      <w:r w:rsidR="001E78A9">
        <w:rPr>
          <w:rFonts w:ascii="Times New Roman" w:hAnsi="Times New Roman"/>
        </w:rPr>
        <w:t xml:space="preserve"> mechanicky a současně i průnikem vody z porušených rozvodů, které jsou v nich nyní zabudovány. Nově budou vyzděny příčky do výšky 2 m a bude provedena izolace proti průniku vlhkosti do zdiva. </w:t>
      </w:r>
      <w:r w:rsidR="005A5960">
        <w:rPr>
          <w:rFonts w:ascii="Times New Roman" w:hAnsi="Times New Roman"/>
        </w:rPr>
        <w:t>B</w:t>
      </w:r>
      <w:r w:rsidR="00343C69">
        <w:rPr>
          <w:rFonts w:ascii="Times New Roman" w:hAnsi="Times New Roman"/>
        </w:rPr>
        <w:t>ud</w:t>
      </w:r>
      <w:r w:rsidR="00B1646E">
        <w:rPr>
          <w:rFonts w:ascii="Times New Roman" w:hAnsi="Times New Roman"/>
        </w:rPr>
        <w:t>e</w:t>
      </w:r>
      <w:r w:rsidR="005A5960">
        <w:rPr>
          <w:rFonts w:ascii="Times New Roman" w:hAnsi="Times New Roman"/>
        </w:rPr>
        <w:t xml:space="preserve"> také</w:t>
      </w:r>
      <w:r w:rsidR="00343C69">
        <w:rPr>
          <w:rFonts w:ascii="Times New Roman" w:hAnsi="Times New Roman"/>
        </w:rPr>
        <w:t xml:space="preserve"> provedena kompletní výměna </w:t>
      </w:r>
      <w:r w:rsidR="00AB13E2">
        <w:rPr>
          <w:rFonts w:ascii="Times New Roman" w:hAnsi="Times New Roman"/>
        </w:rPr>
        <w:t xml:space="preserve">vnitřních </w:t>
      </w:r>
      <w:r w:rsidR="00343C69">
        <w:rPr>
          <w:rFonts w:ascii="Times New Roman" w:hAnsi="Times New Roman"/>
        </w:rPr>
        <w:t>rozvodů studené vody a teplé užitkové vody s</w:t>
      </w:r>
      <w:r w:rsidR="00AB13E2">
        <w:rPr>
          <w:rFonts w:ascii="Times New Roman" w:hAnsi="Times New Roman"/>
        </w:rPr>
        <w:t> </w:t>
      </w:r>
      <w:r w:rsidR="00343C69">
        <w:rPr>
          <w:rFonts w:ascii="Times New Roman" w:hAnsi="Times New Roman"/>
        </w:rPr>
        <w:t>napoj</w:t>
      </w:r>
      <w:r w:rsidR="00AB13E2">
        <w:rPr>
          <w:rFonts w:ascii="Times New Roman" w:hAnsi="Times New Roman"/>
        </w:rPr>
        <w:t xml:space="preserve">ením v podzemní šachtě umístění </w:t>
      </w:r>
      <w:r w:rsidR="00343C69">
        <w:rPr>
          <w:rFonts w:ascii="Times New Roman" w:hAnsi="Times New Roman"/>
        </w:rPr>
        <w:t>v jedné ze šaten</w:t>
      </w:r>
      <w:r w:rsidR="00AB13E2">
        <w:rPr>
          <w:rFonts w:ascii="Times New Roman" w:hAnsi="Times New Roman"/>
        </w:rPr>
        <w:t>,</w:t>
      </w:r>
      <w:r w:rsidR="00602382">
        <w:rPr>
          <w:rFonts w:ascii="Times New Roman" w:hAnsi="Times New Roman"/>
        </w:rPr>
        <w:t xml:space="preserve"> včetně přípravy na </w:t>
      </w:r>
      <w:r w:rsidR="00076C09">
        <w:rPr>
          <w:rFonts w:ascii="Times New Roman" w:hAnsi="Times New Roman"/>
        </w:rPr>
        <w:t xml:space="preserve">budoucí </w:t>
      </w:r>
      <w:r w:rsidR="00602382">
        <w:rPr>
          <w:rFonts w:ascii="Times New Roman" w:hAnsi="Times New Roman"/>
        </w:rPr>
        <w:t>napojení rozvodů</w:t>
      </w:r>
      <w:r w:rsidR="003C3329">
        <w:rPr>
          <w:rFonts w:ascii="Times New Roman" w:hAnsi="Times New Roman"/>
        </w:rPr>
        <w:t xml:space="preserve"> </w:t>
      </w:r>
      <w:r w:rsidR="00D82309">
        <w:rPr>
          <w:rFonts w:ascii="Times New Roman" w:hAnsi="Times New Roman"/>
        </w:rPr>
        <w:t xml:space="preserve">pro </w:t>
      </w:r>
      <w:r w:rsidR="003C3329">
        <w:rPr>
          <w:rFonts w:ascii="Times New Roman" w:hAnsi="Times New Roman"/>
        </w:rPr>
        <w:t>sociální zařízení</w:t>
      </w:r>
      <w:r w:rsidR="00D82309">
        <w:rPr>
          <w:rFonts w:ascii="Times New Roman" w:hAnsi="Times New Roman"/>
        </w:rPr>
        <w:t xml:space="preserve"> umístěné v 2. NP </w:t>
      </w:r>
      <w:r w:rsidR="003C3329">
        <w:rPr>
          <w:rFonts w:ascii="Times New Roman" w:hAnsi="Times New Roman"/>
        </w:rPr>
        <w:t xml:space="preserve">a </w:t>
      </w:r>
      <w:r w:rsidR="00AB13E2">
        <w:rPr>
          <w:rFonts w:ascii="Times New Roman" w:hAnsi="Times New Roman"/>
        </w:rPr>
        <w:t xml:space="preserve">to </w:t>
      </w:r>
      <w:r w:rsidR="00D82309">
        <w:rPr>
          <w:rFonts w:ascii="Times New Roman" w:hAnsi="Times New Roman"/>
        </w:rPr>
        <w:t xml:space="preserve">způsobem </w:t>
      </w:r>
      <w:r w:rsidR="003C3329">
        <w:rPr>
          <w:rFonts w:ascii="Times New Roman" w:hAnsi="Times New Roman"/>
        </w:rPr>
        <w:t xml:space="preserve">montáže </w:t>
      </w:r>
      <w:r w:rsidR="00D82309">
        <w:rPr>
          <w:rFonts w:ascii="Times New Roman" w:hAnsi="Times New Roman"/>
        </w:rPr>
        <w:t xml:space="preserve">uzavíracích </w:t>
      </w:r>
      <w:r w:rsidR="003C3329">
        <w:rPr>
          <w:rFonts w:ascii="Times New Roman" w:hAnsi="Times New Roman"/>
        </w:rPr>
        <w:t xml:space="preserve">ventilů </w:t>
      </w:r>
      <w:r w:rsidR="00D82309">
        <w:rPr>
          <w:rFonts w:ascii="Times New Roman" w:hAnsi="Times New Roman"/>
        </w:rPr>
        <w:t xml:space="preserve">na stoupací vedení </w:t>
      </w:r>
      <w:r w:rsidR="005A5960">
        <w:rPr>
          <w:rFonts w:ascii="Times New Roman" w:hAnsi="Times New Roman"/>
        </w:rPr>
        <w:t xml:space="preserve">vody </w:t>
      </w:r>
      <w:r w:rsidR="00076C09">
        <w:rPr>
          <w:rFonts w:ascii="Times New Roman" w:hAnsi="Times New Roman"/>
        </w:rPr>
        <w:t xml:space="preserve">těsně </w:t>
      </w:r>
      <w:r w:rsidR="003C3329">
        <w:rPr>
          <w:rFonts w:ascii="Times New Roman" w:hAnsi="Times New Roman"/>
        </w:rPr>
        <w:t>pod strop</w:t>
      </w:r>
      <w:r w:rsidR="00D82309">
        <w:rPr>
          <w:rFonts w:ascii="Times New Roman" w:hAnsi="Times New Roman"/>
        </w:rPr>
        <w:t>em</w:t>
      </w:r>
      <w:r w:rsidR="001915E5">
        <w:rPr>
          <w:rFonts w:ascii="Times New Roman" w:hAnsi="Times New Roman"/>
        </w:rPr>
        <w:t>.</w:t>
      </w:r>
      <w:r w:rsidR="00343C69">
        <w:rPr>
          <w:rFonts w:ascii="Times New Roman" w:hAnsi="Times New Roman"/>
        </w:rPr>
        <w:t xml:space="preserve"> </w:t>
      </w:r>
      <w:r w:rsidR="00AB13E2">
        <w:rPr>
          <w:rFonts w:ascii="Times New Roman" w:hAnsi="Times New Roman"/>
        </w:rPr>
        <w:t xml:space="preserve">Větší část nového </w:t>
      </w:r>
      <w:r w:rsidR="00076C09">
        <w:rPr>
          <w:rFonts w:ascii="Times New Roman" w:hAnsi="Times New Roman"/>
        </w:rPr>
        <w:t xml:space="preserve">horizontálního </w:t>
      </w:r>
      <w:r w:rsidR="00AB13E2">
        <w:rPr>
          <w:rFonts w:ascii="Times New Roman" w:hAnsi="Times New Roman"/>
        </w:rPr>
        <w:t>potrubí</w:t>
      </w:r>
      <w:r w:rsidR="005A5960">
        <w:rPr>
          <w:rFonts w:ascii="Times New Roman" w:hAnsi="Times New Roman"/>
        </w:rPr>
        <w:t xml:space="preserve"> rozvodů vody</w:t>
      </w:r>
      <w:r w:rsidR="00AB13E2">
        <w:rPr>
          <w:rFonts w:ascii="Times New Roman" w:hAnsi="Times New Roman"/>
        </w:rPr>
        <w:t xml:space="preserve"> </w:t>
      </w:r>
      <w:r w:rsidR="00343C69">
        <w:rPr>
          <w:rFonts w:ascii="Times New Roman" w:hAnsi="Times New Roman"/>
        </w:rPr>
        <w:t>bude</w:t>
      </w:r>
      <w:r w:rsidR="00AB13E2">
        <w:rPr>
          <w:rFonts w:ascii="Times New Roman" w:hAnsi="Times New Roman"/>
        </w:rPr>
        <w:t xml:space="preserve"> </w:t>
      </w:r>
      <w:r w:rsidR="00076C09">
        <w:rPr>
          <w:rFonts w:ascii="Times New Roman" w:hAnsi="Times New Roman"/>
        </w:rPr>
        <w:t xml:space="preserve">vedena </w:t>
      </w:r>
      <w:r w:rsidR="00AB13E2">
        <w:rPr>
          <w:rFonts w:ascii="Times New Roman" w:hAnsi="Times New Roman"/>
        </w:rPr>
        <w:t>pod stropem</w:t>
      </w:r>
      <w:r w:rsidR="00076C09">
        <w:rPr>
          <w:rFonts w:ascii="Times New Roman" w:hAnsi="Times New Roman"/>
        </w:rPr>
        <w:t xml:space="preserve"> koupelnové místnosti. Toto potrubí bude upevněno</w:t>
      </w:r>
      <w:r w:rsidR="00AB13E2">
        <w:rPr>
          <w:rFonts w:ascii="Times New Roman" w:hAnsi="Times New Roman"/>
        </w:rPr>
        <w:t xml:space="preserve"> v držácích </w:t>
      </w:r>
      <w:r w:rsidR="00343C69">
        <w:rPr>
          <w:rFonts w:ascii="Times New Roman" w:hAnsi="Times New Roman"/>
        </w:rPr>
        <w:t>a zakryt</w:t>
      </w:r>
      <w:r w:rsidR="00076C09">
        <w:rPr>
          <w:rFonts w:ascii="Times New Roman" w:hAnsi="Times New Roman"/>
        </w:rPr>
        <w:t>o</w:t>
      </w:r>
      <w:r w:rsidR="00D82309">
        <w:rPr>
          <w:rFonts w:ascii="Times New Roman" w:hAnsi="Times New Roman"/>
        </w:rPr>
        <w:t xml:space="preserve"> vodě odolným a hygienicky vhodným materiálem</w:t>
      </w:r>
      <w:r w:rsidR="00343C69">
        <w:rPr>
          <w:rFonts w:ascii="Times New Roman" w:hAnsi="Times New Roman"/>
        </w:rPr>
        <w:t>.</w:t>
      </w:r>
      <w:r w:rsidR="00076C09">
        <w:rPr>
          <w:rFonts w:ascii="Times New Roman" w:hAnsi="Times New Roman"/>
        </w:rPr>
        <w:t xml:space="preserve"> </w:t>
      </w:r>
      <w:r w:rsidR="00343C69">
        <w:rPr>
          <w:rFonts w:ascii="Times New Roman" w:hAnsi="Times New Roman"/>
        </w:rPr>
        <w:t>Budou vyměněny všechny zařizovací předměty</w:t>
      </w:r>
      <w:r w:rsidR="009B6449">
        <w:rPr>
          <w:rFonts w:ascii="Times New Roman" w:hAnsi="Times New Roman"/>
        </w:rPr>
        <w:t xml:space="preserve"> -</w:t>
      </w:r>
      <w:r w:rsidR="00343C69">
        <w:rPr>
          <w:rFonts w:ascii="Times New Roman" w:hAnsi="Times New Roman"/>
        </w:rPr>
        <w:t xml:space="preserve"> WC,</w:t>
      </w:r>
      <w:r w:rsidR="006637C3">
        <w:rPr>
          <w:rFonts w:ascii="Times New Roman" w:hAnsi="Times New Roman"/>
        </w:rPr>
        <w:t xml:space="preserve"> pisoáry</w:t>
      </w:r>
      <w:r w:rsidR="0081750B">
        <w:rPr>
          <w:rFonts w:ascii="Times New Roman" w:hAnsi="Times New Roman"/>
        </w:rPr>
        <w:t>, výlevky,</w:t>
      </w:r>
      <w:r w:rsidR="00343C69">
        <w:rPr>
          <w:rFonts w:ascii="Times New Roman" w:hAnsi="Times New Roman"/>
        </w:rPr>
        <w:t xml:space="preserve"> umývadla včetně </w:t>
      </w:r>
      <w:r w:rsidR="0081750B">
        <w:rPr>
          <w:rFonts w:ascii="Times New Roman" w:hAnsi="Times New Roman"/>
        </w:rPr>
        <w:t xml:space="preserve">umyvadlových baterií a sifonů, </w:t>
      </w:r>
      <w:r w:rsidR="00343C69">
        <w:rPr>
          <w:rFonts w:ascii="Times New Roman" w:hAnsi="Times New Roman"/>
        </w:rPr>
        <w:t>sprchových baterií</w:t>
      </w:r>
      <w:r w:rsidR="0081750B">
        <w:rPr>
          <w:rFonts w:ascii="Times New Roman" w:hAnsi="Times New Roman"/>
        </w:rPr>
        <w:t xml:space="preserve">. </w:t>
      </w:r>
      <w:r w:rsidR="00343C69">
        <w:rPr>
          <w:rFonts w:ascii="Times New Roman" w:hAnsi="Times New Roman"/>
        </w:rPr>
        <w:t>Kanalizace od sprch a umývadel</w:t>
      </w:r>
      <w:r w:rsidR="00DA5518">
        <w:rPr>
          <w:rFonts w:ascii="Times New Roman" w:hAnsi="Times New Roman"/>
        </w:rPr>
        <w:t xml:space="preserve"> bude nově provedena a napojena do centrálního svodu</w:t>
      </w:r>
      <w:r w:rsidR="00B1646E">
        <w:rPr>
          <w:rFonts w:ascii="Times New Roman" w:hAnsi="Times New Roman"/>
        </w:rPr>
        <w:t>. Kanaliza</w:t>
      </w:r>
      <w:r w:rsidR="00E93F6C">
        <w:rPr>
          <w:rFonts w:ascii="Times New Roman" w:hAnsi="Times New Roman"/>
        </w:rPr>
        <w:t xml:space="preserve">ční potrubí, které </w:t>
      </w:r>
      <w:r w:rsidR="00B1646E">
        <w:rPr>
          <w:rFonts w:ascii="Times New Roman" w:hAnsi="Times New Roman"/>
        </w:rPr>
        <w:t xml:space="preserve">nebude </w:t>
      </w:r>
      <w:r w:rsidR="00076C09">
        <w:rPr>
          <w:rFonts w:ascii="Times New Roman" w:hAnsi="Times New Roman"/>
        </w:rPr>
        <w:t>dotčen</w:t>
      </w:r>
      <w:r w:rsidR="00E93F6C">
        <w:rPr>
          <w:rFonts w:ascii="Times New Roman" w:hAnsi="Times New Roman"/>
        </w:rPr>
        <w:t>o</w:t>
      </w:r>
      <w:r w:rsidR="00076C09">
        <w:rPr>
          <w:rFonts w:ascii="Times New Roman" w:hAnsi="Times New Roman"/>
        </w:rPr>
        <w:t xml:space="preserve"> příslušnou opravou, především svislé svody vedoucí z 2.NP přes</w:t>
      </w:r>
      <w:r w:rsidR="00E93F6C">
        <w:rPr>
          <w:rFonts w:ascii="Times New Roman" w:hAnsi="Times New Roman"/>
        </w:rPr>
        <w:t xml:space="preserve"> řešené hygienické zařízení v 1.NP až k zaústění do ležaté kanalizace, </w:t>
      </w:r>
      <w:r w:rsidR="00B1646E">
        <w:rPr>
          <w:rFonts w:ascii="Times New Roman" w:hAnsi="Times New Roman"/>
        </w:rPr>
        <w:t>bude ve spojích nově přetěsněn</w:t>
      </w:r>
      <w:r w:rsidR="005A5960">
        <w:rPr>
          <w:rFonts w:ascii="Times New Roman" w:hAnsi="Times New Roman"/>
        </w:rPr>
        <w:t>o</w:t>
      </w:r>
      <w:r w:rsidR="00DA5518">
        <w:rPr>
          <w:rFonts w:ascii="Times New Roman" w:hAnsi="Times New Roman"/>
        </w:rPr>
        <w:t xml:space="preserve">. </w:t>
      </w:r>
      <w:r w:rsidR="00E93F6C">
        <w:rPr>
          <w:rFonts w:ascii="Times New Roman" w:hAnsi="Times New Roman"/>
        </w:rPr>
        <w:t xml:space="preserve">Dále budou nově </w:t>
      </w:r>
      <w:r w:rsidR="00DA5518">
        <w:rPr>
          <w:rFonts w:ascii="Times New Roman" w:hAnsi="Times New Roman"/>
        </w:rPr>
        <w:t>provedeny veškeré obklady a dlažby, vyměněny veškeré dveře včetně zárubní</w:t>
      </w:r>
      <w:r w:rsidR="00B1646E">
        <w:rPr>
          <w:rFonts w:ascii="Times New Roman" w:hAnsi="Times New Roman"/>
        </w:rPr>
        <w:t>,</w:t>
      </w:r>
      <w:r w:rsidR="00E93F6C">
        <w:rPr>
          <w:rFonts w:ascii="Times New Roman" w:hAnsi="Times New Roman"/>
        </w:rPr>
        <w:t xml:space="preserve"> vyměněny</w:t>
      </w:r>
      <w:r w:rsidR="00DA5518">
        <w:rPr>
          <w:rFonts w:ascii="Times New Roman" w:hAnsi="Times New Roman"/>
        </w:rPr>
        <w:t xml:space="preserve"> </w:t>
      </w:r>
      <w:r w:rsidR="00E93F6C">
        <w:rPr>
          <w:rFonts w:ascii="Times New Roman" w:hAnsi="Times New Roman"/>
        </w:rPr>
        <w:t xml:space="preserve">radiátorová tělesa </w:t>
      </w:r>
      <w:r w:rsidR="00DA5518">
        <w:rPr>
          <w:rFonts w:ascii="Times New Roman" w:hAnsi="Times New Roman"/>
        </w:rPr>
        <w:t>včetně termostatických</w:t>
      </w:r>
      <w:r w:rsidR="00E93F6C">
        <w:rPr>
          <w:rFonts w:ascii="Times New Roman" w:hAnsi="Times New Roman"/>
        </w:rPr>
        <w:t xml:space="preserve"> ventilů a</w:t>
      </w:r>
      <w:r w:rsidR="00DA5518">
        <w:rPr>
          <w:rFonts w:ascii="Times New Roman" w:hAnsi="Times New Roman"/>
        </w:rPr>
        <w:t xml:space="preserve"> hlavic.</w:t>
      </w:r>
      <w:r w:rsidR="00B1646E">
        <w:rPr>
          <w:rFonts w:ascii="Times New Roman" w:hAnsi="Times New Roman"/>
        </w:rPr>
        <w:t xml:space="preserve"> Elektroinstalace od rozvaděče k osvětlovacím tělesům a vypínačům bude nově provedena</w:t>
      </w:r>
      <w:r w:rsidR="00E93F6C">
        <w:rPr>
          <w:rFonts w:ascii="Times New Roman" w:hAnsi="Times New Roman"/>
        </w:rPr>
        <w:t xml:space="preserve">, včetně dodávky vhodných svítidel. </w:t>
      </w:r>
      <w:r w:rsidR="00602382">
        <w:rPr>
          <w:rFonts w:ascii="Times New Roman" w:hAnsi="Times New Roman"/>
        </w:rPr>
        <w:t>Nově budou provedeny veškeré nátěry a malby.</w:t>
      </w:r>
      <w:r w:rsidR="00ED61E3">
        <w:rPr>
          <w:rFonts w:ascii="Times New Roman" w:hAnsi="Times New Roman"/>
        </w:rPr>
        <w:t xml:space="preserve"> Rovněž bude provedena částečná oprava podlahové krytina (lina) a to </w:t>
      </w:r>
      <w:r w:rsidR="00ED61E3" w:rsidRPr="0081750B">
        <w:rPr>
          <w:rFonts w:ascii="Times New Roman" w:hAnsi="Times New Roman"/>
        </w:rPr>
        <w:t xml:space="preserve">zejména v části podlahy šaten, kde budou měněny </w:t>
      </w:r>
      <w:r w:rsidR="005A5960" w:rsidRPr="0081750B">
        <w:rPr>
          <w:rFonts w:ascii="Times New Roman" w:hAnsi="Times New Roman"/>
        </w:rPr>
        <w:t xml:space="preserve">dveřní zárubně. </w:t>
      </w:r>
      <w:r w:rsidR="00B1646E" w:rsidRPr="0081750B">
        <w:rPr>
          <w:rFonts w:ascii="Times New Roman" w:hAnsi="Times New Roman"/>
        </w:rPr>
        <w:t xml:space="preserve"> </w:t>
      </w:r>
    </w:p>
    <w:p w:rsidR="00C8787E" w:rsidRPr="000D3E6E" w:rsidRDefault="00C8787E" w:rsidP="00F5677C">
      <w:pPr>
        <w:numPr>
          <w:ilvl w:val="0"/>
          <w:numId w:val="5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/>
        </w:rPr>
      </w:pPr>
      <w:r w:rsidRPr="000D3E6E">
        <w:rPr>
          <w:rFonts w:ascii="Times New Roman" w:hAnsi="Times New Roman"/>
        </w:rPr>
        <w:t>Konkrétní rozsah předmětu plnění s</w:t>
      </w:r>
      <w:r w:rsidR="005A5960" w:rsidRPr="000D3E6E">
        <w:rPr>
          <w:rFonts w:ascii="Times New Roman" w:hAnsi="Times New Roman"/>
        </w:rPr>
        <w:t> </w:t>
      </w:r>
      <w:r w:rsidRPr="000D3E6E">
        <w:rPr>
          <w:rFonts w:ascii="Times New Roman" w:hAnsi="Times New Roman"/>
        </w:rPr>
        <w:t>vyčíslením</w:t>
      </w:r>
      <w:r w:rsidR="005A5960" w:rsidRPr="000D3E6E">
        <w:rPr>
          <w:rFonts w:ascii="Times New Roman" w:hAnsi="Times New Roman"/>
        </w:rPr>
        <w:t xml:space="preserve"> jednotlivých položek je obsažen v oceněném soupisu prací, dodávek a služeb, který se stává přílohou této smlouvy. </w:t>
      </w:r>
    </w:p>
    <w:p w:rsidR="00BD6DDA" w:rsidRPr="000D3E6E" w:rsidRDefault="002D3594" w:rsidP="00F5677C">
      <w:pPr>
        <w:numPr>
          <w:ilvl w:val="0"/>
          <w:numId w:val="5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/>
        </w:rPr>
      </w:pPr>
      <w:r w:rsidRPr="000D3E6E">
        <w:rPr>
          <w:rFonts w:ascii="Times New Roman" w:hAnsi="Times New Roman"/>
        </w:rPr>
        <w:t xml:space="preserve">Smluvní strany nevylučují, že se v průběhu provádění opravy může vyskytnout skutečnost, která by mohla znemožnit provedení opravy dohodnutým způsobem, a v jejímž důsledku by bylo nezbytné provést vícepráce nebo nerealizovat </w:t>
      </w:r>
      <w:proofErr w:type="spellStart"/>
      <w:r w:rsidRPr="000D3E6E">
        <w:rPr>
          <w:rFonts w:ascii="Times New Roman" w:hAnsi="Times New Roman"/>
        </w:rPr>
        <w:t>méněpráce</w:t>
      </w:r>
      <w:proofErr w:type="spellEnd"/>
      <w:r w:rsidRPr="000D3E6E">
        <w:rPr>
          <w:rFonts w:ascii="Times New Roman" w:hAnsi="Times New Roman"/>
        </w:rPr>
        <w:t xml:space="preserve">. </w:t>
      </w:r>
    </w:p>
    <w:p w:rsidR="00BD6DDA" w:rsidRPr="000D3E6E" w:rsidRDefault="002D3594" w:rsidP="00BD6DDA">
      <w:pPr>
        <w:numPr>
          <w:ilvl w:val="1"/>
          <w:numId w:val="5"/>
        </w:numPr>
        <w:tabs>
          <w:tab w:val="left" w:pos="426"/>
        </w:tabs>
        <w:spacing w:before="120" w:after="120"/>
        <w:jc w:val="both"/>
        <w:rPr>
          <w:rFonts w:ascii="Times New Roman" w:hAnsi="Times New Roman"/>
        </w:rPr>
      </w:pPr>
      <w:r w:rsidRPr="000D3E6E">
        <w:rPr>
          <w:rFonts w:ascii="Times New Roman" w:hAnsi="Times New Roman"/>
        </w:rPr>
        <w:t>Pro tento případ je dohodnuto, že v případě potřeby nutných víceprací je zhotovitel povine</w:t>
      </w:r>
      <w:r w:rsidR="00A268B8" w:rsidRPr="000D3E6E">
        <w:rPr>
          <w:rFonts w:ascii="Times New Roman" w:hAnsi="Times New Roman"/>
        </w:rPr>
        <w:t>n</w:t>
      </w:r>
      <w:r w:rsidRPr="000D3E6E">
        <w:rPr>
          <w:rFonts w:ascii="Times New Roman" w:hAnsi="Times New Roman"/>
        </w:rPr>
        <w:t xml:space="preserve"> výskyt těchto skutečností objednateli neprodleně oznámit a provést o ní zápis do stavebního deníku. Vlastní realizace navržených víceprací bude</w:t>
      </w:r>
      <w:r w:rsidR="00A268B8" w:rsidRPr="000D3E6E">
        <w:rPr>
          <w:rFonts w:ascii="Times New Roman" w:hAnsi="Times New Roman"/>
        </w:rPr>
        <w:t xml:space="preserve"> předmětem jednání smluvních stran. Pokud tomu nebudou bránit zákonné, případně jiné podmínky, kterými by byl objednatel vázán, dojde k ocenění nutných víceprací a k posouzení příslušné ceny ze strany objednatele. Pokud bude objednatel akceptovat navrženou cenu je možno vícepráce provést. Podmínkou je, že bude uzavřen dodatel k této smlouvě.</w:t>
      </w:r>
    </w:p>
    <w:p w:rsidR="002D3594" w:rsidRPr="000D3E6E" w:rsidRDefault="00BD6DDA" w:rsidP="00BD6DDA">
      <w:pPr>
        <w:numPr>
          <w:ilvl w:val="1"/>
          <w:numId w:val="5"/>
        </w:numPr>
        <w:tabs>
          <w:tab w:val="left" w:pos="426"/>
        </w:tabs>
        <w:spacing w:before="120" w:after="120"/>
        <w:jc w:val="both"/>
        <w:rPr>
          <w:rFonts w:ascii="Times New Roman" w:hAnsi="Times New Roman"/>
        </w:rPr>
      </w:pPr>
      <w:r w:rsidRPr="000D3E6E">
        <w:rPr>
          <w:rFonts w:ascii="Times New Roman" w:hAnsi="Times New Roman"/>
        </w:rPr>
        <w:t>V případě, že bude zřejmé, že není třeba realizovat některé dohodnuté práce v plném rozsahu, jež jsou uvedeny v oceněném soupisu prací, bude vyčíslený rozsah neprovedených prací nebo jejich částí brán jako „</w:t>
      </w:r>
      <w:proofErr w:type="spellStart"/>
      <w:r w:rsidRPr="000D3E6E">
        <w:rPr>
          <w:rFonts w:ascii="Times New Roman" w:hAnsi="Times New Roman"/>
        </w:rPr>
        <w:t>méněpráce</w:t>
      </w:r>
      <w:proofErr w:type="spellEnd"/>
      <w:r w:rsidRPr="000D3E6E">
        <w:rPr>
          <w:rFonts w:ascii="Times New Roman" w:hAnsi="Times New Roman"/>
        </w:rPr>
        <w:t xml:space="preserve">“. O tuto částku se sníží příslušné plnění dle této smlouvy ze strany objednatele. Podmínkou bude uzavřít dodatek k této smlouvě. </w:t>
      </w:r>
    </w:p>
    <w:p w:rsidR="00540253" w:rsidRPr="00952285" w:rsidRDefault="00540253" w:rsidP="00540253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:rsidR="00540253" w:rsidRPr="00952285" w:rsidRDefault="00540253" w:rsidP="00540253">
      <w:pPr>
        <w:tabs>
          <w:tab w:val="left" w:pos="426"/>
        </w:tabs>
        <w:ind w:left="810"/>
        <w:jc w:val="both"/>
        <w:rPr>
          <w:rFonts w:ascii="Times New Roman" w:hAnsi="Times New Roman"/>
        </w:rPr>
      </w:pPr>
      <w:r w:rsidRPr="00952285">
        <w:rPr>
          <w:rFonts w:ascii="Times New Roman" w:hAnsi="Times New Roman"/>
          <w:b/>
        </w:rPr>
        <w:t xml:space="preserve"> </w:t>
      </w:r>
    </w:p>
    <w:p w:rsidR="00540253" w:rsidRDefault="00540253" w:rsidP="00540253">
      <w:pPr>
        <w:tabs>
          <w:tab w:val="left" w:pos="426"/>
        </w:tabs>
        <w:ind w:left="810"/>
        <w:rPr>
          <w:rFonts w:ascii="Times New Roman" w:hAnsi="Times New Roman"/>
          <w:b/>
        </w:rPr>
      </w:pPr>
    </w:p>
    <w:p w:rsidR="00540253" w:rsidRPr="009E5D96" w:rsidRDefault="00540253" w:rsidP="00540253">
      <w:pPr>
        <w:tabs>
          <w:tab w:val="left" w:pos="426"/>
        </w:tabs>
        <w:ind w:left="810"/>
        <w:rPr>
          <w:rFonts w:ascii="Times New Roman" w:hAnsi="Times New Roman"/>
          <w:b/>
        </w:rPr>
      </w:pPr>
    </w:p>
    <w:p w:rsidR="00540253" w:rsidRPr="009E5D96" w:rsidRDefault="00540253" w:rsidP="00540253">
      <w:pPr>
        <w:tabs>
          <w:tab w:val="left" w:pos="426"/>
        </w:tabs>
        <w:ind w:left="426"/>
        <w:jc w:val="center"/>
        <w:rPr>
          <w:rFonts w:ascii="Times New Roman" w:hAnsi="Times New Roman"/>
          <w:b/>
        </w:rPr>
      </w:pPr>
      <w:r w:rsidRPr="009E5D96">
        <w:rPr>
          <w:rFonts w:ascii="Times New Roman" w:hAnsi="Times New Roman"/>
          <w:b/>
        </w:rPr>
        <w:t>II.</w:t>
      </w:r>
    </w:p>
    <w:p w:rsidR="00540253" w:rsidRPr="009E5D96" w:rsidRDefault="00540253" w:rsidP="00540253">
      <w:pPr>
        <w:pStyle w:val="CZNzevlnku"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9E5D96">
        <w:rPr>
          <w:rFonts w:ascii="Times New Roman" w:hAnsi="Times New Roman"/>
          <w:sz w:val="22"/>
          <w:szCs w:val="22"/>
          <w:u w:val="single"/>
        </w:rPr>
        <w:t>Kontrola provádění díla</w:t>
      </w:r>
    </w:p>
    <w:p w:rsidR="00540253" w:rsidRPr="009E5D96" w:rsidRDefault="00540253" w:rsidP="00540253">
      <w:pPr>
        <w:pStyle w:val="CZodstavec"/>
        <w:spacing w:line="240" w:lineRule="auto"/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>Zhotovitel se zavazuje umožnit provedení kontroly provádění díla objednateli, popř. dalším oprávněným osobám, a za tím účelem vytvořit potřebné podmínky a nezbytnou součinnost.</w:t>
      </w:r>
    </w:p>
    <w:p w:rsidR="00540253" w:rsidRPr="009E5D96" w:rsidRDefault="00540253" w:rsidP="00540253">
      <w:pPr>
        <w:pStyle w:val="CZodstavec"/>
        <w:spacing w:line="240" w:lineRule="auto"/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lastRenderedPageBreak/>
        <w:t>Zjistí-li se při kontrole, že zhotovitel porušuje své povinnosti vyplývající z této smlouvy, může objednatel požadovat, aby zhotovitel zajistil nápravu a prováděl dílo řádným způsobem.</w:t>
      </w:r>
    </w:p>
    <w:p w:rsidR="00540253" w:rsidRPr="009E5D96" w:rsidRDefault="00540253" w:rsidP="00540253">
      <w:pPr>
        <w:pStyle w:val="CZslolnku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>III.</w:t>
      </w:r>
    </w:p>
    <w:p w:rsidR="0081750B" w:rsidRPr="000D3E6E" w:rsidRDefault="00540253" w:rsidP="000D3E6E">
      <w:pPr>
        <w:pStyle w:val="CZNzevlnku"/>
        <w:rPr>
          <w:rFonts w:ascii="Times New Roman" w:hAnsi="Times New Roman"/>
          <w:sz w:val="22"/>
          <w:szCs w:val="22"/>
          <w:u w:val="single"/>
        </w:rPr>
      </w:pPr>
      <w:r w:rsidRPr="009E5D96">
        <w:rPr>
          <w:rFonts w:ascii="Times New Roman" w:hAnsi="Times New Roman"/>
          <w:sz w:val="22"/>
          <w:szCs w:val="22"/>
          <w:u w:val="single"/>
        </w:rPr>
        <w:t xml:space="preserve">Čas a místo </w:t>
      </w:r>
      <w:r>
        <w:rPr>
          <w:rFonts w:ascii="Times New Roman" w:hAnsi="Times New Roman"/>
          <w:sz w:val="22"/>
          <w:szCs w:val="22"/>
          <w:u w:val="single"/>
        </w:rPr>
        <w:t xml:space="preserve">plnění </w:t>
      </w:r>
    </w:p>
    <w:p w:rsidR="00540253" w:rsidRPr="001B0E33" w:rsidRDefault="00540253" w:rsidP="0081750B">
      <w:pPr>
        <w:pStyle w:val="CZodstavec"/>
        <w:numPr>
          <w:ilvl w:val="0"/>
          <w:numId w:val="6"/>
        </w:numPr>
        <w:ind w:hanging="810"/>
        <w:rPr>
          <w:rFonts w:ascii="Times New Roman" w:hAnsi="Times New Roman"/>
          <w:sz w:val="22"/>
          <w:szCs w:val="22"/>
        </w:rPr>
      </w:pPr>
      <w:r w:rsidRPr="00952285">
        <w:rPr>
          <w:rFonts w:ascii="Times New Roman" w:hAnsi="Times New Roman"/>
          <w:sz w:val="22"/>
          <w:szCs w:val="22"/>
        </w:rPr>
        <w:t xml:space="preserve">Termín dokončení </w:t>
      </w:r>
      <w:r w:rsidR="000D3E6E">
        <w:rPr>
          <w:rFonts w:ascii="Times New Roman" w:hAnsi="Times New Roman"/>
          <w:sz w:val="22"/>
          <w:szCs w:val="22"/>
        </w:rPr>
        <w:t>díla</w:t>
      </w:r>
      <w:r w:rsidRPr="00952285">
        <w:rPr>
          <w:rFonts w:ascii="Times New Roman" w:hAnsi="Times New Roman"/>
          <w:b/>
          <w:sz w:val="22"/>
          <w:szCs w:val="22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>2</w:t>
      </w:r>
      <w:r w:rsidR="003C3329">
        <w:rPr>
          <w:rFonts w:ascii="Times New Roman" w:hAnsi="Times New Roman"/>
          <w:b/>
          <w:sz w:val="22"/>
          <w:szCs w:val="22"/>
        </w:rPr>
        <w:t>5</w:t>
      </w:r>
      <w:r w:rsidRPr="00952285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srpna</w:t>
      </w:r>
      <w:r w:rsidRPr="00952285">
        <w:rPr>
          <w:rFonts w:ascii="Times New Roman" w:hAnsi="Times New Roman"/>
          <w:b/>
          <w:sz w:val="22"/>
          <w:szCs w:val="22"/>
        </w:rPr>
        <w:t xml:space="preserve"> 201</w:t>
      </w:r>
      <w:r w:rsidR="003C3329">
        <w:rPr>
          <w:rFonts w:ascii="Times New Roman" w:hAnsi="Times New Roman"/>
          <w:b/>
          <w:sz w:val="22"/>
          <w:szCs w:val="22"/>
        </w:rPr>
        <w:t>7</w:t>
      </w:r>
      <w:r w:rsidRPr="00952285">
        <w:rPr>
          <w:rFonts w:ascii="Times New Roman" w:hAnsi="Times New Roman"/>
          <w:sz w:val="22"/>
          <w:szCs w:val="22"/>
        </w:rPr>
        <w:t xml:space="preserve"> </w:t>
      </w:r>
    </w:p>
    <w:p w:rsidR="00540253" w:rsidRPr="009E5D96" w:rsidRDefault="00540253" w:rsidP="00540253">
      <w:pPr>
        <w:pStyle w:val="CZodstavec"/>
        <w:numPr>
          <w:ilvl w:val="0"/>
          <w:numId w:val="6"/>
        </w:numPr>
        <w:ind w:left="426" w:hanging="426"/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 xml:space="preserve">Místem plnění smlouvy je </w:t>
      </w:r>
      <w:r>
        <w:rPr>
          <w:rFonts w:ascii="Times New Roman" w:hAnsi="Times New Roman"/>
          <w:sz w:val="22"/>
          <w:szCs w:val="22"/>
        </w:rPr>
        <w:t>areál</w:t>
      </w:r>
      <w:r w:rsidRPr="009E5D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školy </w:t>
      </w:r>
      <w:r w:rsidRPr="009B2407">
        <w:rPr>
          <w:rFonts w:ascii="Times New Roman" w:hAnsi="Times New Roman"/>
          <w:b/>
          <w:sz w:val="22"/>
          <w:szCs w:val="22"/>
        </w:rPr>
        <w:t xml:space="preserve">na adrese </w:t>
      </w:r>
      <w:r>
        <w:rPr>
          <w:rFonts w:ascii="Times New Roman" w:hAnsi="Times New Roman"/>
          <w:b/>
          <w:sz w:val="22"/>
          <w:szCs w:val="22"/>
        </w:rPr>
        <w:t>28.</w:t>
      </w:r>
      <w:r w:rsidR="0081750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října 2707</w:t>
      </w:r>
      <w:r w:rsidRPr="009B2407">
        <w:rPr>
          <w:rFonts w:ascii="Times New Roman" w:hAnsi="Times New Roman"/>
          <w:b/>
          <w:sz w:val="22"/>
          <w:szCs w:val="22"/>
        </w:rPr>
        <w:t>, Česká Lípa</w:t>
      </w:r>
      <w:r w:rsidRPr="009E5D96">
        <w:rPr>
          <w:rFonts w:ascii="Times New Roman" w:hAnsi="Times New Roman"/>
          <w:sz w:val="22"/>
          <w:szCs w:val="22"/>
        </w:rPr>
        <w:t>.</w:t>
      </w:r>
    </w:p>
    <w:p w:rsidR="00540253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540253" w:rsidRPr="009E5D96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540253" w:rsidRPr="009E5D96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9E5D96">
        <w:rPr>
          <w:rFonts w:ascii="Times New Roman" w:hAnsi="Times New Roman"/>
          <w:b/>
          <w:sz w:val="22"/>
          <w:szCs w:val="22"/>
        </w:rPr>
        <w:t>IV.</w:t>
      </w:r>
    </w:p>
    <w:p w:rsidR="00540253" w:rsidRPr="00952285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52285">
        <w:rPr>
          <w:rFonts w:ascii="Times New Roman" w:hAnsi="Times New Roman"/>
          <w:b/>
          <w:sz w:val="22"/>
          <w:szCs w:val="22"/>
          <w:u w:val="single"/>
        </w:rPr>
        <w:t>Předání a převzetí díla</w:t>
      </w:r>
    </w:p>
    <w:p w:rsidR="00540253" w:rsidRPr="009E5D96" w:rsidRDefault="00540253" w:rsidP="00540253">
      <w:pPr>
        <w:pStyle w:val="CZodstavec"/>
        <w:numPr>
          <w:ilvl w:val="0"/>
          <w:numId w:val="7"/>
        </w:numPr>
        <w:ind w:left="426" w:hanging="426"/>
        <w:rPr>
          <w:rFonts w:ascii="Times New Roman" w:hAnsi="Times New Roman"/>
          <w:sz w:val="22"/>
          <w:szCs w:val="22"/>
        </w:rPr>
      </w:pPr>
      <w:r w:rsidRPr="00952285">
        <w:rPr>
          <w:rFonts w:ascii="Times New Roman" w:hAnsi="Times New Roman"/>
          <w:sz w:val="22"/>
          <w:szCs w:val="22"/>
        </w:rPr>
        <w:t>Zhotovitel se zavazuje předat objednateli řádně provedené dílo. Za řádně provedené dílo</w:t>
      </w:r>
      <w:r w:rsidR="00DE712C">
        <w:rPr>
          <w:rFonts w:ascii="Times New Roman" w:hAnsi="Times New Roman"/>
          <w:sz w:val="22"/>
          <w:szCs w:val="22"/>
        </w:rPr>
        <w:t xml:space="preserve"> se považuje dílo dokončené, tj. </w:t>
      </w:r>
      <w:r w:rsidRPr="00952285">
        <w:rPr>
          <w:rFonts w:ascii="Times New Roman" w:hAnsi="Times New Roman"/>
          <w:sz w:val="22"/>
          <w:szCs w:val="22"/>
        </w:rPr>
        <w:t>způsobilé sloužit objednateli k účelu vyplývajícímu z této smlouvy</w:t>
      </w:r>
      <w:r w:rsidR="0059068B">
        <w:rPr>
          <w:rFonts w:ascii="Times New Roman" w:hAnsi="Times New Roman"/>
          <w:sz w:val="22"/>
          <w:szCs w:val="22"/>
        </w:rPr>
        <w:t>.</w:t>
      </w:r>
      <w:r w:rsidRPr="00952285">
        <w:rPr>
          <w:rFonts w:ascii="Times New Roman" w:hAnsi="Times New Roman"/>
          <w:sz w:val="22"/>
          <w:szCs w:val="22"/>
        </w:rPr>
        <w:t xml:space="preserve">  Zhotovitel předá dílo objednateli v dohodnutém času, na</w:t>
      </w:r>
      <w:r w:rsidRPr="009E5D96">
        <w:rPr>
          <w:rFonts w:ascii="Times New Roman" w:hAnsi="Times New Roman"/>
          <w:sz w:val="22"/>
          <w:szCs w:val="22"/>
        </w:rPr>
        <w:t xml:space="preserve"> dohodnutém místě a bez vad.</w:t>
      </w:r>
    </w:p>
    <w:p w:rsidR="00540253" w:rsidRPr="009E5D96" w:rsidRDefault="00540253" w:rsidP="00540253">
      <w:pPr>
        <w:pStyle w:val="CZodstavec"/>
        <w:numPr>
          <w:ilvl w:val="0"/>
          <w:numId w:val="7"/>
        </w:numPr>
        <w:ind w:hanging="720"/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 xml:space="preserve">O předání díla se sepíše předávací protokol, který musí obsahovat zejména: </w:t>
      </w:r>
    </w:p>
    <w:p w:rsidR="00540253" w:rsidRPr="009E5D96" w:rsidRDefault="00540253" w:rsidP="00540253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>označení osoby objednatele a zhotovitele včetně uvedení sídla a IČ,</w:t>
      </w:r>
    </w:p>
    <w:p w:rsidR="00540253" w:rsidRPr="009E5D96" w:rsidRDefault="00540253" w:rsidP="00540253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>název díla,</w:t>
      </w:r>
    </w:p>
    <w:p w:rsidR="00540253" w:rsidRPr="009E5D96" w:rsidRDefault="00540253" w:rsidP="00540253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>rozsah a předmět plnění,</w:t>
      </w:r>
    </w:p>
    <w:p w:rsidR="00540253" w:rsidRPr="009E5D96" w:rsidRDefault="00540253" w:rsidP="00540253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>čas a místo předání,</w:t>
      </w:r>
    </w:p>
    <w:p w:rsidR="00540253" w:rsidRPr="009E5D96" w:rsidRDefault="00540253" w:rsidP="00540253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jména a </w:t>
      </w:r>
      <w:r w:rsidRPr="009E5D96">
        <w:rPr>
          <w:rFonts w:ascii="Times New Roman" w:hAnsi="Times New Roman"/>
          <w:sz w:val="22"/>
          <w:szCs w:val="22"/>
        </w:rPr>
        <w:t>podpisy osob odpovědných za plnění této smlouvy.</w:t>
      </w:r>
    </w:p>
    <w:p w:rsidR="00540253" w:rsidRPr="009E5D96" w:rsidRDefault="00540253" w:rsidP="00540253">
      <w:pPr>
        <w:pStyle w:val="CZodstavec"/>
        <w:numPr>
          <w:ilvl w:val="0"/>
          <w:numId w:val="0"/>
        </w:numPr>
        <w:ind w:left="1440"/>
        <w:rPr>
          <w:rFonts w:ascii="Times New Roman" w:hAnsi="Times New Roman"/>
          <w:sz w:val="22"/>
          <w:szCs w:val="22"/>
        </w:rPr>
      </w:pPr>
    </w:p>
    <w:p w:rsidR="00540253" w:rsidRPr="009E5D96" w:rsidRDefault="00540253" w:rsidP="00540253">
      <w:pPr>
        <w:pStyle w:val="CZodstavec"/>
        <w:numPr>
          <w:ilvl w:val="0"/>
          <w:numId w:val="7"/>
        </w:numPr>
        <w:tabs>
          <w:tab w:val="clear" w:pos="454"/>
          <w:tab w:val="left" w:pos="426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9E5D96">
        <w:rPr>
          <w:rFonts w:ascii="Times New Roman" w:hAnsi="Times New Roman"/>
          <w:sz w:val="22"/>
          <w:szCs w:val="22"/>
        </w:rPr>
        <w:t xml:space="preserve">Objednatel je oprávněn odmítnout převzít </w:t>
      </w:r>
      <w:r>
        <w:rPr>
          <w:rFonts w:ascii="Times New Roman" w:hAnsi="Times New Roman"/>
          <w:sz w:val="22"/>
          <w:szCs w:val="22"/>
        </w:rPr>
        <w:t>dílo, pokud má vady nebo nedodělky. Má</w:t>
      </w:r>
      <w:r w:rsidRPr="009E5D96">
        <w:rPr>
          <w:rFonts w:ascii="Times New Roman" w:hAnsi="Times New Roman"/>
          <w:sz w:val="22"/>
          <w:szCs w:val="22"/>
        </w:rPr>
        <w:t xml:space="preserve">-li </w:t>
      </w:r>
      <w:r>
        <w:rPr>
          <w:rFonts w:ascii="Times New Roman" w:hAnsi="Times New Roman"/>
          <w:sz w:val="22"/>
          <w:szCs w:val="22"/>
        </w:rPr>
        <w:t>dílo</w:t>
      </w:r>
      <w:r w:rsidRPr="009E5D96">
        <w:rPr>
          <w:rFonts w:ascii="Times New Roman" w:hAnsi="Times New Roman"/>
          <w:sz w:val="22"/>
          <w:szCs w:val="22"/>
        </w:rPr>
        <w:t>, které jsou předmětem předání a převzetí, vady nebo nedodělky, musí protokol obsahovat i tyto náležitosti:</w:t>
      </w:r>
    </w:p>
    <w:p w:rsidR="00540253" w:rsidRPr="001C754C" w:rsidRDefault="00540253" w:rsidP="00540253">
      <w:pPr>
        <w:pStyle w:val="CZpsm"/>
        <w:numPr>
          <w:ilvl w:val="0"/>
          <w:numId w:val="10"/>
        </w:numPr>
        <w:tabs>
          <w:tab w:val="clear" w:pos="1038"/>
          <w:tab w:val="left" w:pos="1080"/>
        </w:tabs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 xml:space="preserve">soupis zjištěných vad a nedodělků včetně určení, které vady a nedodělky brání, a které nebrání užívání </w:t>
      </w:r>
      <w:r>
        <w:rPr>
          <w:rFonts w:ascii="Times New Roman" w:hAnsi="Times New Roman"/>
          <w:sz w:val="22"/>
          <w:szCs w:val="22"/>
        </w:rPr>
        <w:t>díla objednatelem;</w:t>
      </w:r>
      <w:r w:rsidRPr="001C754C">
        <w:rPr>
          <w:rFonts w:ascii="Times New Roman" w:hAnsi="Times New Roman"/>
          <w:sz w:val="22"/>
          <w:szCs w:val="22"/>
        </w:rPr>
        <w:t xml:space="preserve"> </w:t>
      </w:r>
    </w:p>
    <w:p w:rsidR="00540253" w:rsidRPr="001C754C" w:rsidRDefault="00540253" w:rsidP="00540253">
      <w:pPr>
        <w:pStyle w:val="CZpsm"/>
        <w:numPr>
          <w:ilvl w:val="0"/>
          <w:numId w:val="10"/>
        </w:numPr>
        <w:tabs>
          <w:tab w:val="clear" w:pos="1038"/>
          <w:tab w:val="left" w:pos="1080"/>
        </w:tabs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 xml:space="preserve">vyjádření </w:t>
      </w:r>
      <w:r>
        <w:rPr>
          <w:rFonts w:ascii="Times New Roman" w:hAnsi="Times New Roman"/>
          <w:sz w:val="22"/>
          <w:szCs w:val="22"/>
        </w:rPr>
        <w:t>o</w:t>
      </w:r>
      <w:r w:rsidRPr="001C754C">
        <w:rPr>
          <w:rFonts w:ascii="Times New Roman" w:hAnsi="Times New Roman"/>
          <w:sz w:val="22"/>
          <w:szCs w:val="22"/>
        </w:rPr>
        <w:t xml:space="preserve">bjednatele, zda </w:t>
      </w:r>
      <w:r>
        <w:rPr>
          <w:rFonts w:ascii="Times New Roman" w:hAnsi="Times New Roman"/>
          <w:sz w:val="22"/>
          <w:szCs w:val="22"/>
        </w:rPr>
        <w:t xml:space="preserve">dílo </w:t>
      </w:r>
      <w:r w:rsidRPr="001C754C">
        <w:rPr>
          <w:rFonts w:ascii="Times New Roman" w:hAnsi="Times New Roman"/>
          <w:sz w:val="22"/>
          <w:szCs w:val="22"/>
        </w:rPr>
        <w:t>odmítá převzít, či je přejímá i s</w:t>
      </w:r>
      <w:r>
        <w:rPr>
          <w:rFonts w:ascii="Times New Roman" w:hAnsi="Times New Roman"/>
          <w:sz w:val="22"/>
          <w:szCs w:val="22"/>
        </w:rPr>
        <w:t> </w:t>
      </w:r>
      <w:r w:rsidRPr="001C754C">
        <w:rPr>
          <w:rFonts w:ascii="Times New Roman" w:hAnsi="Times New Roman"/>
          <w:sz w:val="22"/>
          <w:szCs w:val="22"/>
        </w:rPr>
        <w:t>vadami</w:t>
      </w:r>
      <w:r>
        <w:rPr>
          <w:rFonts w:ascii="Times New Roman" w:hAnsi="Times New Roman"/>
          <w:sz w:val="22"/>
          <w:szCs w:val="22"/>
        </w:rPr>
        <w:t>.</w:t>
      </w:r>
      <w:r w:rsidRPr="001C754C">
        <w:rPr>
          <w:rFonts w:ascii="Times New Roman" w:hAnsi="Times New Roman"/>
          <w:sz w:val="22"/>
          <w:szCs w:val="22"/>
        </w:rPr>
        <w:t xml:space="preserve"> </w:t>
      </w:r>
    </w:p>
    <w:p w:rsidR="00540253" w:rsidRPr="001C754C" w:rsidRDefault="00540253" w:rsidP="00540253">
      <w:pPr>
        <w:pStyle w:val="CZodstavec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540253" w:rsidRPr="00446068" w:rsidRDefault="00540253" w:rsidP="00540253">
      <w:pPr>
        <w:pStyle w:val="CZodstavec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446068">
        <w:rPr>
          <w:rFonts w:ascii="Times New Roman" w:hAnsi="Times New Roman"/>
          <w:b/>
          <w:sz w:val="22"/>
          <w:szCs w:val="22"/>
        </w:rPr>
        <w:t>V.</w:t>
      </w:r>
    </w:p>
    <w:p w:rsidR="00540253" w:rsidRPr="00446068" w:rsidRDefault="00540253" w:rsidP="00540253">
      <w:pPr>
        <w:pStyle w:val="CZodstavec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46068">
        <w:rPr>
          <w:rFonts w:ascii="Times New Roman" w:hAnsi="Times New Roman"/>
          <w:b/>
          <w:sz w:val="22"/>
          <w:szCs w:val="22"/>
          <w:u w:val="single"/>
        </w:rPr>
        <w:t>Práva a povinnosti smluvních stran</w:t>
      </w:r>
    </w:p>
    <w:p w:rsidR="00540253" w:rsidRPr="000D3E6E" w:rsidRDefault="00540253" w:rsidP="00540253">
      <w:pPr>
        <w:pStyle w:val="CZodstavec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B0E33">
        <w:rPr>
          <w:rFonts w:ascii="Times New Roman" w:hAnsi="Times New Roman"/>
          <w:sz w:val="22"/>
          <w:szCs w:val="22"/>
        </w:rPr>
        <w:t xml:space="preserve">Zhotovitel se zavazuje provést dílo s odbornou péčí a obstarat vše, co je k provedení díla potřeba. Zhotovitel se zavazuje provést dílo </w:t>
      </w:r>
      <w:r w:rsidRPr="000D3E6E">
        <w:rPr>
          <w:rFonts w:ascii="Times New Roman" w:hAnsi="Times New Roman"/>
          <w:sz w:val="22"/>
          <w:szCs w:val="22"/>
        </w:rPr>
        <w:t>v souladu s podklady k  zakázce.</w:t>
      </w:r>
    </w:p>
    <w:p w:rsidR="00540253" w:rsidRPr="000D3E6E" w:rsidRDefault="00540253" w:rsidP="00540253">
      <w:pPr>
        <w:pStyle w:val="CZodstavec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D3E6E">
        <w:rPr>
          <w:rFonts w:ascii="Times New Roman" w:hAnsi="Times New Roman"/>
          <w:sz w:val="22"/>
          <w:szCs w:val="22"/>
        </w:rPr>
        <w:t>Objednatel a zhotovitel před začátkem zahájení prací zajistí všechny úkony potřebné k zajištění BOZP v souladu s platnou legislativou</w:t>
      </w:r>
      <w:r w:rsidR="00454A59" w:rsidRPr="000D3E6E">
        <w:rPr>
          <w:rFonts w:ascii="Times New Roman" w:hAnsi="Times New Roman"/>
          <w:sz w:val="22"/>
          <w:szCs w:val="22"/>
        </w:rPr>
        <w:t>. Za objednatele bude vystupovat a zajišťovat příslušnou dokumentaci osoba odborně způsobilá</w:t>
      </w:r>
      <w:r w:rsidRPr="000D3E6E">
        <w:rPr>
          <w:rFonts w:ascii="Times New Roman" w:hAnsi="Times New Roman"/>
          <w:sz w:val="22"/>
          <w:szCs w:val="22"/>
        </w:rPr>
        <w:t xml:space="preserve"> </w:t>
      </w:r>
      <w:r w:rsidR="00454A59" w:rsidRPr="000D3E6E">
        <w:rPr>
          <w:rFonts w:ascii="Times New Roman" w:hAnsi="Times New Roman"/>
          <w:sz w:val="22"/>
          <w:szCs w:val="22"/>
        </w:rPr>
        <w:t>v oblasti BOZP a PO. Strany si před zahájením prací vymění dokumentaci z oblasti „rizik“.</w:t>
      </w:r>
      <w:r w:rsidRPr="000D3E6E">
        <w:rPr>
          <w:rFonts w:ascii="Times New Roman" w:hAnsi="Times New Roman"/>
          <w:sz w:val="22"/>
          <w:szCs w:val="22"/>
        </w:rPr>
        <w:t xml:space="preserve">  </w:t>
      </w:r>
    </w:p>
    <w:p w:rsidR="00540253" w:rsidRPr="00952285" w:rsidRDefault="00540253" w:rsidP="00540253">
      <w:pPr>
        <w:pStyle w:val="CZodstavec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952285">
        <w:rPr>
          <w:rFonts w:ascii="Times New Roman" w:hAnsi="Times New Roman"/>
          <w:sz w:val="22"/>
          <w:szCs w:val="22"/>
        </w:rPr>
        <w:t xml:space="preserve">Zhotovitel je povinen být po celou dobu trvání této smlouvy pojištěn proti škodám způsobeným jeho činností či nečinností. </w:t>
      </w:r>
    </w:p>
    <w:p w:rsidR="00540253" w:rsidRPr="00B476BF" w:rsidRDefault="00540253" w:rsidP="00540253">
      <w:pPr>
        <w:pStyle w:val="CZodstavec"/>
        <w:numPr>
          <w:ilvl w:val="0"/>
          <w:numId w:val="0"/>
        </w:numPr>
        <w:spacing w:line="240" w:lineRule="auto"/>
        <w:rPr>
          <w:rFonts w:ascii="Times New Roman" w:hAnsi="Times New Roman"/>
          <w:sz w:val="22"/>
          <w:szCs w:val="22"/>
        </w:rPr>
      </w:pPr>
    </w:p>
    <w:p w:rsidR="00540253" w:rsidRPr="00EC0CDD" w:rsidRDefault="00540253" w:rsidP="00540253">
      <w:pPr>
        <w:pStyle w:val="CZodstavec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2"/>
        </w:rPr>
      </w:pPr>
      <w:r w:rsidRPr="00EC0CDD">
        <w:rPr>
          <w:rFonts w:ascii="Times New Roman" w:hAnsi="Times New Roman"/>
          <w:b/>
          <w:sz w:val="22"/>
        </w:rPr>
        <w:t>VI.</w:t>
      </w:r>
    </w:p>
    <w:p w:rsidR="00540253" w:rsidRPr="002F0691" w:rsidRDefault="00540253" w:rsidP="00540253">
      <w:pPr>
        <w:pStyle w:val="CZodstavec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/>
          <w:b/>
          <w:sz w:val="22"/>
        </w:rPr>
      </w:pPr>
    </w:p>
    <w:p w:rsidR="00540253" w:rsidRPr="002F0691" w:rsidRDefault="00540253" w:rsidP="00540253">
      <w:pPr>
        <w:pStyle w:val="CZodstavec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/>
          <w:b/>
          <w:sz w:val="22"/>
          <w:u w:val="single"/>
        </w:rPr>
      </w:pPr>
      <w:r w:rsidRPr="002F0691">
        <w:rPr>
          <w:rFonts w:ascii="Times New Roman" w:hAnsi="Times New Roman"/>
          <w:b/>
          <w:sz w:val="22"/>
          <w:u w:val="single"/>
        </w:rPr>
        <w:t>Cena za dílo a platební podmínky</w:t>
      </w:r>
    </w:p>
    <w:p w:rsidR="00540253" w:rsidRDefault="00540253" w:rsidP="00540253">
      <w:pPr>
        <w:pStyle w:val="CZodstavec"/>
        <w:numPr>
          <w:ilvl w:val="0"/>
          <w:numId w:val="11"/>
        </w:numPr>
        <w:ind w:left="426" w:hanging="426"/>
        <w:rPr>
          <w:rFonts w:ascii="Times New Roman" w:hAnsi="Times New Roman"/>
          <w:sz w:val="22"/>
        </w:rPr>
      </w:pPr>
      <w:r w:rsidRPr="0072792D">
        <w:rPr>
          <w:rFonts w:ascii="Times New Roman" w:hAnsi="Times New Roman"/>
          <w:sz w:val="22"/>
        </w:rPr>
        <w:t>Cena za provedení  prací</w:t>
      </w:r>
      <w:r w:rsidR="00F5677C">
        <w:rPr>
          <w:rFonts w:ascii="Times New Roman" w:hAnsi="Times New Roman"/>
          <w:sz w:val="22"/>
        </w:rPr>
        <w:t xml:space="preserve"> </w:t>
      </w:r>
      <w:r w:rsidRPr="0072792D">
        <w:rPr>
          <w:rFonts w:ascii="Times New Roman" w:hAnsi="Times New Roman"/>
          <w:sz w:val="22"/>
        </w:rPr>
        <w:t xml:space="preserve"> </w:t>
      </w:r>
      <w:proofErr w:type="gramStart"/>
      <w:r w:rsidRPr="0072792D">
        <w:rPr>
          <w:rFonts w:ascii="Times New Roman" w:hAnsi="Times New Roman"/>
          <w:sz w:val="22"/>
        </w:rPr>
        <w:t xml:space="preserve">činí </w:t>
      </w:r>
      <w:r>
        <w:rPr>
          <w:rFonts w:ascii="Times New Roman" w:hAnsi="Times New Roman"/>
          <w:sz w:val="22"/>
        </w:rPr>
        <w:t>:</w:t>
      </w:r>
      <w:proofErr w:type="gramEnd"/>
    </w:p>
    <w:p w:rsidR="00540253" w:rsidRPr="00CD6223" w:rsidRDefault="003C3329" w:rsidP="00540253">
      <w:pPr>
        <w:pStyle w:val="CZodstavec"/>
        <w:numPr>
          <w:ilvl w:val="0"/>
          <w:numId w:val="0"/>
        </w:numPr>
        <w:ind w:left="426"/>
        <w:rPr>
          <w:rFonts w:ascii="Times New Roman" w:hAnsi="Times New Roman"/>
          <w:sz w:val="22"/>
        </w:rPr>
      </w:pPr>
      <w:r w:rsidRPr="003C3329">
        <w:rPr>
          <w:rFonts w:ascii="Times New Roman" w:hAnsi="Times New Roman"/>
          <w:b/>
          <w:sz w:val="22"/>
        </w:rPr>
        <w:t>478 350,00</w:t>
      </w:r>
      <w:r w:rsidR="00540253" w:rsidRPr="003C3329">
        <w:rPr>
          <w:rFonts w:ascii="Times New Roman" w:hAnsi="Times New Roman"/>
          <w:b/>
          <w:sz w:val="22"/>
        </w:rPr>
        <w:t xml:space="preserve"> Kč </w:t>
      </w:r>
      <w:r w:rsidR="00CD6223">
        <w:rPr>
          <w:rFonts w:ascii="Times New Roman" w:hAnsi="Times New Roman"/>
          <w:b/>
          <w:sz w:val="22"/>
        </w:rPr>
        <w:t>bez DPH;</w:t>
      </w:r>
      <w:r w:rsidR="00CD6223">
        <w:rPr>
          <w:rFonts w:ascii="Times New Roman" w:hAnsi="Times New Roman"/>
          <w:b/>
          <w:sz w:val="22"/>
        </w:rPr>
        <w:tab/>
      </w:r>
      <w:r w:rsidR="00CD6223">
        <w:rPr>
          <w:rFonts w:ascii="Times New Roman" w:hAnsi="Times New Roman"/>
          <w:b/>
          <w:sz w:val="22"/>
        </w:rPr>
        <w:tab/>
      </w:r>
      <w:r w:rsidR="00CD6223">
        <w:rPr>
          <w:rFonts w:ascii="Times New Roman" w:hAnsi="Times New Roman"/>
          <w:sz w:val="22"/>
        </w:rPr>
        <w:t>slovy: „</w:t>
      </w:r>
      <w:proofErr w:type="spellStart"/>
      <w:r w:rsidR="00CD6223">
        <w:rPr>
          <w:rFonts w:ascii="Times New Roman" w:hAnsi="Times New Roman"/>
          <w:sz w:val="22"/>
        </w:rPr>
        <w:t>čtyřistasedmdesátosmtisíctřistapadesátkorunčeských</w:t>
      </w:r>
      <w:proofErr w:type="spellEnd"/>
      <w:r w:rsidR="00CD6223">
        <w:rPr>
          <w:rFonts w:ascii="Times New Roman" w:hAnsi="Times New Roman"/>
          <w:sz w:val="22"/>
        </w:rPr>
        <w:t>“</w:t>
      </w:r>
    </w:p>
    <w:p w:rsidR="00540253" w:rsidRPr="00CD6223" w:rsidRDefault="00CD6223" w:rsidP="00CD6223">
      <w:pPr>
        <w:pStyle w:val="CZodstavec"/>
        <w:numPr>
          <w:ilvl w:val="0"/>
          <w:numId w:val="0"/>
        </w:numPr>
        <w:ind w:left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3C3329" w:rsidRPr="003C3329">
        <w:rPr>
          <w:rFonts w:ascii="Times New Roman" w:hAnsi="Times New Roman"/>
          <w:b/>
          <w:sz w:val="22"/>
        </w:rPr>
        <w:t>578 803,50</w:t>
      </w:r>
      <w:r w:rsidR="00540253" w:rsidRPr="003C3329">
        <w:rPr>
          <w:rFonts w:ascii="Times New Roman" w:hAnsi="Times New Roman"/>
          <w:b/>
          <w:sz w:val="22"/>
        </w:rPr>
        <w:t xml:space="preserve"> Kč</w:t>
      </w:r>
      <w:r w:rsidR="00202251" w:rsidRPr="003C3329">
        <w:rPr>
          <w:rFonts w:ascii="Times New Roman" w:hAnsi="Times New Roman"/>
          <w:b/>
          <w:sz w:val="22"/>
        </w:rPr>
        <w:t xml:space="preserve"> včetně DPH</w:t>
      </w:r>
    </w:p>
    <w:p w:rsidR="00540253" w:rsidRPr="001C754C" w:rsidRDefault="00540253" w:rsidP="00540253">
      <w:pPr>
        <w:pStyle w:val="CZodstavec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>Objednatel neposkytuje zálohy.</w:t>
      </w:r>
    </w:p>
    <w:p w:rsidR="00540253" w:rsidRDefault="00540253" w:rsidP="00540253">
      <w:pPr>
        <w:pStyle w:val="CZodstavec"/>
        <w:numPr>
          <w:ilvl w:val="0"/>
          <w:numId w:val="11"/>
        </w:numPr>
        <w:tabs>
          <w:tab w:val="clear" w:pos="454"/>
          <w:tab w:val="left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>Cena je stanovena jako konečná a nepřekročitelná a zahrnuje veškeré náklady nezbytné k řádnému splnění závazků zhotovitele.</w:t>
      </w:r>
    </w:p>
    <w:p w:rsidR="00F5677C" w:rsidRPr="00CD6223" w:rsidRDefault="00540253" w:rsidP="00CD6223">
      <w:pPr>
        <w:pStyle w:val="CZodstavec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 xml:space="preserve">Daňový doklad bude vystaven zhotovitelem nejdříve po převzetí </w:t>
      </w:r>
      <w:r>
        <w:rPr>
          <w:rFonts w:ascii="Times New Roman" w:hAnsi="Times New Roman"/>
          <w:sz w:val="22"/>
          <w:szCs w:val="22"/>
        </w:rPr>
        <w:t xml:space="preserve">celého díla </w:t>
      </w:r>
      <w:r w:rsidRPr="001C754C">
        <w:rPr>
          <w:rFonts w:ascii="Times New Roman" w:hAnsi="Times New Roman"/>
          <w:sz w:val="22"/>
          <w:szCs w:val="22"/>
        </w:rPr>
        <w:t>objednatelem</w:t>
      </w:r>
      <w:r>
        <w:rPr>
          <w:rFonts w:ascii="Times New Roman" w:hAnsi="Times New Roman"/>
          <w:sz w:val="22"/>
          <w:szCs w:val="22"/>
        </w:rPr>
        <w:t xml:space="preserve">, případně až po odstranění všech vad a nedodělků, které budou uvedeny v protokolu o předání a převzetí díla mezi účastníky smlouvy. </w:t>
      </w:r>
      <w:r w:rsidRPr="001C754C">
        <w:rPr>
          <w:rFonts w:ascii="Times New Roman" w:hAnsi="Times New Roman"/>
          <w:sz w:val="22"/>
          <w:szCs w:val="22"/>
        </w:rPr>
        <w:t xml:space="preserve">Nedílnou součástí daňového dokladu bude objednatelem potvrzený protokol o předání a převzetí </w:t>
      </w:r>
      <w:r>
        <w:rPr>
          <w:rFonts w:ascii="Times New Roman" w:hAnsi="Times New Roman"/>
          <w:sz w:val="22"/>
          <w:szCs w:val="22"/>
        </w:rPr>
        <w:t>díla</w:t>
      </w:r>
      <w:r w:rsidRPr="001C754C">
        <w:rPr>
          <w:rFonts w:ascii="Times New Roman" w:hAnsi="Times New Roman"/>
          <w:sz w:val="22"/>
          <w:szCs w:val="22"/>
        </w:rPr>
        <w:t>.</w:t>
      </w:r>
    </w:p>
    <w:p w:rsidR="00540253" w:rsidRPr="001C754C" w:rsidRDefault="00540253" w:rsidP="00540253">
      <w:pPr>
        <w:pStyle w:val="CZodstavec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>Daňový doklad musí obsahovat číslo této smlouvy, náležitosti řádného daňového dokladu podle příslušných právních předpisů, zejména pak zákona o dani z přidané hodnoty a zákona o účetnictví v platném znění. V případě, že daňový doklad nebude mít odpovídající náležitosti nebo nebude vystaven v souladu s touto smlouvou, je objednatel oprávněn zaslat jej ve lhůtě splatnosti zpět k doplnění zhotoviteli, aniž se dostane do prodlení se splatností</w:t>
      </w:r>
      <w:r w:rsidR="00CD6223">
        <w:rPr>
          <w:rFonts w:ascii="Times New Roman" w:hAnsi="Times New Roman"/>
          <w:sz w:val="22"/>
          <w:szCs w:val="22"/>
        </w:rPr>
        <w:t>. L</w:t>
      </w:r>
      <w:r w:rsidRPr="001C754C">
        <w:rPr>
          <w:rFonts w:ascii="Times New Roman" w:hAnsi="Times New Roman"/>
          <w:sz w:val="22"/>
          <w:szCs w:val="22"/>
        </w:rPr>
        <w:t>hůta splatnosti počíná běžet znovu od opětovného doručení náležitě doplněného či opraveného daňového dokladu objednateli.</w:t>
      </w:r>
    </w:p>
    <w:p w:rsidR="00540253" w:rsidRPr="001C754C" w:rsidRDefault="00540253" w:rsidP="00540253">
      <w:pPr>
        <w:pStyle w:val="CZodstavec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CE1EB3">
        <w:rPr>
          <w:rFonts w:ascii="Times New Roman" w:hAnsi="Times New Roman"/>
          <w:sz w:val="22"/>
          <w:szCs w:val="22"/>
        </w:rPr>
        <w:t>Splatnost daňového dokladu vystaveného zhotovitelem je 14 dnů ode dne jeho doručení</w:t>
      </w:r>
      <w:r w:rsidRPr="001C754C">
        <w:rPr>
          <w:rFonts w:ascii="Times New Roman" w:hAnsi="Times New Roman"/>
          <w:sz w:val="22"/>
          <w:szCs w:val="22"/>
        </w:rPr>
        <w:t xml:space="preserve"> objednateli.</w:t>
      </w:r>
    </w:p>
    <w:p w:rsidR="00540253" w:rsidRPr="001C754C" w:rsidRDefault="00540253" w:rsidP="00540253">
      <w:pPr>
        <w:jc w:val="center"/>
        <w:rPr>
          <w:rFonts w:ascii="Times New Roman" w:hAnsi="Times New Roman"/>
        </w:rPr>
      </w:pPr>
    </w:p>
    <w:p w:rsidR="00540253" w:rsidRPr="001C754C" w:rsidRDefault="00540253" w:rsidP="00540253">
      <w:pPr>
        <w:jc w:val="center"/>
        <w:rPr>
          <w:rFonts w:ascii="Times New Roman" w:hAnsi="Times New Roman"/>
          <w:b/>
        </w:rPr>
      </w:pPr>
      <w:r w:rsidRPr="001C754C">
        <w:rPr>
          <w:rFonts w:ascii="Times New Roman" w:hAnsi="Times New Roman"/>
          <w:b/>
        </w:rPr>
        <w:t>VII.</w:t>
      </w:r>
    </w:p>
    <w:p w:rsidR="00540253" w:rsidRPr="001C754C" w:rsidRDefault="00540253" w:rsidP="00540253">
      <w:pPr>
        <w:jc w:val="center"/>
        <w:rPr>
          <w:rFonts w:ascii="Times New Roman" w:hAnsi="Times New Roman"/>
          <w:b/>
          <w:u w:val="single"/>
        </w:rPr>
      </w:pPr>
      <w:r w:rsidRPr="001C754C">
        <w:rPr>
          <w:rFonts w:ascii="Times New Roman" w:hAnsi="Times New Roman"/>
          <w:b/>
          <w:u w:val="single"/>
        </w:rPr>
        <w:t>Odpovědnost zhotovitele za vady</w:t>
      </w:r>
    </w:p>
    <w:p w:rsidR="00540253" w:rsidRPr="001C754C" w:rsidRDefault="00540253" w:rsidP="00540253">
      <w:pPr>
        <w:rPr>
          <w:rFonts w:ascii="Times New Roman" w:hAnsi="Times New Roman"/>
        </w:rPr>
      </w:pPr>
    </w:p>
    <w:p w:rsidR="00540253" w:rsidRPr="001C754C" w:rsidRDefault="00540253" w:rsidP="00540253">
      <w:pPr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1C754C">
        <w:rPr>
          <w:rFonts w:ascii="Times New Roman" w:hAnsi="Times New Roman"/>
        </w:rPr>
        <w:t xml:space="preserve">Zhotovitel poskytuje objednateli záruku za dílo po dobu </w:t>
      </w:r>
      <w:r w:rsidRPr="00CE1EB3">
        <w:rPr>
          <w:rFonts w:ascii="Times New Roman" w:hAnsi="Times New Roman"/>
          <w:b/>
        </w:rPr>
        <w:t>48 měsíců</w:t>
      </w:r>
      <w:r w:rsidRPr="001C754C">
        <w:rPr>
          <w:rFonts w:ascii="Times New Roman" w:hAnsi="Times New Roman"/>
        </w:rPr>
        <w:t xml:space="preserve"> od předání díla. Záruční doba běží od dne předání a převzetí díla.</w:t>
      </w:r>
    </w:p>
    <w:p w:rsidR="00540253" w:rsidRDefault="00540253" w:rsidP="00540253">
      <w:pPr>
        <w:ind w:left="426"/>
        <w:rPr>
          <w:rFonts w:ascii="Times New Roman" w:hAnsi="Times New Roman"/>
        </w:rPr>
      </w:pPr>
    </w:p>
    <w:p w:rsidR="00540253" w:rsidRPr="001C754C" w:rsidRDefault="00540253" w:rsidP="00540253">
      <w:pPr>
        <w:ind w:left="426"/>
        <w:rPr>
          <w:rFonts w:ascii="Times New Roman" w:hAnsi="Times New Roman"/>
        </w:rPr>
      </w:pPr>
    </w:p>
    <w:p w:rsidR="00540253" w:rsidRPr="001C754C" w:rsidRDefault="00F5677C" w:rsidP="005402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40253" w:rsidRPr="001C754C">
        <w:rPr>
          <w:rFonts w:ascii="Times New Roman" w:hAnsi="Times New Roman"/>
          <w:b/>
        </w:rPr>
        <w:t>.</w:t>
      </w:r>
    </w:p>
    <w:p w:rsidR="00540253" w:rsidRPr="001C754C" w:rsidRDefault="00540253" w:rsidP="00540253">
      <w:pPr>
        <w:pStyle w:val="CZNzevlnku"/>
        <w:rPr>
          <w:rFonts w:ascii="Times New Roman" w:hAnsi="Times New Roman"/>
          <w:sz w:val="22"/>
          <w:szCs w:val="22"/>
          <w:u w:val="single"/>
        </w:rPr>
      </w:pPr>
      <w:r w:rsidRPr="001C754C">
        <w:rPr>
          <w:rFonts w:ascii="Times New Roman" w:hAnsi="Times New Roman"/>
          <w:sz w:val="22"/>
          <w:szCs w:val="22"/>
          <w:u w:val="single"/>
        </w:rPr>
        <w:t>Sankce</w:t>
      </w:r>
    </w:p>
    <w:p w:rsidR="00540253" w:rsidRPr="001C754C" w:rsidRDefault="00540253" w:rsidP="00540253">
      <w:pPr>
        <w:pStyle w:val="CZodstavec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>V případě, že zho</w:t>
      </w:r>
      <w:r>
        <w:rPr>
          <w:rFonts w:ascii="Times New Roman" w:hAnsi="Times New Roman"/>
          <w:sz w:val="22"/>
          <w:szCs w:val="22"/>
        </w:rPr>
        <w:t xml:space="preserve">tovitel nepředá dílo v dohodnutém termínu a </w:t>
      </w:r>
      <w:r w:rsidRPr="001C754C">
        <w:rPr>
          <w:rFonts w:ascii="Times New Roman" w:hAnsi="Times New Roman"/>
          <w:sz w:val="22"/>
          <w:szCs w:val="22"/>
        </w:rPr>
        <w:t xml:space="preserve">na dohodnutém místě, zavazuje se uhradit </w:t>
      </w:r>
      <w:r>
        <w:rPr>
          <w:rFonts w:ascii="Times New Roman" w:hAnsi="Times New Roman"/>
          <w:sz w:val="22"/>
          <w:szCs w:val="22"/>
        </w:rPr>
        <w:t xml:space="preserve">smluvní pokutu </w:t>
      </w:r>
      <w:r w:rsidRPr="001C754C">
        <w:rPr>
          <w:rFonts w:ascii="Times New Roman" w:hAnsi="Times New Roman"/>
          <w:sz w:val="22"/>
          <w:szCs w:val="22"/>
        </w:rPr>
        <w:t xml:space="preserve">ve </w:t>
      </w:r>
      <w:r w:rsidRPr="00CE1EB3">
        <w:rPr>
          <w:rFonts w:ascii="Times New Roman" w:hAnsi="Times New Roman"/>
          <w:sz w:val="22"/>
          <w:szCs w:val="22"/>
        </w:rPr>
        <w:t>výši 0,2</w:t>
      </w:r>
      <w:r w:rsidR="00CD6223">
        <w:rPr>
          <w:rFonts w:ascii="Times New Roman" w:hAnsi="Times New Roman"/>
          <w:sz w:val="22"/>
          <w:szCs w:val="22"/>
        </w:rPr>
        <w:t xml:space="preserve"> </w:t>
      </w:r>
      <w:r w:rsidRPr="00CE1EB3">
        <w:rPr>
          <w:rFonts w:ascii="Times New Roman" w:hAnsi="Times New Roman"/>
          <w:sz w:val="22"/>
          <w:szCs w:val="22"/>
        </w:rPr>
        <w:t>% z celkové</w:t>
      </w:r>
      <w:r w:rsidRPr="001C754C">
        <w:rPr>
          <w:rFonts w:ascii="Times New Roman" w:hAnsi="Times New Roman"/>
          <w:sz w:val="22"/>
          <w:szCs w:val="22"/>
        </w:rPr>
        <w:t xml:space="preserve"> ceny za dílo včetně DPH za každý jen započatý den prodlení.</w:t>
      </w:r>
    </w:p>
    <w:p w:rsidR="00540253" w:rsidRDefault="00540253" w:rsidP="00540253">
      <w:pPr>
        <w:pStyle w:val="CZodstavec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pokuta je splatná do 14</w:t>
      </w:r>
      <w:r w:rsidRPr="001C754C">
        <w:rPr>
          <w:rFonts w:ascii="Times New Roman" w:hAnsi="Times New Roman"/>
          <w:sz w:val="22"/>
          <w:szCs w:val="22"/>
        </w:rPr>
        <w:t xml:space="preserve"> dnů ode dne doručení písemného vyúčtování</w:t>
      </w:r>
      <w:r>
        <w:rPr>
          <w:rFonts w:ascii="Times New Roman" w:hAnsi="Times New Roman"/>
          <w:sz w:val="22"/>
          <w:szCs w:val="22"/>
        </w:rPr>
        <w:t xml:space="preserve"> její výše z</w:t>
      </w:r>
      <w:r w:rsidRPr="001C754C">
        <w:rPr>
          <w:rFonts w:ascii="Times New Roman" w:hAnsi="Times New Roman"/>
          <w:sz w:val="22"/>
          <w:szCs w:val="22"/>
        </w:rPr>
        <w:t>hotoviteli.</w:t>
      </w:r>
    </w:p>
    <w:p w:rsidR="000D3E6E" w:rsidRPr="001C754C" w:rsidRDefault="000D3E6E" w:rsidP="000D3E6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</w:p>
    <w:p w:rsidR="00540253" w:rsidRPr="001C754C" w:rsidRDefault="000D3E6E" w:rsidP="00540253">
      <w:pPr>
        <w:pStyle w:val="CZodstavec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540253" w:rsidRPr="001C754C">
        <w:rPr>
          <w:rFonts w:ascii="Times New Roman" w:hAnsi="Times New Roman"/>
          <w:b/>
          <w:sz w:val="22"/>
          <w:szCs w:val="22"/>
        </w:rPr>
        <w:t>X.</w:t>
      </w:r>
    </w:p>
    <w:p w:rsidR="00540253" w:rsidRPr="001C754C" w:rsidRDefault="00540253" w:rsidP="00540253">
      <w:pPr>
        <w:pStyle w:val="CZodstavec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C754C">
        <w:rPr>
          <w:rFonts w:ascii="Times New Roman" w:hAnsi="Times New Roman"/>
          <w:b/>
          <w:sz w:val="22"/>
          <w:szCs w:val="22"/>
          <w:u w:val="single"/>
        </w:rPr>
        <w:t>Zástupci smluvních stran</w:t>
      </w:r>
    </w:p>
    <w:p w:rsidR="00540253" w:rsidRPr="001C754C" w:rsidRDefault="00540253" w:rsidP="00540253">
      <w:pPr>
        <w:pStyle w:val="CZodstavec"/>
        <w:numPr>
          <w:ilvl w:val="0"/>
          <w:numId w:val="14"/>
        </w:numPr>
        <w:ind w:left="426" w:hanging="426"/>
        <w:rPr>
          <w:rFonts w:ascii="Times New Roman" w:hAnsi="Times New Roman"/>
          <w:b/>
          <w:sz w:val="22"/>
          <w:szCs w:val="22"/>
          <w:u w:val="single"/>
        </w:rPr>
      </w:pPr>
      <w:r w:rsidRPr="001C754C">
        <w:rPr>
          <w:rFonts w:ascii="Times New Roman" w:hAnsi="Times New Roman"/>
          <w:sz w:val="22"/>
          <w:szCs w:val="22"/>
        </w:rPr>
        <w:t>Zástupcem ve věcech technických</w:t>
      </w:r>
      <w:r>
        <w:rPr>
          <w:rFonts w:ascii="Times New Roman" w:hAnsi="Times New Roman"/>
          <w:sz w:val="22"/>
          <w:szCs w:val="22"/>
        </w:rPr>
        <w:t xml:space="preserve"> je při plnění díla kontaktní osobou </w:t>
      </w:r>
      <w:r w:rsidRPr="001C754C">
        <w:rPr>
          <w:rFonts w:ascii="Times New Roman" w:hAnsi="Times New Roman"/>
          <w:sz w:val="22"/>
          <w:szCs w:val="22"/>
        </w:rPr>
        <w:t>na straně objednatele:</w:t>
      </w:r>
    </w:p>
    <w:p w:rsidR="00540253" w:rsidRPr="000D3E6E" w:rsidRDefault="00540253" w:rsidP="000D3E6E">
      <w:pPr>
        <w:pStyle w:val="CZodstavec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1C754C">
        <w:rPr>
          <w:rFonts w:ascii="Times New Roman" w:hAnsi="Times New Roman"/>
          <w:b/>
          <w:sz w:val="22"/>
          <w:szCs w:val="22"/>
        </w:rPr>
        <w:lastRenderedPageBreak/>
        <w:t>Vlastimil Bobek, vedoucí provozního oddělení, tel:</w:t>
      </w:r>
      <w:r w:rsidR="00CD6223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603 172</w:t>
      </w:r>
      <w:r w:rsidR="001915E5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707</w:t>
      </w:r>
      <w:r w:rsidR="001915E5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Pr="001C754C">
        <w:rPr>
          <w:rFonts w:ascii="Times New Roman" w:hAnsi="Times New Roman"/>
          <w:b/>
          <w:sz w:val="22"/>
          <w:szCs w:val="22"/>
        </w:rPr>
        <w:t xml:space="preserve"> email</w:t>
      </w:r>
      <w:proofErr w:type="gramEnd"/>
      <w:r w:rsidRPr="001C754C">
        <w:rPr>
          <w:rFonts w:ascii="Times New Roman" w:hAnsi="Times New Roman"/>
          <w:b/>
          <w:sz w:val="22"/>
          <w:szCs w:val="22"/>
        </w:rPr>
        <w:t xml:space="preserve">: </w:t>
      </w:r>
      <w:hyperlink r:id="rId9" w:history="1">
        <w:r w:rsidRPr="001C754C">
          <w:rPr>
            <w:rStyle w:val="Hypertextovodkaz"/>
            <w:rFonts w:ascii="Times New Roman" w:hAnsi="Times New Roman"/>
            <w:b/>
            <w:sz w:val="22"/>
            <w:szCs w:val="22"/>
          </w:rPr>
          <w:t>bobekv@skolalipa.cz</w:t>
        </w:r>
      </w:hyperlink>
      <w:r w:rsidRPr="000D3E6E">
        <w:rPr>
          <w:rFonts w:ascii="Times New Roman" w:hAnsi="Times New Roman"/>
          <w:b/>
          <w:sz w:val="22"/>
          <w:szCs w:val="22"/>
        </w:rPr>
        <w:t xml:space="preserve"> </w:t>
      </w:r>
    </w:p>
    <w:p w:rsidR="00540253" w:rsidRPr="001C754C" w:rsidRDefault="00540253" w:rsidP="00540253">
      <w:pPr>
        <w:pStyle w:val="CZodstavec"/>
        <w:numPr>
          <w:ilvl w:val="0"/>
          <w:numId w:val="14"/>
        </w:numPr>
        <w:ind w:left="426" w:hanging="426"/>
        <w:rPr>
          <w:rFonts w:ascii="Times New Roman" w:hAnsi="Times New Roman"/>
          <w:b/>
          <w:sz w:val="22"/>
          <w:szCs w:val="22"/>
          <w:u w:val="single"/>
        </w:rPr>
      </w:pPr>
      <w:r w:rsidRPr="001C754C">
        <w:rPr>
          <w:rFonts w:ascii="Times New Roman" w:hAnsi="Times New Roman"/>
          <w:sz w:val="22"/>
          <w:szCs w:val="22"/>
        </w:rPr>
        <w:t xml:space="preserve">Zástupcem ve věcech technických </w:t>
      </w:r>
      <w:r>
        <w:rPr>
          <w:rFonts w:ascii="Times New Roman" w:hAnsi="Times New Roman"/>
          <w:sz w:val="22"/>
          <w:szCs w:val="22"/>
        </w:rPr>
        <w:t>j</w:t>
      </w:r>
      <w:r w:rsidRPr="001C754C">
        <w:rPr>
          <w:rFonts w:ascii="Times New Roman" w:hAnsi="Times New Roman"/>
          <w:sz w:val="22"/>
          <w:szCs w:val="22"/>
        </w:rPr>
        <w:t>e při plnění díla kontaktní osobou na straně zhotovitele:</w:t>
      </w:r>
    </w:p>
    <w:p w:rsidR="00540253" w:rsidRPr="000D3E6E" w:rsidRDefault="003C3329" w:rsidP="00540253">
      <w:pPr>
        <w:pStyle w:val="CZodstavec"/>
        <w:numPr>
          <w:ilvl w:val="0"/>
          <w:numId w:val="16"/>
        </w:numPr>
        <w:jc w:val="left"/>
        <w:rPr>
          <w:rFonts w:ascii="Times New Roman" w:hAnsi="Times New Roman"/>
          <w:b/>
          <w:sz w:val="22"/>
          <w:szCs w:val="22"/>
        </w:rPr>
      </w:pPr>
      <w:r w:rsidRPr="000D3E6E">
        <w:rPr>
          <w:rFonts w:ascii="Times New Roman" w:hAnsi="Times New Roman"/>
          <w:b/>
          <w:sz w:val="22"/>
          <w:szCs w:val="22"/>
        </w:rPr>
        <w:t xml:space="preserve">David </w:t>
      </w:r>
      <w:proofErr w:type="gramStart"/>
      <w:r w:rsidRPr="000D3E6E">
        <w:rPr>
          <w:rFonts w:ascii="Times New Roman" w:hAnsi="Times New Roman"/>
          <w:b/>
          <w:sz w:val="22"/>
          <w:szCs w:val="22"/>
        </w:rPr>
        <w:t>Dvořák,</w:t>
      </w:r>
      <w:r w:rsidR="00202251" w:rsidRPr="000D3E6E">
        <w:rPr>
          <w:rFonts w:ascii="Times New Roman" w:hAnsi="Times New Roman"/>
          <w:b/>
          <w:sz w:val="22"/>
          <w:szCs w:val="22"/>
        </w:rPr>
        <w:t xml:space="preserve"> </w:t>
      </w:r>
      <w:r w:rsidRPr="000D3E6E">
        <w:rPr>
          <w:rFonts w:ascii="Times New Roman" w:hAnsi="Times New Roman"/>
          <w:b/>
          <w:sz w:val="22"/>
          <w:szCs w:val="22"/>
        </w:rPr>
        <w:t xml:space="preserve"> jednatel</w:t>
      </w:r>
      <w:proofErr w:type="gramEnd"/>
      <w:r w:rsidRPr="000D3E6E">
        <w:rPr>
          <w:rFonts w:ascii="Times New Roman" w:hAnsi="Times New Roman"/>
          <w:b/>
          <w:sz w:val="22"/>
          <w:szCs w:val="22"/>
        </w:rPr>
        <w:t xml:space="preserve"> společnosti</w:t>
      </w:r>
      <w:r w:rsidR="00202251" w:rsidRPr="000D3E6E">
        <w:rPr>
          <w:rFonts w:ascii="Times New Roman" w:hAnsi="Times New Roman"/>
          <w:b/>
          <w:sz w:val="22"/>
          <w:szCs w:val="22"/>
        </w:rPr>
        <w:t xml:space="preserve">, tel: </w:t>
      </w:r>
      <w:r w:rsidR="001915E5" w:rsidRPr="000D3E6E">
        <w:rPr>
          <w:rFonts w:ascii="Times New Roman" w:hAnsi="Times New Roman"/>
          <w:b/>
          <w:sz w:val="22"/>
          <w:szCs w:val="22"/>
        </w:rPr>
        <w:t>608 281 228</w:t>
      </w:r>
      <w:r w:rsidR="00202251" w:rsidRPr="000D3E6E">
        <w:rPr>
          <w:rFonts w:ascii="Times New Roman" w:hAnsi="Times New Roman"/>
          <w:b/>
          <w:sz w:val="22"/>
          <w:szCs w:val="22"/>
        </w:rPr>
        <w:t>, email:</w:t>
      </w:r>
      <w:r w:rsidR="00202251" w:rsidRPr="000D3E6E">
        <w:rPr>
          <w:rFonts w:ascii="Times New Roman" w:hAnsi="Times New Roman"/>
          <w:b/>
          <w:color w:val="548DD4" w:themeColor="text2" w:themeTint="99"/>
          <w:sz w:val="22"/>
          <w:szCs w:val="22"/>
        </w:rPr>
        <w:t xml:space="preserve"> </w:t>
      </w:r>
      <w:r w:rsidRPr="000D3E6E">
        <w:rPr>
          <w:rFonts w:ascii="Times New Roman" w:hAnsi="Times New Roman"/>
          <w:b/>
          <w:color w:val="548DD4" w:themeColor="text2" w:themeTint="99"/>
          <w:sz w:val="22"/>
          <w:szCs w:val="22"/>
        </w:rPr>
        <w:t xml:space="preserve"> </w:t>
      </w:r>
      <w:hyperlink r:id="rId10" w:history="1">
        <w:r w:rsidR="000D3E6E" w:rsidRPr="000D3E6E">
          <w:rPr>
            <w:rStyle w:val="Hypertextovodkaz"/>
            <w:rFonts w:ascii="Times New Roman" w:hAnsi="Times New Roman"/>
            <w:b/>
            <w:sz w:val="22"/>
            <w:szCs w:val="22"/>
          </w:rPr>
          <w:t>info@versana.cz</w:t>
        </w:r>
      </w:hyperlink>
    </w:p>
    <w:p w:rsidR="00540253" w:rsidRDefault="000D3E6E" w:rsidP="000D3E6E">
      <w:pPr>
        <w:pStyle w:val="CZodstavec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X.</w:t>
      </w:r>
    </w:p>
    <w:p w:rsidR="000D3E6E" w:rsidRPr="000D3E6E" w:rsidRDefault="000D3E6E" w:rsidP="000D3E6E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0"/>
          <w:u w:val="single"/>
        </w:rPr>
      </w:pPr>
      <w:r w:rsidRPr="00E97A37">
        <w:rPr>
          <w:rFonts w:ascii="Times New Roman" w:hAnsi="Times New Roman" w:cs="Times New Roman"/>
          <w:b/>
          <w:color w:val="auto"/>
          <w:sz w:val="22"/>
          <w:szCs w:val="20"/>
        </w:rPr>
        <w:t xml:space="preserve"> </w:t>
      </w:r>
      <w:r w:rsidRPr="000D3E6E">
        <w:rPr>
          <w:rFonts w:ascii="Times New Roman" w:hAnsi="Times New Roman" w:cs="Times New Roman"/>
          <w:b/>
          <w:color w:val="auto"/>
          <w:sz w:val="22"/>
          <w:szCs w:val="20"/>
          <w:u w:val="single"/>
        </w:rPr>
        <w:t>Zveřejňování smluv a obchodní tajemství</w:t>
      </w:r>
    </w:p>
    <w:p w:rsidR="000D3E6E" w:rsidRPr="000D3E6E" w:rsidRDefault="000D3E6E" w:rsidP="000D3E6E">
      <w:pPr>
        <w:keepNext/>
        <w:widowControl w:val="0"/>
        <w:spacing w:before="120"/>
        <w:ind w:left="284" w:hanging="284"/>
        <w:jc w:val="both"/>
        <w:rPr>
          <w:rFonts w:ascii="Times New Roman" w:hAnsi="Times New Roman"/>
        </w:rPr>
      </w:pPr>
      <w:r w:rsidRPr="000D3E6E">
        <w:rPr>
          <w:rFonts w:ascii="Times New Roman" w:hAnsi="Times New Roman"/>
        </w:rPr>
        <w:t xml:space="preserve">1.  Prodávající bere na vědomí, že smlouvy s hodnotou předmětu převyšující 50.000 Kč bez </w:t>
      </w:r>
      <w:proofErr w:type="gramStart"/>
      <w:r w:rsidRPr="000D3E6E">
        <w:rPr>
          <w:rFonts w:ascii="Times New Roman" w:hAnsi="Times New Roman"/>
        </w:rPr>
        <w:t>DPH , zveřejní</w:t>
      </w:r>
      <w:proofErr w:type="gramEnd"/>
      <w:r w:rsidRPr="000D3E6E">
        <w:rPr>
          <w:rFonts w:ascii="Times New Roman" w:hAnsi="Times New Roman"/>
        </w:rPr>
        <w:t xml:space="preserve"> kupující v </w:t>
      </w:r>
      <w:r w:rsidRPr="000D3E6E">
        <w:rPr>
          <w:rFonts w:ascii="Times New Roman" w:hAnsi="Times New Roman"/>
          <w:b/>
        </w:rPr>
        <w:t xml:space="preserve">registru smluv </w:t>
      </w:r>
      <w:r w:rsidRPr="000D3E6E">
        <w:rPr>
          <w:rFonts w:ascii="Times New Roman" w:hAnsi="Times New Roman"/>
        </w:rPr>
        <w:t>zřízeném jako informační systém veřejné správy na základě zákona č. 340/2015 Sb., o registru smluv.</w:t>
      </w:r>
    </w:p>
    <w:p w:rsidR="000D3E6E" w:rsidRPr="000D3E6E" w:rsidRDefault="000D3E6E" w:rsidP="000D3E6E">
      <w:pPr>
        <w:keepNext/>
        <w:widowControl w:val="0"/>
        <w:spacing w:before="120"/>
        <w:ind w:left="284" w:hanging="284"/>
        <w:jc w:val="both"/>
        <w:rPr>
          <w:rFonts w:ascii="Times New Roman" w:hAnsi="Times New Roman"/>
        </w:rPr>
      </w:pPr>
      <w:r w:rsidRPr="000D3E6E">
        <w:rPr>
          <w:rFonts w:ascii="Times New Roman" w:hAnsi="Times New Roman"/>
        </w:rPr>
        <w:t xml:space="preserve">2. </w:t>
      </w:r>
      <w:r w:rsidRPr="000D3E6E">
        <w:rPr>
          <w:rFonts w:ascii="Times New Roman" w:hAnsi="Times New Roman"/>
          <w:i/>
        </w:rPr>
        <w:t xml:space="preserve"> </w:t>
      </w:r>
      <w:proofErr w:type="gramStart"/>
      <w:r w:rsidRPr="000D3E6E">
        <w:rPr>
          <w:rFonts w:ascii="Times New Roman" w:hAnsi="Times New Roman"/>
        </w:rPr>
        <w:t>Prodávající  výslovně</w:t>
      </w:r>
      <w:proofErr w:type="gramEnd"/>
      <w:r w:rsidRPr="000D3E6E">
        <w:rPr>
          <w:rFonts w:ascii="Times New Roman" w:hAnsi="Times New Roman"/>
        </w:rPr>
        <w:t xml:space="preserve"> souhlasí s tím, aby tato smlouva byla v plném rozsahu v registru smluv kupujícím zveřejněna. </w:t>
      </w:r>
      <w:proofErr w:type="gramStart"/>
      <w:r w:rsidRPr="000D3E6E">
        <w:rPr>
          <w:rFonts w:ascii="Times New Roman" w:hAnsi="Times New Roman"/>
        </w:rPr>
        <w:t>Prodávající  prohlašuje</w:t>
      </w:r>
      <w:proofErr w:type="gramEnd"/>
      <w:r w:rsidRPr="000D3E6E">
        <w:rPr>
          <w:rFonts w:ascii="Times New Roman" w:hAnsi="Times New Roman"/>
        </w:rPr>
        <w:t>, že skutečnosti uvedené v této smlouvě nepovažuje za obchodní tajemství a uděluje svolení k jejich užití a zveřejnění bez stanovení jakýchkoliv dalších podmínek.</w:t>
      </w:r>
    </w:p>
    <w:p w:rsidR="000D3E6E" w:rsidRPr="00E97A37" w:rsidRDefault="000D3E6E" w:rsidP="000D3E6E">
      <w:pPr>
        <w:pStyle w:val="Default"/>
        <w:rPr>
          <w:rFonts w:ascii="Times New Roman" w:hAnsi="Times New Roman" w:cs="Times New Roman"/>
          <w:b/>
          <w:color w:val="auto"/>
          <w:sz w:val="22"/>
          <w:szCs w:val="20"/>
        </w:rPr>
      </w:pPr>
    </w:p>
    <w:p w:rsidR="000D3E6E" w:rsidRPr="001C754C" w:rsidRDefault="000D3E6E" w:rsidP="000D3E6E">
      <w:pPr>
        <w:pStyle w:val="CZodstavec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540253" w:rsidRPr="002C42E0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color w:val="548DD4" w:themeColor="text2" w:themeTint="99"/>
          <w:sz w:val="22"/>
          <w:szCs w:val="22"/>
        </w:rPr>
      </w:pPr>
      <w:r w:rsidRPr="001C754C">
        <w:rPr>
          <w:rFonts w:ascii="Times New Roman" w:hAnsi="Times New Roman"/>
          <w:b/>
          <w:sz w:val="22"/>
          <w:szCs w:val="22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 w:rsidRPr="001C754C">
        <w:rPr>
          <w:rFonts w:ascii="Times New Roman" w:hAnsi="Times New Roman"/>
          <w:b/>
          <w:sz w:val="22"/>
          <w:szCs w:val="22"/>
        </w:rPr>
        <w:t>.</w:t>
      </w:r>
    </w:p>
    <w:p w:rsidR="00540253" w:rsidRPr="001C754C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C754C">
        <w:rPr>
          <w:rFonts w:ascii="Times New Roman" w:hAnsi="Times New Roman"/>
          <w:b/>
          <w:sz w:val="22"/>
          <w:szCs w:val="22"/>
          <w:u w:val="single"/>
        </w:rPr>
        <w:t>Závěrečná ustanovení</w:t>
      </w:r>
    </w:p>
    <w:p w:rsidR="00540253" w:rsidRPr="001C754C" w:rsidRDefault="00540253" w:rsidP="00540253">
      <w:pPr>
        <w:pStyle w:val="CZodstavec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>Tato smlouva se řídí zákonem č. 89/2012</w:t>
      </w:r>
      <w:r w:rsidR="00CD6223">
        <w:rPr>
          <w:rFonts w:ascii="Times New Roman" w:hAnsi="Times New Roman"/>
          <w:sz w:val="22"/>
          <w:szCs w:val="22"/>
        </w:rPr>
        <w:t xml:space="preserve"> </w:t>
      </w:r>
      <w:r w:rsidRPr="001C754C">
        <w:rPr>
          <w:rFonts w:ascii="Times New Roman" w:hAnsi="Times New Roman"/>
          <w:sz w:val="22"/>
          <w:szCs w:val="22"/>
        </w:rPr>
        <w:t>Sb., občanský zákoník.</w:t>
      </w:r>
    </w:p>
    <w:p w:rsidR="00540253" w:rsidRPr="001C754C" w:rsidRDefault="00203B7A" w:rsidP="00540253">
      <w:pPr>
        <w:pStyle w:val="CZodstavec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540253" w:rsidRPr="001C754C">
        <w:rPr>
          <w:rFonts w:ascii="Times New Roman" w:hAnsi="Times New Roman"/>
          <w:sz w:val="22"/>
          <w:szCs w:val="22"/>
        </w:rPr>
        <w:t xml:space="preserve">ato smlouva je vyhotovena ve </w:t>
      </w:r>
      <w:r w:rsidR="00540253">
        <w:rPr>
          <w:rFonts w:ascii="Times New Roman" w:hAnsi="Times New Roman"/>
          <w:sz w:val="22"/>
          <w:szCs w:val="22"/>
        </w:rPr>
        <w:t>dvou</w:t>
      </w:r>
      <w:r w:rsidR="00540253" w:rsidRPr="001C754C">
        <w:rPr>
          <w:rFonts w:ascii="Times New Roman" w:hAnsi="Times New Roman"/>
          <w:sz w:val="22"/>
          <w:szCs w:val="22"/>
        </w:rPr>
        <w:t xml:space="preserve"> vyhotoveních, která mají platnost a závaznost originálu. Jedno vyhotovení obdrží objednatel a jedno zhotovitele.</w:t>
      </w:r>
    </w:p>
    <w:p w:rsidR="00540253" w:rsidRPr="001C754C" w:rsidRDefault="00540253" w:rsidP="00540253">
      <w:pPr>
        <w:pStyle w:val="CZodstavec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1C754C">
        <w:rPr>
          <w:rFonts w:ascii="Times New Roman" w:hAnsi="Times New Roman"/>
          <w:sz w:val="22"/>
          <w:szCs w:val="22"/>
        </w:rPr>
        <w:t>Smluvní strany prohlašují, že souhlasí s textem této smlouvy a že ji uzavřely na základě svobodné a vážné vůle.</w:t>
      </w:r>
    </w:p>
    <w:p w:rsidR="00540253" w:rsidRPr="001C754C" w:rsidRDefault="00540253" w:rsidP="00540253">
      <w:pPr>
        <w:pStyle w:val="CZodstavec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40253" w:rsidRPr="001C754C" w:rsidRDefault="00540253" w:rsidP="00540253">
      <w:pPr>
        <w:pStyle w:val="CZodstavec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</w:p>
    <w:p w:rsidR="00540253" w:rsidRPr="001C754C" w:rsidRDefault="00540253" w:rsidP="00540253">
      <w:pPr>
        <w:rPr>
          <w:rFonts w:ascii="Times New Roman" w:hAnsi="Times New Roman"/>
        </w:rPr>
      </w:pPr>
    </w:p>
    <w:p w:rsidR="00540253" w:rsidRPr="001C754C" w:rsidRDefault="00540253" w:rsidP="00540253">
      <w:pPr>
        <w:rPr>
          <w:rFonts w:ascii="Times New Roman" w:hAnsi="Times New Roman"/>
        </w:rPr>
      </w:pPr>
    </w:p>
    <w:p w:rsidR="00540253" w:rsidRPr="001C754C" w:rsidRDefault="00540253" w:rsidP="00540253">
      <w:pPr>
        <w:keepNext/>
        <w:keepLines/>
        <w:rPr>
          <w:rFonts w:ascii="Times New Roman" w:hAnsi="Times New Roman"/>
        </w:rPr>
      </w:pPr>
      <w:r w:rsidRPr="001C754C">
        <w:rPr>
          <w:rFonts w:ascii="Times New Roman" w:hAnsi="Times New Roman"/>
        </w:rPr>
        <w:t xml:space="preserve">V České Lípě dne </w:t>
      </w:r>
      <w:r w:rsidR="001915E5">
        <w:rPr>
          <w:rFonts w:ascii="Times New Roman" w:hAnsi="Times New Roman"/>
        </w:rPr>
        <w:t>1</w:t>
      </w:r>
      <w:r w:rsidR="005D1BD1">
        <w:rPr>
          <w:rFonts w:ascii="Times New Roman" w:hAnsi="Times New Roman"/>
        </w:rPr>
        <w:t>5</w:t>
      </w:r>
      <w:r w:rsidR="001915E5">
        <w:rPr>
          <w:rFonts w:ascii="Times New Roman" w:hAnsi="Times New Roman"/>
        </w:rPr>
        <w:t xml:space="preserve">. </w:t>
      </w:r>
      <w:r w:rsidR="005D1BD1">
        <w:rPr>
          <w:rFonts w:ascii="Times New Roman" w:hAnsi="Times New Roman"/>
        </w:rPr>
        <w:t>6</w:t>
      </w:r>
      <w:bookmarkStart w:id="0" w:name="_GoBack"/>
      <w:bookmarkEnd w:id="0"/>
      <w:r w:rsidR="00202251">
        <w:rPr>
          <w:rFonts w:ascii="Times New Roman" w:hAnsi="Times New Roman"/>
        </w:rPr>
        <w:t>.</w:t>
      </w:r>
      <w:r w:rsidR="001915E5">
        <w:rPr>
          <w:rFonts w:ascii="Times New Roman" w:hAnsi="Times New Roman"/>
        </w:rPr>
        <w:t xml:space="preserve"> </w:t>
      </w:r>
      <w:r w:rsidR="00202251">
        <w:rPr>
          <w:rFonts w:ascii="Times New Roman" w:hAnsi="Times New Roman"/>
        </w:rPr>
        <w:t>201</w:t>
      </w:r>
      <w:r w:rsidR="001915E5">
        <w:rPr>
          <w:rFonts w:ascii="Times New Roman" w:hAnsi="Times New Roman"/>
        </w:rPr>
        <w:t>7</w:t>
      </w:r>
      <w:r w:rsidR="00202251">
        <w:rPr>
          <w:rFonts w:ascii="Times New Roman" w:hAnsi="Times New Roman"/>
        </w:rPr>
        <w:t xml:space="preserve">      </w:t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  <w:t>V____________ dne __________</w:t>
      </w:r>
      <w:r w:rsidRPr="001C754C">
        <w:rPr>
          <w:rFonts w:ascii="Times New Roman" w:hAnsi="Times New Roman"/>
        </w:rPr>
        <w:tab/>
      </w:r>
    </w:p>
    <w:p w:rsidR="00540253" w:rsidRPr="001C754C" w:rsidRDefault="00540253" w:rsidP="00540253">
      <w:pPr>
        <w:keepNext/>
        <w:keepLines/>
        <w:rPr>
          <w:rFonts w:ascii="Times New Roman" w:hAnsi="Times New Roman"/>
        </w:rPr>
      </w:pPr>
    </w:p>
    <w:p w:rsidR="00540253" w:rsidRDefault="00540253" w:rsidP="00540253">
      <w:pPr>
        <w:keepNext/>
        <w:keepLines/>
        <w:rPr>
          <w:rFonts w:ascii="Times New Roman" w:hAnsi="Times New Roman"/>
        </w:rPr>
      </w:pPr>
    </w:p>
    <w:p w:rsidR="00540253" w:rsidRDefault="00540253" w:rsidP="00540253">
      <w:pPr>
        <w:keepNext/>
        <w:keepLines/>
        <w:rPr>
          <w:rFonts w:ascii="Times New Roman" w:hAnsi="Times New Roman"/>
        </w:rPr>
      </w:pPr>
    </w:p>
    <w:p w:rsidR="00540253" w:rsidRDefault="00540253" w:rsidP="00540253">
      <w:pPr>
        <w:keepNext/>
        <w:keepLines/>
        <w:rPr>
          <w:rFonts w:ascii="Times New Roman" w:hAnsi="Times New Roman"/>
        </w:rPr>
      </w:pPr>
    </w:p>
    <w:p w:rsidR="00540253" w:rsidRPr="001C754C" w:rsidRDefault="00540253" w:rsidP="00540253">
      <w:pPr>
        <w:keepNext/>
        <w:keepLines/>
        <w:rPr>
          <w:rFonts w:ascii="Times New Roman" w:hAnsi="Times New Roman"/>
        </w:rPr>
      </w:pPr>
    </w:p>
    <w:p w:rsidR="00540253" w:rsidRPr="001C754C" w:rsidRDefault="00540253" w:rsidP="00540253">
      <w:pPr>
        <w:keepNext/>
        <w:keepLines/>
        <w:rPr>
          <w:rFonts w:ascii="Times New Roman" w:hAnsi="Times New Roman"/>
        </w:rPr>
      </w:pPr>
    </w:p>
    <w:p w:rsidR="00540253" w:rsidRPr="001C754C" w:rsidRDefault="00540253" w:rsidP="00540253">
      <w:pPr>
        <w:keepNext/>
        <w:keepLines/>
        <w:rPr>
          <w:rFonts w:ascii="Times New Roman" w:hAnsi="Times New Roman"/>
        </w:rPr>
      </w:pPr>
      <w:r w:rsidRPr="001C754C">
        <w:rPr>
          <w:rFonts w:ascii="Times New Roman" w:hAnsi="Times New Roman"/>
        </w:rPr>
        <w:t>____________________________</w:t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  <w:t>_____________________________</w:t>
      </w:r>
    </w:p>
    <w:p w:rsidR="00540253" w:rsidRPr="001C754C" w:rsidRDefault="00540253" w:rsidP="00540253">
      <w:pPr>
        <w:keepNext/>
        <w:keepLines/>
        <w:rPr>
          <w:rFonts w:ascii="Times New Roman" w:hAnsi="Times New Roman"/>
        </w:rPr>
      </w:pPr>
      <w:r w:rsidRPr="001C754C">
        <w:rPr>
          <w:rFonts w:ascii="Times New Roman" w:hAnsi="Times New Roman"/>
        </w:rPr>
        <w:tab/>
        <w:t>Objednatel</w:t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</w:r>
      <w:r w:rsidRPr="001C754C">
        <w:rPr>
          <w:rFonts w:ascii="Times New Roman" w:hAnsi="Times New Roman"/>
        </w:rPr>
        <w:tab/>
        <w:t>Zhotovitel</w:t>
      </w:r>
    </w:p>
    <w:p w:rsidR="00540253" w:rsidRPr="001C754C" w:rsidRDefault="00540253" w:rsidP="00540253">
      <w:pPr>
        <w:rPr>
          <w:rFonts w:ascii="Times New Roman" w:hAnsi="Times New Roman"/>
        </w:rPr>
      </w:pPr>
    </w:p>
    <w:p w:rsidR="00540253" w:rsidRPr="001C754C" w:rsidRDefault="00540253" w:rsidP="00540253">
      <w:pPr>
        <w:pStyle w:val="StylCZervenPodtrenZa6b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540253" w:rsidRDefault="00540253" w:rsidP="00540253"/>
    <w:p w:rsidR="00540253" w:rsidRDefault="00540253" w:rsidP="00540253"/>
    <w:p w:rsidR="00F5745A" w:rsidRDefault="00F5745A"/>
    <w:sectPr w:rsidR="00F574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72" w:rsidRDefault="00164972" w:rsidP="00203B7A">
      <w:r>
        <w:separator/>
      </w:r>
    </w:p>
  </w:endnote>
  <w:endnote w:type="continuationSeparator" w:id="0">
    <w:p w:rsidR="00164972" w:rsidRDefault="00164972" w:rsidP="0020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458540"/>
      <w:docPartObj>
        <w:docPartGallery w:val="Page Numbers (Bottom of Page)"/>
        <w:docPartUnique/>
      </w:docPartObj>
    </w:sdtPr>
    <w:sdtEndPr/>
    <w:sdtContent>
      <w:p w:rsidR="00203B7A" w:rsidRDefault="00203B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D1">
          <w:rPr>
            <w:noProof/>
          </w:rPr>
          <w:t>5</w:t>
        </w:r>
        <w:r>
          <w:fldChar w:fldCharType="end"/>
        </w:r>
      </w:p>
    </w:sdtContent>
  </w:sdt>
  <w:p w:rsidR="00203B7A" w:rsidRDefault="00203B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72" w:rsidRDefault="00164972" w:rsidP="00203B7A">
      <w:r>
        <w:separator/>
      </w:r>
    </w:p>
  </w:footnote>
  <w:footnote w:type="continuationSeparator" w:id="0">
    <w:p w:rsidR="00164972" w:rsidRDefault="00164972" w:rsidP="0020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A2843"/>
    <w:multiLevelType w:val="hybridMultilevel"/>
    <w:tmpl w:val="77DA7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21016"/>
    <w:multiLevelType w:val="hybridMultilevel"/>
    <w:tmpl w:val="7F8C9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5FEA"/>
    <w:multiLevelType w:val="multilevel"/>
    <w:tmpl w:val="F018809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">
    <w:nsid w:val="07417E0B"/>
    <w:multiLevelType w:val="hybridMultilevel"/>
    <w:tmpl w:val="DD7EE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699F"/>
    <w:multiLevelType w:val="hybridMultilevel"/>
    <w:tmpl w:val="6D689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75D"/>
    <w:multiLevelType w:val="hybridMultilevel"/>
    <w:tmpl w:val="B41AC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0680D"/>
    <w:multiLevelType w:val="hybridMultilevel"/>
    <w:tmpl w:val="B1FE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523D"/>
    <w:multiLevelType w:val="hybridMultilevel"/>
    <w:tmpl w:val="479E04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DB1BFA"/>
    <w:multiLevelType w:val="multilevel"/>
    <w:tmpl w:val="386611DA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>
    <w:nsid w:val="3DDE3A80"/>
    <w:multiLevelType w:val="hybridMultilevel"/>
    <w:tmpl w:val="03E26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4936"/>
    <w:multiLevelType w:val="hybridMultilevel"/>
    <w:tmpl w:val="1DFEE8A2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84EB8E6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2E81"/>
    <w:multiLevelType w:val="hybridMultilevel"/>
    <w:tmpl w:val="A72E1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E105E"/>
    <w:multiLevelType w:val="hybridMultilevel"/>
    <w:tmpl w:val="B2588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B787F"/>
    <w:multiLevelType w:val="hybridMultilevel"/>
    <w:tmpl w:val="2D2C7E0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E4B3983"/>
    <w:multiLevelType w:val="hybridMultilevel"/>
    <w:tmpl w:val="4050C2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78007F"/>
    <w:multiLevelType w:val="hybridMultilevel"/>
    <w:tmpl w:val="7B40DE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DD6133"/>
    <w:multiLevelType w:val="multilevel"/>
    <w:tmpl w:val="F018809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D"/>
    <w:rsid w:val="00076C09"/>
    <w:rsid w:val="00093705"/>
    <w:rsid w:val="00096010"/>
    <w:rsid w:val="000D3E6E"/>
    <w:rsid w:val="00164972"/>
    <w:rsid w:val="0018413F"/>
    <w:rsid w:val="001915E5"/>
    <w:rsid w:val="001E78A9"/>
    <w:rsid w:val="00202251"/>
    <w:rsid w:val="00203B7A"/>
    <w:rsid w:val="00226DD4"/>
    <w:rsid w:val="002C42E0"/>
    <w:rsid w:val="002D3594"/>
    <w:rsid w:val="00343C69"/>
    <w:rsid w:val="00355F7D"/>
    <w:rsid w:val="003C3329"/>
    <w:rsid w:val="00454A59"/>
    <w:rsid w:val="004A7B37"/>
    <w:rsid w:val="00540253"/>
    <w:rsid w:val="0059068B"/>
    <w:rsid w:val="005A5960"/>
    <w:rsid w:val="005D1BD1"/>
    <w:rsid w:val="00602382"/>
    <w:rsid w:val="006637C3"/>
    <w:rsid w:val="0069584A"/>
    <w:rsid w:val="0081750B"/>
    <w:rsid w:val="00865336"/>
    <w:rsid w:val="009373B1"/>
    <w:rsid w:val="009B6449"/>
    <w:rsid w:val="00A21999"/>
    <w:rsid w:val="00A268B8"/>
    <w:rsid w:val="00AB13E2"/>
    <w:rsid w:val="00B1646E"/>
    <w:rsid w:val="00BD6DDA"/>
    <w:rsid w:val="00C8787E"/>
    <w:rsid w:val="00CD6223"/>
    <w:rsid w:val="00D25A0A"/>
    <w:rsid w:val="00D82309"/>
    <w:rsid w:val="00D83211"/>
    <w:rsid w:val="00DA5518"/>
    <w:rsid w:val="00DB57FA"/>
    <w:rsid w:val="00DE712C"/>
    <w:rsid w:val="00E8019D"/>
    <w:rsid w:val="00E93F6C"/>
    <w:rsid w:val="00ED61E3"/>
    <w:rsid w:val="00F139C1"/>
    <w:rsid w:val="00F5677C"/>
    <w:rsid w:val="00F5745A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25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odstavec">
    <w:name w:val="CZ odstavec"/>
    <w:rsid w:val="00540253"/>
    <w:pPr>
      <w:numPr>
        <w:numId w:val="1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slolnku">
    <w:name w:val="CZ číslo článku"/>
    <w:next w:val="CZNzevlnku"/>
    <w:rsid w:val="00540253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540253"/>
    <w:pPr>
      <w:spacing w:after="240" w:line="288" w:lineRule="auto"/>
      <w:jc w:val="center"/>
    </w:pPr>
    <w:rPr>
      <w:rFonts w:ascii="Century Gothic" w:eastAsia="Calibri" w:hAnsi="Century Gothic"/>
      <w:b/>
      <w:sz w:val="20"/>
      <w:szCs w:val="24"/>
    </w:rPr>
  </w:style>
  <w:style w:type="paragraph" w:customStyle="1" w:styleId="CZpsm">
    <w:name w:val="CZ písm."/>
    <w:rsid w:val="00540253"/>
    <w:pPr>
      <w:tabs>
        <w:tab w:val="left" w:pos="1038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540253"/>
    <w:pPr>
      <w:spacing w:after="120" w:line="288" w:lineRule="auto"/>
      <w:jc w:val="both"/>
    </w:pPr>
    <w:rPr>
      <w:rFonts w:ascii="Century Gothic" w:hAnsi="Century Gothic"/>
      <w:i/>
      <w:iCs/>
      <w:color w:val="FF0000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540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06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3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B7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3B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B7A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9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D3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25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odstavec">
    <w:name w:val="CZ odstavec"/>
    <w:rsid w:val="00540253"/>
    <w:pPr>
      <w:numPr>
        <w:numId w:val="1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slolnku">
    <w:name w:val="CZ číslo článku"/>
    <w:next w:val="CZNzevlnku"/>
    <w:rsid w:val="00540253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540253"/>
    <w:pPr>
      <w:spacing w:after="240" w:line="288" w:lineRule="auto"/>
      <w:jc w:val="center"/>
    </w:pPr>
    <w:rPr>
      <w:rFonts w:ascii="Century Gothic" w:eastAsia="Calibri" w:hAnsi="Century Gothic"/>
      <w:b/>
      <w:sz w:val="20"/>
      <w:szCs w:val="24"/>
    </w:rPr>
  </w:style>
  <w:style w:type="paragraph" w:customStyle="1" w:styleId="CZpsm">
    <w:name w:val="CZ písm."/>
    <w:rsid w:val="00540253"/>
    <w:pPr>
      <w:tabs>
        <w:tab w:val="left" w:pos="1038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540253"/>
    <w:pPr>
      <w:spacing w:after="120" w:line="288" w:lineRule="auto"/>
      <w:jc w:val="both"/>
    </w:pPr>
    <w:rPr>
      <w:rFonts w:ascii="Century Gothic" w:hAnsi="Century Gothic"/>
      <w:i/>
      <w:iCs/>
      <w:color w:val="FF0000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540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06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3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B7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3B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B7A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9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D3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ersa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bekv@skolalip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A1EC-F922-4538-B5EF-AA76B630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1564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Konvalina Jaroslav</dc:creator>
  <cp:lastModifiedBy>Konvalina Jaroslav</cp:lastModifiedBy>
  <cp:revision>6</cp:revision>
  <cp:lastPrinted>2017-06-15T05:43:00Z</cp:lastPrinted>
  <dcterms:created xsi:type="dcterms:W3CDTF">2017-06-15T06:19:00Z</dcterms:created>
  <dcterms:modified xsi:type="dcterms:W3CDTF">2017-06-15T07:21:00Z</dcterms:modified>
</cp:coreProperties>
</file>