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OB7123097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24758469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CZ24758469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CatIT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160 00  Praha 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Václavkova 1517/16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1249152023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21.09.2023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7"/>
      </w:pPr>
      <w:r>
        <w:tab/>
      </w:r>
      <w:r>
        <w:rPr>
          <w:rStyle w:val="Text4"/>
        </w:rPr>
        <w:t xml:space="preserve">2x   pásková mechanika LTO6	LTO6 Internal Tape Drive SAS,např. 341K0</w:t>
      </w:r>
    </w:p>
    <w:p>
      <w:pPr>
        <w:pStyle w:val="Row18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Pásková mechanika LTO6 - 2 ks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133 230.00</w:t>
      </w:r>
      <w:r>
        <w:tab/>
      </w:r>
      <w:r>
        <w:rPr>
          <w:rStyle w:val="Text4"/>
        </w:rPr>
        <w:t xml:space="preserve">27 978.30</w:t>
      </w:r>
      <w:r>
        <w:tab/>
      </w:r>
      <w:r>
        <w:rPr>
          <w:rStyle w:val="Text4"/>
        </w:rPr>
        <w:t xml:space="preserve">161 208.30</w:t>
      </w:r>
    </w:p>
    <w:p>
      <w:pPr>
        <w:pStyle w:val="Row20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133 230.00</w:t>
      </w:r>
      <w:r>
        <w:tab/>
      </w:r>
      <w:r>
        <w:rPr>
          <w:rStyle w:val="Text4"/>
        </w:rPr>
        <w:t xml:space="preserve">27 978.30</w:t>
      </w:r>
      <w:r>
        <w:tab/>
      </w:r>
      <w:r>
        <w:rPr>
          <w:rStyle w:val="Text4"/>
        </w:rPr>
        <w:t xml:space="preserve">161 208.30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OB7123097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2728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2023-11-02T12:30:56Z</dcterms:created>
  <dcterms:modified xsi:type="dcterms:W3CDTF">2023-11-02T12:30:56Z</dcterms:modified>
  <cp:category/>
</cp:coreProperties>
</file>