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A3372" w14:textId="26292883" w:rsidR="00665EFC" w:rsidRPr="00D134A8" w:rsidRDefault="00E1063B" w:rsidP="00665EFC">
      <w:pPr>
        <w:pStyle w:val="Nzev"/>
        <w:rPr>
          <w:rFonts w:ascii="Arial" w:hAnsi="Arial" w:cs="Arial"/>
          <w:sz w:val="22"/>
          <w:szCs w:val="28"/>
        </w:rPr>
      </w:pPr>
      <w:r w:rsidRPr="00D134A8">
        <w:rPr>
          <w:rFonts w:ascii="Arial" w:hAnsi="Arial" w:cs="Arial"/>
          <w:sz w:val="22"/>
          <w:szCs w:val="28"/>
        </w:rPr>
        <w:t xml:space="preserve">DODATEK č. </w:t>
      </w:r>
      <w:r w:rsidR="000221AC">
        <w:rPr>
          <w:rFonts w:ascii="Arial" w:hAnsi="Arial" w:cs="Arial"/>
          <w:sz w:val="22"/>
          <w:szCs w:val="28"/>
        </w:rPr>
        <w:t>1</w:t>
      </w:r>
    </w:p>
    <w:p w14:paraId="11F46300" w14:textId="1CBFF3FC" w:rsidR="00D134A8" w:rsidRPr="00D134A8" w:rsidRDefault="00D134A8" w:rsidP="00D134A8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D134A8">
        <w:rPr>
          <w:rFonts w:ascii="Arial" w:hAnsi="Arial" w:cs="Arial"/>
          <w:b/>
          <w:sz w:val="22"/>
          <w:szCs w:val="22"/>
        </w:rPr>
        <w:t>ke Smlouvě o poskytování služby WebC@II-v</w:t>
      </w:r>
      <w:r w:rsidR="006A58B7">
        <w:rPr>
          <w:rFonts w:ascii="Arial" w:hAnsi="Arial" w:cs="Arial"/>
          <w:b/>
          <w:sz w:val="22"/>
          <w:szCs w:val="22"/>
        </w:rPr>
        <w:t>4</w:t>
      </w:r>
      <w:r w:rsidRPr="00D134A8">
        <w:rPr>
          <w:rFonts w:ascii="Arial" w:hAnsi="Arial" w:cs="Arial"/>
          <w:b/>
          <w:sz w:val="22"/>
          <w:szCs w:val="22"/>
        </w:rPr>
        <w:t>, Číslo: POVS-</w:t>
      </w:r>
      <w:r w:rsidR="006A58B7">
        <w:rPr>
          <w:rFonts w:ascii="Arial" w:hAnsi="Arial" w:cs="Arial"/>
          <w:b/>
          <w:sz w:val="22"/>
          <w:szCs w:val="22"/>
        </w:rPr>
        <w:t>2023-2-000272</w:t>
      </w:r>
    </w:p>
    <w:p w14:paraId="6786AE85" w14:textId="49C961DB" w:rsidR="00D134A8" w:rsidRPr="00D134A8" w:rsidRDefault="00D134A8" w:rsidP="00D134A8">
      <w:pPr>
        <w:jc w:val="center"/>
        <w:rPr>
          <w:rFonts w:ascii="Arial" w:hAnsi="Arial" w:cs="Arial"/>
          <w:b/>
          <w:sz w:val="22"/>
          <w:szCs w:val="22"/>
        </w:rPr>
      </w:pPr>
      <w:r w:rsidRPr="00D134A8">
        <w:rPr>
          <w:rFonts w:ascii="Arial" w:hAnsi="Arial" w:cs="Arial"/>
          <w:b/>
          <w:sz w:val="22"/>
          <w:szCs w:val="22"/>
        </w:rPr>
        <w:t xml:space="preserve">ze dne </w:t>
      </w:r>
      <w:r w:rsidR="000221AC">
        <w:rPr>
          <w:rFonts w:ascii="Arial" w:hAnsi="Arial" w:cs="Arial"/>
          <w:b/>
          <w:sz w:val="22"/>
          <w:szCs w:val="22"/>
        </w:rPr>
        <w:t>3</w:t>
      </w:r>
      <w:r w:rsidR="006A58B7">
        <w:rPr>
          <w:rFonts w:ascii="Arial" w:hAnsi="Arial" w:cs="Arial"/>
          <w:b/>
          <w:sz w:val="22"/>
          <w:szCs w:val="22"/>
        </w:rPr>
        <w:t>0.6.2023</w:t>
      </w:r>
    </w:p>
    <w:p w14:paraId="34E21502" w14:textId="77777777" w:rsidR="00E1063B" w:rsidRPr="00446695" w:rsidRDefault="00D134A8" w:rsidP="00D134A8">
      <w:pPr>
        <w:pStyle w:val="Zkladntext22"/>
        <w:spacing w:after="0" w:line="240" w:lineRule="auto"/>
        <w:jc w:val="center"/>
        <w:rPr>
          <w:rFonts w:ascii="Arial" w:hAnsi="Arial" w:cs="Arial"/>
          <w:szCs w:val="24"/>
        </w:rPr>
      </w:pPr>
      <w:r w:rsidRPr="00446695">
        <w:rPr>
          <w:rFonts w:ascii="Arial" w:hAnsi="Arial" w:cs="Arial"/>
          <w:szCs w:val="24"/>
        </w:rPr>
        <w:t xml:space="preserve"> </w:t>
      </w:r>
      <w:r w:rsidR="00E1063B" w:rsidRPr="00446695">
        <w:rPr>
          <w:rFonts w:ascii="Arial" w:hAnsi="Arial" w:cs="Arial"/>
          <w:szCs w:val="24"/>
        </w:rPr>
        <w:t>(</w:t>
      </w:r>
      <w:r w:rsidR="00324B6E" w:rsidRPr="00324B6E">
        <w:rPr>
          <w:rFonts w:ascii="Arial" w:hAnsi="Arial" w:cs="Arial"/>
          <w:bCs/>
          <w:szCs w:val="32"/>
        </w:rPr>
        <w:t>uzavřený v souladu zákona č. 89/2012 Sb. ve znění pozdějších předpisů</w:t>
      </w:r>
      <w:r w:rsidR="00E1063B" w:rsidRPr="00446695">
        <w:rPr>
          <w:rFonts w:ascii="Arial" w:hAnsi="Arial" w:cs="Arial"/>
          <w:szCs w:val="24"/>
        </w:rPr>
        <w:t>)</w:t>
      </w:r>
    </w:p>
    <w:p w14:paraId="604CCEC2" w14:textId="77777777" w:rsidR="00052CB1" w:rsidRPr="00446695" w:rsidRDefault="00052CB1" w:rsidP="00052CB1">
      <w:pPr>
        <w:pStyle w:val="Bezmezer"/>
        <w:spacing w:line="276" w:lineRule="auto"/>
        <w:jc w:val="center"/>
        <w:rPr>
          <w:rFonts w:cs="Arial"/>
        </w:rPr>
      </w:pPr>
    </w:p>
    <w:p w14:paraId="25234EC9" w14:textId="77777777" w:rsidR="0051461C" w:rsidRDefault="0051461C" w:rsidP="00217213">
      <w:pPr>
        <w:pStyle w:val="Normln1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DA4CAEE" w14:textId="77777777" w:rsidR="00052CB1" w:rsidRPr="00446695" w:rsidRDefault="00217213" w:rsidP="00217213">
      <w:pPr>
        <w:pStyle w:val="Normln1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46695">
        <w:rPr>
          <w:rFonts w:ascii="Arial" w:hAnsi="Arial" w:cs="Arial"/>
          <w:b/>
          <w:color w:val="000000"/>
          <w:sz w:val="22"/>
          <w:szCs w:val="22"/>
        </w:rPr>
        <w:t>I. Smluvní</w:t>
      </w:r>
      <w:r w:rsidR="00052CB1" w:rsidRPr="00446695">
        <w:rPr>
          <w:rFonts w:ascii="Arial" w:hAnsi="Arial" w:cs="Arial"/>
          <w:b/>
          <w:color w:val="000000"/>
          <w:sz w:val="22"/>
          <w:szCs w:val="22"/>
        </w:rPr>
        <w:t xml:space="preserve"> strany</w:t>
      </w:r>
    </w:p>
    <w:p w14:paraId="360A003A" w14:textId="77777777" w:rsidR="00052CB1" w:rsidRPr="00446695" w:rsidRDefault="00052CB1" w:rsidP="001E6AA4">
      <w:pPr>
        <w:pStyle w:val="Normln1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38B77CF9" w14:textId="03FF3A0E" w:rsidR="00052CB1" w:rsidRPr="00446695" w:rsidRDefault="00052CB1" w:rsidP="00052CB1">
      <w:pPr>
        <w:spacing w:after="0"/>
        <w:rPr>
          <w:rFonts w:ascii="Arial" w:hAnsi="Arial" w:cs="Arial"/>
          <w:sz w:val="22"/>
          <w:szCs w:val="22"/>
        </w:rPr>
      </w:pPr>
      <w:r w:rsidRPr="00446695">
        <w:rPr>
          <w:rFonts w:ascii="Arial" w:hAnsi="Arial" w:cs="Arial"/>
          <w:sz w:val="22"/>
          <w:szCs w:val="22"/>
        </w:rPr>
        <w:t>Název:</w:t>
      </w:r>
      <w:r w:rsidRPr="00446695">
        <w:rPr>
          <w:rFonts w:ascii="Arial" w:hAnsi="Arial" w:cs="Arial"/>
          <w:sz w:val="22"/>
          <w:szCs w:val="22"/>
        </w:rPr>
        <w:tab/>
      </w:r>
      <w:r w:rsidRPr="00446695">
        <w:rPr>
          <w:rFonts w:ascii="Arial" w:hAnsi="Arial" w:cs="Arial"/>
          <w:sz w:val="22"/>
          <w:szCs w:val="22"/>
        </w:rPr>
        <w:tab/>
      </w:r>
      <w:r w:rsidRPr="00446695">
        <w:rPr>
          <w:rFonts w:ascii="Arial" w:hAnsi="Arial" w:cs="Arial"/>
          <w:sz w:val="22"/>
          <w:szCs w:val="22"/>
        </w:rPr>
        <w:tab/>
      </w:r>
      <w:r w:rsidR="006A58B7">
        <w:rPr>
          <w:rFonts w:ascii="Arial" w:hAnsi="Arial" w:cs="Arial"/>
          <w:b/>
          <w:sz w:val="22"/>
          <w:szCs w:val="22"/>
        </w:rPr>
        <w:t>Městská část Praha 18</w:t>
      </w:r>
    </w:p>
    <w:p w14:paraId="085C2A0C" w14:textId="77777777" w:rsidR="00E34760" w:rsidRPr="00E34760" w:rsidRDefault="00E34760" w:rsidP="00E34760">
      <w:pPr>
        <w:spacing w:after="0"/>
        <w:ind w:left="2124" w:hanging="2124"/>
        <w:rPr>
          <w:rFonts w:ascii="Arial" w:hAnsi="Arial" w:cs="Arial"/>
          <w:sz w:val="22"/>
          <w:szCs w:val="22"/>
        </w:rPr>
      </w:pPr>
      <w:r w:rsidRPr="00E34760">
        <w:rPr>
          <w:rFonts w:ascii="Arial" w:hAnsi="Arial" w:cs="Arial"/>
          <w:sz w:val="22"/>
          <w:szCs w:val="22"/>
        </w:rPr>
        <w:t>Zastoupená:</w:t>
      </w:r>
      <w:r w:rsidRPr="00E3476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starostou Mgr. Zdeňkem Kučerou, MBA</w:t>
      </w:r>
      <w:r w:rsidRPr="00E34760">
        <w:rPr>
          <w:rFonts w:ascii="Arial" w:hAnsi="Arial" w:cs="Arial"/>
          <w:sz w:val="22"/>
          <w:szCs w:val="22"/>
        </w:rPr>
        <w:t xml:space="preserve">   </w:t>
      </w:r>
    </w:p>
    <w:p w14:paraId="7242365E" w14:textId="02508C0B" w:rsidR="00052CB1" w:rsidRPr="00446695" w:rsidRDefault="00E34760" w:rsidP="00E34760">
      <w:pPr>
        <w:spacing w:after="0"/>
        <w:ind w:left="1418" w:hanging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52CB1" w:rsidRPr="00446695">
        <w:rPr>
          <w:rFonts w:ascii="Arial" w:hAnsi="Arial" w:cs="Arial"/>
          <w:sz w:val="22"/>
          <w:szCs w:val="22"/>
        </w:rPr>
        <w:t xml:space="preserve">se sídlem </w:t>
      </w:r>
      <w:r w:rsidR="006A58B7">
        <w:rPr>
          <w:rFonts w:ascii="Arial" w:hAnsi="Arial" w:cs="Arial"/>
          <w:sz w:val="22"/>
          <w:szCs w:val="22"/>
        </w:rPr>
        <w:t xml:space="preserve">Bechyňská 639, </w:t>
      </w:r>
      <w:r>
        <w:rPr>
          <w:rFonts w:ascii="Arial" w:hAnsi="Arial" w:cs="Arial"/>
          <w:sz w:val="22"/>
          <w:szCs w:val="22"/>
        </w:rPr>
        <w:t xml:space="preserve">199 00 </w:t>
      </w:r>
      <w:r w:rsidR="006A58B7">
        <w:rPr>
          <w:rFonts w:ascii="Arial" w:hAnsi="Arial" w:cs="Arial"/>
          <w:sz w:val="22"/>
          <w:szCs w:val="22"/>
        </w:rPr>
        <w:t xml:space="preserve">Praha </w:t>
      </w:r>
      <w:r>
        <w:rPr>
          <w:rFonts w:ascii="Arial" w:hAnsi="Arial" w:cs="Arial"/>
          <w:sz w:val="22"/>
          <w:szCs w:val="22"/>
        </w:rPr>
        <w:t xml:space="preserve">9 – Letňany </w:t>
      </w:r>
    </w:p>
    <w:p w14:paraId="2DADB601" w14:textId="77777777" w:rsidR="00E34760" w:rsidRPr="00446695" w:rsidRDefault="00052CB1" w:rsidP="00E34760">
      <w:pPr>
        <w:tabs>
          <w:tab w:val="left" w:pos="1134"/>
          <w:tab w:val="left" w:pos="1418"/>
        </w:tabs>
        <w:spacing w:after="0"/>
        <w:rPr>
          <w:rFonts w:ascii="Arial" w:hAnsi="Arial" w:cs="Arial"/>
          <w:sz w:val="22"/>
          <w:szCs w:val="22"/>
        </w:rPr>
      </w:pPr>
      <w:r w:rsidRPr="00E34760">
        <w:rPr>
          <w:rFonts w:ascii="Arial" w:hAnsi="Arial" w:cs="Arial"/>
          <w:sz w:val="22"/>
          <w:szCs w:val="22"/>
        </w:rPr>
        <w:t>Doručovací adresa</w:t>
      </w:r>
      <w:r w:rsidR="00BB6CE8" w:rsidRPr="00E34760">
        <w:rPr>
          <w:rFonts w:ascii="Arial" w:hAnsi="Arial" w:cs="Arial"/>
          <w:sz w:val="22"/>
          <w:szCs w:val="22"/>
        </w:rPr>
        <w:t>:</w:t>
      </w:r>
      <w:r w:rsidR="00BB6CE8" w:rsidRPr="00E34760">
        <w:rPr>
          <w:rFonts w:ascii="Arial" w:hAnsi="Arial" w:cs="Arial"/>
          <w:sz w:val="22"/>
          <w:szCs w:val="22"/>
        </w:rPr>
        <w:tab/>
      </w:r>
      <w:r w:rsidR="00E34760">
        <w:rPr>
          <w:rFonts w:ascii="Arial" w:hAnsi="Arial" w:cs="Arial"/>
          <w:sz w:val="22"/>
          <w:szCs w:val="22"/>
        </w:rPr>
        <w:t>Bechyňská 639, 199 00 Praha 9 - Letňany</w:t>
      </w:r>
      <w:r w:rsidR="006A58B7" w:rsidRPr="00E34760">
        <w:rPr>
          <w:rFonts w:ascii="Arial" w:hAnsi="Arial" w:cs="Arial"/>
          <w:sz w:val="22"/>
          <w:szCs w:val="22"/>
        </w:rPr>
        <w:t xml:space="preserve"> </w:t>
      </w:r>
      <w:r w:rsidR="00BB6CE8" w:rsidRPr="00E34760">
        <w:rPr>
          <w:rFonts w:ascii="Arial" w:hAnsi="Arial" w:cs="Arial"/>
          <w:sz w:val="22"/>
          <w:szCs w:val="22"/>
        </w:rPr>
        <w:t xml:space="preserve"> </w:t>
      </w:r>
      <w:r w:rsidR="00BB6CE8" w:rsidRPr="00E34760">
        <w:rPr>
          <w:rFonts w:ascii="Arial" w:hAnsi="Arial" w:cs="Arial"/>
          <w:sz w:val="22"/>
          <w:szCs w:val="22"/>
        </w:rPr>
        <w:br/>
      </w:r>
      <w:r w:rsidR="00E34760" w:rsidRPr="00446695">
        <w:rPr>
          <w:rFonts w:ascii="Arial" w:hAnsi="Arial" w:cs="Arial"/>
          <w:sz w:val="22"/>
          <w:szCs w:val="22"/>
        </w:rPr>
        <w:t>IČ</w:t>
      </w:r>
      <w:r w:rsidR="00E34760">
        <w:rPr>
          <w:rFonts w:ascii="Arial" w:hAnsi="Arial" w:cs="Arial"/>
          <w:sz w:val="22"/>
          <w:szCs w:val="22"/>
        </w:rPr>
        <w:t>O</w:t>
      </w:r>
      <w:r w:rsidR="00E34760" w:rsidRPr="00446695">
        <w:rPr>
          <w:rFonts w:ascii="Arial" w:hAnsi="Arial" w:cs="Arial"/>
          <w:sz w:val="22"/>
          <w:szCs w:val="22"/>
        </w:rPr>
        <w:t>:</w:t>
      </w:r>
      <w:r w:rsidR="00E34760" w:rsidRPr="00446695">
        <w:rPr>
          <w:rFonts w:ascii="Arial" w:hAnsi="Arial" w:cs="Arial"/>
          <w:sz w:val="22"/>
          <w:szCs w:val="22"/>
        </w:rPr>
        <w:tab/>
      </w:r>
      <w:r w:rsidR="00E34760" w:rsidRPr="00446695">
        <w:rPr>
          <w:rFonts w:ascii="Arial" w:hAnsi="Arial" w:cs="Arial"/>
          <w:sz w:val="22"/>
          <w:szCs w:val="22"/>
        </w:rPr>
        <w:tab/>
      </w:r>
      <w:r w:rsidR="00E34760" w:rsidRPr="00446695">
        <w:rPr>
          <w:rFonts w:ascii="Arial" w:hAnsi="Arial" w:cs="Arial"/>
          <w:sz w:val="22"/>
          <w:szCs w:val="22"/>
        </w:rPr>
        <w:tab/>
      </w:r>
      <w:r w:rsidR="00E34760">
        <w:rPr>
          <w:rFonts w:ascii="Arial" w:hAnsi="Arial" w:cs="Arial"/>
          <w:sz w:val="22"/>
          <w:szCs w:val="22"/>
        </w:rPr>
        <w:t>00231321</w:t>
      </w:r>
    </w:p>
    <w:p w14:paraId="7C2C0639" w14:textId="77777777" w:rsidR="00E34760" w:rsidRPr="00446695" w:rsidRDefault="00E34760" w:rsidP="00E34760">
      <w:pPr>
        <w:tabs>
          <w:tab w:val="left" w:pos="1134"/>
          <w:tab w:val="left" w:pos="1418"/>
        </w:tabs>
        <w:spacing w:after="0"/>
        <w:rPr>
          <w:rFonts w:ascii="Arial" w:hAnsi="Arial" w:cs="Arial"/>
          <w:sz w:val="22"/>
          <w:szCs w:val="22"/>
        </w:rPr>
      </w:pPr>
      <w:r w:rsidRPr="00446695">
        <w:rPr>
          <w:rFonts w:ascii="Arial" w:hAnsi="Arial" w:cs="Arial"/>
          <w:sz w:val="22"/>
          <w:szCs w:val="22"/>
        </w:rPr>
        <w:t>DIČ:</w:t>
      </w:r>
      <w:r w:rsidRPr="00446695">
        <w:rPr>
          <w:rFonts w:ascii="Arial" w:hAnsi="Arial" w:cs="Arial"/>
          <w:sz w:val="22"/>
          <w:szCs w:val="22"/>
        </w:rPr>
        <w:tab/>
      </w:r>
      <w:r w:rsidRPr="00446695">
        <w:rPr>
          <w:rFonts w:ascii="Arial" w:hAnsi="Arial" w:cs="Arial"/>
          <w:sz w:val="22"/>
          <w:szCs w:val="22"/>
        </w:rPr>
        <w:tab/>
      </w:r>
      <w:r w:rsidRPr="0044669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CZ00231321</w:t>
      </w:r>
    </w:p>
    <w:p w14:paraId="10A557E1" w14:textId="59A69178" w:rsidR="00052CB1" w:rsidRPr="00E34760" w:rsidRDefault="00052CB1" w:rsidP="00052CB1">
      <w:pPr>
        <w:spacing w:after="0"/>
        <w:rPr>
          <w:rFonts w:ascii="Arial" w:hAnsi="Arial" w:cs="Arial"/>
          <w:sz w:val="22"/>
          <w:szCs w:val="22"/>
        </w:rPr>
      </w:pPr>
      <w:r w:rsidRPr="00E34760">
        <w:rPr>
          <w:rFonts w:ascii="Arial" w:hAnsi="Arial" w:cs="Arial"/>
          <w:sz w:val="22"/>
          <w:szCs w:val="22"/>
        </w:rPr>
        <w:t>ID datové schránky:</w:t>
      </w:r>
      <w:r w:rsidRPr="00E34760">
        <w:rPr>
          <w:rFonts w:ascii="Arial" w:hAnsi="Arial" w:cs="Arial"/>
          <w:sz w:val="22"/>
          <w:szCs w:val="22"/>
        </w:rPr>
        <w:tab/>
      </w:r>
      <w:r w:rsidR="00E34760">
        <w:rPr>
          <w:rFonts w:ascii="Arial" w:hAnsi="Arial" w:cs="Arial"/>
          <w:sz w:val="22"/>
          <w:szCs w:val="22"/>
        </w:rPr>
        <w:t>87ubtf2</w:t>
      </w:r>
      <w:r w:rsidR="006A58B7" w:rsidRPr="00E34760">
        <w:rPr>
          <w:rFonts w:ascii="Arial" w:hAnsi="Arial" w:cs="Arial"/>
          <w:sz w:val="22"/>
          <w:szCs w:val="22"/>
        </w:rPr>
        <w:t xml:space="preserve"> </w:t>
      </w:r>
    </w:p>
    <w:p w14:paraId="3229065D" w14:textId="4300DFA6" w:rsidR="00052CB1" w:rsidRPr="00E34760" w:rsidRDefault="00052CB1" w:rsidP="00052CB1">
      <w:pPr>
        <w:spacing w:after="0"/>
        <w:rPr>
          <w:rFonts w:ascii="Arial" w:hAnsi="Arial" w:cs="Arial"/>
          <w:sz w:val="22"/>
          <w:szCs w:val="22"/>
        </w:rPr>
      </w:pPr>
      <w:r w:rsidRPr="00E34760">
        <w:rPr>
          <w:rFonts w:ascii="Arial" w:hAnsi="Arial" w:cs="Arial"/>
          <w:sz w:val="22"/>
          <w:szCs w:val="22"/>
        </w:rPr>
        <w:t xml:space="preserve">Bankovní spojení: </w:t>
      </w:r>
      <w:r w:rsidRPr="00E34760">
        <w:rPr>
          <w:rFonts w:ascii="Arial" w:hAnsi="Arial" w:cs="Arial"/>
          <w:sz w:val="22"/>
          <w:szCs w:val="22"/>
        </w:rPr>
        <w:tab/>
      </w:r>
      <w:r w:rsidR="00DD6E42">
        <w:rPr>
          <w:rFonts w:ascii="Arial" w:hAnsi="Arial" w:cs="Arial"/>
          <w:sz w:val="22"/>
          <w:szCs w:val="22"/>
        </w:rPr>
        <w:t>xxxxxxxxxxxxxxxxxxxxxxxxxxxxxxxxx</w:t>
      </w:r>
    </w:p>
    <w:p w14:paraId="6AE5FD64" w14:textId="38C2BF63" w:rsidR="00052CB1" w:rsidRPr="00446695" w:rsidRDefault="00052CB1" w:rsidP="00052CB1">
      <w:pPr>
        <w:tabs>
          <w:tab w:val="left" w:pos="1134"/>
          <w:tab w:val="left" w:pos="1418"/>
        </w:tabs>
        <w:spacing w:after="0"/>
        <w:rPr>
          <w:rFonts w:ascii="Arial" w:hAnsi="Arial" w:cs="Arial"/>
          <w:sz w:val="22"/>
          <w:szCs w:val="22"/>
        </w:rPr>
      </w:pPr>
      <w:r w:rsidRPr="00E34760">
        <w:rPr>
          <w:rFonts w:ascii="Arial" w:hAnsi="Arial" w:cs="Arial"/>
          <w:sz w:val="22"/>
          <w:szCs w:val="22"/>
        </w:rPr>
        <w:t>Číslo účtu:</w:t>
      </w:r>
      <w:r w:rsidRPr="00446695">
        <w:rPr>
          <w:rFonts w:ascii="Arial" w:hAnsi="Arial" w:cs="Arial"/>
          <w:sz w:val="22"/>
          <w:szCs w:val="22"/>
        </w:rPr>
        <w:tab/>
      </w:r>
      <w:r w:rsidRPr="00446695">
        <w:rPr>
          <w:rFonts w:ascii="Arial" w:hAnsi="Arial" w:cs="Arial"/>
          <w:sz w:val="22"/>
          <w:szCs w:val="22"/>
        </w:rPr>
        <w:tab/>
      </w:r>
      <w:r w:rsidRPr="00446695">
        <w:rPr>
          <w:rFonts w:ascii="Arial" w:hAnsi="Arial" w:cs="Arial"/>
          <w:sz w:val="22"/>
          <w:szCs w:val="22"/>
        </w:rPr>
        <w:tab/>
      </w:r>
      <w:r w:rsidR="00DD6E42">
        <w:rPr>
          <w:rFonts w:ascii="Arial" w:hAnsi="Arial" w:cs="Arial"/>
          <w:sz w:val="22"/>
          <w:szCs w:val="22"/>
        </w:rPr>
        <w:t>xxxxxxxxxxxxxxxxxxxxxx</w:t>
      </w:r>
      <w:r w:rsidR="006A58B7">
        <w:rPr>
          <w:rFonts w:ascii="Arial" w:hAnsi="Arial" w:cs="Arial"/>
          <w:sz w:val="22"/>
          <w:szCs w:val="22"/>
        </w:rPr>
        <w:t xml:space="preserve"> </w:t>
      </w:r>
    </w:p>
    <w:p w14:paraId="2CF71136" w14:textId="624DB6E9" w:rsidR="00052CB1" w:rsidRPr="00446695" w:rsidRDefault="00176B4E" w:rsidP="00052CB1">
      <w:pPr>
        <w:tabs>
          <w:tab w:val="left" w:pos="1134"/>
          <w:tab w:val="left" w:pos="1418"/>
        </w:tabs>
        <w:spacing w:after="0"/>
        <w:rPr>
          <w:rFonts w:ascii="Arial" w:hAnsi="Arial" w:cs="Arial"/>
          <w:sz w:val="22"/>
          <w:szCs w:val="22"/>
        </w:rPr>
      </w:pPr>
      <w:r w:rsidRPr="00446695">
        <w:rPr>
          <w:rFonts w:ascii="Arial" w:hAnsi="Arial" w:cs="Arial"/>
          <w:sz w:val="22"/>
          <w:szCs w:val="22"/>
        </w:rPr>
        <w:t>Telefon/Fax:</w:t>
      </w:r>
      <w:r w:rsidRPr="00446695">
        <w:rPr>
          <w:rFonts w:ascii="Arial" w:hAnsi="Arial" w:cs="Arial"/>
          <w:sz w:val="22"/>
          <w:szCs w:val="22"/>
        </w:rPr>
        <w:tab/>
      </w:r>
      <w:r w:rsidRPr="00446695">
        <w:rPr>
          <w:rFonts w:ascii="Arial" w:hAnsi="Arial" w:cs="Arial"/>
          <w:sz w:val="22"/>
          <w:szCs w:val="22"/>
        </w:rPr>
        <w:tab/>
      </w:r>
      <w:r w:rsidR="00DD6E42">
        <w:rPr>
          <w:rFonts w:ascii="Arial" w:hAnsi="Arial" w:cs="Arial"/>
          <w:sz w:val="22"/>
          <w:szCs w:val="22"/>
        </w:rPr>
        <w:t>xxxxxxxxxxxxxxxx</w:t>
      </w:r>
      <w:r w:rsidR="006A58B7">
        <w:rPr>
          <w:rFonts w:ascii="Arial" w:hAnsi="Arial" w:cs="Arial"/>
          <w:sz w:val="22"/>
          <w:szCs w:val="22"/>
        </w:rPr>
        <w:t xml:space="preserve"> </w:t>
      </w:r>
    </w:p>
    <w:p w14:paraId="1D5C09A1" w14:textId="27EE28AF" w:rsidR="00052CB1" w:rsidRPr="00446695" w:rsidRDefault="00052CB1" w:rsidP="00052CB1">
      <w:pPr>
        <w:tabs>
          <w:tab w:val="left" w:pos="1134"/>
          <w:tab w:val="left" w:pos="1418"/>
        </w:tabs>
        <w:spacing w:after="0"/>
        <w:rPr>
          <w:rFonts w:ascii="Arial" w:hAnsi="Arial" w:cs="Arial"/>
          <w:sz w:val="22"/>
          <w:szCs w:val="22"/>
        </w:rPr>
      </w:pPr>
      <w:r w:rsidRPr="00446695">
        <w:rPr>
          <w:rFonts w:ascii="Arial" w:hAnsi="Arial" w:cs="Arial"/>
          <w:sz w:val="22"/>
          <w:szCs w:val="22"/>
        </w:rPr>
        <w:t>E-mail:</w:t>
      </w:r>
      <w:r w:rsidRPr="00446695">
        <w:rPr>
          <w:rFonts w:ascii="Arial" w:hAnsi="Arial" w:cs="Arial"/>
          <w:sz w:val="22"/>
          <w:szCs w:val="22"/>
        </w:rPr>
        <w:tab/>
      </w:r>
      <w:r w:rsidRPr="00446695">
        <w:rPr>
          <w:rFonts w:ascii="Arial" w:hAnsi="Arial" w:cs="Arial"/>
          <w:sz w:val="22"/>
          <w:szCs w:val="22"/>
        </w:rPr>
        <w:tab/>
      </w:r>
      <w:r w:rsidRPr="00446695">
        <w:rPr>
          <w:rFonts w:ascii="Arial" w:hAnsi="Arial" w:cs="Arial"/>
          <w:sz w:val="22"/>
          <w:szCs w:val="22"/>
        </w:rPr>
        <w:tab/>
      </w:r>
      <w:r w:rsidR="00DD6E42">
        <w:rPr>
          <w:rFonts w:ascii="Arial" w:hAnsi="Arial" w:cs="Arial"/>
          <w:sz w:val="22"/>
          <w:szCs w:val="22"/>
        </w:rPr>
        <w:t>xxxxxxxxxxxxxxxxx</w:t>
      </w:r>
      <w:r w:rsidRPr="00446695">
        <w:rPr>
          <w:rFonts w:ascii="Arial" w:hAnsi="Arial" w:cs="Arial"/>
          <w:color w:val="808080"/>
          <w:sz w:val="22"/>
          <w:szCs w:val="22"/>
        </w:rPr>
        <w:t xml:space="preserve"> </w:t>
      </w:r>
    </w:p>
    <w:p w14:paraId="6EEA2420" w14:textId="77777777" w:rsidR="00052CB1" w:rsidRPr="00446695" w:rsidRDefault="00052CB1" w:rsidP="00052CB1">
      <w:pPr>
        <w:widowControl w:val="0"/>
        <w:overflowPunct w:val="0"/>
        <w:autoSpaceDE w:val="0"/>
        <w:spacing w:after="0"/>
        <w:textAlignment w:val="baseline"/>
        <w:rPr>
          <w:rFonts w:ascii="Arial" w:hAnsi="Arial" w:cs="Arial"/>
          <w:sz w:val="22"/>
          <w:szCs w:val="22"/>
        </w:rPr>
      </w:pPr>
      <w:r w:rsidRPr="00446695">
        <w:rPr>
          <w:rFonts w:ascii="Arial" w:hAnsi="Arial" w:cs="Arial"/>
          <w:sz w:val="22"/>
          <w:szCs w:val="22"/>
        </w:rPr>
        <w:t xml:space="preserve">(dále jen </w:t>
      </w:r>
      <w:r w:rsidRPr="00446695">
        <w:rPr>
          <w:rFonts w:ascii="Arial" w:hAnsi="Arial" w:cs="Arial"/>
          <w:i/>
          <w:sz w:val="22"/>
          <w:szCs w:val="22"/>
        </w:rPr>
        <w:t>„</w:t>
      </w:r>
      <w:r w:rsidR="00D84465">
        <w:rPr>
          <w:rFonts w:ascii="Arial" w:hAnsi="Arial" w:cs="Arial"/>
          <w:b/>
          <w:i/>
          <w:sz w:val="22"/>
          <w:szCs w:val="22"/>
        </w:rPr>
        <w:t>uživatel</w:t>
      </w:r>
      <w:r w:rsidRPr="00446695">
        <w:rPr>
          <w:rFonts w:ascii="Arial" w:hAnsi="Arial" w:cs="Arial"/>
          <w:b/>
          <w:sz w:val="22"/>
          <w:szCs w:val="22"/>
        </w:rPr>
        <w:t>“)</w:t>
      </w:r>
    </w:p>
    <w:p w14:paraId="2778DA22" w14:textId="77777777" w:rsidR="009F1EC4" w:rsidRDefault="009F1EC4" w:rsidP="00052CB1">
      <w:pPr>
        <w:widowControl w:val="0"/>
        <w:overflowPunct w:val="0"/>
        <w:autoSpaceDE w:val="0"/>
        <w:spacing w:after="0"/>
        <w:textAlignment w:val="baseline"/>
        <w:rPr>
          <w:rFonts w:ascii="Arial" w:hAnsi="Arial" w:cs="Arial"/>
          <w:sz w:val="22"/>
          <w:szCs w:val="22"/>
        </w:rPr>
      </w:pPr>
    </w:p>
    <w:p w14:paraId="62552397" w14:textId="77777777" w:rsidR="00052CB1" w:rsidRDefault="009F1EC4" w:rsidP="00052CB1">
      <w:pPr>
        <w:widowControl w:val="0"/>
        <w:overflowPunct w:val="0"/>
        <w:autoSpaceDE w:val="0"/>
        <w:spacing w:after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77433E81" w14:textId="77777777" w:rsidR="009F1EC4" w:rsidRPr="00446695" w:rsidRDefault="009F1EC4" w:rsidP="00052CB1">
      <w:pPr>
        <w:widowControl w:val="0"/>
        <w:overflowPunct w:val="0"/>
        <w:autoSpaceDE w:val="0"/>
        <w:spacing w:after="0"/>
        <w:textAlignment w:val="baseline"/>
        <w:rPr>
          <w:rFonts w:ascii="Arial" w:hAnsi="Arial" w:cs="Arial"/>
          <w:sz w:val="22"/>
          <w:szCs w:val="22"/>
        </w:rPr>
      </w:pPr>
    </w:p>
    <w:p w14:paraId="69C1D538" w14:textId="77777777" w:rsidR="00B72C36" w:rsidRDefault="00052CB1" w:rsidP="00052CB1">
      <w:pPr>
        <w:pStyle w:val="Bezmezer"/>
        <w:rPr>
          <w:rFonts w:cs="Arial"/>
          <w:b/>
          <w:bCs/>
          <w:lang w:val="en-US"/>
        </w:rPr>
      </w:pPr>
      <w:r w:rsidRPr="00D660CC">
        <w:rPr>
          <w:rFonts w:cs="Arial"/>
        </w:rPr>
        <w:t>Název</w:t>
      </w:r>
      <w:r w:rsidRPr="00446695">
        <w:rPr>
          <w:rFonts w:cs="Arial"/>
          <w:lang w:val="en-US"/>
        </w:rPr>
        <w:t>:</w:t>
      </w:r>
      <w:r w:rsidRPr="00446695">
        <w:rPr>
          <w:rFonts w:cs="Arial"/>
          <w:lang w:val="en-US"/>
        </w:rPr>
        <w:tab/>
      </w:r>
      <w:r w:rsidRPr="00446695">
        <w:rPr>
          <w:rFonts w:cs="Arial"/>
          <w:lang w:val="en-US"/>
        </w:rPr>
        <w:tab/>
      </w:r>
      <w:r w:rsidRPr="00446695">
        <w:rPr>
          <w:rFonts w:cs="Arial"/>
          <w:lang w:val="en-US"/>
        </w:rPr>
        <w:tab/>
      </w:r>
      <w:r w:rsidR="00D134A8" w:rsidRPr="00D134A8">
        <w:rPr>
          <w:rFonts w:cs="Arial"/>
          <w:b/>
          <w:bCs/>
          <w:lang w:val="en-US"/>
        </w:rPr>
        <w:t>Kadlec – elektronika, s.r.o.</w:t>
      </w:r>
    </w:p>
    <w:p w14:paraId="4C1DB702" w14:textId="2D149219" w:rsidR="00EA0249" w:rsidRPr="00EA0249" w:rsidRDefault="00EA0249" w:rsidP="00052CB1">
      <w:pPr>
        <w:pStyle w:val="Bezmezer"/>
        <w:rPr>
          <w:rFonts w:cs="Arial"/>
          <w:lang w:val="en-US"/>
        </w:rPr>
      </w:pPr>
      <w:r>
        <w:rPr>
          <w:rFonts w:cs="Arial"/>
          <w:lang w:val="en-US"/>
        </w:rPr>
        <w:t>Zastoupená:</w:t>
      </w: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  <w:r w:rsidR="004C5242">
        <w:rPr>
          <w:rFonts w:cs="Arial"/>
          <w:lang w:val="en-US"/>
        </w:rPr>
        <w:t>Kamilem Koláčkem, prokuristou</w:t>
      </w:r>
    </w:p>
    <w:p w14:paraId="2B02B69F" w14:textId="77777777" w:rsidR="00EA0249" w:rsidRDefault="00D134A8" w:rsidP="00052CB1">
      <w:pPr>
        <w:pStyle w:val="Bezmezer"/>
        <w:rPr>
          <w:rFonts w:cs="Arial"/>
        </w:rPr>
      </w:pPr>
      <w:r>
        <w:rPr>
          <w:rFonts w:cs="Arial"/>
        </w:rPr>
        <w:t>Sídlo: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95718F">
        <w:rPr>
          <w:rFonts w:cs="Arial"/>
        </w:rPr>
        <w:t>Hviezdoslavova 55e, 627 00</w:t>
      </w:r>
      <w:r>
        <w:rPr>
          <w:rFonts w:cs="Arial"/>
        </w:rPr>
        <w:t xml:space="preserve"> Brno</w:t>
      </w:r>
    </w:p>
    <w:p w14:paraId="2224C502" w14:textId="77777777" w:rsidR="00EA0249" w:rsidRDefault="00EA0249" w:rsidP="00052CB1">
      <w:pPr>
        <w:pStyle w:val="Bezmezer"/>
        <w:rPr>
          <w:rFonts w:cs="Arial"/>
        </w:rPr>
      </w:pPr>
      <w:r>
        <w:rPr>
          <w:rFonts w:cs="Arial"/>
        </w:rPr>
        <w:t>IČO: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95718F">
        <w:rPr>
          <w:rFonts w:cs="Arial"/>
        </w:rPr>
        <w:t>25518402</w:t>
      </w:r>
    </w:p>
    <w:p w14:paraId="77A6AFFF" w14:textId="77777777" w:rsidR="000C1368" w:rsidRDefault="00EA0249" w:rsidP="00052CB1">
      <w:pPr>
        <w:pStyle w:val="Bezmezer"/>
        <w:rPr>
          <w:rFonts w:cs="Arial"/>
        </w:rPr>
      </w:pPr>
      <w:r>
        <w:rPr>
          <w:rFonts w:cs="Arial"/>
        </w:rPr>
        <w:t>DIČ: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CZ</w:t>
      </w:r>
      <w:r w:rsidRPr="0095718F">
        <w:rPr>
          <w:rFonts w:cs="Arial"/>
        </w:rPr>
        <w:t>25518402</w:t>
      </w:r>
      <w:r w:rsidR="00052CB1" w:rsidRPr="00446695">
        <w:rPr>
          <w:rFonts w:cs="Arial"/>
        </w:rPr>
        <w:tab/>
      </w:r>
      <w:r w:rsidR="00D660CC">
        <w:rPr>
          <w:rFonts w:cs="Arial"/>
        </w:rPr>
        <w:t xml:space="preserve"> </w:t>
      </w:r>
    </w:p>
    <w:p w14:paraId="50BAB469" w14:textId="61D44C5E" w:rsidR="00D3362F" w:rsidRDefault="00B72C36" w:rsidP="00052CB1">
      <w:pPr>
        <w:pStyle w:val="Bezmezer"/>
        <w:rPr>
          <w:rFonts w:cs="Arial"/>
        </w:rPr>
      </w:pPr>
      <w:r>
        <w:rPr>
          <w:rFonts w:cs="Arial"/>
        </w:rPr>
        <w:t>Číslo účtu:</w:t>
      </w:r>
      <w:r>
        <w:rPr>
          <w:rFonts w:cs="Arial"/>
        </w:rPr>
        <w:tab/>
      </w:r>
      <w:r>
        <w:rPr>
          <w:rFonts w:cs="Arial"/>
        </w:rPr>
        <w:tab/>
      </w:r>
      <w:r w:rsidR="00DD6E42">
        <w:rPr>
          <w:rFonts w:cs="Arial"/>
        </w:rPr>
        <w:t>xxxxxxxxxxxxxxxxxxx</w:t>
      </w:r>
    </w:p>
    <w:p w14:paraId="25A7F3D7" w14:textId="238EF81E" w:rsidR="00EA0249" w:rsidRDefault="00D84465" w:rsidP="00052CB1">
      <w:pPr>
        <w:pStyle w:val="Bezmezer"/>
        <w:rPr>
          <w:rFonts w:cs="Arial"/>
        </w:rPr>
      </w:pPr>
      <w:r>
        <w:rPr>
          <w:rFonts w:cs="Arial"/>
        </w:rPr>
        <w:t>Kontaktní osoba:</w:t>
      </w:r>
      <w:r>
        <w:rPr>
          <w:rFonts w:cs="Arial"/>
        </w:rPr>
        <w:tab/>
      </w:r>
      <w:r w:rsidR="00DD6E42">
        <w:rPr>
          <w:rFonts w:cs="Arial"/>
        </w:rPr>
        <w:t>xxxxxxxxxxxxxxxxxxx</w:t>
      </w:r>
    </w:p>
    <w:p w14:paraId="374254D3" w14:textId="4490C13C" w:rsidR="00D84465" w:rsidRDefault="00D84465" w:rsidP="00052CB1">
      <w:pPr>
        <w:pStyle w:val="Bezmezer"/>
        <w:rPr>
          <w:rFonts w:cs="Arial"/>
        </w:rPr>
      </w:pPr>
      <w:r w:rsidRPr="0095718F">
        <w:rPr>
          <w:rFonts w:cs="Arial"/>
        </w:rPr>
        <w:t>Tel./e-mail:</w:t>
      </w:r>
      <w:r>
        <w:rPr>
          <w:rFonts w:cs="Arial"/>
        </w:rPr>
        <w:tab/>
      </w:r>
      <w:r>
        <w:rPr>
          <w:rFonts w:cs="Arial"/>
        </w:rPr>
        <w:tab/>
      </w:r>
      <w:r w:rsidR="00DD6E42">
        <w:rPr>
          <w:rFonts w:cs="Arial"/>
        </w:rPr>
        <w:t>xxxxxxxxxxxxxxxxxxxxxxxxxxxx</w:t>
      </w:r>
    </w:p>
    <w:p w14:paraId="06BCF4B4" w14:textId="77777777" w:rsidR="001B6258" w:rsidRPr="00446695" w:rsidRDefault="00052CB1" w:rsidP="004F4FBF">
      <w:pPr>
        <w:pStyle w:val="Bezmezer"/>
        <w:rPr>
          <w:rFonts w:cs="Arial"/>
          <w:color w:val="000000"/>
        </w:rPr>
      </w:pPr>
      <w:r w:rsidRPr="00446695">
        <w:rPr>
          <w:rFonts w:cs="Arial"/>
        </w:rPr>
        <w:t>(dále jen „</w:t>
      </w:r>
      <w:r w:rsidR="00580149">
        <w:rPr>
          <w:rFonts w:cs="Arial"/>
          <w:b/>
          <w:i/>
        </w:rPr>
        <w:t>p</w:t>
      </w:r>
      <w:r w:rsidR="00D84465">
        <w:rPr>
          <w:rFonts w:cs="Arial"/>
          <w:b/>
          <w:i/>
        </w:rPr>
        <w:t>oskytovatel</w:t>
      </w:r>
      <w:r w:rsidR="004F4FBF" w:rsidRPr="00446695">
        <w:rPr>
          <w:rFonts w:cs="Arial"/>
        </w:rPr>
        <w:t>“)</w:t>
      </w:r>
    </w:p>
    <w:p w14:paraId="1A044CE6" w14:textId="77777777" w:rsidR="009F1EC4" w:rsidRDefault="009F1EC4" w:rsidP="0073306A">
      <w:pPr>
        <w:rPr>
          <w:rFonts w:ascii="Arial" w:hAnsi="Arial" w:cs="Arial"/>
          <w:sz w:val="22"/>
          <w:szCs w:val="22"/>
        </w:rPr>
      </w:pPr>
    </w:p>
    <w:p w14:paraId="3206CD2D" w14:textId="77777777" w:rsidR="0073306A" w:rsidRDefault="0073306A" w:rsidP="0073306A">
      <w:pPr>
        <w:rPr>
          <w:rFonts w:ascii="Arial" w:hAnsi="Arial" w:cs="Arial"/>
          <w:sz w:val="22"/>
          <w:szCs w:val="22"/>
        </w:rPr>
      </w:pPr>
    </w:p>
    <w:p w14:paraId="49FA04F9" w14:textId="0443992F" w:rsidR="004C59E7" w:rsidRPr="00580149" w:rsidRDefault="00580149" w:rsidP="00580149">
      <w:pPr>
        <w:jc w:val="center"/>
        <w:rPr>
          <w:rFonts w:ascii="Arial" w:hAnsi="Arial" w:cs="Arial"/>
          <w:b/>
          <w:sz w:val="22"/>
          <w:szCs w:val="22"/>
        </w:rPr>
      </w:pPr>
      <w:r w:rsidRPr="00580149">
        <w:rPr>
          <w:rFonts w:ascii="Arial" w:hAnsi="Arial" w:cs="Arial"/>
          <w:b/>
          <w:sz w:val="22"/>
          <w:szCs w:val="22"/>
        </w:rPr>
        <w:t>II. Předmět dodatku</w:t>
      </w:r>
      <w:r w:rsidR="00416ACB">
        <w:rPr>
          <w:rFonts w:ascii="Arial" w:hAnsi="Arial" w:cs="Arial"/>
          <w:b/>
          <w:sz w:val="22"/>
          <w:szCs w:val="22"/>
        </w:rPr>
        <w:t xml:space="preserve"> </w:t>
      </w:r>
      <w:r w:rsidR="00E40B30">
        <w:rPr>
          <w:rFonts w:ascii="Arial" w:hAnsi="Arial" w:cs="Arial"/>
          <w:b/>
          <w:sz w:val="22"/>
          <w:szCs w:val="22"/>
        </w:rPr>
        <w:t>–</w:t>
      </w:r>
      <w:r w:rsidR="00416ACB">
        <w:rPr>
          <w:rFonts w:ascii="Arial" w:hAnsi="Arial" w:cs="Arial"/>
          <w:b/>
          <w:sz w:val="22"/>
          <w:szCs w:val="22"/>
        </w:rPr>
        <w:t xml:space="preserve"> </w:t>
      </w:r>
      <w:r w:rsidR="004C5242">
        <w:rPr>
          <w:rFonts w:ascii="Arial" w:hAnsi="Arial" w:cs="Arial"/>
          <w:b/>
          <w:sz w:val="22"/>
          <w:szCs w:val="22"/>
        </w:rPr>
        <w:t xml:space="preserve">Cena služby, </w:t>
      </w:r>
      <w:r w:rsidR="00D84465">
        <w:rPr>
          <w:rFonts w:ascii="Arial" w:hAnsi="Arial" w:cs="Arial"/>
          <w:b/>
          <w:sz w:val="22"/>
          <w:szCs w:val="22"/>
        </w:rPr>
        <w:t>Platnost a trvání smlouvy</w:t>
      </w:r>
    </w:p>
    <w:p w14:paraId="179DA531" w14:textId="326E4278" w:rsidR="00D84465" w:rsidRDefault="00D84465" w:rsidP="00D84465">
      <w:pPr>
        <w:pStyle w:val="Odstavecseseznamem"/>
        <w:numPr>
          <w:ilvl w:val="0"/>
          <w:numId w:val="30"/>
        </w:numPr>
        <w:ind w:left="142" w:hanging="284"/>
        <w:jc w:val="both"/>
        <w:rPr>
          <w:rFonts w:ascii="Arial" w:hAnsi="Arial" w:cs="Arial"/>
        </w:rPr>
      </w:pPr>
      <w:r w:rsidRPr="00D84465">
        <w:rPr>
          <w:rFonts w:ascii="Arial" w:hAnsi="Arial" w:cs="Arial"/>
        </w:rPr>
        <w:t xml:space="preserve">Smluvní strany se dohodly na změně Smlouvy o poskytování služeb ze dne </w:t>
      </w:r>
      <w:r w:rsidRPr="00D84465">
        <w:rPr>
          <w:rFonts w:ascii="Arial" w:hAnsi="Arial" w:cs="Arial"/>
        </w:rPr>
        <w:br/>
      </w:r>
      <w:r w:rsidR="006A58B7">
        <w:rPr>
          <w:rFonts w:ascii="Arial" w:hAnsi="Arial" w:cs="Arial"/>
        </w:rPr>
        <w:t>30.6.2023</w:t>
      </w:r>
      <w:r w:rsidRPr="00D84465">
        <w:rPr>
          <w:rFonts w:ascii="Arial" w:hAnsi="Arial" w:cs="Arial"/>
        </w:rPr>
        <w:t xml:space="preserve"> týkajících se poskytování služeb WEBCALL – v</w:t>
      </w:r>
      <w:r w:rsidR="006A58B7">
        <w:rPr>
          <w:rFonts w:ascii="Arial" w:hAnsi="Arial" w:cs="Arial"/>
        </w:rPr>
        <w:t>4</w:t>
      </w:r>
      <w:r w:rsidRPr="00D84465">
        <w:rPr>
          <w:rFonts w:ascii="Arial" w:hAnsi="Arial" w:cs="Arial"/>
        </w:rPr>
        <w:t xml:space="preserve"> číslo: POVS-</w:t>
      </w:r>
      <w:r w:rsidR="006A58B7">
        <w:rPr>
          <w:rFonts w:ascii="Arial" w:hAnsi="Arial" w:cs="Arial"/>
        </w:rPr>
        <w:t>2023-2-000272</w:t>
      </w:r>
      <w:r w:rsidRPr="00D84465">
        <w:rPr>
          <w:rFonts w:ascii="Arial" w:hAnsi="Arial" w:cs="Arial"/>
        </w:rPr>
        <w:t xml:space="preserve"> </w:t>
      </w:r>
    </w:p>
    <w:p w14:paraId="48AF4CB4" w14:textId="07A92153" w:rsidR="004C5242" w:rsidRDefault="004C5242" w:rsidP="00D84465">
      <w:pPr>
        <w:pStyle w:val="Odstavecseseznamem"/>
        <w:numPr>
          <w:ilvl w:val="0"/>
          <w:numId w:val="30"/>
        </w:numPr>
        <w:ind w:left="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bodu 3) </w:t>
      </w:r>
      <w:r w:rsidRPr="00DF6A93">
        <w:rPr>
          <w:rFonts w:ascii="Arial" w:hAnsi="Arial" w:cs="Arial"/>
          <w:b/>
          <w:bCs/>
        </w:rPr>
        <w:t>Cena služby se</w:t>
      </w:r>
      <w:r w:rsidR="00DF6A9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 důvodu zvýšení nákladů poskytovatele se zajištěním poskytování služby</w:t>
      </w:r>
      <w:r w:rsidR="00DF6A9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DF6A93">
        <w:rPr>
          <w:rFonts w:ascii="Arial" w:hAnsi="Arial" w:cs="Arial"/>
          <w:b/>
          <w:bCs/>
        </w:rPr>
        <w:t xml:space="preserve">zvyšuje </w:t>
      </w:r>
      <w:r w:rsidR="00DF6A93" w:rsidRPr="00DF6A93">
        <w:rPr>
          <w:rFonts w:ascii="Arial" w:hAnsi="Arial" w:cs="Arial"/>
          <w:b/>
          <w:bCs/>
        </w:rPr>
        <w:t>na částku</w:t>
      </w:r>
      <w:r w:rsidRPr="00DF6A93">
        <w:rPr>
          <w:rFonts w:ascii="Arial" w:hAnsi="Arial" w:cs="Arial"/>
          <w:b/>
          <w:bCs/>
        </w:rPr>
        <w:t xml:space="preserve"> ve výši </w:t>
      </w:r>
      <w:r w:rsidR="006A58B7">
        <w:rPr>
          <w:rFonts w:ascii="Arial" w:hAnsi="Arial" w:cs="Arial"/>
          <w:b/>
          <w:bCs/>
        </w:rPr>
        <w:t>16</w:t>
      </w:r>
      <w:r w:rsidR="00FA040E">
        <w:rPr>
          <w:rFonts w:ascii="Arial" w:hAnsi="Arial" w:cs="Arial"/>
          <w:b/>
          <w:bCs/>
        </w:rPr>
        <w:t>.</w:t>
      </w:r>
      <w:r w:rsidR="006A58B7">
        <w:rPr>
          <w:rFonts w:ascii="Arial" w:hAnsi="Arial" w:cs="Arial"/>
          <w:b/>
          <w:bCs/>
        </w:rPr>
        <w:t>800</w:t>
      </w:r>
      <w:r w:rsidR="00DF6A93">
        <w:rPr>
          <w:rFonts w:ascii="Arial" w:hAnsi="Arial" w:cs="Arial"/>
          <w:b/>
          <w:bCs/>
        </w:rPr>
        <w:t xml:space="preserve"> </w:t>
      </w:r>
      <w:r w:rsidRPr="00DF6A93">
        <w:rPr>
          <w:rFonts w:ascii="Arial" w:hAnsi="Arial" w:cs="Arial"/>
          <w:b/>
          <w:bCs/>
        </w:rPr>
        <w:t>Kč bez DPH</w:t>
      </w:r>
      <w:r>
        <w:rPr>
          <w:rFonts w:ascii="Arial" w:hAnsi="Arial" w:cs="Arial"/>
        </w:rPr>
        <w:t xml:space="preserve"> za období jednoho kalendářního roku. Tato </w:t>
      </w:r>
      <w:r w:rsidR="00DF6A93">
        <w:rPr>
          <w:rFonts w:ascii="Arial" w:hAnsi="Arial" w:cs="Arial"/>
        </w:rPr>
        <w:t xml:space="preserve">částka </w:t>
      </w:r>
      <w:r>
        <w:rPr>
          <w:rFonts w:ascii="Arial" w:hAnsi="Arial" w:cs="Arial"/>
        </w:rPr>
        <w:t xml:space="preserve">bude vypořádávat platbu </w:t>
      </w:r>
      <w:r w:rsidR="00DF6A93">
        <w:rPr>
          <w:rFonts w:ascii="Arial" w:hAnsi="Arial" w:cs="Arial"/>
        </w:rPr>
        <w:t xml:space="preserve">za provoz služby na rok dopředu a to </w:t>
      </w:r>
      <w:r>
        <w:rPr>
          <w:rFonts w:ascii="Arial" w:hAnsi="Arial" w:cs="Arial"/>
        </w:rPr>
        <w:t>od roku 202</w:t>
      </w:r>
      <w:r w:rsidR="006A58B7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="0051461C" w:rsidRPr="0051461C">
        <w:rPr>
          <w:rFonts w:ascii="Arial" w:hAnsi="Arial" w:cs="Arial"/>
        </w:rPr>
        <w:t xml:space="preserve"> </w:t>
      </w:r>
      <w:r w:rsidR="0051461C">
        <w:rPr>
          <w:rFonts w:ascii="Arial" w:hAnsi="Arial" w:cs="Arial"/>
        </w:rPr>
        <w:t>Navýšení SMS IN modulu platí od 1.11.2023 a bude dofakturováno částkou 700</w:t>
      </w:r>
      <w:r w:rsidR="00FA040E">
        <w:rPr>
          <w:rFonts w:ascii="Arial" w:hAnsi="Arial" w:cs="Arial"/>
        </w:rPr>
        <w:t xml:space="preserve"> </w:t>
      </w:r>
      <w:r w:rsidR="0051461C">
        <w:rPr>
          <w:rFonts w:ascii="Arial" w:hAnsi="Arial" w:cs="Arial"/>
        </w:rPr>
        <w:t>Kč.</w:t>
      </w:r>
    </w:p>
    <w:p w14:paraId="15D70F63" w14:textId="6CE2C079" w:rsidR="00580149" w:rsidRDefault="00D84465" w:rsidP="004A45F9">
      <w:pPr>
        <w:pStyle w:val="Odstavecseseznamem"/>
        <w:numPr>
          <w:ilvl w:val="0"/>
          <w:numId w:val="30"/>
        </w:numPr>
        <w:ind w:left="142" w:hanging="284"/>
        <w:jc w:val="both"/>
        <w:rPr>
          <w:rFonts w:ascii="Arial" w:hAnsi="Arial" w:cs="Arial"/>
        </w:rPr>
      </w:pPr>
      <w:r w:rsidRPr="00D84465">
        <w:rPr>
          <w:rFonts w:ascii="Arial" w:hAnsi="Arial" w:cs="Arial"/>
        </w:rPr>
        <w:t xml:space="preserve">Na základě bodu 5) Platnost a trvání smlouvy se sjednává, že Smlouva nekončí a prodlužuje se dále na dobu </w:t>
      </w:r>
      <w:r w:rsidR="006A58B7">
        <w:rPr>
          <w:rFonts w:ascii="Arial" w:hAnsi="Arial" w:cs="Arial"/>
        </w:rPr>
        <w:t>neurčitou.</w:t>
      </w:r>
      <w:r w:rsidRPr="00D84465">
        <w:rPr>
          <w:rFonts w:ascii="Arial" w:hAnsi="Arial" w:cs="Arial"/>
        </w:rPr>
        <w:t xml:space="preserve"> </w:t>
      </w:r>
    </w:p>
    <w:p w14:paraId="7676007C" w14:textId="50BA9D3E" w:rsidR="001E6AA4" w:rsidRDefault="001E6AA4" w:rsidP="004A45F9">
      <w:pPr>
        <w:rPr>
          <w:rFonts w:ascii="Arial" w:hAnsi="Arial" w:cs="Arial"/>
          <w:sz w:val="22"/>
          <w:szCs w:val="22"/>
        </w:rPr>
      </w:pPr>
    </w:p>
    <w:p w14:paraId="597D3B63" w14:textId="77777777" w:rsidR="00DF6A93" w:rsidRDefault="00DF6A93" w:rsidP="004A45F9">
      <w:pPr>
        <w:rPr>
          <w:rFonts w:ascii="Arial" w:hAnsi="Arial" w:cs="Arial"/>
          <w:sz w:val="22"/>
          <w:szCs w:val="22"/>
        </w:rPr>
      </w:pPr>
    </w:p>
    <w:p w14:paraId="56923754" w14:textId="77777777" w:rsidR="0051461C" w:rsidRDefault="0051461C" w:rsidP="004A45F9">
      <w:pPr>
        <w:rPr>
          <w:rFonts w:ascii="Arial" w:hAnsi="Arial" w:cs="Arial"/>
          <w:sz w:val="22"/>
          <w:szCs w:val="22"/>
        </w:rPr>
      </w:pPr>
    </w:p>
    <w:p w14:paraId="42618834" w14:textId="77777777" w:rsidR="0051461C" w:rsidRDefault="0051461C" w:rsidP="004A45F9">
      <w:pPr>
        <w:rPr>
          <w:rFonts w:ascii="Arial" w:hAnsi="Arial" w:cs="Arial"/>
          <w:sz w:val="22"/>
          <w:szCs w:val="22"/>
        </w:rPr>
      </w:pPr>
    </w:p>
    <w:p w14:paraId="27FD85BE" w14:textId="77777777" w:rsidR="005B13E6" w:rsidRPr="0073306A" w:rsidRDefault="00580149" w:rsidP="0073306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III. </w:t>
      </w:r>
      <w:r w:rsidR="005B13E6" w:rsidRPr="005B13E6">
        <w:rPr>
          <w:rFonts w:ascii="Arial" w:hAnsi="Arial" w:cs="Arial"/>
          <w:b/>
          <w:sz w:val="22"/>
          <w:szCs w:val="22"/>
        </w:rPr>
        <w:t>Závěrečná ustanovení</w:t>
      </w:r>
    </w:p>
    <w:p w14:paraId="440084B1" w14:textId="562723FF" w:rsidR="003D6396" w:rsidRDefault="00E1063B" w:rsidP="00037C29">
      <w:pPr>
        <w:pStyle w:val="Odstavecseseznamem"/>
        <w:numPr>
          <w:ilvl w:val="0"/>
          <w:numId w:val="31"/>
        </w:numPr>
        <w:ind w:left="142" w:hanging="284"/>
        <w:jc w:val="both"/>
        <w:rPr>
          <w:rFonts w:ascii="Arial" w:hAnsi="Arial" w:cs="Arial"/>
        </w:rPr>
      </w:pPr>
      <w:r w:rsidRPr="003D6396">
        <w:rPr>
          <w:rFonts w:ascii="Arial" w:hAnsi="Arial" w:cs="Arial"/>
        </w:rPr>
        <w:t>Ujednání</w:t>
      </w:r>
      <w:r w:rsidR="00580149" w:rsidRPr="003D6396">
        <w:rPr>
          <w:rFonts w:ascii="Arial" w:hAnsi="Arial" w:cs="Arial"/>
        </w:rPr>
        <w:t xml:space="preserve"> </w:t>
      </w:r>
      <w:r w:rsidR="003D6396" w:rsidRPr="003D6396">
        <w:rPr>
          <w:rFonts w:ascii="Arial" w:hAnsi="Arial" w:cs="Arial"/>
        </w:rPr>
        <w:t>Smlouvy o poskytování služeb</w:t>
      </w:r>
      <w:r w:rsidRPr="003D6396">
        <w:rPr>
          <w:rFonts w:ascii="Arial" w:hAnsi="Arial" w:cs="Arial"/>
        </w:rPr>
        <w:t xml:space="preserve">, tímto dodatkem č. </w:t>
      </w:r>
      <w:r w:rsidR="006A58B7">
        <w:rPr>
          <w:rFonts w:ascii="Arial" w:hAnsi="Arial" w:cs="Arial"/>
        </w:rPr>
        <w:t>1.</w:t>
      </w:r>
      <w:r w:rsidRPr="003D6396">
        <w:rPr>
          <w:rFonts w:ascii="Arial" w:hAnsi="Arial" w:cs="Arial"/>
        </w:rPr>
        <w:t xml:space="preserve"> nedotčená</w:t>
      </w:r>
      <w:r w:rsidR="000C1368" w:rsidRPr="003D6396">
        <w:rPr>
          <w:rFonts w:ascii="Arial" w:hAnsi="Arial" w:cs="Arial"/>
        </w:rPr>
        <w:t>,</w:t>
      </w:r>
      <w:r w:rsidRPr="003D6396">
        <w:rPr>
          <w:rFonts w:ascii="Arial" w:hAnsi="Arial" w:cs="Arial"/>
        </w:rPr>
        <w:t xml:space="preserve"> zůstávají v platnosti a účinnosti.</w:t>
      </w:r>
    </w:p>
    <w:p w14:paraId="62EF5CC1" w14:textId="77777777" w:rsidR="003D6396" w:rsidRDefault="00113716" w:rsidP="00037C29">
      <w:pPr>
        <w:pStyle w:val="Odstavecseseznamem"/>
        <w:numPr>
          <w:ilvl w:val="0"/>
          <w:numId w:val="31"/>
        </w:numPr>
        <w:ind w:left="142" w:hanging="284"/>
        <w:jc w:val="both"/>
        <w:rPr>
          <w:rFonts w:ascii="Arial" w:hAnsi="Arial" w:cs="Arial"/>
        </w:rPr>
      </w:pPr>
      <w:r w:rsidRPr="003D6396">
        <w:rPr>
          <w:rFonts w:ascii="Arial" w:hAnsi="Arial" w:cs="Arial"/>
        </w:rPr>
        <w:t>Tento dodatek nabývá platnosti a účinnosti dnem podpisu obou smluvních stran.</w:t>
      </w:r>
    </w:p>
    <w:p w14:paraId="0DFBAF24" w14:textId="69B9C33A" w:rsidR="000C3B3D" w:rsidRPr="00FA040E" w:rsidRDefault="000C3B3D" w:rsidP="008B5584">
      <w:pPr>
        <w:pStyle w:val="Odstavecseseznamem"/>
        <w:numPr>
          <w:ilvl w:val="0"/>
          <w:numId w:val="31"/>
        </w:numPr>
        <w:spacing w:before="120" w:line="240" w:lineRule="atLeast"/>
        <w:ind w:left="142" w:hanging="284"/>
        <w:jc w:val="both"/>
        <w:rPr>
          <w:rFonts w:ascii="Arial" w:hAnsi="Arial" w:cs="Arial"/>
        </w:rPr>
      </w:pPr>
      <w:r w:rsidRPr="000C3B3D">
        <w:rPr>
          <w:rFonts w:ascii="Arial" w:hAnsi="Arial" w:cs="Arial"/>
        </w:rPr>
        <w:t xml:space="preserve">Uživatel prohlašuje dle ust. § 43 odst. 1 zákona č. 131/2000 Sb., o hlavním městě Praze, ve znění pozdějších předpisů, že podmínky pro platnost tohoto právního jednání byly splněny. Uzavření </w:t>
      </w:r>
      <w:r>
        <w:rPr>
          <w:rFonts w:ascii="Arial" w:hAnsi="Arial" w:cs="Arial"/>
        </w:rPr>
        <w:t>tohoto</w:t>
      </w:r>
      <w:r w:rsidRPr="000C3B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dodatku </w:t>
      </w:r>
      <w:r w:rsidRPr="000C3B3D">
        <w:rPr>
          <w:rFonts w:ascii="Arial" w:hAnsi="Arial" w:cs="Arial"/>
        </w:rPr>
        <w:t xml:space="preserve">bylo schváleno Radou městské části Praha 18 usnesením RMČ č. </w:t>
      </w:r>
      <w:r w:rsidR="00FA040E">
        <w:rPr>
          <w:rFonts w:ascii="Arial" w:hAnsi="Arial" w:cs="Arial"/>
        </w:rPr>
        <w:t>432</w:t>
      </w:r>
      <w:r w:rsidRPr="00FA040E">
        <w:rPr>
          <w:rFonts w:ascii="Arial" w:hAnsi="Arial" w:cs="Arial"/>
        </w:rPr>
        <w:t>/</w:t>
      </w:r>
      <w:r w:rsidR="00FA040E">
        <w:rPr>
          <w:rFonts w:ascii="Arial" w:hAnsi="Arial" w:cs="Arial"/>
        </w:rPr>
        <w:t>23</w:t>
      </w:r>
      <w:r w:rsidRPr="00FA040E">
        <w:rPr>
          <w:rFonts w:ascii="Arial" w:hAnsi="Arial" w:cs="Arial"/>
        </w:rPr>
        <w:t xml:space="preserve">/23 ze dne </w:t>
      </w:r>
      <w:r w:rsidR="00FA040E">
        <w:rPr>
          <w:rFonts w:ascii="Arial" w:hAnsi="Arial" w:cs="Arial"/>
        </w:rPr>
        <w:t>11</w:t>
      </w:r>
      <w:r w:rsidRPr="00FA040E">
        <w:rPr>
          <w:rFonts w:ascii="Arial" w:hAnsi="Arial" w:cs="Arial"/>
        </w:rPr>
        <w:t>.</w:t>
      </w:r>
      <w:r w:rsidR="00FA040E">
        <w:rPr>
          <w:rFonts w:ascii="Arial" w:hAnsi="Arial" w:cs="Arial"/>
        </w:rPr>
        <w:t>10</w:t>
      </w:r>
      <w:r w:rsidRPr="00FA040E">
        <w:rPr>
          <w:rFonts w:ascii="Arial" w:hAnsi="Arial" w:cs="Arial"/>
        </w:rPr>
        <w:t>.2023</w:t>
      </w:r>
    </w:p>
    <w:p w14:paraId="13C64BE1" w14:textId="77777777" w:rsidR="00037C29" w:rsidRDefault="00037C29" w:rsidP="00037C29">
      <w:pPr>
        <w:pStyle w:val="Odstavecseseznamem"/>
        <w:numPr>
          <w:ilvl w:val="0"/>
          <w:numId w:val="31"/>
        </w:numPr>
        <w:ind w:left="142" w:hanging="284"/>
        <w:jc w:val="both"/>
        <w:rPr>
          <w:rFonts w:ascii="Arial" w:hAnsi="Arial" w:cs="Arial"/>
        </w:rPr>
      </w:pPr>
      <w:r w:rsidRPr="003D6396">
        <w:rPr>
          <w:rFonts w:ascii="Arial" w:hAnsi="Arial" w:cs="Arial"/>
        </w:rPr>
        <w:t>Tento dodatek je vyhotoven ve 2 stejnopisech, z nichž každý má platnost originálu. Každá ze smluvních stran obdrží jeden stejnopis.</w:t>
      </w:r>
    </w:p>
    <w:p w14:paraId="3959C291" w14:textId="77777777" w:rsidR="003D6396" w:rsidRDefault="003D6396" w:rsidP="003D6396">
      <w:pPr>
        <w:pStyle w:val="Odstavecseseznamem"/>
        <w:ind w:left="142"/>
        <w:jc w:val="both"/>
        <w:rPr>
          <w:rFonts w:ascii="Arial" w:hAnsi="Arial" w:cs="Arial"/>
        </w:rPr>
      </w:pPr>
    </w:p>
    <w:p w14:paraId="438A079F" w14:textId="77777777" w:rsidR="003D6396" w:rsidRPr="003D6396" w:rsidRDefault="003D6396" w:rsidP="003D6396">
      <w:pPr>
        <w:pStyle w:val="Odstavecseseznamem"/>
        <w:ind w:left="142"/>
        <w:jc w:val="both"/>
        <w:rPr>
          <w:rFonts w:ascii="Arial" w:hAnsi="Arial" w:cs="Arial"/>
        </w:rPr>
      </w:pPr>
    </w:p>
    <w:p w14:paraId="21533B86" w14:textId="0051FC48" w:rsidR="00474B0C" w:rsidRPr="00446695" w:rsidRDefault="006A58B7" w:rsidP="00474B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Praze</w:t>
      </w:r>
      <w:r w:rsidR="008A27F5">
        <w:rPr>
          <w:rFonts w:ascii="Arial" w:hAnsi="Arial" w:cs="Arial"/>
          <w:sz w:val="22"/>
          <w:szCs w:val="22"/>
        </w:rPr>
        <w:t xml:space="preserve"> </w:t>
      </w:r>
      <w:r w:rsidR="00FA040E">
        <w:rPr>
          <w:rFonts w:ascii="Arial" w:hAnsi="Arial" w:cs="Arial"/>
          <w:sz w:val="22"/>
          <w:szCs w:val="22"/>
        </w:rPr>
        <w:t>18.10.2023</w:t>
      </w:r>
      <w:r w:rsidR="008A27F5">
        <w:rPr>
          <w:rFonts w:ascii="Arial" w:hAnsi="Arial" w:cs="Arial"/>
          <w:sz w:val="22"/>
          <w:szCs w:val="22"/>
        </w:rPr>
        <w:tab/>
      </w:r>
      <w:r w:rsidR="008A27F5">
        <w:rPr>
          <w:rFonts w:ascii="Arial" w:hAnsi="Arial" w:cs="Arial"/>
          <w:sz w:val="22"/>
          <w:szCs w:val="22"/>
        </w:rPr>
        <w:tab/>
      </w:r>
      <w:r w:rsidR="008A27F5">
        <w:rPr>
          <w:rFonts w:ascii="Arial" w:hAnsi="Arial" w:cs="Arial"/>
          <w:sz w:val="22"/>
          <w:szCs w:val="22"/>
        </w:rPr>
        <w:tab/>
      </w:r>
      <w:r w:rsidR="00FA040E">
        <w:rPr>
          <w:rFonts w:ascii="Arial" w:hAnsi="Arial" w:cs="Arial"/>
          <w:sz w:val="22"/>
          <w:szCs w:val="22"/>
        </w:rPr>
        <w:tab/>
      </w:r>
      <w:r w:rsidR="00FA040E">
        <w:rPr>
          <w:rFonts w:ascii="Arial" w:hAnsi="Arial" w:cs="Arial"/>
          <w:sz w:val="22"/>
          <w:szCs w:val="22"/>
        </w:rPr>
        <w:tab/>
      </w:r>
      <w:r w:rsidR="00FA040E">
        <w:rPr>
          <w:rFonts w:ascii="Arial" w:hAnsi="Arial" w:cs="Arial"/>
          <w:sz w:val="22"/>
          <w:szCs w:val="22"/>
        </w:rPr>
        <w:tab/>
      </w:r>
      <w:r w:rsidR="0034608D" w:rsidRPr="00446695">
        <w:rPr>
          <w:rFonts w:ascii="Arial" w:hAnsi="Arial" w:cs="Arial"/>
          <w:sz w:val="22"/>
          <w:szCs w:val="22"/>
        </w:rPr>
        <w:t>V</w:t>
      </w:r>
      <w:r w:rsidR="003F5E18">
        <w:rPr>
          <w:rFonts w:ascii="Arial" w:hAnsi="Arial" w:cs="Arial"/>
          <w:sz w:val="22"/>
          <w:szCs w:val="22"/>
        </w:rPr>
        <w:t> </w:t>
      </w:r>
      <w:r w:rsidR="003D6396">
        <w:rPr>
          <w:rFonts w:ascii="Arial" w:hAnsi="Arial" w:cs="Arial"/>
          <w:sz w:val="22"/>
          <w:szCs w:val="22"/>
        </w:rPr>
        <w:t>Brně</w:t>
      </w:r>
      <w:r w:rsidR="00474B0C" w:rsidRPr="00446695">
        <w:rPr>
          <w:rFonts w:ascii="Arial" w:hAnsi="Arial" w:cs="Arial"/>
          <w:sz w:val="22"/>
          <w:szCs w:val="22"/>
        </w:rPr>
        <w:t>, dne</w:t>
      </w:r>
      <w:r w:rsidR="00DD6E42">
        <w:rPr>
          <w:rFonts w:ascii="Arial" w:hAnsi="Arial" w:cs="Arial"/>
          <w:sz w:val="22"/>
          <w:szCs w:val="22"/>
        </w:rPr>
        <w:t xml:space="preserve"> 27.10.2023</w:t>
      </w:r>
      <w:bookmarkStart w:id="0" w:name="_GoBack"/>
      <w:bookmarkEnd w:id="0"/>
    </w:p>
    <w:p w14:paraId="111F5894" w14:textId="77777777" w:rsidR="00C26504" w:rsidRDefault="00474B0C" w:rsidP="00474B0C">
      <w:pPr>
        <w:jc w:val="both"/>
        <w:rPr>
          <w:rFonts w:ascii="Arial" w:hAnsi="Arial" w:cs="Arial"/>
          <w:sz w:val="22"/>
          <w:szCs w:val="22"/>
        </w:rPr>
      </w:pPr>
      <w:r w:rsidRPr="00446695">
        <w:rPr>
          <w:rFonts w:ascii="Arial" w:hAnsi="Arial" w:cs="Arial"/>
          <w:sz w:val="22"/>
          <w:szCs w:val="22"/>
        </w:rPr>
        <w:t xml:space="preserve">  </w:t>
      </w:r>
    </w:p>
    <w:p w14:paraId="7A95D185" w14:textId="77777777" w:rsidR="001E6AA4" w:rsidRDefault="001E6AA4" w:rsidP="00474B0C">
      <w:pPr>
        <w:jc w:val="both"/>
        <w:rPr>
          <w:rFonts w:ascii="Arial" w:hAnsi="Arial" w:cs="Arial"/>
          <w:sz w:val="22"/>
          <w:szCs w:val="22"/>
        </w:rPr>
      </w:pPr>
    </w:p>
    <w:p w14:paraId="4CBEC315" w14:textId="77777777" w:rsidR="000C3B3D" w:rsidRDefault="000C3B3D" w:rsidP="00474B0C">
      <w:pPr>
        <w:jc w:val="both"/>
        <w:rPr>
          <w:rFonts w:ascii="Arial" w:hAnsi="Arial" w:cs="Arial"/>
          <w:sz w:val="22"/>
          <w:szCs w:val="22"/>
        </w:rPr>
      </w:pPr>
    </w:p>
    <w:p w14:paraId="4D4EEC59" w14:textId="77777777" w:rsidR="000C3B3D" w:rsidRDefault="000C3B3D" w:rsidP="00474B0C">
      <w:pPr>
        <w:jc w:val="both"/>
        <w:rPr>
          <w:rFonts w:ascii="Arial" w:hAnsi="Arial" w:cs="Arial"/>
          <w:sz w:val="22"/>
          <w:szCs w:val="22"/>
        </w:rPr>
      </w:pPr>
    </w:p>
    <w:p w14:paraId="67CDE580" w14:textId="77777777" w:rsidR="000C3B3D" w:rsidRDefault="000C3B3D" w:rsidP="00474B0C">
      <w:pPr>
        <w:jc w:val="both"/>
        <w:rPr>
          <w:rFonts w:ascii="Arial" w:hAnsi="Arial" w:cs="Arial"/>
          <w:sz w:val="22"/>
          <w:szCs w:val="22"/>
        </w:rPr>
      </w:pPr>
    </w:p>
    <w:p w14:paraId="60EA512A" w14:textId="77777777" w:rsidR="000C3B3D" w:rsidRDefault="000C3B3D" w:rsidP="00474B0C">
      <w:pPr>
        <w:jc w:val="both"/>
        <w:rPr>
          <w:rFonts w:ascii="Arial" w:hAnsi="Arial" w:cs="Arial"/>
          <w:sz w:val="22"/>
          <w:szCs w:val="22"/>
        </w:rPr>
      </w:pPr>
    </w:p>
    <w:p w14:paraId="1838A728" w14:textId="77777777" w:rsidR="000C3B3D" w:rsidRDefault="000C3B3D" w:rsidP="00474B0C">
      <w:pPr>
        <w:jc w:val="both"/>
        <w:rPr>
          <w:rFonts w:ascii="Arial" w:hAnsi="Arial" w:cs="Arial"/>
          <w:sz w:val="22"/>
          <w:szCs w:val="22"/>
        </w:rPr>
      </w:pPr>
    </w:p>
    <w:p w14:paraId="270CF2C8" w14:textId="77777777" w:rsidR="000C3B3D" w:rsidRPr="00446695" w:rsidRDefault="000C3B3D" w:rsidP="00474B0C">
      <w:pPr>
        <w:jc w:val="both"/>
        <w:rPr>
          <w:rFonts w:ascii="Arial" w:hAnsi="Arial" w:cs="Arial"/>
          <w:sz w:val="22"/>
          <w:szCs w:val="22"/>
        </w:rPr>
      </w:pPr>
    </w:p>
    <w:p w14:paraId="6093DE84" w14:textId="1FC06905" w:rsidR="00FD4870" w:rsidRPr="00446695" w:rsidRDefault="00474B0C" w:rsidP="00474B0C">
      <w:pPr>
        <w:jc w:val="both"/>
        <w:rPr>
          <w:rFonts w:ascii="Arial" w:hAnsi="Arial" w:cs="Arial"/>
          <w:sz w:val="22"/>
          <w:szCs w:val="22"/>
        </w:rPr>
      </w:pPr>
      <w:r w:rsidRPr="00446695">
        <w:rPr>
          <w:rFonts w:ascii="Arial" w:hAnsi="Arial" w:cs="Arial"/>
          <w:sz w:val="22"/>
          <w:szCs w:val="22"/>
        </w:rPr>
        <w:t>....................</w:t>
      </w:r>
      <w:r w:rsidR="00580149">
        <w:rPr>
          <w:rFonts w:ascii="Arial" w:hAnsi="Arial" w:cs="Arial"/>
          <w:sz w:val="22"/>
          <w:szCs w:val="22"/>
        </w:rPr>
        <w:t>.........................</w:t>
      </w:r>
      <w:r w:rsidR="00580149">
        <w:rPr>
          <w:rFonts w:ascii="Arial" w:hAnsi="Arial" w:cs="Arial"/>
          <w:sz w:val="22"/>
          <w:szCs w:val="22"/>
        </w:rPr>
        <w:tab/>
      </w:r>
      <w:r w:rsidR="00580149">
        <w:rPr>
          <w:rFonts w:ascii="Arial" w:hAnsi="Arial" w:cs="Arial"/>
          <w:sz w:val="22"/>
          <w:szCs w:val="22"/>
        </w:rPr>
        <w:tab/>
      </w:r>
      <w:r w:rsidR="00580149">
        <w:rPr>
          <w:rFonts w:ascii="Arial" w:hAnsi="Arial" w:cs="Arial"/>
          <w:sz w:val="22"/>
          <w:szCs w:val="22"/>
        </w:rPr>
        <w:tab/>
      </w:r>
      <w:r w:rsidR="00FA040E">
        <w:rPr>
          <w:rFonts w:ascii="Arial" w:hAnsi="Arial" w:cs="Arial"/>
          <w:sz w:val="22"/>
          <w:szCs w:val="22"/>
        </w:rPr>
        <w:tab/>
      </w:r>
      <w:r w:rsidR="00FA040E">
        <w:rPr>
          <w:rFonts w:ascii="Arial" w:hAnsi="Arial" w:cs="Arial"/>
          <w:sz w:val="22"/>
          <w:szCs w:val="22"/>
        </w:rPr>
        <w:tab/>
      </w:r>
      <w:r w:rsidR="008A27F5">
        <w:rPr>
          <w:rFonts w:ascii="Arial" w:hAnsi="Arial" w:cs="Arial"/>
          <w:sz w:val="22"/>
          <w:szCs w:val="22"/>
        </w:rPr>
        <w:t>………………………</w:t>
      </w:r>
      <w:r w:rsidR="009F1EC4">
        <w:rPr>
          <w:rFonts w:ascii="Arial" w:hAnsi="Arial" w:cs="Arial"/>
          <w:sz w:val="22"/>
          <w:szCs w:val="22"/>
        </w:rPr>
        <w:t>………</w:t>
      </w:r>
      <w:r w:rsidR="00FA040E">
        <w:rPr>
          <w:rFonts w:ascii="Arial" w:hAnsi="Arial" w:cs="Arial"/>
          <w:sz w:val="22"/>
          <w:szCs w:val="22"/>
        </w:rPr>
        <w:t>…..</w:t>
      </w:r>
    </w:p>
    <w:p w14:paraId="23CC49E4" w14:textId="40B3F35B" w:rsidR="00474B0C" w:rsidRPr="00446695" w:rsidRDefault="003D6396" w:rsidP="00474B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uživatel</w:t>
      </w:r>
      <w:r w:rsidR="00580149">
        <w:rPr>
          <w:rFonts w:ascii="Arial" w:hAnsi="Arial" w:cs="Arial"/>
          <w:sz w:val="22"/>
          <w:szCs w:val="22"/>
        </w:rPr>
        <w:tab/>
      </w:r>
      <w:r w:rsidR="00580149">
        <w:rPr>
          <w:rFonts w:ascii="Arial" w:hAnsi="Arial" w:cs="Arial"/>
          <w:sz w:val="22"/>
          <w:szCs w:val="22"/>
        </w:rPr>
        <w:tab/>
      </w:r>
      <w:r w:rsidR="00580149">
        <w:rPr>
          <w:rFonts w:ascii="Arial" w:hAnsi="Arial" w:cs="Arial"/>
          <w:sz w:val="22"/>
          <w:szCs w:val="22"/>
        </w:rPr>
        <w:tab/>
      </w:r>
      <w:r w:rsidR="00580149">
        <w:rPr>
          <w:rFonts w:ascii="Arial" w:hAnsi="Arial" w:cs="Arial"/>
          <w:sz w:val="22"/>
          <w:szCs w:val="22"/>
        </w:rPr>
        <w:tab/>
      </w:r>
      <w:r w:rsidR="00580149">
        <w:rPr>
          <w:rFonts w:ascii="Arial" w:hAnsi="Arial" w:cs="Arial"/>
          <w:sz w:val="22"/>
          <w:szCs w:val="22"/>
        </w:rPr>
        <w:tab/>
      </w:r>
      <w:r w:rsidR="00FA040E">
        <w:rPr>
          <w:rFonts w:ascii="Arial" w:hAnsi="Arial" w:cs="Arial"/>
          <w:sz w:val="22"/>
          <w:szCs w:val="22"/>
        </w:rPr>
        <w:tab/>
      </w:r>
      <w:r w:rsidR="00FA040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poskytovatel</w:t>
      </w:r>
    </w:p>
    <w:p w14:paraId="6F3B84CB" w14:textId="77777777" w:rsidR="009F1EC4" w:rsidRDefault="006C62A4" w:rsidP="00474B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9625F33" w14:textId="58856249" w:rsidR="00FD4870" w:rsidRPr="00446695" w:rsidRDefault="00FD4870" w:rsidP="00474B0C">
      <w:pPr>
        <w:jc w:val="both"/>
        <w:rPr>
          <w:rFonts w:ascii="Arial" w:hAnsi="Arial" w:cs="Arial"/>
          <w:sz w:val="22"/>
          <w:szCs w:val="22"/>
        </w:rPr>
      </w:pPr>
      <w:r w:rsidRPr="000C1368">
        <w:rPr>
          <w:rFonts w:ascii="Arial" w:hAnsi="Arial" w:cs="Arial"/>
          <w:b/>
          <w:sz w:val="22"/>
          <w:szCs w:val="22"/>
        </w:rPr>
        <w:t xml:space="preserve">Mgr. </w:t>
      </w:r>
      <w:r w:rsidR="006A58B7">
        <w:rPr>
          <w:rFonts w:ascii="Arial" w:hAnsi="Arial" w:cs="Arial"/>
          <w:b/>
          <w:sz w:val="22"/>
          <w:szCs w:val="22"/>
        </w:rPr>
        <w:t>Zdeněk Kučera, MBA</w:t>
      </w:r>
      <w:r w:rsidR="006C62A4" w:rsidRPr="000C1368">
        <w:rPr>
          <w:rFonts w:ascii="Arial" w:hAnsi="Arial" w:cs="Arial"/>
          <w:b/>
          <w:sz w:val="22"/>
          <w:szCs w:val="22"/>
        </w:rPr>
        <w:tab/>
      </w:r>
      <w:r w:rsidR="00580149">
        <w:rPr>
          <w:rFonts w:ascii="Arial" w:hAnsi="Arial" w:cs="Arial"/>
          <w:sz w:val="22"/>
          <w:szCs w:val="22"/>
        </w:rPr>
        <w:tab/>
      </w:r>
      <w:r w:rsidR="00580149">
        <w:rPr>
          <w:rFonts w:ascii="Arial" w:hAnsi="Arial" w:cs="Arial"/>
          <w:sz w:val="22"/>
          <w:szCs w:val="22"/>
        </w:rPr>
        <w:tab/>
      </w:r>
      <w:r w:rsidR="00FA040E">
        <w:rPr>
          <w:rFonts w:ascii="Arial" w:hAnsi="Arial" w:cs="Arial"/>
          <w:sz w:val="22"/>
          <w:szCs w:val="22"/>
        </w:rPr>
        <w:tab/>
      </w:r>
      <w:r w:rsidR="00FA040E">
        <w:rPr>
          <w:rFonts w:ascii="Arial" w:hAnsi="Arial" w:cs="Arial"/>
          <w:sz w:val="22"/>
          <w:szCs w:val="22"/>
        </w:rPr>
        <w:tab/>
      </w:r>
      <w:r w:rsidR="00DF6A93">
        <w:rPr>
          <w:rFonts w:ascii="Arial" w:hAnsi="Arial" w:cs="Arial"/>
          <w:b/>
          <w:sz w:val="22"/>
          <w:szCs w:val="22"/>
        </w:rPr>
        <w:t>Kamil Koláček</w:t>
      </w:r>
    </w:p>
    <w:p w14:paraId="2DEB0052" w14:textId="09B3102E" w:rsidR="00922089" w:rsidRDefault="000C3B3D" w:rsidP="00CC49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6A58B7">
        <w:rPr>
          <w:rFonts w:ascii="Arial" w:hAnsi="Arial" w:cs="Arial"/>
          <w:sz w:val="22"/>
          <w:szCs w:val="22"/>
        </w:rPr>
        <w:t>tarosta MČ Praha 18</w:t>
      </w:r>
      <w:r w:rsidR="00580149">
        <w:rPr>
          <w:rFonts w:ascii="Arial" w:hAnsi="Arial" w:cs="Arial"/>
          <w:sz w:val="22"/>
          <w:szCs w:val="22"/>
        </w:rPr>
        <w:tab/>
      </w:r>
      <w:r w:rsidR="00580149">
        <w:rPr>
          <w:rFonts w:ascii="Arial" w:hAnsi="Arial" w:cs="Arial"/>
          <w:sz w:val="22"/>
          <w:szCs w:val="22"/>
        </w:rPr>
        <w:tab/>
      </w:r>
      <w:r w:rsidR="00FA040E">
        <w:rPr>
          <w:rFonts w:ascii="Arial" w:hAnsi="Arial" w:cs="Arial"/>
          <w:sz w:val="22"/>
          <w:szCs w:val="22"/>
        </w:rPr>
        <w:tab/>
      </w:r>
      <w:r w:rsidR="00FA040E">
        <w:rPr>
          <w:rFonts w:ascii="Arial" w:hAnsi="Arial" w:cs="Arial"/>
          <w:sz w:val="22"/>
          <w:szCs w:val="22"/>
        </w:rPr>
        <w:tab/>
      </w:r>
      <w:r w:rsidR="00FA040E">
        <w:rPr>
          <w:rFonts w:ascii="Arial" w:hAnsi="Arial" w:cs="Arial"/>
          <w:sz w:val="22"/>
          <w:szCs w:val="22"/>
        </w:rPr>
        <w:tab/>
      </w:r>
      <w:r w:rsidR="00DF6A93">
        <w:rPr>
          <w:rFonts w:ascii="Arial" w:hAnsi="Arial" w:cs="Arial"/>
          <w:sz w:val="22"/>
          <w:szCs w:val="22"/>
        </w:rPr>
        <w:t>prokurista</w:t>
      </w:r>
    </w:p>
    <w:p w14:paraId="2B7806A2" w14:textId="21F5E37F" w:rsidR="009F1EC4" w:rsidRPr="00446695" w:rsidRDefault="006A58B7" w:rsidP="00CC49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9F1EC4" w:rsidRPr="00446695" w:rsidSect="00CE2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779492" w14:textId="77777777" w:rsidR="003B253A" w:rsidRDefault="003B253A" w:rsidP="007548F1">
      <w:pPr>
        <w:spacing w:after="0"/>
      </w:pPr>
      <w:r>
        <w:separator/>
      </w:r>
    </w:p>
  </w:endnote>
  <w:endnote w:type="continuationSeparator" w:id="0">
    <w:p w14:paraId="3D759C16" w14:textId="77777777" w:rsidR="003B253A" w:rsidRDefault="003B253A" w:rsidP="007548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24FEFA" w14:textId="77777777" w:rsidR="003B253A" w:rsidRDefault="003B253A" w:rsidP="007548F1">
      <w:pPr>
        <w:spacing w:after="0"/>
      </w:pPr>
      <w:r>
        <w:separator/>
      </w:r>
    </w:p>
  </w:footnote>
  <w:footnote w:type="continuationSeparator" w:id="0">
    <w:p w14:paraId="34653A76" w14:textId="77777777" w:rsidR="003B253A" w:rsidRDefault="003B253A" w:rsidP="007548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</w:abstractNum>
  <w:abstractNum w:abstractNumId="1" w15:restartNumberingAfterBreak="0">
    <w:nsid w:val="0066075D"/>
    <w:multiLevelType w:val="hybridMultilevel"/>
    <w:tmpl w:val="78C23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C5C97"/>
    <w:multiLevelType w:val="hybridMultilevel"/>
    <w:tmpl w:val="909E84A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600BA3"/>
    <w:multiLevelType w:val="multilevel"/>
    <w:tmpl w:val="3064EBF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FF3737"/>
    <w:multiLevelType w:val="hybridMultilevel"/>
    <w:tmpl w:val="0B2636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C45C8"/>
    <w:multiLevelType w:val="hybridMultilevel"/>
    <w:tmpl w:val="3CE6C8D6"/>
    <w:lvl w:ilvl="0" w:tplc="30BE5416">
      <w:start w:val="2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F5270"/>
    <w:multiLevelType w:val="hybridMultilevel"/>
    <w:tmpl w:val="CD5CD98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16240A"/>
    <w:multiLevelType w:val="hybridMultilevel"/>
    <w:tmpl w:val="87B6CA54"/>
    <w:lvl w:ilvl="0" w:tplc="CDFCD3A4">
      <w:start w:val="4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D0F71"/>
    <w:multiLevelType w:val="hybridMultilevel"/>
    <w:tmpl w:val="E9B0A3FA"/>
    <w:lvl w:ilvl="0" w:tplc="F376B9C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6767E"/>
    <w:multiLevelType w:val="hybridMultilevel"/>
    <w:tmpl w:val="29D41C06"/>
    <w:lvl w:ilvl="0" w:tplc="F376B9C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91134"/>
    <w:multiLevelType w:val="hybridMultilevel"/>
    <w:tmpl w:val="EAAA247A"/>
    <w:lvl w:ilvl="0" w:tplc="F376B9C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20FD9"/>
    <w:multiLevelType w:val="hybridMultilevel"/>
    <w:tmpl w:val="60D8DD10"/>
    <w:lvl w:ilvl="0" w:tplc="F376B9C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882DD2"/>
    <w:multiLevelType w:val="hybridMultilevel"/>
    <w:tmpl w:val="5B6A4EEC"/>
    <w:lvl w:ilvl="0" w:tplc="B31CB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EB1208"/>
    <w:multiLevelType w:val="hybridMultilevel"/>
    <w:tmpl w:val="E5FEE6D2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43D80968"/>
    <w:multiLevelType w:val="hybridMultilevel"/>
    <w:tmpl w:val="F52C2D60"/>
    <w:lvl w:ilvl="0" w:tplc="F376B9C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45340"/>
    <w:multiLevelType w:val="hybridMultilevel"/>
    <w:tmpl w:val="EF4E05A6"/>
    <w:lvl w:ilvl="0" w:tplc="F376B9C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D6CF2"/>
    <w:multiLevelType w:val="hybridMultilevel"/>
    <w:tmpl w:val="A000BAF8"/>
    <w:lvl w:ilvl="0" w:tplc="6446318E">
      <w:start w:val="9"/>
      <w:numFmt w:val="bullet"/>
      <w:lvlText w:val="-"/>
      <w:lvlJc w:val="left"/>
      <w:pPr>
        <w:ind w:left="927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5772D3B"/>
    <w:multiLevelType w:val="hybridMultilevel"/>
    <w:tmpl w:val="DE723A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F6240"/>
    <w:multiLevelType w:val="hybridMultilevel"/>
    <w:tmpl w:val="DBD877EC"/>
    <w:lvl w:ilvl="0" w:tplc="97AAFCC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569BF"/>
    <w:multiLevelType w:val="hybridMultilevel"/>
    <w:tmpl w:val="76260B98"/>
    <w:lvl w:ilvl="0" w:tplc="F376B9C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041E2"/>
    <w:multiLevelType w:val="hybridMultilevel"/>
    <w:tmpl w:val="B21E9A8C"/>
    <w:lvl w:ilvl="0" w:tplc="F376B9CC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3E02E3"/>
    <w:multiLevelType w:val="hybridMultilevel"/>
    <w:tmpl w:val="E70C36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E6F01"/>
    <w:multiLevelType w:val="hybridMultilevel"/>
    <w:tmpl w:val="B7EA213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5A15B69"/>
    <w:multiLevelType w:val="hybridMultilevel"/>
    <w:tmpl w:val="D7A21CC2"/>
    <w:lvl w:ilvl="0" w:tplc="B9BE56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54516"/>
    <w:multiLevelType w:val="hybridMultilevel"/>
    <w:tmpl w:val="1AC2ED94"/>
    <w:lvl w:ilvl="0" w:tplc="B9BE56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8801E1"/>
    <w:multiLevelType w:val="hybridMultilevel"/>
    <w:tmpl w:val="E206C5C8"/>
    <w:lvl w:ilvl="0" w:tplc="8E50099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35039"/>
    <w:multiLevelType w:val="hybridMultilevel"/>
    <w:tmpl w:val="9424A698"/>
    <w:lvl w:ilvl="0" w:tplc="B9BE56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045E9C"/>
    <w:multiLevelType w:val="multilevel"/>
    <w:tmpl w:val="2CFC39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64CD4902"/>
    <w:multiLevelType w:val="hybridMultilevel"/>
    <w:tmpl w:val="5B925A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10521A4"/>
    <w:multiLevelType w:val="hybridMultilevel"/>
    <w:tmpl w:val="91E699CE"/>
    <w:lvl w:ilvl="0" w:tplc="2E7CA5EC">
      <w:start w:val="4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37DCC"/>
    <w:multiLevelType w:val="hybridMultilevel"/>
    <w:tmpl w:val="7BC0F91A"/>
    <w:lvl w:ilvl="0" w:tplc="CDFCD3A4">
      <w:start w:val="4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C66555"/>
    <w:multiLevelType w:val="hybridMultilevel"/>
    <w:tmpl w:val="5E58F504"/>
    <w:lvl w:ilvl="0" w:tplc="B9BE56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8"/>
  </w:num>
  <w:num w:numId="3">
    <w:abstractNumId w:val="22"/>
  </w:num>
  <w:num w:numId="4">
    <w:abstractNumId w:val="2"/>
  </w:num>
  <w:num w:numId="5">
    <w:abstractNumId w:val="12"/>
  </w:num>
  <w:num w:numId="6">
    <w:abstractNumId w:val="20"/>
  </w:num>
  <w:num w:numId="7">
    <w:abstractNumId w:val="30"/>
  </w:num>
  <w:num w:numId="8">
    <w:abstractNumId w:val="9"/>
  </w:num>
  <w:num w:numId="9">
    <w:abstractNumId w:val="14"/>
  </w:num>
  <w:num w:numId="10">
    <w:abstractNumId w:val="11"/>
  </w:num>
  <w:num w:numId="11">
    <w:abstractNumId w:val="23"/>
  </w:num>
  <w:num w:numId="12">
    <w:abstractNumId w:val="24"/>
  </w:num>
  <w:num w:numId="13">
    <w:abstractNumId w:val="26"/>
  </w:num>
  <w:num w:numId="14">
    <w:abstractNumId w:val="31"/>
  </w:num>
  <w:num w:numId="15">
    <w:abstractNumId w:val="8"/>
  </w:num>
  <w:num w:numId="16">
    <w:abstractNumId w:val="19"/>
  </w:num>
  <w:num w:numId="17">
    <w:abstractNumId w:val="10"/>
  </w:num>
  <w:num w:numId="18">
    <w:abstractNumId w:val="21"/>
  </w:num>
  <w:num w:numId="19">
    <w:abstractNumId w:val="15"/>
  </w:num>
  <w:num w:numId="20">
    <w:abstractNumId w:val="18"/>
  </w:num>
  <w:num w:numId="21">
    <w:abstractNumId w:val="1"/>
  </w:num>
  <w:num w:numId="22">
    <w:abstractNumId w:val="5"/>
  </w:num>
  <w:num w:numId="23">
    <w:abstractNumId w:val="6"/>
  </w:num>
  <w:num w:numId="24">
    <w:abstractNumId w:val="29"/>
  </w:num>
  <w:num w:numId="25">
    <w:abstractNumId w:val="13"/>
  </w:num>
  <w:num w:numId="26">
    <w:abstractNumId w:val="7"/>
  </w:num>
  <w:num w:numId="27">
    <w:abstractNumId w:val="3"/>
  </w:num>
  <w:num w:numId="28">
    <w:abstractNumId w:val="16"/>
  </w:num>
  <w:num w:numId="29">
    <w:abstractNumId w:val="27"/>
  </w:num>
  <w:num w:numId="30">
    <w:abstractNumId w:val="4"/>
  </w:num>
  <w:num w:numId="31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8E8"/>
    <w:rsid w:val="000012F4"/>
    <w:rsid w:val="0001197F"/>
    <w:rsid w:val="0001198D"/>
    <w:rsid w:val="00012605"/>
    <w:rsid w:val="000221AC"/>
    <w:rsid w:val="00024F9B"/>
    <w:rsid w:val="000371F6"/>
    <w:rsid w:val="00037C29"/>
    <w:rsid w:val="000450AB"/>
    <w:rsid w:val="00052CB1"/>
    <w:rsid w:val="00061C5F"/>
    <w:rsid w:val="0007566F"/>
    <w:rsid w:val="00082125"/>
    <w:rsid w:val="000A1F3E"/>
    <w:rsid w:val="000B439E"/>
    <w:rsid w:val="000C1368"/>
    <w:rsid w:val="000C32CA"/>
    <w:rsid w:val="000C3B3D"/>
    <w:rsid w:val="000C7460"/>
    <w:rsid w:val="000E1572"/>
    <w:rsid w:val="000E6DE2"/>
    <w:rsid w:val="000F6187"/>
    <w:rsid w:val="001025C2"/>
    <w:rsid w:val="00105A88"/>
    <w:rsid w:val="00106212"/>
    <w:rsid w:val="00113716"/>
    <w:rsid w:val="00114184"/>
    <w:rsid w:val="001241DA"/>
    <w:rsid w:val="00131609"/>
    <w:rsid w:val="00131B5D"/>
    <w:rsid w:val="0013520F"/>
    <w:rsid w:val="001454ED"/>
    <w:rsid w:val="00176B4E"/>
    <w:rsid w:val="001813B6"/>
    <w:rsid w:val="00181C43"/>
    <w:rsid w:val="00194348"/>
    <w:rsid w:val="001A536B"/>
    <w:rsid w:val="001A76D3"/>
    <w:rsid w:val="001B6258"/>
    <w:rsid w:val="001B6499"/>
    <w:rsid w:val="001D5B37"/>
    <w:rsid w:val="001E6AA4"/>
    <w:rsid w:val="00202399"/>
    <w:rsid w:val="002124F4"/>
    <w:rsid w:val="00217213"/>
    <w:rsid w:val="00252C97"/>
    <w:rsid w:val="0025384A"/>
    <w:rsid w:val="002579C3"/>
    <w:rsid w:val="0026554D"/>
    <w:rsid w:val="0027146D"/>
    <w:rsid w:val="00272DD1"/>
    <w:rsid w:val="00277BBC"/>
    <w:rsid w:val="00281257"/>
    <w:rsid w:val="002B4126"/>
    <w:rsid w:val="002F58B4"/>
    <w:rsid w:val="00301472"/>
    <w:rsid w:val="003168F4"/>
    <w:rsid w:val="00323B1C"/>
    <w:rsid w:val="00324B6E"/>
    <w:rsid w:val="003360BB"/>
    <w:rsid w:val="0033652D"/>
    <w:rsid w:val="0034608D"/>
    <w:rsid w:val="00347888"/>
    <w:rsid w:val="00370A80"/>
    <w:rsid w:val="00383A6C"/>
    <w:rsid w:val="003923A0"/>
    <w:rsid w:val="003B253A"/>
    <w:rsid w:val="003D4921"/>
    <w:rsid w:val="003D6396"/>
    <w:rsid w:val="003E5CE2"/>
    <w:rsid w:val="003F5E18"/>
    <w:rsid w:val="003F7B02"/>
    <w:rsid w:val="00410C7D"/>
    <w:rsid w:val="00416ACB"/>
    <w:rsid w:val="004230CD"/>
    <w:rsid w:val="00424338"/>
    <w:rsid w:val="00425B21"/>
    <w:rsid w:val="0043363B"/>
    <w:rsid w:val="00435518"/>
    <w:rsid w:val="00446695"/>
    <w:rsid w:val="004658C9"/>
    <w:rsid w:val="00467B27"/>
    <w:rsid w:val="00474B0C"/>
    <w:rsid w:val="00484456"/>
    <w:rsid w:val="004976E8"/>
    <w:rsid w:val="004A45F9"/>
    <w:rsid w:val="004C519C"/>
    <w:rsid w:val="004C5242"/>
    <w:rsid w:val="004C57FD"/>
    <w:rsid w:val="004C59E7"/>
    <w:rsid w:val="004F06A1"/>
    <w:rsid w:val="004F4FBF"/>
    <w:rsid w:val="00511483"/>
    <w:rsid w:val="0051461C"/>
    <w:rsid w:val="005156CE"/>
    <w:rsid w:val="00525AFA"/>
    <w:rsid w:val="00532C11"/>
    <w:rsid w:val="0053334C"/>
    <w:rsid w:val="00543404"/>
    <w:rsid w:val="00546355"/>
    <w:rsid w:val="00547030"/>
    <w:rsid w:val="00551524"/>
    <w:rsid w:val="00556ED9"/>
    <w:rsid w:val="00557F5B"/>
    <w:rsid w:val="00580149"/>
    <w:rsid w:val="0058633F"/>
    <w:rsid w:val="005B13E6"/>
    <w:rsid w:val="005B2180"/>
    <w:rsid w:val="0060394E"/>
    <w:rsid w:val="00607E87"/>
    <w:rsid w:val="00620C87"/>
    <w:rsid w:val="00631A2A"/>
    <w:rsid w:val="006348B3"/>
    <w:rsid w:val="00663A6C"/>
    <w:rsid w:val="00665EFC"/>
    <w:rsid w:val="006A5038"/>
    <w:rsid w:val="006A58B7"/>
    <w:rsid w:val="006C62A4"/>
    <w:rsid w:val="006D014F"/>
    <w:rsid w:val="006E6404"/>
    <w:rsid w:val="006F06A5"/>
    <w:rsid w:val="006F752F"/>
    <w:rsid w:val="007008C3"/>
    <w:rsid w:val="00712D56"/>
    <w:rsid w:val="00716836"/>
    <w:rsid w:val="00720273"/>
    <w:rsid w:val="00725388"/>
    <w:rsid w:val="0073306A"/>
    <w:rsid w:val="007548F1"/>
    <w:rsid w:val="00773B08"/>
    <w:rsid w:val="00791817"/>
    <w:rsid w:val="007C16BC"/>
    <w:rsid w:val="007C3C34"/>
    <w:rsid w:val="007D41BB"/>
    <w:rsid w:val="007D5F80"/>
    <w:rsid w:val="007F2040"/>
    <w:rsid w:val="007F459B"/>
    <w:rsid w:val="007F58EE"/>
    <w:rsid w:val="008027EE"/>
    <w:rsid w:val="00812F74"/>
    <w:rsid w:val="008136C6"/>
    <w:rsid w:val="0083016B"/>
    <w:rsid w:val="00832A65"/>
    <w:rsid w:val="0083619B"/>
    <w:rsid w:val="00863CFE"/>
    <w:rsid w:val="00884890"/>
    <w:rsid w:val="00886835"/>
    <w:rsid w:val="00886CB6"/>
    <w:rsid w:val="00896AB5"/>
    <w:rsid w:val="008A035F"/>
    <w:rsid w:val="008A26B1"/>
    <w:rsid w:val="008A27F5"/>
    <w:rsid w:val="008B4D5B"/>
    <w:rsid w:val="008B75CF"/>
    <w:rsid w:val="008C6070"/>
    <w:rsid w:val="008D3F3A"/>
    <w:rsid w:val="008E4531"/>
    <w:rsid w:val="008E5425"/>
    <w:rsid w:val="00901DE4"/>
    <w:rsid w:val="00917D5E"/>
    <w:rsid w:val="00920439"/>
    <w:rsid w:val="00922089"/>
    <w:rsid w:val="009274E2"/>
    <w:rsid w:val="00933BE6"/>
    <w:rsid w:val="00934914"/>
    <w:rsid w:val="00943CF6"/>
    <w:rsid w:val="0094454D"/>
    <w:rsid w:val="009459E4"/>
    <w:rsid w:val="009528FF"/>
    <w:rsid w:val="00984BDB"/>
    <w:rsid w:val="009B3C3F"/>
    <w:rsid w:val="009D08A8"/>
    <w:rsid w:val="009D6ED3"/>
    <w:rsid w:val="009E6B8E"/>
    <w:rsid w:val="009F1EC4"/>
    <w:rsid w:val="009F678F"/>
    <w:rsid w:val="00A05CD6"/>
    <w:rsid w:val="00A3530B"/>
    <w:rsid w:val="00A43E99"/>
    <w:rsid w:val="00A47552"/>
    <w:rsid w:val="00A55930"/>
    <w:rsid w:val="00A73951"/>
    <w:rsid w:val="00A75D16"/>
    <w:rsid w:val="00A80B1E"/>
    <w:rsid w:val="00A95B0F"/>
    <w:rsid w:val="00AA0E27"/>
    <w:rsid w:val="00AD5F59"/>
    <w:rsid w:val="00B02E13"/>
    <w:rsid w:val="00B03C66"/>
    <w:rsid w:val="00B26FE3"/>
    <w:rsid w:val="00B321B2"/>
    <w:rsid w:val="00B6533A"/>
    <w:rsid w:val="00B71CBA"/>
    <w:rsid w:val="00B72C36"/>
    <w:rsid w:val="00B74C74"/>
    <w:rsid w:val="00B86B01"/>
    <w:rsid w:val="00B870B8"/>
    <w:rsid w:val="00B872AF"/>
    <w:rsid w:val="00B94A53"/>
    <w:rsid w:val="00B9520C"/>
    <w:rsid w:val="00BB12EF"/>
    <w:rsid w:val="00BB4CE9"/>
    <w:rsid w:val="00BB6CE8"/>
    <w:rsid w:val="00BB7C2F"/>
    <w:rsid w:val="00BC31D4"/>
    <w:rsid w:val="00BD1F4B"/>
    <w:rsid w:val="00BD633C"/>
    <w:rsid w:val="00BF42EF"/>
    <w:rsid w:val="00C03DA8"/>
    <w:rsid w:val="00C26504"/>
    <w:rsid w:val="00C27BFC"/>
    <w:rsid w:val="00C50E33"/>
    <w:rsid w:val="00C51F9F"/>
    <w:rsid w:val="00C52C49"/>
    <w:rsid w:val="00C54C25"/>
    <w:rsid w:val="00C617C8"/>
    <w:rsid w:val="00C72A0F"/>
    <w:rsid w:val="00C87EAA"/>
    <w:rsid w:val="00CA0AF6"/>
    <w:rsid w:val="00CC2975"/>
    <w:rsid w:val="00CC4998"/>
    <w:rsid w:val="00CD6D8C"/>
    <w:rsid w:val="00CE0D49"/>
    <w:rsid w:val="00CE28E8"/>
    <w:rsid w:val="00CE5B11"/>
    <w:rsid w:val="00CF32B0"/>
    <w:rsid w:val="00CF4D11"/>
    <w:rsid w:val="00D038C9"/>
    <w:rsid w:val="00D041A6"/>
    <w:rsid w:val="00D134A8"/>
    <w:rsid w:val="00D142C1"/>
    <w:rsid w:val="00D14EDF"/>
    <w:rsid w:val="00D26C90"/>
    <w:rsid w:val="00D319D2"/>
    <w:rsid w:val="00D3362F"/>
    <w:rsid w:val="00D57DFB"/>
    <w:rsid w:val="00D620CF"/>
    <w:rsid w:val="00D660CC"/>
    <w:rsid w:val="00D84465"/>
    <w:rsid w:val="00DA3792"/>
    <w:rsid w:val="00DA60EF"/>
    <w:rsid w:val="00DA7ED9"/>
    <w:rsid w:val="00DB0C73"/>
    <w:rsid w:val="00DC1F85"/>
    <w:rsid w:val="00DC29F7"/>
    <w:rsid w:val="00DC7906"/>
    <w:rsid w:val="00DD4E6D"/>
    <w:rsid w:val="00DD6E42"/>
    <w:rsid w:val="00DF6A93"/>
    <w:rsid w:val="00E01B23"/>
    <w:rsid w:val="00E1063B"/>
    <w:rsid w:val="00E27FFA"/>
    <w:rsid w:val="00E34760"/>
    <w:rsid w:val="00E40B30"/>
    <w:rsid w:val="00E445BA"/>
    <w:rsid w:val="00E7425F"/>
    <w:rsid w:val="00E92215"/>
    <w:rsid w:val="00E966CA"/>
    <w:rsid w:val="00EA0249"/>
    <w:rsid w:val="00EC0254"/>
    <w:rsid w:val="00ED4A4A"/>
    <w:rsid w:val="00EE124B"/>
    <w:rsid w:val="00F21A15"/>
    <w:rsid w:val="00F24A52"/>
    <w:rsid w:val="00F25B39"/>
    <w:rsid w:val="00F301B0"/>
    <w:rsid w:val="00F4164B"/>
    <w:rsid w:val="00F5502C"/>
    <w:rsid w:val="00F710E2"/>
    <w:rsid w:val="00F755A9"/>
    <w:rsid w:val="00F841D0"/>
    <w:rsid w:val="00F96048"/>
    <w:rsid w:val="00FA040E"/>
    <w:rsid w:val="00FA7E97"/>
    <w:rsid w:val="00FC19F0"/>
    <w:rsid w:val="00FC4E5A"/>
    <w:rsid w:val="00FC5AB7"/>
    <w:rsid w:val="00FC79DF"/>
    <w:rsid w:val="00FD4870"/>
    <w:rsid w:val="00FD5869"/>
    <w:rsid w:val="00FE1764"/>
    <w:rsid w:val="00FF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3DD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3DA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041A6"/>
    <w:pPr>
      <w:spacing w:after="0" w:line="240" w:lineRule="auto"/>
      <w:contextualSpacing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semiHidden/>
    <w:unhideWhenUsed/>
    <w:rsid w:val="007548F1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7548F1"/>
  </w:style>
  <w:style w:type="paragraph" w:styleId="Zpat">
    <w:name w:val="footer"/>
    <w:basedOn w:val="Normln"/>
    <w:link w:val="ZpatChar"/>
    <w:uiPriority w:val="99"/>
    <w:unhideWhenUsed/>
    <w:rsid w:val="007548F1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548F1"/>
  </w:style>
  <w:style w:type="paragraph" w:styleId="Zkladntext">
    <w:name w:val="Body Text"/>
    <w:basedOn w:val="Normln"/>
    <w:link w:val="ZkladntextChar"/>
    <w:rsid w:val="00556ED9"/>
    <w:rPr>
      <w:snapToGrid w:val="0"/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556ED9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tsubjname">
    <w:name w:val="tsubjname"/>
    <w:basedOn w:val="Standardnpsmoodstavce"/>
    <w:rsid w:val="00F21A15"/>
  </w:style>
  <w:style w:type="character" w:styleId="Siln">
    <w:name w:val="Strong"/>
    <w:basedOn w:val="Standardnpsmoodstavce"/>
    <w:uiPriority w:val="22"/>
    <w:qFormat/>
    <w:rsid w:val="00F21A15"/>
    <w:rPr>
      <w:b/>
      <w:bCs/>
    </w:rPr>
  </w:style>
  <w:style w:type="character" w:styleId="Hypertextovodkaz">
    <w:name w:val="Hyperlink"/>
    <w:basedOn w:val="Standardnpsmoodstavce"/>
    <w:rsid w:val="00052CB1"/>
    <w:rPr>
      <w:color w:val="0000FF"/>
      <w:u w:val="single"/>
    </w:rPr>
  </w:style>
  <w:style w:type="paragraph" w:customStyle="1" w:styleId="Normln1">
    <w:name w:val="Normální1"/>
    <w:basedOn w:val="Normln"/>
    <w:rsid w:val="00052CB1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</w:style>
  <w:style w:type="paragraph" w:styleId="Nzev">
    <w:name w:val="Title"/>
    <w:basedOn w:val="Normln"/>
    <w:next w:val="Podtitul"/>
    <w:link w:val="NzevChar"/>
    <w:qFormat/>
    <w:rsid w:val="00176B4E"/>
    <w:pPr>
      <w:suppressAutoHyphens/>
      <w:spacing w:after="0"/>
      <w:jc w:val="center"/>
    </w:pPr>
    <w:rPr>
      <w:rFonts w:cs="Calibri"/>
      <w:b/>
      <w:bCs/>
      <w:sz w:val="28"/>
      <w:szCs w:val="24"/>
      <w:lang w:eastAsia="ar-SA"/>
    </w:rPr>
  </w:style>
  <w:style w:type="character" w:customStyle="1" w:styleId="NzevChar">
    <w:name w:val="Název Char"/>
    <w:basedOn w:val="Standardnpsmoodstavce"/>
    <w:link w:val="Nzev"/>
    <w:rsid w:val="00176B4E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176B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76B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76B4E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customStyle="1" w:styleId="OdstavecseseznamemChar">
    <w:name w:val="Odstavec se seznamem Char"/>
    <w:link w:val="Odstavecseseznamem"/>
    <w:uiPriority w:val="99"/>
    <w:locked/>
    <w:rsid w:val="00176B4E"/>
    <w:rPr>
      <w:rFonts w:ascii="Calibri" w:eastAsia="Calibri" w:hAnsi="Calibri" w:cs="Times New Roman"/>
      <w:lang w:eastAsia="ar-SA"/>
    </w:rPr>
  </w:style>
  <w:style w:type="paragraph" w:customStyle="1" w:styleId="Zkladntext22">
    <w:name w:val="Základní text 22"/>
    <w:basedOn w:val="Normln"/>
    <w:rsid w:val="00665EFC"/>
    <w:pPr>
      <w:suppressAutoHyphens/>
      <w:spacing w:line="480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NADPISCENNETUC">
    <w:name w:val="NADPIS CENNETUC"/>
    <w:basedOn w:val="Normln"/>
    <w:rsid w:val="0033652D"/>
    <w:pPr>
      <w:keepNext/>
      <w:keepLines/>
      <w:suppressAutoHyphens/>
      <w:overflowPunct w:val="0"/>
      <w:autoSpaceDE w:val="0"/>
      <w:spacing w:before="120" w:after="60"/>
      <w:jc w:val="center"/>
      <w:textAlignment w:val="baseline"/>
    </w:pPr>
    <w:rPr>
      <w:lang w:eastAsia="zh-CN"/>
    </w:rPr>
  </w:style>
  <w:style w:type="paragraph" w:customStyle="1" w:styleId="BODY1">
    <w:name w:val="BODY (1)"/>
    <w:basedOn w:val="Normln"/>
    <w:rsid w:val="0033652D"/>
    <w:pPr>
      <w:suppressAutoHyphens/>
      <w:overflowPunct w:val="0"/>
      <w:autoSpaceDE w:val="0"/>
      <w:spacing w:before="60" w:after="60"/>
      <w:ind w:left="284"/>
      <w:jc w:val="both"/>
      <w:textAlignment w:val="baseline"/>
    </w:pPr>
    <w:rPr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7FF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7FF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474B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2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2023-11-01T16:26:00Z</dcterms:created>
  <dcterms:modified xsi:type="dcterms:W3CDTF">2023-11-01T16:27:00Z</dcterms:modified>
</cp:coreProperties>
</file>