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0D" w:rsidRDefault="004431A4">
      <w:pPr>
        <w:pStyle w:val="Nadpis20"/>
        <w:keepNext/>
        <w:keepLines/>
        <w:shd w:val="clear" w:color="auto" w:fill="auto"/>
        <w:spacing w:line="210" w:lineRule="exact"/>
      </w:pPr>
      <w:bookmarkStart w:id="0" w:name="bookmark0"/>
      <w:proofErr w:type="spellStart"/>
      <w:r>
        <w:t>Přfloha</w:t>
      </w:r>
      <w:proofErr w:type="spellEnd"/>
      <w:r>
        <w:t xml:space="preserve"> č. 1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34"/>
        <w:gridCol w:w="2534"/>
        <w:gridCol w:w="4000"/>
        <w:gridCol w:w="1062"/>
        <w:gridCol w:w="1552"/>
        <w:gridCol w:w="2052"/>
        <w:gridCol w:w="2124"/>
      </w:tblGrid>
      <w:tr w:rsidR="00A1320D">
        <w:trPr>
          <w:trHeight w:val="72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0D" w:rsidRDefault="00A1320D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20D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20D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20D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Měrná</w:t>
            </w:r>
          </w:p>
          <w:p w:rsidR="00A1320D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jednotka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20D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Počet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20D" w:rsidRDefault="004431A4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Cena za měrnou jednotku v Kč bez DPH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20D" w:rsidRDefault="004431A4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Cena celkem v Kč bez DPH</w:t>
            </w:r>
          </w:p>
        </w:tc>
      </w:tr>
      <w:tr w:rsidR="004431A4" w:rsidTr="00A50F26">
        <w:trPr>
          <w:trHeight w:val="87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Toaletní papír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23" w:lineRule="exact"/>
              <w:jc w:val="left"/>
            </w:pPr>
            <w:proofErr w:type="spellStart"/>
            <w:r>
              <w:rPr>
                <w:rStyle w:val="Zkladntext21"/>
              </w:rPr>
              <w:t>prOmér</w:t>
            </w:r>
            <w:proofErr w:type="spellEnd"/>
            <w:r>
              <w:rPr>
                <w:rStyle w:val="Zkladntext21"/>
              </w:rPr>
              <w:t xml:space="preserve"> role 240mm, </w:t>
            </w:r>
            <w:proofErr w:type="spellStart"/>
            <w:r>
              <w:rPr>
                <w:rStyle w:val="Zkladntext21"/>
              </w:rPr>
              <w:t>performovaný</w:t>
            </w:r>
            <w:proofErr w:type="spellEnd"/>
            <w:r>
              <w:rPr>
                <w:rStyle w:val="Zkladntext21"/>
              </w:rPr>
              <w:t>, dvouvrstvý, vyroben z recyklovaného papíru 75% bělost, návin min. 190m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role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2 718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proofErr w:type="spellStart"/>
            <w:r w:rsidRPr="004431A4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A05570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D12D37">
        <w:trPr>
          <w:trHeight w:val="87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Toaletní papír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průměr role 190mm, </w:t>
            </w:r>
            <w:proofErr w:type="spellStart"/>
            <w:r>
              <w:rPr>
                <w:rStyle w:val="Zkladntext21"/>
              </w:rPr>
              <w:t>performovaný</w:t>
            </w:r>
            <w:proofErr w:type="spellEnd"/>
            <w:r>
              <w:rPr>
                <w:rStyle w:val="Zkladntext21"/>
              </w:rPr>
              <w:t>, dvouvrstvý, vyroben z recyklovaného papim 75% bělost návin min.130m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role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2 898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F52659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A05570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D12D37">
        <w:trPr>
          <w:trHeight w:val="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Toaletní papír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průměr role 280mm, </w:t>
            </w:r>
            <w:proofErr w:type="spellStart"/>
            <w:r>
              <w:rPr>
                <w:rStyle w:val="Zkladntext21"/>
              </w:rPr>
              <w:t>performovaný</w:t>
            </w:r>
            <w:proofErr w:type="spellEnd"/>
            <w:r>
              <w:rPr>
                <w:rStyle w:val="Zkladntext21"/>
              </w:rPr>
              <w:t xml:space="preserve">, dvouvrstvý, vyroben z recyklovaného papim 75% bělost, </w:t>
            </w:r>
            <w:proofErr w:type="spellStart"/>
            <w:r>
              <w:rPr>
                <w:rStyle w:val="Zkladntext21"/>
              </w:rPr>
              <w:t>nívin</w:t>
            </w:r>
            <w:proofErr w:type="spellEnd"/>
            <w:r>
              <w:rPr>
                <w:rStyle w:val="Zkladntext21"/>
              </w:rPr>
              <w:t xml:space="preserve"> min. 260m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role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2 716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F52659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A05570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D12D37">
        <w:trPr>
          <w:trHeight w:val="86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Toaletní papír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Zkladntext21"/>
              </w:rPr>
              <w:t>performovaný</w:t>
            </w:r>
            <w:proofErr w:type="spellEnd"/>
            <w:r>
              <w:rPr>
                <w:rStyle w:val="Zkladntext21"/>
              </w:rPr>
              <w:t>. 400 útržků, dvouvrstvý, bílý, min. 33m návin, útržek 8,2x9,2cm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role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23 392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F52659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A05570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D12D37">
        <w:trPr>
          <w:trHeight w:val="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Ručník papírový skládaný Z-Z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Pr>
              <w:pStyle w:val="Zkladntext20"/>
              <w:shd w:val="clear" w:color="auto" w:fill="auto"/>
              <w:spacing w:line="223" w:lineRule="exact"/>
              <w:jc w:val="left"/>
            </w:pPr>
            <w:r>
              <w:rPr>
                <w:rStyle w:val="Zkladntext21"/>
              </w:rPr>
              <w:t>5000 skládaných papírových listů v poptávané jednotce, jednovrstvý, šedá barva, vyroben z recyklovaného papim, podmínkou je absence zápachu při použití 40q/m2, váha kartonu 11 kg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krab.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1 170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F52659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A05570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D12D37">
        <w:trPr>
          <w:trHeight w:val="86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Ubrousky - papírové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16" w:lineRule="exact"/>
              <w:jc w:val="left"/>
            </w:pPr>
            <w:r>
              <w:rPr>
                <w:rStyle w:val="Zkladntext21"/>
              </w:rPr>
              <w:t>rozměr 33x33cm, 100 listů v poptávaném balení, vyrobeno z recyklovaného papíru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bal.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2 222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F52659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A05570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D12D37">
        <w:trPr>
          <w:trHeight w:val="87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Kuchyňské role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recyklovaný papír, dvouvrstvé 23x11 cm, dvě role v balení, </w:t>
            </w:r>
            <w:proofErr w:type="spellStart"/>
            <w:r>
              <w:rPr>
                <w:rStyle w:val="Zkladntext21"/>
              </w:rPr>
              <w:t>performované</w:t>
            </w:r>
            <w:proofErr w:type="spellEnd"/>
            <w:r>
              <w:rPr>
                <w:rStyle w:val="Zkladntext21"/>
              </w:rPr>
              <w:t>, cena za balení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bal.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4946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F52659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A05570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D12D37">
        <w:trPr>
          <w:trHeight w:val="87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Ručník papírový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16" w:lineRule="exact"/>
              <w:jc w:val="left"/>
            </w:pPr>
            <w:r>
              <w:rPr>
                <w:rStyle w:val="Zkladntext21"/>
              </w:rPr>
              <w:t>recyklovaný papír, rozměr 18cmx100mm, průměr role 13,5cm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role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851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F52659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A05570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D12D37">
        <w:trPr>
          <w:trHeight w:val="89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Zubní kartáček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medium (střední tvrdost), 2ks / bal.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bal.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625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F52659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A05570">
              <w:rPr>
                <w:highlight w:val="black"/>
              </w:rPr>
              <w:t>xxxxxxxx</w:t>
            </w:r>
            <w:proofErr w:type="spellEnd"/>
          </w:p>
        </w:tc>
      </w:tr>
    </w:tbl>
    <w:p w:rsidR="00A1320D" w:rsidRDefault="00A1320D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37"/>
        <w:gridCol w:w="2531"/>
        <w:gridCol w:w="4014"/>
        <w:gridCol w:w="1062"/>
        <w:gridCol w:w="1544"/>
        <w:gridCol w:w="2045"/>
        <w:gridCol w:w="2131"/>
      </w:tblGrid>
      <w:tr w:rsidR="004431A4" w:rsidTr="006328B3">
        <w:trPr>
          <w:trHeight w:val="88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lastRenderedPageBreak/>
              <w:t>10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Zubní pasta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16" w:lineRule="exact"/>
              <w:jc w:val="left"/>
            </w:pPr>
            <w:r>
              <w:rPr>
                <w:rStyle w:val="Zkladntext21"/>
              </w:rPr>
              <w:t>fluorid, vápník, ochrana před zubním kazem, posílení zubů, účinné odstranění bakterie plaku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691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2A492B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2A492B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6328B3">
        <w:trPr>
          <w:trHeight w:val="86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11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Hřeben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s rukojeti, délka 20,5cm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162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2A492B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2A492B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6328B3">
        <w:trPr>
          <w:trHeight w:val="88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12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jednorázový holicí strojek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23" w:lineRule="exact"/>
              <w:jc w:val="left"/>
            </w:pPr>
            <w:r>
              <w:rPr>
                <w:rStyle w:val="Zkladntext21"/>
              </w:rPr>
              <w:t xml:space="preserve">5ks/bal., holíc! </w:t>
            </w:r>
            <w:proofErr w:type="gramStart"/>
            <w:r>
              <w:rPr>
                <w:rStyle w:val="Zkladntext21"/>
              </w:rPr>
              <w:t>hlavice</w:t>
            </w:r>
            <w:proofErr w:type="gramEnd"/>
            <w:r>
              <w:rPr>
                <w:rStyle w:val="Zkladntext21"/>
              </w:rPr>
              <w:t xml:space="preserve"> se dvěma </w:t>
            </w:r>
            <w:proofErr w:type="spellStart"/>
            <w:r>
              <w:rPr>
                <w:rStyle w:val="Zkladntext21"/>
              </w:rPr>
              <w:t>bňty</w:t>
            </w:r>
            <w:proofErr w:type="spellEnd"/>
            <w:r>
              <w:rPr>
                <w:rStyle w:val="Zkladntext21"/>
              </w:rPr>
              <w:t xml:space="preserve">, </w:t>
            </w:r>
            <w:proofErr w:type="spellStart"/>
            <w:r>
              <w:rPr>
                <w:rStyle w:val="Zkladntext21"/>
              </w:rPr>
              <w:t>urgonomická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rokojeť</w:t>
            </w:r>
            <w:proofErr w:type="spellEnd"/>
            <w:r>
              <w:rPr>
                <w:rStyle w:val="Zkladntext21"/>
              </w:rPr>
              <w:t xml:space="preserve"> s </w:t>
            </w:r>
            <w:proofErr w:type="spellStart"/>
            <w:r>
              <w:rPr>
                <w:rStyle w:val="Zkladntext21"/>
              </w:rPr>
              <w:t>protikluzovou</w:t>
            </w:r>
            <w:proofErr w:type="spellEnd"/>
            <w:r>
              <w:rPr>
                <w:rStyle w:val="Zkladntext21"/>
              </w:rPr>
              <w:t xml:space="preserve"> ochranou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bal.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734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2A492B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2A492B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6328B3">
        <w:trPr>
          <w:trHeight w:val="87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13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sklenička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průměr 7,5cm, výška 9cm, 210ml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2A492B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2A492B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6328B3">
        <w:trPr>
          <w:trHeight w:val="87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14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Hrnek porcelánový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silnostěnný hotelový porcelán, objem 370ml, výška 10,6cm, průměr 8,3cm, vhodný do myčky, mikrovlnné trouby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2A492B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2A492B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6328B3">
        <w:trPr>
          <w:trHeight w:val="87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15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Jednorázový kelímek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vyroben z plastu, objem 0,21, průměr 7cm, výška 10cm, bal.</w:t>
            </w:r>
            <w:proofErr w:type="spellStart"/>
            <w:r>
              <w:rPr>
                <w:rStyle w:val="Zkladntext21"/>
              </w:rPr>
              <w:t>álOOks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bal.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402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2A492B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2A492B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6328B3">
        <w:trPr>
          <w:trHeight w:val="88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16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Hrnek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z recyklovaného materiálu - PVC. 250ml, výška 8,7cm, šířka 7,7cm, vhodný do mikrovlnné trouby, odolné do 120C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590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2A492B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2A492B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6328B3">
        <w:trPr>
          <w:trHeight w:val="86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17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talíř mělký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tvrzené sklo, vhodné do myčky nádobí, mikrovlnné trouby, průměr 23cm odolné proti </w:t>
            </w:r>
            <w:proofErr w:type="gramStart"/>
            <w:r>
              <w:rPr>
                <w:rStyle w:val="Zkladntext21"/>
              </w:rPr>
              <w:t>poškrábáni</w:t>
            </w:r>
            <w:proofErr w:type="gramEnd"/>
            <w:r>
              <w:rPr>
                <w:rStyle w:val="Zkladntext21"/>
              </w:rPr>
              <w:t xml:space="preserve"> a otěru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2A492B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2A492B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6328B3">
        <w:trPr>
          <w:trHeight w:val="87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18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talíř dezertní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16" w:lineRule="exact"/>
              <w:jc w:val="left"/>
            </w:pPr>
            <w:r>
              <w:rPr>
                <w:rStyle w:val="Zkladntext21"/>
              </w:rPr>
              <w:t>tvrzené sklo, vhodné do myčky nádobí, mikrovlnné trouby, průměr 20cm odolné proti poškrábání a otěru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2A492B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2A492B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6328B3">
        <w:trPr>
          <w:trHeight w:val="8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19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lžička kávová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12" w:lineRule="exact"/>
              <w:jc w:val="left"/>
            </w:pPr>
            <w:proofErr w:type="spellStart"/>
            <w:r>
              <w:rPr>
                <w:rStyle w:val="Zkladntext21"/>
              </w:rPr>
              <w:t>stainless</w:t>
            </w:r>
            <w:proofErr w:type="spellEnd"/>
            <w:r>
              <w:rPr>
                <w:rStyle w:val="Zkladntext21"/>
              </w:rPr>
              <w:t xml:space="preserve"> 18/0, vysoce leštěno, délka 13cm, vhodné do myčky nádobí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366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2A492B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2A492B">
              <w:rPr>
                <w:highlight w:val="black"/>
              </w:rPr>
              <w:t>xxxxxxxx</w:t>
            </w:r>
            <w:proofErr w:type="spellEnd"/>
          </w:p>
        </w:tc>
      </w:tr>
    </w:tbl>
    <w:p w:rsidR="00A1320D" w:rsidRDefault="00A1320D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6"/>
        <w:gridCol w:w="2542"/>
        <w:gridCol w:w="4014"/>
        <w:gridCol w:w="1058"/>
        <w:gridCol w:w="1544"/>
        <w:gridCol w:w="2056"/>
        <w:gridCol w:w="2138"/>
      </w:tblGrid>
      <w:tr w:rsidR="004431A4" w:rsidTr="005D7E78">
        <w:trPr>
          <w:trHeight w:val="8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lastRenderedPageBreak/>
              <w:t>20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lžíce jídelní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Zkladntext21"/>
              </w:rPr>
              <w:t>stainless</w:t>
            </w:r>
            <w:proofErr w:type="spellEnd"/>
            <w:r>
              <w:rPr>
                <w:rStyle w:val="Zkladntext21"/>
              </w:rPr>
              <w:t xml:space="preserve"> 18/0, vysoce leštěno, délka 18cm, vhodné do myčky nádobí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720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014625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014625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5D7E78">
        <w:trPr>
          <w:trHeight w:val="86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21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vidlička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Zkladntext21"/>
              </w:rPr>
              <w:t>stainless</w:t>
            </w:r>
            <w:proofErr w:type="spellEnd"/>
            <w:r>
              <w:rPr>
                <w:rStyle w:val="Zkladntext21"/>
              </w:rPr>
              <w:t xml:space="preserve"> 18/0, vysoce leštěno, délka 18,5cm, vhodné do myčky nádobí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468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014625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014625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5D7E78">
        <w:trPr>
          <w:trHeight w:val="88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22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nuž příborový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Zkladntext21"/>
              </w:rPr>
              <w:t>stainless</w:t>
            </w:r>
            <w:proofErr w:type="spellEnd"/>
            <w:r>
              <w:rPr>
                <w:rStyle w:val="Zkladntext21"/>
              </w:rPr>
              <w:t xml:space="preserve"> 18/0, vysoce leštěno, délka 20cm, vhodné do myčky nádobí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456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014625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014625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5D7E78">
        <w:trPr>
          <w:trHeight w:val="87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23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smeták + násada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23" w:lineRule="exact"/>
              <w:jc w:val="left"/>
            </w:pPr>
            <w:r>
              <w:rPr>
                <w:rStyle w:val="Zkladntext21"/>
              </w:rPr>
              <w:t xml:space="preserve">venkovní i vnitřní použití, vlákna </w:t>
            </w:r>
            <w:proofErr w:type="gramStart"/>
            <w:r>
              <w:rPr>
                <w:rStyle w:val="Zkladntext21"/>
              </w:rPr>
              <w:t>ze</w:t>
            </w:r>
            <w:proofErr w:type="gramEnd"/>
            <w:r>
              <w:rPr>
                <w:rStyle w:val="Zkladntext21"/>
              </w:rPr>
              <w:t xml:space="preserve"> 100% </w:t>
            </w:r>
            <w:proofErr w:type="spellStart"/>
            <w:r>
              <w:rPr>
                <w:rStyle w:val="Zkladntext21"/>
              </w:rPr>
              <w:t>pet</w:t>
            </w:r>
            <w:proofErr w:type="spellEnd"/>
            <w:r>
              <w:rPr>
                <w:rStyle w:val="Zkladntext21"/>
              </w:rPr>
              <w:t>, plastové tělo, tyč 120cm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sada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73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014625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014625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5D7E78">
        <w:trPr>
          <w:trHeight w:val="88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24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smetáček + lopatka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lopatka s gumovou lištou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sada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65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014625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014625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5D7E78">
        <w:trPr>
          <w:trHeight w:val="86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25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houbička na nádobí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profilovaná, bal. Á 2ks, 9,3x6,5x4,2 cm, jedna strana měkká pěna, druhá strana hrubší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bal.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703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014625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014625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5D7E78">
        <w:trPr>
          <w:trHeight w:val="87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26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odpadkový koš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 xml:space="preserve">s víkem, šlapací, bílá barva, </w:t>
            </w:r>
            <w:proofErr w:type="spellStart"/>
            <w:r>
              <w:rPr>
                <w:rStyle w:val="Zkladntext21"/>
              </w:rPr>
              <w:t>pvc</w:t>
            </w:r>
            <w:proofErr w:type="spellEnd"/>
            <w:r>
              <w:rPr>
                <w:rStyle w:val="Zkladntext21"/>
              </w:rPr>
              <w:t>, 20I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69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014625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014625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5D7E78">
        <w:trPr>
          <w:trHeight w:val="86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27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nádoba na infekční odpad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16" w:lineRule="exact"/>
              <w:jc w:val="left"/>
            </w:pPr>
            <w:r>
              <w:rPr>
                <w:rStyle w:val="Zkladntext21"/>
              </w:rPr>
              <w:t>kbelík o objemu 2L, 13,5cm x 16 x16 cm, 120g váha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1 388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014625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014625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5D7E78">
        <w:trPr>
          <w:trHeight w:val="87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28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hadr na podlahu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tkaná, 50 x60cm odolná, savá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949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014625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014625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5D7E78">
        <w:trPr>
          <w:trHeight w:val="90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29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prachovka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univerzální utěrka, na všechny povrchy 35cm x 35cm, zelená, </w:t>
            </w:r>
            <w:proofErr w:type="gramStart"/>
            <w:r>
              <w:rPr>
                <w:rStyle w:val="Zkladntext21"/>
              </w:rPr>
              <w:t>žlutá</w:t>
            </w:r>
            <w:proofErr w:type="gramEnd"/>
            <w:r>
              <w:rPr>
                <w:rStyle w:val="Zkladntext21"/>
              </w:rPr>
              <w:t>,</w:t>
            </w:r>
            <w:proofErr w:type="gramStart"/>
            <w:r>
              <w:rPr>
                <w:rStyle w:val="Zkladntext21"/>
              </w:rPr>
              <w:t>modrá</w:t>
            </w:r>
            <w:proofErr w:type="gramEnd"/>
            <w:r>
              <w:rPr>
                <w:rStyle w:val="Zkladntext21"/>
              </w:rPr>
              <w:t>,růžová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3 891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014625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014625">
              <w:rPr>
                <w:highlight w:val="black"/>
              </w:rPr>
              <w:t>xxxxxxxx</w:t>
            </w:r>
            <w:proofErr w:type="spellEnd"/>
          </w:p>
        </w:tc>
      </w:tr>
    </w:tbl>
    <w:p w:rsidR="00A1320D" w:rsidRDefault="00A1320D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3"/>
        <w:gridCol w:w="2534"/>
        <w:gridCol w:w="4018"/>
        <w:gridCol w:w="1051"/>
        <w:gridCol w:w="1559"/>
        <w:gridCol w:w="2034"/>
        <w:gridCol w:w="2135"/>
      </w:tblGrid>
      <w:tr w:rsidR="004431A4" w:rsidTr="00771ED6">
        <w:trPr>
          <w:trHeight w:val="105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lastRenderedPageBreak/>
              <w:t>30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rychlovarná konvice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provedení nerez, obsah 1,71, příkon 2100W , automatický systém vypínání při dosažení bodu varu. </w:t>
            </w:r>
            <w:proofErr w:type="gramStart"/>
            <w:r>
              <w:rPr>
                <w:rStyle w:val="Zkladntext21"/>
              </w:rPr>
              <w:t>skryté</w:t>
            </w:r>
            <w:proofErr w:type="gramEnd"/>
            <w:r>
              <w:rPr>
                <w:rStyle w:val="Zkladntext21"/>
              </w:rPr>
              <w:t xml:space="preserve"> topné </w:t>
            </w:r>
            <w:proofErr w:type="spellStart"/>
            <w:r>
              <w:rPr>
                <w:rStyle w:val="Zkladntext21"/>
              </w:rPr>
              <w:t>téleso</w:t>
            </w:r>
            <w:proofErr w:type="spellEnd"/>
            <w:r>
              <w:rPr>
                <w:rStyle w:val="Zkladntext21"/>
              </w:rPr>
              <w:t xml:space="preserve"> pod rovným nerezovým dnem, ukazatel množství vody, středový konektor 360°..tlačítko otvírání víka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112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CB2688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CB2688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771ED6">
        <w:trPr>
          <w:trHeight w:val="87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31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 xml:space="preserve">dávkovač mýdla na </w:t>
            </w:r>
            <w:proofErr w:type="spellStart"/>
            <w:r>
              <w:rPr>
                <w:rStyle w:val="Zkladntext21"/>
              </w:rPr>
              <w:t>zecř</w:t>
            </w:r>
            <w:proofErr w:type="spellEnd"/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plast, obsah 0,9I, 120 x210 x110. bílé barvy, připevnění na </w:t>
            </w:r>
            <w:proofErr w:type="spellStart"/>
            <w:r>
              <w:rPr>
                <w:rStyle w:val="Zkladntext21"/>
              </w:rPr>
              <w:t>zed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71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CB2688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CB2688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771ED6">
        <w:trPr>
          <w:trHeight w:val="87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32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sáček na materiál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20x30cm, </w:t>
            </w:r>
            <w:proofErr w:type="gramStart"/>
            <w:r>
              <w:rPr>
                <w:rStyle w:val="Zkladntext21"/>
              </w:rPr>
              <w:t>50ks/b!ok</w:t>
            </w:r>
            <w:proofErr w:type="gramEnd"/>
            <w:r>
              <w:rPr>
                <w:rStyle w:val="Zkladntext21"/>
              </w:rPr>
              <w:t>, 120bloků/karton, transparentní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418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CB2688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CB2688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771ED6">
        <w:trPr>
          <w:trHeight w:val="88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33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sáček do koše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23" w:lineRule="exact"/>
              <w:jc w:val="left"/>
            </w:pPr>
            <w:r>
              <w:rPr>
                <w:rStyle w:val="Zkladntext21"/>
              </w:rPr>
              <w:t xml:space="preserve">40I široký, 30ks / </w:t>
            </w:r>
            <w:proofErr w:type="gramStart"/>
            <w:r>
              <w:rPr>
                <w:rStyle w:val="Zkladntext21"/>
              </w:rPr>
              <w:t>role</w:t>
            </w:r>
            <w:proofErr w:type="gramEnd"/>
            <w:r>
              <w:rPr>
                <w:rStyle w:val="Zkladntext21"/>
              </w:rPr>
              <w:t xml:space="preserve"> .</w:t>
            </w:r>
            <w:proofErr w:type="gramStart"/>
            <w:r>
              <w:rPr>
                <w:rStyle w:val="Zkladntext21"/>
              </w:rPr>
              <w:t>extra</w:t>
            </w:r>
            <w:proofErr w:type="gramEnd"/>
            <w:r>
              <w:rPr>
                <w:rStyle w:val="Zkladntext21"/>
              </w:rPr>
              <w:t xml:space="preserve"> pevný a odolný HDPE, vzorek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role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2 141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CB2688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CB2688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771ED6">
        <w:trPr>
          <w:trHeight w:val="87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34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sáček do koše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23" w:lineRule="exact"/>
              <w:jc w:val="left"/>
            </w:pPr>
            <w:r>
              <w:rPr>
                <w:rStyle w:val="Zkladntext21"/>
              </w:rPr>
              <w:t xml:space="preserve">červený, extra pevné, 40I široké. 15ks/ </w:t>
            </w:r>
            <w:proofErr w:type="gramStart"/>
            <w:r>
              <w:rPr>
                <w:rStyle w:val="Zkladntext21"/>
              </w:rPr>
              <w:t>role</w:t>
            </w:r>
            <w:proofErr w:type="gramEnd"/>
            <w:r>
              <w:rPr>
                <w:rStyle w:val="Zkladntext21"/>
              </w:rPr>
              <w:t>.</w:t>
            </w:r>
            <w:proofErr w:type="gramStart"/>
            <w:r>
              <w:rPr>
                <w:rStyle w:val="Zkladntext21"/>
              </w:rPr>
              <w:t>zatahovací</w:t>
            </w:r>
            <w:proofErr w:type="gramEnd"/>
            <w:r>
              <w:rPr>
                <w:rStyle w:val="Zkladntext21"/>
              </w:rPr>
              <w:t xml:space="preserve"> páska, vzorek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role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2 954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CB2688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CB2688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771ED6">
        <w:trPr>
          <w:trHeight w:val="87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35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pytel červený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LDEP/R, 25ks/bal., 700x1100, síla 200mi, </w:t>
            </w:r>
            <w:proofErr w:type="gramStart"/>
            <w:r>
              <w:rPr>
                <w:rStyle w:val="Zkladntext21"/>
              </w:rPr>
              <w:t>vzorek , vzorky</w:t>
            </w:r>
            <w:proofErr w:type="gramEnd"/>
            <w:r>
              <w:rPr>
                <w:rStyle w:val="Zkladntext21"/>
              </w:rPr>
              <w:t xml:space="preserve"> budou porovnány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10 800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CB2688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CB2688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771ED6">
        <w:trPr>
          <w:trHeight w:val="86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36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pytel černý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LDEP 70x110/80, 15ks / role, 10rolí/ karton, vzorek, vzorky budou porovnány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role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1 529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CB2688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CB2688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771ED6">
        <w:trPr>
          <w:trHeight w:val="86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37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pytel transparentní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LDEP/R, 25ks/bal., 700x1100, síla 200mi, vzorek, vzorky budou porovnány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6 425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CB2688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CB2688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771ED6">
        <w:trPr>
          <w:trHeight w:val="89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38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košík stohovací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27" w:lineRule="exact"/>
              <w:jc w:val="left"/>
            </w:pPr>
            <w:r>
              <w:rPr>
                <w:rStyle w:val="Zkladntext21"/>
              </w:rPr>
              <w:t xml:space="preserve">36x25 cm, obdélníkový tvar, plné dno, materiál </w:t>
            </w:r>
            <w:proofErr w:type="spellStart"/>
            <w:r>
              <w:rPr>
                <w:rStyle w:val="Zkladntext21"/>
              </w:rPr>
              <w:t>pvc</w:t>
            </w:r>
            <w:proofErr w:type="spellEnd"/>
            <w:r>
              <w:rPr>
                <w:rStyle w:val="Zkladntext21"/>
              </w:rPr>
              <w:t>, boční strany mřížkové, pevnější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76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CB2688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CB2688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771ED6">
        <w:trPr>
          <w:trHeight w:val="89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39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košík stohovací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23" w:lineRule="exact"/>
              <w:jc w:val="left"/>
            </w:pPr>
            <w:r>
              <w:rPr>
                <w:rStyle w:val="Zkladntext21"/>
              </w:rPr>
              <w:t xml:space="preserve">30x20 cm, obdélníkový tvar, plné dno, materiál </w:t>
            </w:r>
            <w:proofErr w:type="spellStart"/>
            <w:r>
              <w:rPr>
                <w:rStyle w:val="Zkladntext21"/>
              </w:rPr>
              <w:t>pvc</w:t>
            </w:r>
            <w:proofErr w:type="spellEnd"/>
            <w:r>
              <w:rPr>
                <w:rStyle w:val="Zkladntext21"/>
              </w:rPr>
              <w:t>, boční strany mřížkové, pevnější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42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CB2688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CB2688">
              <w:rPr>
                <w:highlight w:val="black"/>
              </w:rPr>
              <w:t>xxxxxxxx</w:t>
            </w:r>
            <w:proofErr w:type="spellEnd"/>
          </w:p>
        </w:tc>
      </w:tr>
    </w:tbl>
    <w:p w:rsidR="00A1320D" w:rsidRDefault="004431A4">
      <w:pPr>
        <w:pStyle w:val="Zkladntext30"/>
        <w:shd w:val="clear" w:color="auto" w:fill="auto"/>
        <w:spacing w:line="220" w:lineRule="exact"/>
      </w:pPr>
      <w:proofErr w:type="gramStart"/>
      <w:r>
        <w:lastRenderedPageBreak/>
        <w:t>s.r.</w:t>
      </w:r>
      <w:proofErr w:type="gramEnd"/>
      <w:r>
        <w:t>0.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8"/>
        <w:gridCol w:w="2542"/>
        <w:gridCol w:w="4014"/>
        <w:gridCol w:w="1058"/>
        <w:gridCol w:w="1537"/>
        <w:gridCol w:w="2063"/>
        <w:gridCol w:w="2113"/>
      </w:tblGrid>
      <w:tr w:rsidR="004431A4" w:rsidTr="00C73D78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40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košík stohovací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12" w:lineRule="exact"/>
              <w:jc w:val="left"/>
            </w:pPr>
            <w:r>
              <w:rPr>
                <w:rStyle w:val="Zkladntext21"/>
              </w:rPr>
              <w:t xml:space="preserve">20x15cm, obdélníkový tvar, plné dno. </w:t>
            </w:r>
            <w:proofErr w:type="gramStart"/>
            <w:r>
              <w:rPr>
                <w:rStyle w:val="Zkladntext21"/>
              </w:rPr>
              <w:t>materiál</w:t>
            </w:r>
            <w:proofErr w:type="gram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pvc</w:t>
            </w:r>
            <w:proofErr w:type="spellEnd"/>
            <w:r>
              <w:rPr>
                <w:rStyle w:val="Zkladntext21"/>
              </w:rPr>
              <w:t>, boční strany mřížkové, pevnější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BF3A0C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BF3A0C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C73D78">
        <w:trPr>
          <w:trHeight w:val="8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41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košík stohovací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23" w:lineRule="exact"/>
              <w:jc w:val="left"/>
            </w:pPr>
            <w:r>
              <w:rPr>
                <w:rStyle w:val="Zkladntext21"/>
              </w:rPr>
              <w:t xml:space="preserve">20x1 </w:t>
            </w:r>
            <w:proofErr w:type="spellStart"/>
            <w:r>
              <w:rPr>
                <w:rStyle w:val="Zkladntext21"/>
              </w:rPr>
              <w:t>Ocm</w:t>
            </w:r>
            <w:proofErr w:type="spellEnd"/>
            <w:r>
              <w:rPr>
                <w:rStyle w:val="Zkladntext21"/>
              </w:rPr>
              <w:t xml:space="preserve">, obdélníkový tvar, plné dno, materiál </w:t>
            </w:r>
            <w:proofErr w:type="spellStart"/>
            <w:r>
              <w:rPr>
                <w:rStyle w:val="Zkladntext21"/>
              </w:rPr>
              <w:t>pvc</w:t>
            </w:r>
            <w:proofErr w:type="spellEnd"/>
            <w:r>
              <w:rPr>
                <w:rStyle w:val="Zkladntext21"/>
              </w:rPr>
              <w:t xml:space="preserve">, boční strany </w:t>
            </w:r>
            <w:proofErr w:type="spellStart"/>
            <w:r>
              <w:rPr>
                <w:rStyle w:val="Zkladntext21"/>
              </w:rPr>
              <w:t>pvc</w:t>
            </w:r>
            <w:proofErr w:type="spellEnd"/>
            <w:r>
              <w:rPr>
                <w:rStyle w:val="Zkladntext21"/>
              </w:rPr>
              <w:t xml:space="preserve"> mřížkové, pevnější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BF3A0C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BF3A0C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C73D78">
        <w:trPr>
          <w:trHeight w:val="8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42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sáček na léky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igelitový 8x12, uzavíratelný, bal.á100ks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bal.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327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BF3A0C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BF3A0C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C73D78">
        <w:trPr>
          <w:trHeight w:val="8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43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kbelík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16" w:lineRule="exact"/>
              <w:jc w:val="left"/>
            </w:pPr>
            <w:r>
              <w:rPr>
                <w:rStyle w:val="Zkladntext21"/>
              </w:rPr>
              <w:t>10L , s výlevkou, silný plast, pevné uchycení, kulatý tvar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BF3A0C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BF3A0C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C73D78">
        <w:trPr>
          <w:trHeight w:val="87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44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kbelík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16" w:lineRule="exact"/>
              <w:jc w:val="left"/>
            </w:pPr>
            <w:r>
              <w:rPr>
                <w:rStyle w:val="Zkladntext21"/>
              </w:rPr>
              <w:t>5L, s výlevkou, silný plast, pevné uchyceni, kulatý tvar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BF3A0C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BF3A0C">
              <w:rPr>
                <w:highlight w:val="black"/>
              </w:rPr>
              <w:t>xxxxxxxx</w:t>
            </w:r>
            <w:proofErr w:type="spellEnd"/>
          </w:p>
        </w:tc>
      </w:tr>
      <w:tr w:rsidR="004431A4" w:rsidTr="00C73D78">
        <w:trPr>
          <w:trHeight w:val="8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45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talíř hluboký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tvrzené sklo, vhodný do myčky na nádobí a mikrovlnné </w:t>
            </w:r>
            <w:proofErr w:type="gramStart"/>
            <w:r>
              <w:rPr>
                <w:rStyle w:val="Zkladntext21"/>
              </w:rPr>
              <w:t>trouby,odolná</w:t>
            </w:r>
            <w:proofErr w:type="gramEnd"/>
            <w:r>
              <w:rPr>
                <w:rStyle w:val="Zkladntext21"/>
              </w:rPr>
              <w:t xml:space="preserve"> proti poškrábání a otěru, průměr 23,5cm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1A4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Pr>
              <w:rPr>
                <w:sz w:val="10"/>
                <w:szCs w:val="1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BF3A0C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1A4" w:rsidRDefault="004431A4">
            <w:proofErr w:type="spellStart"/>
            <w:r w:rsidRPr="00BF3A0C">
              <w:rPr>
                <w:highlight w:val="black"/>
              </w:rPr>
              <w:t>xxxxxxxx</w:t>
            </w:r>
            <w:proofErr w:type="spellEnd"/>
          </w:p>
        </w:tc>
      </w:tr>
      <w:tr w:rsidR="00A1320D">
        <w:trPr>
          <w:trHeight w:val="86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20D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46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0D" w:rsidRDefault="00A1320D">
            <w:pPr>
              <w:rPr>
                <w:sz w:val="10"/>
                <w:szCs w:val="10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0D" w:rsidRDefault="00A1320D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0D" w:rsidRDefault="00A1320D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0D" w:rsidRDefault="00A1320D">
            <w:pPr>
              <w:rPr>
                <w:sz w:val="10"/>
                <w:szCs w:val="1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20D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- Kč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20D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- Kč</w:t>
            </w:r>
          </w:p>
        </w:tc>
      </w:tr>
      <w:tr w:rsidR="00A1320D">
        <w:trPr>
          <w:trHeight w:val="904"/>
        </w:trPr>
        <w:tc>
          <w:tcPr>
            <w:tcW w:w="974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A1320D" w:rsidRDefault="00A1320D">
            <w:pPr>
              <w:rPr>
                <w:sz w:val="10"/>
                <w:szCs w:val="1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320D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Celkem: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20D" w:rsidRDefault="004431A4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1 662 072,80 Kč</w:t>
            </w:r>
          </w:p>
          <w:p w:rsidR="00A1320D" w:rsidRDefault="00A1320D">
            <w:pPr>
              <w:pStyle w:val="Zkladntext20"/>
              <w:shd w:val="clear" w:color="auto" w:fill="auto"/>
              <w:spacing w:line="180" w:lineRule="exact"/>
              <w:jc w:val="left"/>
            </w:pPr>
          </w:p>
        </w:tc>
      </w:tr>
    </w:tbl>
    <w:p w:rsidR="00C6615C" w:rsidRDefault="00C6615C">
      <w:pPr>
        <w:pStyle w:val="Zkladntext20"/>
        <w:shd w:val="clear" w:color="auto" w:fill="auto"/>
        <w:tabs>
          <w:tab w:val="left" w:pos="9870"/>
        </w:tabs>
        <w:spacing w:line="180" w:lineRule="exact"/>
        <w:jc w:val="left"/>
      </w:pPr>
      <w:r>
        <w:tab/>
      </w:r>
      <w:r>
        <w:tab/>
      </w:r>
      <w:r>
        <w:tab/>
      </w:r>
      <w:r>
        <w:tab/>
      </w:r>
      <w:r>
        <w:tab/>
        <w:t>Bez DPH</w:t>
      </w:r>
    </w:p>
    <w:p w:rsidR="00C6615C" w:rsidRDefault="00C6615C">
      <w:pPr>
        <w:pStyle w:val="Zkladntext20"/>
        <w:shd w:val="clear" w:color="auto" w:fill="auto"/>
        <w:tabs>
          <w:tab w:val="left" w:pos="9870"/>
        </w:tabs>
        <w:spacing w:line="180" w:lineRule="exact"/>
        <w:jc w:val="left"/>
      </w:pPr>
    </w:p>
    <w:p w:rsidR="00A1320D" w:rsidRDefault="004431A4">
      <w:pPr>
        <w:pStyle w:val="Zkladntext20"/>
        <w:shd w:val="clear" w:color="auto" w:fill="auto"/>
        <w:tabs>
          <w:tab w:val="left" w:pos="9870"/>
        </w:tabs>
        <w:spacing w:line="180" w:lineRule="exact"/>
        <w:jc w:val="left"/>
      </w:pPr>
      <w:r>
        <w:t>V</w:t>
      </w:r>
      <w:r w:rsidR="00C6615C">
        <w:t> </w:t>
      </w:r>
      <w:proofErr w:type="spellStart"/>
      <w:r>
        <w:t>Partizánskom</w:t>
      </w:r>
      <w:proofErr w:type="spellEnd"/>
      <w:r w:rsidR="00C6615C">
        <w:t xml:space="preserve"> </w:t>
      </w:r>
      <w:r>
        <w:t xml:space="preserve"> dne </w:t>
      </w:r>
      <w:proofErr w:type="gramStart"/>
      <w:r>
        <w:t>23.08.2023</w:t>
      </w:r>
      <w:proofErr w:type="gramEnd"/>
      <w:r>
        <w:tab/>
      </w:r>
      <w:proofErr w:type="spellStart"/>
      <w:r w:rsidR="00C6615C" w:rsidRPr="00C6615C">
        <w:rPr>
          <w:highlight w:val="black"/>
        </w:rPr>
        <w:t>xxxxxxxxxxxxxxxxxxxxx</w:t>
      </w:r>
      <w:proofErr w:type="spellEnd"/>
    </w:p>
    <w:p w:rsidR="00A1320D" w:rsidRDefault="004431A4" w:rsidP="00C6615C">
      <w:pPr>
        <w:pStyle w:val="Zkladntext20"/>
        <w:shd w:val="clear" w:color="auto" w:fill="auto"/>
        <w:spacing w:line="180" w:lineRule="exact"/>
        <w:ind w:left="9204" w:firstLine="708"/>
        <w:jc w:val="left"/>
      </w:pPr>
      <w:r>
        <w:t>na základě pověření</w:t>
      </w:r>
    </w:p>
    <w:sectPr w:rsidR="00A1320D" w:rsidSect="00A1320D">
      <w:pgSz w:w="16840" w:h="11909" w:orient="landscape"/>
      <w:pgMar w:top="1286" w:right="1440" w:bottom="1430" w:left="10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1A4" w:rsidRDefault="004431A4" w:rsidP="00A1320D">
      <w:r>
        <w:separator/>
      </w:r>
    </w:p>
  </w:endnote>
  <w:endnote w:type="continuationSeparator" w:id="0">
    <w:p w:rsidR="004431A4" w:rsidRDefault="004431A4" w:rsidP="00A13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1A4" w:rsidRDefault="004431A4"/>
  </w:footnote>
  <w:footnote w:type="continuationSeparator" w:id="0">
    <w:p w:rsidR="004431A4" w:rsidRDefault="004431A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1320D"/>
    <w:rsid w:val="004431A4"/>
    <w:rsid w:val="00A1320D"/>
    <w:rsid w:val="00C6615C"/>
    <w:rsid w:val="00CF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1320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1320D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A1320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sid w:val="00A1320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5ptKurzvadkovn-1pt">
    <w:name w:val="Titulek tabulky + 5 pt;Kurzíva;Řádkování -1 pt"/>
    <w:basedOn w:val="Titulektabulky"/>
    <w:rsid w:val="00A1320D"/>
    <w:rPr>
      <w:i/>
      <w:iCs/>
      <w:color w:val="000000"/>
      <w:spacing w:val="-20"/>
      <w:w w:val="100"/>
      <w:position w:val="0"/>
      <w:sz w:val="10"/>
      <w:szCs w:val="1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A1320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21">
    <w:name w:val="Základní text (2)"/>
    <w:basedOn w:val="Zkladntext2"/>
    <w:rsid w:val="00A1320D"/>
    <w:rPr>
      <w:color w:val="00000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A1320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sid w:val="00A1320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A1320D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64"/>
      <w:szCs w:val="64"/>
      <w:u w:val="none"/>
    </w:rPr>
  </w:style>
  <w:style w:type="paragraph" w:customStyle="1" w:styleId="Titulektabulky20">
    <w:name w:val="Titulek tabulky (2)"/>
    <w:basedOn w:val="Normln"/>
    <w:link w:val="Titulektabulky2"/>
    <w:rsid w:val="00A1320D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Titulektabulky0">
    <w:name w:val="Titulek tabulky"/>
    <w:basedOn w:val="Normln"/>
    <w:link w:val="Titulektabulky"/>
    <w:rsid w:val="00A1320D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A1320D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Nadpis20">
    <w:name w:val="Nadpis #2"/>
    <w:basedOn w:val="Normln"/>
    <w:link w:val="Nadpis2"/>
    <w:rsid w:val="00A1320D"/>
    <w:pPr>
      <w:shd w:val="clear" w:color="auto" w:fill="FFFFFF"/>
      <w:spacing w:line="0" w:lineRule="atLeast"/>
      <w:outlineLvl w:val="1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A1320D"/>
    <w:pPr>
      <w:shd w:val="clear" w:color="auto" w:fill="FFFFFF"/>
      <w:spacing w:line="0" w:lineRule="atLeast"/>
    </w:pPr>
    <w:rPr>
      <w:rFonts w:ascii="Constantia" w:eastAsia="Constantia" w:hAnsi="Constantia" w:cs="Constantia"/>
      <w:spacing w:val="-20"/>
      <w:sz w:val="22"/>
      <w:szCs w:val="22"/>
    </w:rPr>
  </w:style>
  <w:style w:type="paragraph" w:customStyle="1" w:styleId="Nadpis10">
    <w:name w:val="Nadpis #1"/>
    <w:basedOn w:val="Normln"/>
    <w:link w:val="Nadpis1"/>
    <w:rsid w:val="00A1320D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835</Words>
  <Characters>4928</Characters>
  <Application>Microsoft Office Word</Application>
  <DocSecurity>0</DocSecurity>
  <Lines>41</Lines>
  <Paragraphs>11</Paragraphs>
  <ScaleCrop>false</ScaleCrop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KM_horak-20231101141758</dc:title>
  <dc:creator>horak</dc:creator>
  <cp:lastModifiedBy>horak</cp:lastModifiedBy>
  <cp:revision>2</cp:revision>
  <dcterms:created xsi:type="dcterms:W3CDTF">2023-11-01T15:54:00Z</dcterms:created>
  <dcterms:modified xsi:type="dcterms:W3CDTF">2023-11-01T16:01:00Z</dcterms:modified>
</cp:coreProperties>
</file>