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E03C" w14:textId="77777777" w:rsidR="002124B9" w:rsidRDefault="002124B9" w:rsidP="002124B9">
      <w:pPr>
        <w:rPr>
          <w:b/>
        </w:rPr>
      </w:pPr>
      <w:r>
        <w:rPr>
          <w:b/>
        </w:rPr>
        <w:t>Sociální služby městské části Praha 12, příspěvková organizace, se sídlem Olbramovická 703,</w:t>
      </w:r>
    </w:p>
    <w:p w14:paraId="2624577B" w14:textId="77777777" w:rsidR="002124B9" w:rsidRDefault="002124B9" w:rsidP="002124B9">
      <w:pPr>
        <w:rPr>
          <w:b/>
        </w:rPr>
      </w:pPr>
      <w:r>
        <w:rPr>
          <w:b/>
        </w:rPr>
        <w:t xml:space="preserve">Praha </w:t>
      </w:r>
      <w:proofErr w:type="gramStart"/>
      <w:r>
        <w:rPr>
          <w:b/>
        </w:rPr>
        <w:t>4-Kamýk</w:t>
      </w:r>
      <w:proofErr w:type="gramEnd"/>
    </w:p>
    <w:p w14:paraId="5B3CE2EC" w14:textId="77777777" w:rsidR="002124B9" w:rsidRDefault="002124B9" w:rsidP="002124B9">
      <w:pPr>
        <w:rPr>
          <w:b/>
        </w:rPr>
      </w:pPr>
      <w:r>
        <w:rPr>
          <w:b/>
        </w:rPr>
        <w:t>IČ: 708 82 169, bankovní spojení: 2000835349/0800, tel.: 241713575</w:t>
      </w:r>
    </w:p>
    <w:p w14:paraId="49DA5E63" w14:textId="77777777" w:rsidR="002124B9" w:rsidRDefault="002124B9" w:rsidP="002124B9">
      <w:pPr>
        <w:rPr>
          <w:b/>
        </w:rPr>
      </w:pPr>
    </w:p>
    <w:p w14:paraId="5963CFF5" w14:textId="77777777" w:rsidR="002124B9" w:rsidRDefault="002124B9" w:rsidP="002124B9">
      <w:pPr>
        <w:rPr>
          <w:b/>
        </w:rPr>
      </w:pPr>
    </w:p>
    <w:p w14:paraId="652DDB98" w14:textId="6FCC1BAA" w:rsidR="002124B9" w:rsidRDefault="002124B9" w:rsidP="002124B9">
      <w:pPr>
        <w:jc w:val="center"/>
        <w:rPr>
          <w:b/>
        </w:rPr>
      </w:pPr>
      <w:r>
        <w:rPr>
          <w:b/>
        </w:rPr>
        <w:t xml:space="preserve">Objednávka č: JS </w:t>
      </w:r>
      <w:r>
        <w:rPr>
          <w:b/>
        </w:rPr>
        <w:t>17</w:t>
      </w:r>
      <w:r>
        <w:rPr>
          <w:b/>
        </w:rPr>
        <w:t>/2023</w:t>
      </w:r>
    </w:p>
    <w:p w14:paraId="2B4E3E25" w14:textId="62731FFA" w:rsidR="002124B9" w:rsidRDefault="002124B9" w:rsidP="002124B9">
      <w:pPr>
        <w:pStyle w:val="Normlnweb"/>
        <w:rPr>
          <w:b/>
        </w:rPr>
      </w:pPr>
      <w:r>
        <w:rPr>
          <w:b/>
        </w:rPr>
        <w:t xml:space="preserve">Firmě: </w:t>
      </w:r>
      <w:r>
        <w:rPr>
          <w:b/>
        </w:rPr>
        <w:t>Přibyl Martin</w:t>
      </w:r>
    </w:p>
    <w:p w14:paraId="6ECE3994" w14:textId="77777777" w:rsidR="002124B9" w:rsidRDefault="002124B9" w:rsidP="002124B9">
      <w:pPr>
        <w:pStyle w:val="Normlnweb"/>
        <w:rPr>
          <w:b/>
        </w:rPr>
      </w:pPr>
      <w:r>
        <w:rPr>
          <w:b/>
        </w:rPr>
        <w:t>Českomoravská 11</w:t>
      </w:r>
    </w:p>
    <w:p w14:paraId="319A1F19" w14:textId="1AB8C7CA" w:rsidR="002124B9" w:rsidRDefault="002124B9" w:rsidP="002124B9">
      <w:pPr>
        <w:pStyle w:val="Normlnweb"/>
      </w:pPr>
      <w:r>
        <w:rPr>
          <w:b/>
        </w:rPr>
        <w:t xml:space="preserve">Praha </w:t>
      </w:r>
      <w:r>
        <w:rPr>
          <w:b/>
        </w:rPr>
        <w:t>9</w:t>
      </w:r>
    </w:p>
    <w:p w14:paraId="00A7CA18" w14:textId="6BC7D865" w:rsidR="002124B9" w:rsidRDefault="002124B9" w:rsidP="002124B9">
      <w:pPr>
        <w:pStyle w:val="Normlnweb"/>
      </w:pPr>
      <w:r>
        <w:rPr>
          <w:rFonts w:ascii="Tahoma" w:hAnsi="Tahoma" w:cs="Tahoma"/>
        </w:rPr>
        <w:t>IČ: 6</w:t>
      </w:r>
      <w:r>
        <w:rPr>
          <w:rFonts w:ascii="Tahoma" w:hAnsi="Tahoma" w:cs="Tahoma"/>
        </w:rPr>
        <w:t>9507961</w:t>
      </w:r>
    </w:p>
    <w:p w14:paraId="40009D30" w14:textId="1B71D63E" w:rsidR="002124B9" w:rsidRDefault="002124B9" w:rsidP="002124B9">
      <w:pPr>
        <w:rPr>
          <w:b/>
        </w:rPr>
      </w:pPr>
      <w:r>
        <w:rPr>
          <w:b/>
          <w:bCs/>
        </w:rPr>
        <w:t>Ob</w:t>
      </w:r>
      <w:r>
        <w:rPr>
          <w:b/>
        </w:rPr>
        <w:t>jed</w:t>
      </w:r>
      <w:r>
        <w:rPr>
          <w:rStyle w:val="Siln"/>
        </w:rPr>
        <w:t>n</w:t>
      </w:r>
      <w:r>
        <w:rPr>
          <w:b/>
        </w:rPr>
        <w:t>áváme u Vás:</w:t>
      </w:r>
      <w:r>
        <w:rPr>
          <w:b/>
        </w:rPr>
        <w:t xml:space="preserve"> výrobu, dopravu a montáž</w:t>
      </w:r>
      <w:r>
        <w:rPr>
          <w:b/>
        </w:rPr>
        <w:t xml:space="preserve"> </w:t>
      </w:r>
    </w:p>
    <w:p w14:paraId="729B0331" w14:textId="6074E829" w:rsidR="002124B9" w:rsidRDefault="002124B9" w:rsidP="002124B9">
      <w:pPr>
        <w:rPr>
          <w:bCs/>
        </w:rPr>
      </w:pPr>
      <w:r>
        <w:rPr>
          <w:bCs/>
        </w:rPr>
        <w:t xml:space="preserve">Dřevěný box na zahradu (š. 120 x v.70 x h. 60 cm)    </w:t>
      </w:r>
      <w:r>
        <w:rPr>
          <w:bCs/>
        </w:rPr>
        <w:t xml:space="preserve">          </w:t>
      </w:r>
      <w:r>
        <w:rPr>
          <w:bCs/>
        </w:rPr>
        <w:t xml:space="preserve">     2</w:t>
      </w:r>
      <w:r>
        <w:rPr>
          <w:bCs/>
        </w:rPr>
        <w:t xml:space="preserve"> ks</w:t>
      </w:r>
    </w:p>
    <w:p w14:paraId="38EC3D01" w14:textId="0CE732D7" w:rsidR="002124B9" w:rsidRDefault="002124B9" w:rsidP="002124B9">
      <w:pPr>
        <w:rPr>
          <w:bCs/>
        </w:rPr>
      </w:pPr>
      <w:r>
        <w:rPr>
          <w:bCs/>
        </w:rPr>
        <w:t>Dvířka na skříň včetně pantů a úchytů (v.113,5 x š.49 cm</w:t>
      </w:r>
      <w:proofErr w:type="gramStart"/>
      <w:r>
        <w:rPr>
          <w:bCs/>
        </w:rPr>
        <w:t>)  4</w:t>
      </w:r>
      <w:proofErr w:type="gramEnd"/>
      <w:r>
        <w:rPr>
          <w:bCs/>
        </w:rPr>
        <w:t xml:space="preserve"> ks</w:t>
      </w:r>
    </w:p>
    <w:p w14:paraId="3FD6626A" w14:textId="66AA2266" w:rsidR="002124B9" w:rsidRDefault="002124B9" w:rsidP="002124B9">
      <w:pPr>
        <w:rPr>
          <w:bCs/>
        </w:rPr>
      </w:pPr>
      <w:r>
        <w:rPr>
          <w:bCs/>
        </w:rPr>
        <w:t>Regál z lamina, dekor Buk (v.197 x š. 66 x h.</w:t>
      </w:r>
      <w:proofErr w:type="gramStart"/>
      <w:r>
        <w:rPr>
          <w:bCs/>
        </w:rPr>
        <w:t>45cm</w:t>
      </w:r>
      <w:proofErr w:type="gramEnd"/>
      <w:r>
        <w:rPr>
          <w:bCs/>
        </w:rPr>
        <w:t>)</w:t>
      </w:r>
      <w:r>
        <w:rPr>
          <w:bCs/>
        </w:rPr>
        <w:t xml:space="preserve">       </w:t>
      </w:r>
      <w:r>
        <w:rPr>
          <w:bCs/>
        </w:rPr>
        <w:t xml:space="preserve">      1</w:t>
      </w:r>
      <w:r>
        <w:rPr>
          <w:bCs/>
        </w:rPr>
        <w:t xml:space="preserve"> ks</w:t>
      </w:r>
    </w:p>
    <w:p w14:paraId="276D4FBA" w14:textId="77777777" w:rsidR="002124B9" w:rsidRDefault="002124B9" w:rsidP="002124B9">
      <w:pPr>
        <w:rPr>
          <w:bCs/>
        </w:rPr>
      </w:pPr>
    </w:p>
    <w:p w14:paraId="3F6C64E4" w14:textId="77777777" w:rsidR="002124B9" w:rsidRDefault="002124B9" w:rsidP="002124B9">
      <w:pPr>
        <w:rPr>
          <w:b/>
        </w:rPr>
      </w:pPr>
    </w:p>
    <w:p w14:paraId="7636B90A" w14:textId="5372789A" w:rsidR="002124B9" w:rsidRDefault="002124B9" w:rsidP="002124B9">
      <w:pPr>
        <w:rPr>
          <w:b/>
        </w:rPr>
      </w:pPr>
      <w:r>
        <w:rPr>
          <w:b/>
        </w:rPr>
        <w:t>Objekt: S</w:t>
      </w:r>
      <w:r>
        <w:rPr>
          <w:b/>
        </w:rPr>
        <w:t>ociálně ošetřovatelské centrum Zá</w:t>
      </w:r>
      <w:r>
        <w:rPr>
          <w:b/>
        </w:rPr>
        <w:t>rubova 971, Praha 4</w:t>
      </w:r>
      <w:r>
        <w:rPr>
          <w:b/>
        </w:rPr>
        <w:t>,</w:t>
      </w:r>
    </w:p>
    <w:p w14:paraId="06014AF2" w14:textId="0C0C86DF" w:rsidR="002124B9" w:rsidRDefault="002124B9" w:rsidP="002124B9">
      <w:pPr>
        <w:rPr>
          <w:b/>
        </w:rPr>
      </w:pPr>
      <w:r>
        <w:rPr>
          <w:b/>
        </w:rPr>
        <w:t xml:space="preserve">Sociální služby městské části Praha 12, Olbramovická 703 </w:t>
      </w:r>
    </w:p>
    <w:p w14:paraId="7AA4D617" w14:textId="77777777" w:rsidR="002124B9" w:rsidRDefault="002124B9" w:rsidP="002124B9">
      <w:pPr>
        <w:spacing w:after="160" w:line="254" w:lineRule="auto"/>
        <w:rPr>
          <w:bCs/>
        </w:rPr>
      </w:pPr>
    </w:p>
    <w:p w14:paraId="0743DD5B" w14:textId="27F67E65" w:rsidR="002124B9" w:rsidRDefault="002124B9" w:rsidP="002124B9">
      <w:pPr>
        <w:spacing w:after="160" w:line="254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  <w:r>
        <w:rPr>
          <w:bCs/>
        </w:rPr>
        <w:t xml:space="preserve">celkové </w:t>
      </w:r>
      <w:proofErr w:type="gramStart"/>
      <w:r>
        <w:rPr>
          <w:bCs/>
        </w:rPr>
        <w:t>částce</w:t>
      </w:r>
      <w:r>
        <w:rPr>
          <w:bCs/>
        </w:rPr>
        <w:t>:</w:t>
      </w:r>
      <w:r>
        <w:rPr>
          <w:bCs/>
        </w:rPr>
        <w:t xml:space="preserve">  </w:t>
      </w:r>
      <w:r>
        <w:rPr>
          <w:bCs/>
        </w:rPr>
        <w:t>19</w:t>
      </w:r>
      <w:proofErr w:type="gramEnd"/>
      <w:r>
        <w:rPr>
          <w:bCs/>
        </w:rPr>
        <w:t xml:space="preserve"> 0</w:t>
      </w:r>
      <w:r>
        <w:rPr>
          <w:bCs/>
        </w:rPr>
        <w:t>00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,- Kč</w:t>
      </w:r>
    </w:p>
    <w:p w14:paraId="518F915F" w14:textId="77777777" w:rsidR="002124B9" w:rsidRDefault="002124B9" w:rsidP="002124B9">
      <w:pPr>
        <w:rPr>
          <w:b/>
        </w:rPr>
      </w:pPr>
      <w:r>
        <w:rPr>
          <w:b/>
        </w:rPr>
        <w:t>Fakturační adresa:</w:t>
      </w:r>
    </w:p>
    <w:p w14:paraId="0BC8D4E3" w14:textId="77777777" w:rsidR="002124B9" w:rsidRDefault="002124B9" w:rsidP="002124B9">
      <w:pPr>
        <w:rPr>
          <w:b/>
        </w:rPr>
      </w:pPr>
      <w:r>
        <w:rPr>
          <w:b/>
        </w:rPr>
        <w:t xml:space="preserve">Sociální služby městské části Praha 12, příspěvková organizace </w:t>
      </w:r>
    </w:p>
    <w:p w14:paraId="329BC71B" w14:textId="77777777" w:rsidR="002124B9" w:rsidRDefault="002124B9" w:rsidP="002124B9">
      <w:pPr>
        <w:rPr>
          <w:b/>
        </w:rPr>
      </w:pPr>
      <w:r>
        <w:rPr>
          <w:b/>
        </w:rPr>
        <w:t xml:space="preserve">Praha </w:t>
      </w:r>
      <w:proofErr w:type="gramStart"/>
      <w:r>
        <w:rPr>
          <w:b/>
        </w:rPr>
        <w:t>4-Kamýk</w:t>
      </w:r>
      <w:proofErr w:type="gramEnd"/>
      <w:r>
        <w:rPr>
          <w:b/>
        </w:rPr>
        <w:t>, Olbramovická 703</w:t>
      </w:r>
    </w:p>
    <w:p w14:paraId="1D322AF5" w14:textId="77777777" w:rsidR="002124B9" w:rsidRDefault="002124B9" w:rsidP="002124B9">
      <w:pPr>
        <w:rPr>
          <w:b/>
        </w:rPr>
      </w:pPr>
      <w:r>
        <w:rPr>
          <w:b/>
        </w:rPr>
        <w:t>IČ: 70882169</w:t>
      </w:r>
    </w:p>
    <w:p w14:paraId="28A6ABCF" w14:textId="77777777" w:rsidR="002124B9" w:rsidRDefault="002124B9" w:rsidP="002124B9">
      <w:pPr>
        <w:rPr>
          <w:b/>
        </w:rPr>
      </w:pPr>
      <w:r>
        <w:rPr>
          <w:b/>
        </w:rPr>
        <w:t xml:space="preserve"> </w:t>
      </w:r>
    </w:p>
    <w:p w14:paraId="1D19DD86" w14:textId="77777777" w:rsidR="002124B9" w:rsidRDefault="002124B9" w:rsidP="002124B9">
      <w:pPr>
        <w:rPr>
          <w:b/>
        </w:rPr>
      </w:pPr>
      <w:r>
        <w:rPr>
          <w:b/>
        </w:rPr>
        <w:t>Termín dodání: dle dohody</w:t>
      </w:r>
    </w:p>
    <w:p w14:paraId="04540F70" w14:textId="77777777" w:rsidR="002124B9" w:rsidRDefault="002124B9" w:rsidP="002124B9">
      <w:pPr>
        <w:rPr>
          <w:b/>
        </w:rPr>
      </w:pPr>
    </w:p>
    <w:p w14:paraId="27E0E02E" w14:textId="77777777" w:rsidR="002124B9" w:rsidRDefault="002124B9" w:rsidP="002124B9">
      <w:pPr>
        <w:rPr>
          <w:b/>
        </w:rPr>
      </w:pPr>
      <w:r>
        <w:rPr>
          <w:b/>
        </w:rPr>
        <w:t xml:space="preserve">Ostatní dohodnuté podmínky: </w:t>
      </w:r>
    </w:p>
    <w:p w14:paraId="790509CB" w14:textId="77777777" w:rsidR="002124B9" w:rsidRDefault="002124B9" w:rsidP="002124B9">
      <w:pPr>
        <w:rPr>
          <w:b/>
        </w:rPr>
      </w:pPr>
    </w:p>
    <w:p w14:paraId="51559CB8" w14:textId="20A2561F" w:rsidR="002124B9" w:rsidRDefault="002124B9" w:rsidP="002124B9">
      <w:pPr>
        <w:rPr>
          <w:b/>
        </w:rPr>
      </w:pPr>
      <w:r>
        <w:rPr>
          <w:b/>
        </w:rPr>
        <w:t xml:space="preserve">V Praze dne </w:t>
      </w:r>
      <w:r>
        <w:rPr>
          <w:b/>
        </w:rPr>
        <w:t>19</w:t>
      </w:r>
      <w:r>
        <w:rPr>
          <w:b/>
        </w:rPr>
        <w:t>. 10. 2023</w:t>
      </w:r>
    </w:p>
    <w:p w14:paraId="5C6A0EF1" w14:textId="77777777" w:rsidR="002124B9" w:rsidRDefault="002124B9" w:rsidP="002124B9">
      <w:pPr>
        <w:rPr>
          <w:b/>
        </w:rPr>
      </w:pPr>
    </w:p>
    <w:p w14:paraId="6BCC140E" w14:textId="77777777" w:rsidR="002124B9" w:rsidRDefault="002124B9" w:rsidP="002124B9">
      <w:pPr>
        <w:rPr>
          <w:b/>
        </w:rPr>
      </w:pPr>
      <w:r>
        <w:rPr>
          <w:b/>
        </w:rPr>
        <w:t xml:space="preserve">Razítko, </w:t>
      </w:r>
      <w:proofErr w:type="gramStart"/>
      <w:r>
        <w:rPr>
          <w:b/>
        </w:rPr>
        <w:t>podpis:  Ing.</w:t>
      </w:r>
      <w:proofErr w:type="gramEnd"/>
      <w:r>
        <w:rPr>
          <w:b/>
        </w:rPr>
        <w:t xml:space="preserve"> Jiří Slepička</w:t>
      </w:r>
    </w:p>
    <w:p w14:paraId="0F2A5B7E" w14:textId="77777777" w:rsidR="002124B9" w:rsidRDefault="002124B9" w:rsidP="002124B9">
      <w:pPr>
        <w:rPr>
          <w:b/>
        </w:rPr>
      </w:pPr>
      <w:r>
        <w:rPr>
          <w:b/>
        </w:rPr>
        <w:t xml:space="preserve">                              ředitel organizace</w:t>
      </w:r>
    </w:p>
    <w:p w14:paraId="6704B4BB" w14:textId="77777777" w:rsidR="002124B9" w:rsidRDefault="002124B9" w:rsidP="002124B9">
      <w:pPr>
        <w:rPr>
          <w:b/>
        </w:rPr>
      </w:pPr>
    </w:p>
    <w:p w14:paraId="3A966079" w14:textId="77777777" w:rsidR="002124B9" w:rsidRDefault="002124B9" w:rsidP="002124B9">
      <w:pPr>
        <w:rPr>
          <w:b/>
        </w:rPr>
      </w:pPr>
    </w:p>
    <w:p w14:paraId="35FFC312" w14:textId="77777777" w:rsidR="002124B9" w:rsidRDefault="002124B9" w:rsidP="002124B9">
      <w:pPr>
        <w:rPr>
          <w:b/>
        </w:rPr>
      </w:pPr>
    </w:p>
    <w:p w14:paraId="08D5952E" w14:textId="77777777" w:rsidR="002124B9" w:rsidRDefault="002124B9" w:rsidP="002124B9">
      <w:pPr>
        <w:rPr>
          <w:b/>
        </w:rPr>
      </w:pPr>
      <w:r>
        <w:rPr>
          <w:b/>
        </w:rPr>
        <w:t xml:space="preserve">Správce </w:t>
      </w:r>
      <w:proofErr w:type="spellStart"/>
      <w:r>
        <w:rPr>
          <w:b/>
        </w:rPr>
        <w:t>rozpočtu+hlavní</w:t>
      </w:r>
      <w:proofErr w:type="spellEnd"/>
      <w:r>
        <w:rPr>
          <w:b/>
        </w:rPr>
        <w:t xml:space="preserve"> účetní</w:t>
      </w:r>
      <w:r>
        <w:rPr>
          <w:b/>
        </w:rPr>
        <w:t xml:space="preserve">: </w:t>
      </w:r>
    </w:p>
    <w:p w14:paraId="736D3C20" w14:textId="1324E0ED" w:rsidR="002124B9" w:rsidRPr="002124B9" w:rsidRDefault="002124B9" w:rsidP="002124B9">
      <w:pPr>
        <w:rPr>
          <w:b/>
        </w:rPr>
      </w:pPr>
      <w:r>
        <w:t>Příkazce operace:</w:t>
      </w:r>
    </w:p>
    <w:p w14:paraId="7D0282BF" w14:textId="77777777" w:rsidR="000D365B" w:rsidRDefault="000D365B"/>
    <w:sectPr w:rsidR="000D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B9"/>
    <w:rsid w:val="000D365B"/>
    <w:rsid w:val="0021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2FAD"/>
  <w15:chartTrackingRefBased/>
  <w15:docId w15:val="{E9EE260D-41FD-4E52-B058-BFF5ECE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24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1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Mandíková</dc:creator>
  <cp:keywords/>
  <dc:description/>
  <cp:lastModifiedBy>Marie Mandíková</cp:lastModifiedBy>
  <cp:revision>1</cp:revision>
  <dcterms:created xsi:type="dcterms:W3CDTF">2023-11-02T08:06:00Z</dcterms:created>
  <dcterms:modified xsi:type="dcterms:W3CDTF">2023-11-02T08:15:00Z</dcterms:modified>
</cp:coreProperties>
</file>