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89DD7" w14:textId="0670F193" w:rsidR="00040759" w:rsidRDefault="00B26D91" w:rsidP="00B26D91">
      <w:pPr>
        <w:jc w:val="center"/>
      </w:pPr>
      <w:r>
        <w:t>Dodatek ke smlouvě č. 1</w:t>
      </w:r>
    </w:p>
    <w:p w14:paraId="433EFCE0" w14:textId="7AC80A4D" w:rsidR="00A170F5" w:rsidRPr="00D7195B" w:rsidRDefault="00A170F5" w:rsidP="00A170F5">
      <w:pPr>
        <w:jc w:val="center"/>
        <w:rPr>
          <w:b/>
        </w:rPr>
      </w:pPr>
      <w:r w:rsidRPr="00D7195B">
        <w:rPr>
          <w:b/>
        </w:rPr>
        <w:t>k zakázce na NEN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21"/>
        <w:gridCol w:w="245"/>
      </w:tblGrid>
      <w:tr w:rsidR="00A170F5" w:rsidRPr="00D7195B" w14:paraId="30D3DA10" w14:textId="77777777" w:rsidTr="009F66C8">
        <w:trPr>
          <w:tblCellSpacing w:w="15" w:type="dxa"/>
        </w:trPr>
        <w:tc>
          <w:tcPr>
            <w:tcW w:w="8991" w:type="dxa"/>
            <w:vAlign w:val="center"/>
          </w:tcPr>
          <w:p w14:paraId="6277F677" w14:textId="7A32F598" w:rsidR="00A170F5" w:rsidRPr="00D7195B" w:rsidRDefault="00A170F5" w:rsidP="009F66C8">
            <w:pPr>
              <w:jc w:val="center"/>
              <w:rPr>
                <w:b/>
                <w:bCs/>
                <w:color w:val="000000"/>
                <w:shd w:val="clear" w:color="auto" w:fill="F5F8FA"/>
              </w:rPr>
            </w:pPr>
            <w:proofErr w:type="spellStart"/>
            <w:r w:rsidRPr="00BA08BC">
              <w:rPr>
                <w:b/>
                <w:bCs/>
                <w:color w:val="000000"/>
                <w:shd w:val="clear" w:color="auto" w:fill="F5F8FA"/>
              </w:rPr>
              <w:t>ev.č</w:t>
            </w:r>
            <w:proofErr w:type="spellEnd"/>
            <w:r w:rsidRPr="00BA08BC">
              <w:rPr>
                <w:b/>
                <w:bCs/>
                <w:color w:val="000000"/>
                <w:shd w:val="clear" w:color="auto" w:fill="F5F8FA"/>
              </w:rPr>
              <w:t>. N006/23/V000</w:t>
            </w:r>
            <w:r w:rsidR="00B46D8B">
              <w:rPr>
                <w:b/>
                <w:bCs/>
                <w:color w:val="000000"/>
                <w:shd w:val="clear" w:color="auto" w:fill="F5F8FA"/>
              </w:rPr>
              <w:t>15294</w:t>
            </w:r>
          </w:p>
          <w:p w14:paraId="6DD21F26" w14:textId="73D95096" w:rsidR="00A170F5" w:rsidRPr="00D7195B" w:rsidRDefault="00B46D8B" w:rsidP="009F66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VN Olomouc - dodávka sprchovacích lehátek</w:t>
            </w:r>
          </w:p>
        </w:tc>
        <w:tc>
          <w:tcPr>
            <w:tcW w:w="201" w:type="dxa"/>
            <w:vAlign w:val="center"/>
          </w:tcPr>
          <w:p w14:paraId="3101E5A6" w14:textId="77777777" w:rsidR="00A170F5" w:rsidRPr="00D7195B" w:rsidRDefault="00A170F5" w:rsidP="009F66C8">
            <w:pPr>
              <w:rPr>
                <w:color w:val="000000"/>
              </w:rPr>
            </w:pPr>
          </w:p>
        </w:tc>
      </w:tr>
    </w:tbl>
    <w:p w14:paraId="69836F66" w14:textId="4A615999" w:rsidR="00B26D91" w:rsidRDefault="00B26D91" w:rsidP="00B26D91">
      <w:pPr>
        <w:jc w:val="center"/>
      </w:pPr>
    </w:p>
    <w:p w14:paraId="3DF697DD" w14:textId="77777777" w:rsidR="00A170F5" w:rsidRDefault="00A170F5" w:rsidP="00A170F5">
      <w:pPr>
        <w:pStyle w:val="Default"/>
      </w:pPr>
    </w:p>
    <w:p w14:paraId="3BA03222" w14:textId="77777777" w:rsidR="00A170F5" w:rsidRDefault="00A170F5" w:rsidP="00A170F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Vojenská nemocnice Olomouc</w:t>
      </w:r>
    </w:p>
    <w:p w14:paraId="0BB018E6" w14:textId="77777777" w:rsidR="00A170F5" w:rsidRPr="00D54588" w:rsidRDefault="00A170F5" w:rsidP="00A170F5">
      <w:pPr>
        <w:jc w:val="both"/>
      </w:pPr>
      <w:r w:rsidRPr="00D54588">
        <w:rPr>
          <w:b/>
        </w:rPr>
        <w:t>Sídlo</w:t>
      </w:r>
      <w:r>
        <w:t xml:space="preserve">: </w:t>
      </w:r>
      <w:r>
        <w:tab/>
      </w:r>
      <w:r>
        <w:tab/>
      </w:r>
      <w:r>
        <w:tab/>
        <w:t>Sušilovo nám.5, Olomouc, 779 00</w:t>
      </w:r>
    </w:p>
    <w:p w14:paraId="7DB7DB29" w14:textId="77777777" w:rsidR="00A170F5" w:rsidRPr="00D54588" w:rsidRDefault="00A170F5" w:rsidP="00A170F5">
      <w:pPr>
        <w:jc w:val="both"/>
      </w:pPr>
      <w:r w:rsidRPr="00D54588">
        <w:rPr>
          <w:b/>
        </w:rPr>
        <w:t>IČO</w:t>
      </w:r>
      <w:r>
        <w:t>:</w:t>
      </w:r>
      <w:r>
        <w:tab/>
      </w:r>
      <w:r>
        <w:tab/>
      </w:r>
      <w:r>
        <w:tab/>
        <w:t>60800691</w:t>
      </w:r>
    </w:p>
    <w:p w14:paraId="115FA929" w14:textId="77777777" w:rsidR="00A170F5" w:rsidRDefault="00A170F5" w:rsidP="00A170F5">
      <w:pPr>
        <w:jc w:val="both"/>
      </w:pPr>
      <w:r w:rsidRPr="00D54588">
        <w:rPr>
          <w:b/>
        </w:rPr>
        <w:t>DIČ</w:t>
      </w:r>
      <w:r>
        <w:t>:</w:t>
      </w:r>
      <w:r>
        <w:tab/>
      </w:r>
      <w:r>
        <w:tab/>
      </w:r>
      <w:r>
        <w:tab/>
        <w:t>CZ60800691</w:t>
      </w:r>
    </w:p>
    <w:p w14:paraId="1DE947B6" w14:textId="77777777" w:rsidR="00A170F5" w:rsidRPr="00D54588" w:rsidRDefault="00A170F5" w:rsidP="00A170F5">
      <w:pPr>
        <w:jc w:val="both"/>
        <w:rPr>
          <w:b/>
          <w:i/>
        </w:rPr>
      </w:pPr>
      <w:r w:rsidRPr="00517F31">
        <w:rPr>
          <w:b/>
        </w:rPr>
        <w:t>Zastoupena</w:t>
      </w:r>
      <w:r w:rsidRPr="00373E18">
        <w:t>:</w:t>
      </w:r>
      <w:r>
        <w:tab/>
      </w:r>
      <w:r>
        <w:tab/>
        <w:t>ředitelem Vojenské nemocnice Olomouc</w:t>
      </w:r>
    </w:p>
    <w:p w14:paraId="1970E557" w14:textId="77777777" w:rsidR="00A170F5" w:rsidRPr="000265BB" w:rsidRDefault="00A170F5" w:rsidP="00A170F5">
      <w:pPr>
        <w:jc w:val="both"/>
      </w:pPr>
      <w:r w:rsidRPr="00D54588">
        <w:rPr>
          <w:i/>
        </w:rPr>
        <w:tab/>
      </w:r>
      <w:r w:rsidRPr="00D54588">
        <w:rPr>
          <w:i/>
        </w:rPr>
        <w:tab/>
      </w:r>
      <w:r>
        <w:rPr>
          <w:i/>
        </w:rPr>
        <w:tab/>
      </w:r>
      <w:r>
        <w:t>p</w:t>
      </w:r>
      <w:r w:rsidRPr="00CE783A">
        <w:t xml:space="preserve">lk. </w:t>
      </w:r>
      <w:proofErr w:type="spellStart"/>
      <w:r w:rsidRPr="00CE783A">
        <w:t>gšt</w:t>
      </w:r>
      <w:proofErr w:type="spellEnd"/>
      <w:r w:rsidRPr="00CE783A">
        <w:t xml:space="preserve">. </w:t>
      </w:r>
      <w:proofErr w:type="spellStart"/>
      <w:r w:rsidRPr="00CE783A">
        <w:t>v.z</w:t>
      </w:r>
      <w:proofErr w:type="spellEnd"/>
      <w:r w:rsidRPr="00CE783A">
        <w:t xml:space="preserve">. </w:t>
      </w:r>
      <w:r w:rsidRPr="000265BB">
        <w:t>MUDr. Martin</w:t>
      </w:r>
      <w:r>
        <w:t>em Svobodou</w:t>
      </w:r>
    </w:p>
    <w:p w14:paraId="1B1AF461" w14:textId="77777777" w:rsidR="00A170F5" w:rsidRPr="000265BB" w:rsidRDefault="00A170F5" w:rsidP="00A170F5">
      <w:pPr>
        <w:jc w:val="both"/>
      </w:pPr>
      <w:r w:rsidRPr="000265BB">
        <w:rPr>
          <w:b/>
        </w:rPr>
        <w:t>Bankovní spojení</w:t>
      </w:r>
      <w:r w:rsidRPr="000265BB">
        <w:t>:</w:t>
      </w:r>
      <w:r w:rsidRPr="000265BB">
        <w:tab/>
      </w:r>
      <w:r>
        <w:t>ČNB</w:t>
      </w:r>
    </w:p>
    <w:p w14:paraId="741DE26F" w14:textId="77777777" w:rsidR="00A170F5" w:rsidRPr="000265BB" w:rsidRDefault="00A170F5" w:rsidP="00A170F5">
      <w:pPr>
        <w:jc w:val="both"/>
      </w:pPr>
      <w:r w:rsidRPr="000265BB">
        <w:rPr>
          <w:b/>
        </w:rPr>
        <w:t>Číslo účtu</w:t>
      </w:r>
      <w:r w:rsidRPr="000265BB">
        <w:t>:</w:t>
      </w:r>
      <w:r w:rsidRPr="000265BB">
        <w:tab/>
      </w:r>
      <w:r w:rsidRPr="000265BB">
        <w:tab/>
      </w:r>
      <w:r>
        <w:t>159837881/0710</w:t>
      </w:r>
    </w:p>
    <w:p w14:paraId="3984BB2E" w14:textId="77777777" w:rsidR="00A170F5" w:rsidRPr="000265BB" w:rsidRDefault="00A170F5" w:rsidP="00A170F5">
      <w:pPr>
        <w:jc w:val="both"/>
      </w:pPr>
      <w:r w:rsidRPr="000265BB">
        <w:rPr>
          <w:b/>
        </w:rPr>
        <w:t>Kontaktní zaměstnanec</w:t>
      </w:r>
      <w:r w:rsidRPr="000265BB">
        <w:t>:</w:t>
      </w:r>
      <w:r w:rsidRPr="000265BB">
        <w:tab/>
        <w:t xml:space="preserve">MUDr. Dušan Javořík </w:t>
      </w:r>
    </w:p>
    <w:p w14:paraId="340D9B1E" w14:textId="77777777" w:rsidR="00A170F5" w:rsidRPr="00D54588" w:rsidRDefault="00A170F5" w:rsidP="00A170F5">
      <w:pPr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č. tel.: +420 973 407 277</w:t>
      </w:r>
      <w:r w:rsidRPr="00D54588">
        <w:t xml:space="preserve">  </w:t>
      </w:r>
    </w:p>
    <w:p w14:paraId="0904ABB6" w14:textId="77777777" w:rsidR="00A170F5" w:rsidRPr="00D54588" w:rsidRDefault="00A170F5" w:rsidP="00A170F5">
      <w:pPr>
        <w:ind w:left="1416" w:firstLine="708"/>
        <w:jc w:val="both"/>
      </w:pPr>
      <w:r>
        <w:t>e-mailová adresa: javorikd@vnol.cz</w:t>
      </w:r>
    </w:p>
    <w:p w14:paraId="133C287B" w14:textId="77777777" w:rsidR="00A170F5" w:rsidRPr="00D54588" w:rsidRDefault="00A170F5" w:rsidP="00A170F5">
      <w:pPr>
        <w:ind w:left="1416" w:firstLine="708"/>
        <w:jc w:val="both"/>
      </w:pPr>
      <w:r>
        <w:t xml:space="preserve">datová schránka: </w:t>
      </w:r>
      <w:r w:rsidRPr="00E16DC9">
        <w:t>mdasj3u</w:t>
      </w:r>
    </w:p>
    <w:p w14:paraId="05E9B57A" w14:textId="77777777" w:rsidR="00A170F5" w:rsidRPr="00D54588" w:rsidRDefault="00A170F5" w:rsidP="00A170F5">
      <w:pPr>
        <w:ind w:left="1416" w:firstLine="708"/>
        <w:jc w:val="both"/>
      </w:pPr>
    </w:p>
    <w:p w14:paraId="71E3C509" w14:textId="77777777" w:rsidR="00A170F5" w:rsidRPr="00D54588" w:rsidRDefault="00A170F5" w:rsidP="00A170F5">
      <w:pPr>
        <w:jc w:val="both"/>
      </w:pPr>
      <w:r w:rsidRPr="00D54588">
        <w:rPr>
          <w:b/>
        </w:rPr>
        <w:t>Adresa pro doručování korespondence</w:t>
      </w:r>
      <w:r w:rsidRPr="00D54588">
        <w:t>:</w:t>
      </w:r>
    </w:p>
    <w:p w14:paraId="4A0AE18E" w14:textId="77777777" w:rsidR="00A170F5" w:rsidRPr="00D54588" w:rsidRDefault="00A170F5" w:rsidP="00A170F5">
      <w:pPr>
        <w:jc w:val="both"/>
      </w:pPr>
      <w:r w:rsidRPr="00D54588">
        <w:tab/>
      </w:r>
      <w:r w:rsidRPr="00D54588">
        <w:tab/>
      </w:r>
      <w:r w:rsidRPr="00D54588">
        <w:tab/>
      </w:r>
      <w:r>
        <w:t>Vojenská nemocnice Olomouc, Sušilovo nám. 5, 779 00 Olomouc</w:t>
      </w:r>
    </w:p>
    <w:p w14:paraId="1E7BE505" w14:textId="77777777" w:rsidR="00A170F5" w:rsidRPr="00D54588" w:rsidRDefault="00A170F5" w:rsidP="00A170F5">
      <w:pPr>
        <w:jc w:val="both"/>
      </w:pPr>
    </w:p>
    <w:p w14:paraId="120DC1E4" w14:textId="77777777" w:rsidR="00A170F5" w:rsidRPr="00D54588" w:rsidRDefault="00A170F5" w:rsidP="00A170F5">
      <w:pPr>
        <w:tabs>
          <w:tab w:val="left" w:pos="1134"/>
          <w:tab w:val="left" w:pos="1620"/>
          <w:tab w:val="left" w:pos="1800"/>
          <w:tab w:val="center" w:pos="4111"/>
        </w:tabs>
        <w:ind w:right="-58"/>
      </w:pPr>
      <w:r w:rsidRPr="00D54588">
        <w:t>(dále jen „</w:t>
      </w:r>
      <w:r w:rsidRPr="00D54588">
        <w:rPr>
          <w:b/>
        </w:rPr>
        <w:t>kupující</w:t>
      </w:r>
      <w:r w:rsidRPr="00D54588">
        <w:t>“)</w:t>
      </w:r>
    </w:p>
    <w:p w14:paraId="5D5CC928" w14:textId="77777777" w:rsidR="00A170F5" w:rsidRDefault="00A170F5" w:rsidP="00CF2B17">
      <w:pPr>
        <w:tabs>
          <w:tab w:val="left" w:pos="1134"/>
          <w:tab w:val="left" w:pos="1620"/>
          <w:tab w:val="left" w:pos="1800"/>
          <w:tab w:val="center" w:pos="4111"/>
        </w:tabs>
      </w:pPr>
    </w:p>
    <w:p w14:paraId="4B9DEBAE" w14:textId="77777777" w:rsidR="00A170F5" w:rsidRDefault="00A170F5" w:rsidP="00A170F5">
      <w:pPr>
        <w:tabs>
          <w:tab w:val="left" w:pos="1134"/>
          <w:tab w:val="left" w:pos="1620"/>
          <w:tab w:val="left" w:pos="1800"/>
          <w:tab w:val="center" w:pos="4111"/>
        </w:tabs>
        <w:jc w:val="center"/>
        <w:rPr>
          <w:b/>
        </w:rPr>
      </w:pPr>
      <w:r>
        <w:rPr>
          <w:b/>
        </w:rPr>
        <w:t>a</w:t>
      </w:r>
    </w:p>
    <w:p w14:paraId="04675E7C" w14:textId="77777777" w:rsidR="00A170F5" w:rsidRPr="000950A4" w:rsidRDefault="00A170F5" w:rsidP="00A170F5">
      <w:pPr>
        <w:tabs>
          <w:tab w:val="left" w:pos="1134"/>
          <w:tab w:val="left" w:pos="1620"/>
          <w:tab w:val="left" w:pos="1800"/>
          <w:tab w:val="center" w:pos="4111"/>
        </w:tabs>
        <w:jc w:val="center"/>
        <w:rPr>
          <w:b/>
        </w:rPr>
      </w:pPr>
    </w:p>
    <w:p w14:paraId="505E673A" w14:textId="77777777" w:rsidR="00B92E45" w:rsidRDefault="00B92E45" w:rsidP="00B92E45">
      <w:pPr>
        <w:jc w:val="both"/>
      </w:pPr>
      <w:r>
        <w:t>AUDY, s.r.o.</w:t>
      </w:r>
    </w:p>
    <w:p w14:paraId="50AAFE4D" w14:textId="77777777" w:rsidR="00B92E45" w:rsidRDefault="00B92E45" w:rsidP="00B92E45">
      <w:pPr>
        <w:jc w:val="both"/>
      </w:pPr>
      <w:r>
        <w:t>zapsaná v obchodním rejstříku vedeném Krajským soudem v Brně, oddíl C, vložka 47</w:t>
      </w:r>
    </w:p>
    <w:p w14:paraId="4AEAAED5" w14:textId="77777777" w:rsidR="00B92E45" w:rsidRDefault="00B92E45" w:rsidP="00B92E45">
      <w:pPr>
        <w:jc w:val="both"/>
      </w:pPr>
      <w:r>
        <w:t>Sídlo: Živného 1a, 635 00 Brno</w:t>
      </w:r>
    </w:p>
    <w:p w14:paraId="2841F992" w14:textId="77777777" w:rsidR="00B92E45" w:rsidRDefault="00B92E45" w:rsidP="00B92E45">
      <w:pPr>
        <w:jc w:val="both"/>
      </w:pPr>
      <w:r>
        <w:t>IČO: 00544426</w:t>
      </w:r>
    </w:p>
    <w:p w14:paraId="061027DD" w14:textId="77777777" w:rsidR="00B92E45" w:rsidRDefault="00B92E45" w:rsidP="00B92E45">
      <w:pPr>
        <w:jc w:val="both"/>
      </w:pPr>
      <w:r>
        <w:t>DIČ: CZ00544426</w:t>
      </w:r>
    </w:p>
    <w:p w14:paraId="34D60A40" w14:textId="77777777" w:rsidR="00B92E45" w:rsidRDefault="00B92E45" w:rsidP="00B92E45">
      <w:pPr>
        <w:jc w:val="both"/>
      </w:pPr>
      <w:r>
        <w:t xml:space="preserve">Zastoupená: Aloisem </w:t>
      </w:r>
      <w:proofErr w:type="spellStart"/>
      <w:r>
        <w:t>Audym</w:t>
      </w:r>
      <w:proofErr w:type="spellEnd"/>
      <w:r>
        <w:t>, statutárním orgánem společnosti</w:t>
      </w:r>
    </w:p>
    <w:p w14:paraId="1253FF3C" w14:textId="77777777" w:rsidR="00B92E45" w:rsidRDefault="00B92E45" w:rsidP="00B92E45">
      <w:pPr>
        <w:jc w:val="both"/>
      </w:pPr>
      <w:r>
        <w:t>Bankovní spojení: ČSOB a.s.</w:t>
      </w:r>
    </w:p>
    <w:p w14:paraId="3B736D4D" w14:textId="77777777" w:rsidR="00B92E45" w:rsidRDefault="00B92E45" w:rsidP="00B92E45">
      <w:pPr>
        <w:jc w:val="both"/>
      </w:pPr>
      <w:r>
        <w:t>Číslo účtu: 374010123/0300</w:t>
      </w:r>
    </w:p>
    <w:p w14:paraId="5634E7E8" w14:textId="77777777" w:rsidR="00B92E45" w:rsidRDefault="00B92E45" w:rsidP="00B92E45">
      <w:pPr>
        <w:jc w:val="both"/>
      </w:pPr>
      <w:r>
        <w:t>Kontaktní osoba: XXXXXXXXX</w:t>
      </w:r>
    </w:p>
    <w:p w14:paraId="46B18D51" w14:textId="77777777" w:rsidR="00B92E45" w:rsidRDefault="00B92E45" w:rsidP="00B92E45">
      <w:pPr>
        <w:jc w:val="both"/>
      </w:pPr>
      <w:r>
        <w:t>č. tel.: +420 XXXXXXXXXX</w:t>
      </w:r>
    </w:p>
    <w:p w14:paraId="248734B1" w14:textId="77777777" w:rsidR="00B92E45" w:rsidRDefault="00B92E45" w:rsidP="00B92E45">
      <w:pPr>
        <w:jc w:val="both"/>
      </w:pPr>
      <w:r>
        <w:t>e-mailová adresa: XXXXXXX</w:t>
      </w:r>
    </w:p>
    <w:p w14:paraId="71FD4317" w14:textId="77777777" w:rsidR="00B92E45" w:rsidRDefault="00B92E45" w:rsidP="00B92E45">
      <w:pPr>
        <w:jc w:val="both"/>
      </w:pPr>
      <w:r>
        <w:t>datová schránka yn6n7w2</w:t>
      </w:r>
    </w:p>
    <w:p w14:paraId="18DB4D78" w14:textId="77777777" w:rsidR="00B92E45" w:rsidRDefault="00B92E45" w:rsidP="00B92E45">
      <w:pPr>
        <w:jc w:val="both"/>
      </w:pPr>
    </w:p>
    <w:p w14:paraId="0621C326" w14:textId="53FFD6AB" w:rsidR="0036090B" w:rsidRPr="00D54588" w:rsidRDefault="00B92E45" w:rsidP="00B92E45">
      <w:pPr>
        <w:jc w:val="both"/>
      </w:pPr>
      <w:bookmarkStart w:id="0" w:name="_GoBack"/>
      <w:bookmarkEnd w:id="0"/>
      <w:r>
        <w:t>(dále jen „prodávající“)</w:t>
      </w:r>
    </w:p>
    <w:p w14:paraId="55897ABE" w14:textId="74FDC720" w:rsidR="00A170F5" w:rsidRDefault="00A170F5" w:rsidP="00A170F5">
      <w:pPr>
        <w:pStyle w:val="Default"/>
        <w:pageBreakBefore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I.</w:t>
      </w:r>
    </w:p>
    <w:p w14:paraId="16369D26" w14:textId="3E526B90" w:rsidR="00A170F5" w:rsidRDefault="00A170F5" w:rsidP="00A170F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Obsahem tohoto Dodatku je změna v</w:t>
      </w:r>
      <w:r w:rsidR="00CF2B1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termínu </w:t>
      </w:r>
      <w:r w:rsidR="00CF2B17">
        <w:rPr>
          <w:sz w:val="23"/>
          <w:szCs w:val="23"/>
        </w:rPr>
        <w:t>realizace</w:t>
      </w:r>
      <w:r>
        <w:rPr>
          <w:sz w:val="23"/>
          <w:szCs w:val="23"/>
        </w:rPr>
        <w:t xml:space="preserve"> a dodání zboží uvedené v článku II. bodu 2.2. kupní smlouvy.</w:t>
      </w:r>
    </w:p>
    <w:p w14:paraId="4C056604" w14:textId="77777777" w:rsidR="00A170F5" w:rsidRDefault="00A170F5" w:rsidP="00A170F5">
      <w:pPr>
        <w:pStyle w:val="Default"/>
        <w:spacing w:line="360" w:lineRule="auto"/>
        <w:rPr>
          <w:sz w:val="23"/>
          <w:szCs w:val="23"/>
        </w:rPr>
      </w:pPr>
    </w:p>
    <w:p w14:paraId="48377147" w14:textId="0CA46699" w:rsidR="00A170F5" w:rsidRDefault="00A170F5" w:rsidP="00A170F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II.</w:t>
      </w:r>
    </w:p>
    <w:p w14:paraId="12018CA8" w14:textId="77777777" w:rsidR="00A170F5" w:rsidRDefault="00A170F5" w:rsidP="00A170F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Smluvní strany se dohodly, že se Smlouva mění následujícím způsobem: </w:t>
      </w:r>
    </w:p>
    <w:p w14:paraId="6E4FB821" w14:textId="77777777" w:rsidR="00A170F5" w:rsidRDefault="00A170F5" w:rsidP="00A170F5">
      <w:pPr>
        <w:pStyle w:val="Default"/>
        <w:spacing w:line="360" w:lineRule="auto"/>
        <w:rPr>
          <w:sz w:val="23"/>
          <w:szCs w:val="23"/>
        </w:rPr>
      </w:pPr>
    </w:p>
    <w:p w14:paraId="5A3103C7" w14:textId="04797BAB" w:rsidR="00A170F5" w:rsidRDefault="00426BF2" w:rsidP="00A170F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Dodání zboží </w:t>
      </w:r>
      <w:r w:rsidR="00041482">
        <w:rPr>
          <w:sz w:val="23"/>
          <w:szCs w:val="23"/>
        </w:rPr>
        <w:t>proběhne v </w:t>
      </w:r>
      <w:r w:rsidR="00041482" w:rsidRPr="00183B35">
        <w:rPr>
          <w:sz w:val="23"/>
          <w:szCs w:val="23"/>
        </w:rPr>
        <w:t xml:space="preserve">termínu </w:t>
      </w:r>
      <w:r w:rsidR="00B46D8B">
        <w:rPr>
          <w:sz w:val="23"/>
          <w:szCs w:val="23"/>
        </w:rPr>
        <w:t xml:space="preserve">do </w:t>
      </w:r>
      <w:proofErr w:type="gramStart"/>
      <w:r w:rsidR="00B46D8B">
        <w:rPr>
          <w:sz w:val="23"/>
          <w:szCs w:val="23"/>
        </w:rPr>
        <w:t>31.12.2023</w:t>
      </w:r>
      <w:proofErr w:type="gramEnd"/>
      <w:r w:rsidR="00041482" w:rsidRPr="00183B35">
        <w:rPr>
          <w:sz w:val="23"/>
          <w:szCs w:val="23"/>
        </w:rPr>
        <w:t>,</w:t>
      </w:r>
      <w:r w:rsidR="00B46D8B">
        <w:rPr>
          <w:sz w:val="23"/>
          <w:szCs w:val="23"/>
        </w:rPr>
        <w:t xml:space="preserve"> </w:t>
      </w:r>
      <w:r w:rsidR="00A170F5">
        <w:rPr>
          <w:sz w:val="23"/>
          <w:szCs w:val="23"/>
        </w:rPr>
        <w:t xml:space="preserve">z důvodu </w:t>
      </w:r>
      <w:r>
        <w:rPr>
          <w:sz w:val="23"/>
          <w:szCs w:val="23"/>
        </w:rPr>
        <w:t>neočekávaných překážek</w:t>
      </w:r>
      <w:r w:rsidR="00A170F5">
        <w:rPr>
          <w:sz w:val="23"/>
          <w:szCs w:val="23"/>
        </w:rPr>
        <w:t xml:space="preserve"> na straně zadavatele</w:t>
      </w:r>
      <w:r>
        <w:rPr>
          <w:sz w:val="23"/>
          <w:szCs w:val="23"/>
        </w:rPr>
        <w:t xml:space="preserve">. Na straně zadavatele došlo k opoždění stavby a nejsou připraveny stavební prostory pro řádnou instalaci a montáž zařízení. </w:t>
      </w:r>
      <w:r w:rsidR="00041482">
        <w:rPr>
          <w:sz w:val="23"/>
          <w:szCs w:val="23"/>
        </w:rPr>
        <w:t xml:space="preserve">Záruka poběží </w:t>
      </w:r>
      <w:r w:rsidR="005B4EA1">
        <w:rPr>
          <w:sz w:val="23"/>
          <w:szCs w:val="23"/>
        </w:rPr>
        <w:t xml:space="preserve">až </w:t>
      </w:r>
      <w:r w:rsidR="00041482">
        <w:rPr>
          <w:sz w:val="23"/>
          <w:szCs w:val="23"/>
        </w:rPr>
        <w:t xml:space="preserve">od data instalace.   </w:t>
      </w:r>
      <w:r>
        <w:rPr>
          <w:sz w:val="23"/>
          <w:szCs w:val="23"/>
        </w:rPr>
        <w:t xml:space="preserve"> </w:t>
      </w:r>
      <w:r w:rsidR="00A170F5">
        <w:rPr>
          <w:sz w:val="23"/>
          <w:szCs w:val="23"/>
        </w:rPr>
        <w:t xml:space="preserve"> </w:t>
      </w:r>
    </w:p>
    <w:p w14:paraId="3BBB41C9" w14:textId="77777777" w:rsidR="00A170F5" w:rsidRDefault="00A170F5" w:rsidP="00A170F5">
      <w:pPr>
        <w:pStyle w:val="Default"/>
        <w:spacing w:line="360" w:lineRule="auto"/>
        <w:rPr>
          <w:sz w:val="23"/>
          <w:szCs w:val="23"/>
        </w:rPr>
      </w:pPr>
    </w:p>
    <w:p w14:paraId="2F2016E4" w14:textId="6270B6FE" w:rsidR="00A170F5" w:rsidRDefault="00A170F5" w:rsidP="00A170F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III.</w:t>
      </w:r>
    </w:p>
    <w:p w14:paraId="1102C322" w14:textId="08407B82" w:rsidR="00A170F5" w:rsidRDefault="00A170F5" w:rsidP="00A170F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Smluvní strany shodně prohlašují, že si tento Dodatek před jeho podepsáním přečetly, že je uzavírán po vzájemném projednání podle jejich pravé a svobodné vůle určitě, vážně a srozumitelně, nikoliv v tísni nebo za nápadně nevýhodných podmínek a že se dohodly na celém obsahu, což stvrzují svými podpisy. Osoby podepisující tento Dodatek svým podpisem stvrzují platnost svých jednatelských oprávnění. </w:t>
      </w:r>
    </w:p>
    <w:p w14:paraId="3516E100" w14:textId="77777777" w:rsidR="00A170F5" w:rsidRDefault="00A170F5" w:rsidP="00A170F5">
      <w:pPr>
        <w:pStyle w:val="Default"/>
        <w:spacing w:line="360" w:lineRule="auto"/>
        <w:rPr>
          <w:sz w:val="23"/>
          <w:szCs w:val="23"/>
        </w:rPr>
      </w:pPr>
    </w:p>
    <w:p w14:paraId="32049AE3" w14:textId="1C418C46" w:rsidR="00A170F5" w:rsidRDefault="00A170F5" w:rsidP="00A170F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Ostatní ustanovení Smlouvy zůstávají beze změn. </w:t>
      </w:r>
    </w:p>
    <w:p w14:paraId="4A2FBB9F" w14:textId="77777777" w:rsidR="00A170F5" w:rsidRDefault="00A170F5" w:rsidP="00A170F5">
      <w:pPr>
        <w:pStyle w:val="Default"/>
        <w:spacing w:line="360" w:lineRule="auto"/>
        <w:rPr>
          <w:sz w:val="23"/>
          <w:szCs w:val="23"/>
        </w:rPr>
      </w:pPr>
    </w:p>
    <w:p w14:paraId="75B6BE65" w14:textId="77777777" w:rsidR="00A170F5" w:rsidRDefault="00A170F5" w:rsidP="00A170F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Tento Dodatek je vypracován ve dvou vyhotoveních, z nichž každá strana obdrží jedno vyhotovení. Dodatek je platný a účinný dnem jeho uzavření. </w:t>
      </w:r>
    </w:p>
    <w:p w14:paraId="6A0C98DB" w14:textId="77777777" w:rsidR="00A170F5" w:rsidRDefault="00A170F5" w:rsidP="00A170F5">
      <w:pPr>
        <w:pStyle w:val="Default"/>
        <w:rPr>
          <w:sz w:val="23"/>
          <w:szCs w:val="23"/>
        </w:rPr>
      </w:pPr>
    </w:p>
    <w:p w14:paraId="4EC301AB" w14:textId="77777777" w:rsidR="00B26D91" w:rsidRDefault="00B26D91"/>
    <w:p w14:paraId="209E54F0" w14:textId="2C7FDE76" w:rsidR="00A170F5" w:rsidRDefault="00A170F5">
      <w:r>
        <w:t>V</w:t>
      </w:r>
      <w:r w:rsidR="00B46D8B">
        <w:t xml:space="preserve"> Brně </w:t>
      </w:r>
      <w:r w:rsidR="00CF2B17">
        <w:t>,</w:t>
      </w:r>
      <w:r>
        <w:t xml:space="preserve"> dne</w:t>
      </w:r>
      <w:r w:rsidR="00CF2B17">
        <w:t xml:space="preserve"> </w:t>
      </w:r>
      <w:proofErr w:type="gramStart"/>
      <w:r w:rsidR="00B46D8B">
        <w:t>13.9.2023</w:t>
      </w:r>
      <w:proofErr w:type="gramEnd"/>
      <w:r w:rsidR="00B46D8B">
        <w:t xml:space="preserve">                      </w:t>
      </w:r>
      <w:r>
        <w:tab/>
      </w:r>
      <w:r>
        <w:tab/>
      </w:r>
      <w:r>
        <w:tab/>
      </w:r>
      <w:r>
        <w:tab/>
        <w:t>V</w:t>
      </w:r>
      <w:r w:rsidR="00CF2B17">
        <w:t xml:space="preserve"> Olomouci, </w:t>
      </w:r>
      <w:r>
        <w:t>dne</w:t>
      </w:r>
      <w:r w:rsidR="00CF2B17">
        <w:t xml:space="preserve"> </w:t>
      </w:r>
      <w:r w:rsidR="00B46D8B">
        <w:t>20.9.2023</w:t>
      </w:r>
      <w:r>
        <w:t xml:space="preserve"> </w:t>
      </w:r>
    </w:p>
    <w:p w14:paraId="1A6803E8" w14:textId="77777777" w:rsidR="00CF2B17" w:rsidRDefault="00CF2B17"/>
    <w:p w14:paraId="13DCE84B" w14:textId="77777777" w:rsidR="00CF2B17" w:rsidRDefault="00CF2B17" w:rsidP="00CF2B17"/>
    <w:p w14:paraId="09AC6433" w14:textId="77777777" w:rsidR="00CF2B17" w:rsidRDefault="00CF2B17" w:rsidP="00CF2B17"/>
    <w:p w14:paraId="11F418DE" w14:textId="1CC83308" w:rsidR="00CF2B17" w:rsidRPr="00186305" w:rsidRDefault="00CF2B17" w:rsidP="00CF2B17">
      <w:r w:rsidRPr="004112D4">
        <w:t>........................................................</w:t>
      </w:r>
      <w:r w:rsidRPr="004112D4">
        <w:tab/>
      </w:r>
      <w:r w:rsidRPr="00186305">
        <w:tab/>
      </w:r>
      <w:r w:rsidRPr="00186305">
        <w:tab/>
      </w:r>
      <w:r>
        <w:tab/>
      </w:r>
      <w:r w:rsidRPr="00186305">
        <w:t>........................................................</w:t>
      </w:r>
    </w:p>
    <w:p w14:paraId="5C6AC853" w14:textId="77777777" w:rsidR="00CF2B17" w:rsidRPr="00186305" w:rsidRDefault="00CF2B17" w:rsidP="00CF2B17">
      <w:r>
        <w:t xml:space="preserve">            </w:t>
      </w:r>
      <w:r w:rsidRPr="00186305">
        <w:t>(za prodávajícího)</w:t>
      </w:r>
      <w:r w:rsidRPr="00186305">
        <w:tab/>
      </w:r>
      <w:r w:rsidRPr="00186305">
        <w:tab/>
      </w:r>
      <w:r w:rsidRPr="00186305">
        <w:tab/>
      </w:r>
      <w:r w:rsidRPr="00186305">
        <w:tab/>
      </w:r>
      <w:r w:rsidRPr="00186305">
        <w:tab/>
      </w:r>
      <w:r>
        <w:t xml:space="preserve">                </w:t>
      </w:r>
      <w:r w:rsidRPr="00186305">
        <w:t>(za kupujícího)</w:t>
      </w:r>
    </w:p>
    <w:p w14:paraId="07940387" w14:textId="115F3BE2" w:rsidR="00CF2B17" w:rsidRPr="00186305" w:rsidRDefault="00B46D8B" w:rsidP="00CF2B17">
      <w:pPr>
        <w:ind w:left="2832" w:hanging="2832"/>
        <w:rPr>
          <w:color w:val="FF0000"/>
        </w:rPr>
      </w:pPr>
      <w:r>
        <w:t xml:space="preserve">                    Alois </w:t>
      </w:r>
      <w:proofErr w:type="spellStart"/>
      <w:r>
        <w:t>Audy</w:t>
      </w:r>
      <w:proofErr w:type="spellEnd"/>
      <w:r>
        <w:t xml:space="preserve">                                       </w:t>
      </w:r>
      <w:r w:rsidR="00CF2B17">
        <w:tab/>
      </w:r>
      <w:r w:rsidR="00CF2B17">
        <w:tab/>
        <w:t xml:space="preserve">             </w:t>
      </w:r>
      <w:r w:rsidR="00CF2B17" w:rsidRPr="00F041FF">
        <w:t xml:space="preserve">plk. </w:t>
      </w:r>
      <w:proofErr w:type="spellStart"/>
      <w:r w:rsidR="00CF2B17" w:rsidRPr="00F041FF">
        <w:t>gšt</w:t>
      </w:r>
      <w:proofErr w:type="spellEnd"/>
      <w:r w:rsidR="00CF2B17" w:rsidRPr="00F041FF">
        <w:t xml:space="preserve">. </w:t>
      </w:r>
      <w:proofErr w:type="spellStart"/>
      <w:r w:rsidR="00CF2B17" w:rsidRPr="00F041FF">
        <w:t>v.z</w:t>
      </w:r>
      <w:proofErr w:type="spellEnd"/>
      <w:r w:rsidR="00CF2B17" w:rsidRPr="00F041FF">
        <w:t xml:space="preserve">. </w:t>
      </w:r>
      <w:r w:rsidR="00CF2B17" w:rsidRPr="00186305">
        <w:t>MUDr. Martin Svoboda</w:t>
      </w:r>
    </w:p>
    <w:p w14:paraId="5184DDB8" w14:textId="7B1630DC" w:rsidR="00CF2B17" w:rsidRPr="002C70B8" w:rsidRDefault="00CF2B17" w:rsidP="00CF2B17">
      <w:pPr>
        <w:rPr>
          <w:rFonts w:ascii="Tahoma" w:hAnsi="Tahoma"/>
        </w:rPr>
      </w:pPr>
      <w:r>
        <w:t xml:space="preserve">    Jednatel firmy </w:t>
      </w:r>
      <w:r w:rsidR="00B46D8B">
        <w:t>AUDY</w:t>
      </w:r>
      <w:r>
        <w:t>, s.r.o.</w:t>
      </w:r>
      <w:r>
        <w:tab/>
      </w:r>
      <w:r>
        <w:tab/>
        <w:t xml:space="preserve">                                            </w:t>
      </w:r>
      <w:r w:rsidRPr="00186305">
        <w:t xml:space="preserve">ředitel </w:t>
      </w:r>
      <w:r>
        <w:t>VN Olomouc</w:t>
      </w:r>
    </w:p>
    <w:p w14:paraId="3BD6E982" w14:textId="77777777" w:rsidR="00CF2B17" w:rsidRDefault="00CF2B17" w:rsidP="00CF2B17"/>
    <w:sectPr w:rsidR="00CF2B17" w:rsidSect="006133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91"/>
    <w:rsid w:val="00041482"/>
    <w:rsid w:val="00183B35"/>
    <w:rsid w:val="001B0E05"/>
    <w:rsid w:val="00313C4B"/>
    <w:rsid w:val="0036090B"/>
    <w:rsid w:val="00426BF2"/>
    <w:rsid w:val="00570A1F"/>
    <w:rsid w:val="005B4EA1"/>
    <w:rsid w:val="006133AB"/>
    <w:rsid w:val="0069218E"/>
    <w:rsid w:val="00794214"/>
    <w:rsid w:val="008F1FD0"/>
    <w:rsid w:val="00A170F5"/>
    <w:rsid w:val="00B26D91"/>
    <w:rsid w:val="00B46D8B"/>
    <w:rsid w:val="00B92E45"/>
    <w:rsid w:val="00BA08BC"/>
    <w:rsid w:val="00C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6547"/>
  <w14:defaultImageDpi w14:val="32767"/>
  <w15:chartTrackingRefBased/>
  <w15:docId w15:val="{663A02E0-3AEA-8E4A-976C-8853456B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170F5"/>
    <w:pPr>
      <w:autoSpaceDE w:val="0"/>
      <w:autoSpaceDN w:val="0"/>
      <w:adjustRightInd w:val="0"/>
    </w:pPr>
    <w:rPr>
      <w:rFonts w:ascii="Arial" w:hAnsi="Arial" w:cs="Arial"/>
      <w:color w:val="000000"/>
      <w:kern w:val="0"/>
    </w:rPr>
  </w:style>
  <w:style w:type="character" w:customStyle="1" w:styleId="normaltextrun">
    <w:name w:val="normaltextrun"/>
    <w:basedOn w:val="Standardnpsmoodstavce"/>
    <w:rsid w:val="00A170F5"/>
  </w:style>
  <w:style w:type="character" w:customStyle="1" w:styleId="eop">
    <w:name w:val="eop"/>
    <w:basedOn w:val="Standardnpsmoodstavce"/>
    <w:rsid w:val="00A1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Pernicová</dc:creator>
  <cp:keywords/>
  <dc:description/>
  <cp:lastModifiedBy>Javořík Dušan MUDr. (00819)</cp:lastModifiedBy>
  <cp:revision>2</cp:revision>
  <dcterms:created xsi:type="dcterms:W3CDTF">2023-11-02T08:12:00Z</dcterms:created>
  <dcterms:modified xsi:type="dcterms:W3CDTF">2023-11-02T08:12:00Z</dcterms:modified>
</cp:coreProperties>
</file>