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7D" w:rsidRDefault="0097337D" w:rsidP="0097337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Veronika Fabiánová - HAVEL - VRATA / MARKÝZY / ROLETY s.r.o. [mailto:objednavky@havlovci.cz]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1, 2023 11:31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FW: Cenová nabídka na vnitřní žaluzie OP-23-1907</w:t>
      </w:r>
    </w:p>
    <w:p w:rsidR="0097337D" w:rsidRDefault="0097337D" w:rsidP="0097337D">
      <w:pPr>
        <w:rPr>
          <w:rFonts w:ascii="Times New Roman" w:hAnsi="Times New Roman" w:cs="Times New Roman"/>
          <w:sz w:val="24"/>
          <w:szCs w:val="24"/>
        </w:rPr>
      </w:pPr>
    </w:p>
    <w:p w:rsidR="0097337D" w:rsidRDefault="0097337D" w:rsidP="0097337D">
      <w:r>
        <w:t>Dobrý den</w:t>
      </w:r>
    </w:p>
    <w:p w:rsidR="0097337D" w:rsidRDefault="0097337D" w:rsidP="0097337D"/>
    <w:p w:rsidR="0097337D" w:rsidRDefault="0097337D" w:rsidP="0097337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t>posíláme Vám potvrzenou objednávku VOC-2023-003251, kterou tímto akceptujeme.</w:t>
      </w:r>
    </w:p>
    <w:p w:rsidR="0097337D" w:rsidRDefault="0097337D" w:rsidP="0097337D">
      <w:r>
        <w:t> </w:t>
      </w:r>
    </w:p>
    <w:p w:rsidR="0097337D" w:rsidRDefault="0097337D" w:rsidP="0097337D">
      <w:r>
        <w:t>Firma:                  Havel – Vrata / Markýzy / Rolety s.r.o.</w:t>
      </w:r>
    </w:p>
    <w:p w:rsidR="0097337D" w:rsidRDefault="0097337D" w:rsidP="0097337D">
      <w:r>
        <w:t> </w:t>
      </w:r>
    </w:p>
    <w:p w:rsidR="0097337D" w:rsidRDefault="0097337D" w:rsidP="0097337D">
      <w:r>
        <w:t>Sídlo:                    Předměstí, těšínská 2063/77</w:t>
      </w:r>
    </w:p>
    <w:p w:rsidR="0097337D" w:rsidRDefault="0097337D" w:rsidP="0097337D">
      <w:r>
        <w:t> </w:t>
      </w:r>
    </w:p>
    <w:p w:rsidR="0097337D" w:rsidRDefault="0097337D" w:rsidP="0097337D">
      <w:r>
        <w:t>                               746 01 Opava</w:t>
      </w:r>
    </w:p>
    <w:p w:rsidR="0097337D" w:rsidRDefault="0097337D" w:rsidP="0097337D">
      <w:r>
        <w:t> </w:t>
      </w:r>
    </w:p>
    <w:p w:rsidR="0097337D" w:rsidRDefault="0097337D" w:rsidP="0097337D">
      <w:r>
        <w:t>IČO:                       29382980</w:t>
      </w:r>
    </w:p>
    <w:p w:rsidR="0097337D" w:rsidRDefault="0097337D" w:rsidP="0097337D">
      <w:r>
        <w:t> </w:t>
      </w:r>
    </w:p>
    <w:p w:rsidR="0097337D" w:rsidRDefault="0097337D" w:rsidP="0097337D">
      <w:r>
        <w:t>DIČ:                       CZ29382980</w:t>
      </w:r>
    </w:p>
    <w:p w:rsidR="0097337D" w:rsidRDefault="0097337D" w:rsidP="0097337D"/>
    <w:p w:rsidR="0097337D" w:rsidRDefault="0097337D" w:rsidP="0097337D">
      <w:r>
        <w:t xml:space="preserve">S pozdravem </w:t>
      </w:r>
    </w:p>
    <w:p w:rsidR="0097337D" w:rsidRDefault="0097337D" w:rsidP="0097337D"/>
    <w:p w:rsidR="0097337D" w:rsidRDefault="0097337D" w:rsidP="0097337D"/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3547"/>
      </w:tblGrid>
      <w:tr w:rsidR="0097337D" w:rsidTr="0097337D">
        <w:trPr>
          <w:trHeight w:val="148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7337D" w:rsidRDefault="0097337D"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192405</wp:posOffset>
                  </wp:positionV>
                  <wp:extent cx="1686560" cy="679450"/>
                  <wp:effectExtent l="0" t="0" r="8890" b="635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337D" w:rsidRDefault="0097337D"/>
          <w:p w:rsidR="0097337D" w:rsidRDefault="0097337D"/>
          <w:p w:rsidR="0097337D" w:rsidRDefault="0097337D"/>
          <w:p w:rsidR="0097337D" w:rsidRDefault="0097337D"/>
        </w:tc>
        <w:tc>
          <w:tcPr>
            <w:tcW w:w="3549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7337D" w:rsidRDefault="0097337D">
            <w:pPr>
              <w:jc w:val="center"/>
              <w:rPr>
                <w:sz w:val="28"/>
                <w:szCs w:val="28"/>
              </w:rPr>
            </w:pPr>
          </w:p>
          <w:p w:rsidR="0097337D" w:rsidRDefault="0097337D">
            <w:pPr>
              <w:jc w:val="right"/>
            </w:pPr>
            <w:bookmarkStart w:id="0" w:name="_GoBack"/>
            <w:bookmarkEnd w:id="0"/>
          </w:p>
          <w:p w:rsidR="0097337D" w:rsidRDefault="0097337D">
            <w:pPr>
              <w:jc w:val="center"/>
            </w:pPr>
          </w:p>
          <w:p w:rsidR="0097337D" w:rsidRDefault="0097337D">
            <w:pPr>
              <w:jc w:val="right"/>
            </w:pPr>
          </w:p>
        </w:tc>
      </w:tr>
      <w:tr w:rsidR="0097337D" w:rsidTr="0097337D">
        <w:trPr>
          <w:trHeight w:val="3480"/>
        </w:trPr>
        <w:tc>
          <w:tcPr>
            <w:tcW w:w="4815" w:type="dxa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7337D" w:rsidRDefault="0097337D">
            <w:pP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Veronika Fabiánová</w:t>
            </w:r>
          </w:p>
          <w:p w:rsidR="0097337D" w:rsidRDefault="0097337D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Asistentka</w:t>
            </w:r>
          </w:p>
          <w:p w:rsidR="0097337D" w:rsidRDefault="0097337D">
            <w:pPr>
              <w:rPr>
                <w:rFonts w:ascii="Arial" w:hAnsi="Arial" w:cs="Arial"/>
                <w:color w:val="7F7F7F"/>
              </w:rPr>
            </w:pPr>
          </w:p>
          <w:p w:rsidR="0097337D" w:rsidRDefault="0097337D">
            <w:pPr>
              <w:rPr>
                <w:rFonts w:ascii="Arial" w:hAnsi="Arial" w:cs="Arial"/>
                <w:b/>
                <w:bCs/>
                <w:color w:val="595959"/>
              </w:rPr>
            </w:pPr>
            <w:r>
              <w:rPr>
                <w:rFonts w:ascii="Arial" w:hAnsi="Arial" w:cs="Arial"/>
                <w:color w:val="7F7F7F"/>
              </w:rPr>
              <w:t>Mobil:</w:t>
            </w:r>
            <w:r>
              <w:rPr>
                <w:rFonts w:ascii="Arial" w:hAnsi="Arial" w:cs="Arial"/>
                <w:b/>
                <w:bCs/>
                <w:color w:val="7F7F7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</w:rPr>
              <w:t>+420 733 534 111</w:t>
            </w:r>
          </w:p>
          <w:p w:rsidR="0097337D" w:rsidRDefault="0097337D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 xml:space="preserve">E-mail: </w:t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0563C1"/>
                </w:rPr>
                <w:t>objednavky@havlovci.cz</w:t>
              </w:r>
            </w:hyperlink>
          </w:p>
          <w:p w:rsidR="0097337D" w:rsidRDefault="0097337D">
            <w:pPr>
              <w:rPr>
                <w:rFonts w:ascii="Arial" w:hAnsi="Arial" w:cs="Arial"/>
                <w:color w:val="7F7F7F"/>
              </w:rPr>
            </w:pPr>
          </w:p>
          <w:p w:rsidR="0097337D" w:rsidRDefault="0097337D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Vzorkovna: Mastného 1035/6, Slezská Ostrava</w:t>
            </w:r>
          </w:p>
          <w:p w:rsidR="0097337D" w:rsidRDefault="0097337D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Kancelář: Těšínská 2063/77, Opava</w:t>
            </w:r>
          </w:p>
          <w:p w:rsidR="0097337D" w:rsidRDefault="0097337D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Bezplatná linka: 800 148 963</w:t>
            </w:r>
          </w:p>
          <w:p w:rsidR="0097337D" w:rsidRPr="0097337D" w:rsidRDefault="0097337D">
            <w:pPr>
              <w:rPr>
                <w:rFonts w:ascii="Arial" w:hAnsi="Arial" w:cs="Arial"/>
                <w:color w:val="7F7F7F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37D" w:rsidRDefault="0097337D"/>
        </w:tc>
      </w:tr>
    </w:tbl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337D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37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37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havlovc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2023-11-01T12:23:00Z</dcterms:created>
  <dcterms:modified xsi:type="dcterms:W3CDTF">2023-11-01T12:23:00Z</dcterms:modified>
</cp:coreProperties>
</file>