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D50A" w14:textId="77777777" w:rsidR="007C59F0" w:rsidRDefault="00000000">
      <w:pPr>
        <w:spacing w:after="74"/>
        <w:ind w:left="38"/>
      </w:pPr>
      <w:r>
        <w:rPr>
          <w:sz w:val="30"/>
        </w:rPr>
        <w:t>Renata Polášková</w:t>
      </w:r>
    </w:p>
    <w:tbl>
      <w:tblPr>
        <w:tblStyle w:val="TableGrid"/>
        <w:tblW w:w="9086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6028"/>
      </w:tblGrid>
      <w:tr w:rsidR="007C59F0" w14:paraId="5E0ED405" w14:textId="77777777">
        <w:trPr>
          <w:trHeight w:val="23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46889ADA" w14:textId="77777777" w:rsidR="007C59F0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14:paraId="01A97C36" w14:textId="2887C4A0" w:rsidR="007C59F0" w:rsidRDefault="00000000">
            <w:pPr>
              <w:spacing w:after="0"/>
            </w:pPr>
            <w:r>
              <w:t>Zdeněk Nohavica &lt;</w:t>
            </w:r>
            <w:r w:rsidR="00587AE0">
              <w:t>xxxxxxxxxxxxxx</w:t>
            </w:r>
            <w:r>
              <w:t>&gt;</w:t>
            </w:r>
          </w:p>
        </w:tc>
      </w:tr>
      <w:tr w:rsidR="007C59F0" w14:paraId="27C9230C" w14:textId="77777777">
        <w:trPr>
          <w:trHeight w:val="259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9E8AAB1" w14:textId="77777777" w:rsidR="007C59F0" w:rsidRDefault="00000000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14:paraId="6DE93CA9" w14:textId="77777777" w:rsidR="007C59F0" w:rsidRDefault="00000000">
            <w:pPr>
              <w:spacing w:after="0"/>
              <w:ind w:left="5"/>
            </w:pPr>
            <w:r>
              <w:t>středa 1. listopadu 2023 12:57</w:t>
            </w:r>
          </w:p>
        </w:tc>
      </w:tr>
      <w:tr w:rsidR="007C59F0" w14:paraId="7AE234CE" w14:textId="77777777">
        <w:trPr>
          <w:trHeight w:val="26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A523C61" w14:textId="77777777" w:rsidR="007C59F0" w:rsidRDefault="00000000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14:paraId="6FE337D7" w14:textId="77777777" w:rsidR="007C59F0" w:rsidRDefault="00000000">
            <w:pPr>
              <w:spacing w:after="0"/>
              <w:ind w:left="14"/>
            </w:pPr>
            <w:r>
              <w:t>Renata Polášková</w:t>
            </w:r>
          </w:p>
        </w:tc>
      </w:tr>
      <w:tr w:rsidR="007C59F0" w14:paraId="230A81F6" w14:textId="77777777">
        <w:trPr>
          <w:trHeight w:val="26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310ACDC" w14:textId="77777777" w:rsidR="007C59F0" w:rsidRDefault="00000000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14:paraId="41C44EA9" w14:textId="77777777" w:rsidR="007C59F0" w:rsidRDefault="00000000">
            <w:pPr>
              <w:spacing w:after="0"/>
              <w:ind w:left="14"/>
            </w:pPr>
            <w:r>
              <w:t>Potvrzení dvou objednávek</w:t>
            </w:r>
          </w:p>
        </w:tc>
      </w:tr>
      <w:tr w:rsidR="007C59F0" w14:paraId="7E4B5852" w14:textId="77777777">
        <w:trPr>
          <w:trHeight w:val="23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52888AA" w14:textId="77777777" w:rsidR="007C59F0" w:rsidRDefault="00000000">
            <w:pPr>
              <w:spacing w:after="0"/>
              <w:ind w:left="10"/>
            </w:pPr>
            <w:r>
              <w:rPr>
                <w:sz w:val="24"/>
              </w:rPr>
              <w:t>Přílohy: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</w:tcPr>
          <w:p w14:paraId="5F0FDAD7" w14:textId="7B8EFD2C" w:rsidR="007C59F0" w:rsidRDefault="00000000">
            <w:pPr>
              <w:spacing w:after="0"/>
              <w:ind w:left="5"/>
              <w:jc w:val="both"/>
            </w:pPr>
            <w:r>
              <w:t>Objednávka-Knihkupectví 441.pdf; Obje</w:t>
            </w:r>
            <w:r w:rsidR="00587AE0">
              <w:t>d</w:t>
            </w:r>
            <w:r>
              <w:t>návka-Knihkupectví 442.pdf</w:t>
            </w:r>
          </w:p>
        </w:tc>
      </w:tr>
    </w:tbl>
    <w:p w14:paraId="2B884969" w14:textId="77777777" w:rsidR="007C59F0" w:rsidRDefault="00000000">
      <w:pPr>
        <w:spacing w:after="437" w:line="265" w:lineRule="auto"/>
        <w:ind w:left="29" w:hanging="10"/>
      </w:pPr>
      <w:r>
        <w:rPr>
          <w:rFonts w:ascii="Courier New" w:eastAsia="Courier New" w:hAnsi="Courier New" w:cs="Courier New"/>
          <w:sz w:val="20"/>
        </w:rPr>
        <w:t>Dobrý den,</w:t>
      </w:r>
    </w:p>
    <w:p w14:paraId="2675124B" w14:textId="37937307" w:rsidR="007C59F0" w:rsidRDefault="00000000">
      <w:pPr>
        <w:spacing w:after="404" w:line="265" w:lineRule="auto"/>
        <w:ind w:left="29" w:hanging="10"/>
      </w:pPr>
      <w:r>
        <w:rPr>
          <w:rFonts w:ascii="Courier New" w:eastAsia="Courier New" w:hAnsi="Courier New" w:cs="Courier New"/>
          <w:sz w:val="20"/>
        </w:rPr>
        <w:t>potvrzujeme Vaše Objednávky č. 441/2023 a č. 442/2023 obě ze dne 27 . 10. 2023</w:t>
      </w:r>
    </w:p>
    <w:p w14:paraId="744B9638" w14:textId="77777777" w:rsidR="007C59F0" w:rsidRDefault="00000000">
      <w:pPr>
        <w:spacing w:after="206" w:line="265" w:lineRule="auto"/>
        <w:ind w:left="29" w:hanging="10"/>
      </w:pPr>
      <w:r>
        <w:rPr>
          <w:rFonts w:ascii="Courier New" w:eastAsia="Courier New" w:hAnsi="Courier New" w:cs="Courier New"/>
          <w:sz w:val="20"/>
        </w:rPr>
        <w:t>Děkuji a přeji Vám hezký den</w:t>
      </w:r>
    </w:p>
    <w:p w14:paraId="12CECD6B" w14:textId="77777777" w:rsidR="007C59F0" w:rsidRDefault="00000000">
      <w:pPr>
        <w:spacing w:after="3" w:line="265" w:lineRule="auto"/>
        <w:ind w:left="29" w:hanging="10"/>
      </w:pPr>
      <w:r>
        <w:rPr>
          <w:rFonts w:ascii="Courier New" w:eastAsia="Courier New" w:hAnsi="Courier New" w:cs="Courier New"/>
          <w:sz w:val="20"/>
        </w:rPr>
        <w:t>Zdeněk Nohavica</w:t>
      </w:r>
    </w:p>
    <w:p w14:paraId="22AB4B14" w14:textId="77777777" w:rsidR="007C59F0" w:rsidRDefault="00000000">
      <w:pPr>
        <w:spacing w:after="3" w:line="265" w:lineRule="auto"/>
        <w:ind w:left="29" w:right="5803" w:hanging="10"/>
      </w:pPr>
      <w:r>
        <w:rPr>
          <w:rFonts w:ascii="Courier New" w:eastAsia="Courier New" w:hAnsi="Courier New" w:cs="Courier New"/>
          <w:sz w:val="20"/>
        </w:rPr>
        <w:t xml:space="preserve">756 51 Zašová 583 </w:t>
      </w:r>
      <w:r>
        <w:rPr>
          <w:noProof/>
        </w:rPr>
        <w:drawing>
          <wp:inline distT="0" distB="0" distL="0" distR="0" wp14:anchorId="77F28A4F" wp14:editId="2EB0E7E5">
            <wp:extent cx="262128" cy="79270"/>
            <wp:effectExtent l="0" t="0" r="0" b="0"/>
            <wp:docPr id="2399" name="Picture 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" name="Picture 23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0"/>
        </w:rPr>
        <w:t>70235074</w:t>
      </w:r>
    </w:p>
    <w:p w14:paraId="206C0380" w14:textId="77777777" w:rsidR="007C59F0" w:rsidRDefault="00000000">
      <w:pPr>
        <w:spacing w:after="557" w:line="265" w:lineRule="auto"/>
        <w:ind w:left="2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D04F2" wp14:editId="1573A011">
                <wp:simplePos x="0" y="0"/>
                <wp:positionH relativeFrom="page">
                  <wp:posOffset>402336</wp:posOffset>
                </wp:positionH>
                <wp:positionV relativeFrom="page">
                  <wp:posOffset>823195</wp:posOffset>
                </wp:positionV>
                <wp:extent cx="6717793" cy="39635"/>
                <wp:effectExtent l="0" t="0" r="0" b="0"/>
                <wp:wrapTopAndBottom/>
                <wp:docPr id="2406" name="Group 2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793" cy="39635"/>
                          <a:chOff x="0" y="0"/>
                          <a:chExt cx="6717793" cy="39635"/>
                        </a:xfrm>
                      </wpg:grpSpPr>
                      <wps:wsp>
                        <wps:cNvPr id="2405" name="Shape 2405"/>
                        <wps:cNvSpPr/>
                        <wps:spPr>
                          <a:xfrm>
                            <a:off x="0" y="0"/>
                            <a:ext cx="6717793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793" h="39635">
                                <a:moveTo>
                                  <a:pt x="0" y="19818"/>
                                </a:moveTo>
                                <a:lnTo>
                                  <a:pt x="6717793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06" style="width:528.96pt;height:3.12089pt;position:absolute;mso-position-horizontal-relative:page;mso-position-horizontal:absolute;margin-left:31.68pt;mso-position-vertical-relative:page;margin-top:64.8185pt;" coordsize="67177,396">
                <v:shape id="Shape 2405" style="position:absolute;width:67177;height:396;left:0;top:0;" coordsize="6717793,39635" path="m0,19818l6717793,19818">
                  <v:stroke weight="3.1208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</w:rPr>
        <w:t>DIČ: CZ5401231110</w:t>
      </w:r>
    </w:p>
    <w:p w14:paraId="6ACF190B" w14:textId="77777777" w:rsidR="007C59F0" w:rsidRDefault="00000000">
      <w:pPr>
        <w:spacing w:after="5"/>
        <w:ind w:left="9" w:right="106" w:firstLine="4"/>
      </w:pPr>
      <w:r>
        <w:rPr>
          <w:noProof/>
        </w:rPr>
        <w:drawing>
          <wp:inline distT="0" distB="0" distL="0" distR="0" wp14:anchorId="0FD07216" wp14:editId="4AB57B86">
            <wp:extent cx="243840" cy="9146"/>
            <wp:effectExtent l="0" t="0" r="0" b="0"/>
            <wp:docPr id="2401" name="Picture 2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" name="Picture 24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-- Přeposlaná zpráva</w:t>
      </w:r>
      <w:r>
        <w:rPr>
          <w:noProof/>
        </w:rPr>
        <w:drawing>
          <wp:inline distT="0" distB="0" distL="0" distR="0" wp14:anchorId="2F50B319" wp14:editId="45F3A3BE">
            <wp:extent cx="338328" cy="12195"/>
            <wp:effectExtent l="0" t="0" r="0" b="0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A925" w14:textId="77777777" w:rsidR="007C59F0" w:rsidRDefault="00000000">
      <w:pPr>
        <w:spacing w:after="5"/>
        <w:ind w:left="9" w:right="106" w:firstLine="4"/>
      </w:pPr>
      <w:r>
        <w:t>Předmět:Potvrzení</w:t>
      </w:r>
    </w:p>
    <w:p w14:paraId="0265A485" w14:textId="77777777" w:rsidR="007C59F0" w:rsidRDefault="00000000">
      <w:pPr>
        <w:tabs>
          <w:tab w:val="center" w:pos="1294"/>
          <w:tab w:val="center" w:pos="3574"/>
        </w:tabs>
        <w:spacing w:after="5"/>
      </w:pPr>
      <w:r>
        <w:tab/>
        <w:t xml:space="preserve">Datum:Wed, 1 Nov 2023 </w:t>
      </w:r>
      <w:r>
        <w:tab/>
        <w:t>+0000</w:t>
      </w:r>
    </w:p>
    <w:p w14:paraId="10653F03" w14:textId="48825B7C" w:rsidR="007C59F0" w:rsidRDefault="00000000">
      <w:pPr>
        <w:spacing w:after="0" w:line="265" w:lineRule="auto"/>
        <w:ind w:left="552" w:hanging="10"/>
      </w:pPr>
      <w:r>
        <w:t xml:space="preserve">Od:Renata Polášková </w:t>
      </w:r>
      <w:r>
        <w:rPr>
          <w:u w:val="single" w:color="000000"/>
        </w:rPr>
        <w:t>&lt;</w:t>
      </w:r>
      <w:r w:rsidR="00587AE0">
        <w:rPr>
          <w:u w:val="single" w:color="000000"/>
        </w:rPr>
        <w:t>xxxxxxxxxxxxxxxxxxxxxx</w:t>
      </w:r>
      <w:r>
        <w:rPr>
          <w:u w:val="single" w:color="000000"/>
        </w:rPr>
        <w:t>&gt;</w:t>
      </w:r>
      <w:r>
        <w:rPr>
          <w:noProof/>
        </w:rPr>
        <w:drawing>
          <wp:inline distT="0" distB="0" distL="0" distR="0" wp14:anchorId="2EDD8BD0" wp14:editId="04497199">
            <wp:extent cx="18288" cy="6098"/>
            <wp:effectExtent l="0" t="0" r="0" b="0"/>
            <wp:docPr id="801" name="Picture 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Picture 8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E84" w14:textId="1E2655A6" w:rsidR="007C59F0" w:rsidRDefault="00000000">
      <w:pPr>
        <w:spacing w:after="785" w:line="265" w:lineRule="auto"/>
        <w:ind w:left="273" w:hanging="10"/>
      </w:pPr>
      <w:r>
        <w:t xml:space="preserve">Komu:Zdeněk Nohavica </w:t>
      </w:r>
      <w:r>
        <w:rPr>
          <w:u w:val="single" w:color="000000"/>
        </w:rPr>
        <w:t>&lt;</w:t>
      </w:r>
      <w:r w:rsidR="00587AE0">
        <w:rPr>
          <w:u w:val="single" w:color="000000"/>
        </w:rPr>
        <w:t>xxxxxxxxxxxxxxxxxxxxxx</w:t>
      </w:r>
      <w:r>
        <w:rPr>
          <w:u w:val="single" w:color="000000"/>
        </w:rPr>
        <w:t>&gt;</w:t>
      </w:r>
    </w:p>
    <w:p w14:paraId="034C9FD2" w14:textId="77777777" w:rsidR="007C59F0" w:rsidRDefault="00000000">
      <w:pPr>
        <w:spacing w:after="5"/>
        <w:ind w:left="9" w:right="3518" w:firstLine="4"/>
      </w:pPr>
      <w:r>
        <w:t>Dobrý den, pane Nohavica, v příloze Vám zasílám objednávky č. 441/2023 a 442/2023.</w:t>
      </w:r>
    </w:p>
    <w:p w14:paraId="2D9BE1CE" w14:textId="77777777" w:rsidR="007C59F0" w:rsidRDefault="00000000">
      <w:pPr>
        <w:spacing w:after="217"/>
        <w:ind w:left="9" w:right="106" w:firstLine="4"/>
      </w:pPr>
      <w:r>
        <w:t>Prosím o jejich potvrzení, že objednávky akceptujete. Musím zaevidovat do Registru smluv. Děkuji za spolupráci a přeji hezký den.</w:t>
      </w:r>
    </w:p>
    <w:p w14:paraId="50325D40" w14:textId="77777777" w:rsidR="007C59F0" w:rsidRDefault="00000000">
      <w:pPr>
        <w:spacing w:after="5" w:line="254" w:lineRule="auto"/>
        <w:ind w:right="6010" w:hanging="5"/>
        <w:jc w:val="both"/>
      </w:pPr>
      <w:r>
        <w:rPr>
          <w:rFonts w:ascii="Courier New" w:eastAsia="Courier New" w:hAnsi="Courier New" w:cs="Courier New"/>
        </w:rPr>
        <w:t>Bc. Renata Polášková finanční referent</w:t>
      </w:r>
    </w:p>
    <w:p w14:paraId="373040AF" w14:textId="77777777" w:rsidR="007C59F0" w:rsidRDefault="00000000">
      <w:pPr>
        <w:spacing w:after="5" w:line="254" w:lineRule="auto"/>
        <w:ind w:right="5121" w:hanging="5"/>
        <w:jc w:val="both"/>
      </w:pPr>
      <w:r>
        <w:rPr>
          <w:rFonts w:ascii="Courier New" w:eastAsia="Courier New" w:hAnsi="Courier New" w:cs="Courier New"/>
        </w:rPr>
        <w:t>MŠ, ZŠ a SŠ pro sluchově postižené</w:t>
      </w:r>
    </w:p>
    <w:p w14:paraId="512E4AA5" w14:textId="0418E7F7" w:rsidR="007C59F0" w:rsidRDefault="00000000">
      <w:pPr>
        <w:spacing w:after="5" w:line="254" w:lineRule="auto"/>
        <w:ind w:right="5121" w:hanging="5"/>
        <w:jc w:val="both"/>
      </w:pPr>
      <w:r>
        <w:rPr>
          <w:rFonts w:ascii="Courier New" w:eastAsia="Courier New" w:hAnsi="Courier New" w:cs="Courier New"/>
        </w:rPr>
        <w:t xml:space="preserve">Vsetínská 454, 757 01 Valašské Meziříčí IČO: 00843598 tel.: </w:t>
      </w:r>
      <w:r w:rsidR="00587AE0">
        <w:rPr>
          <w:rFonts w:ascii="Courier New" w:eastAsia="Courier New" w:hAnsi="Courier New" w:cs="Courier New"/>
        </w:rPr>
        <w:t>xxxxxxxxxxxx</w:t>
      </w:r>
    </w:p>
    <w:sectPr w:rsidR="007C59F0">
      <w:pgSz w:w="11904" w:h="16834"/>
      <w:pgMar w:top="1440" w:right="2496" w:bottom="1440" w:left="6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F0"/>
    <w:rsid w:val="00587AE0"/>
    <w:rsid w:val="007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BA31"/>
  <w15:docId w15:val="{F8B40B42-3B84-411B-9F30-E2BD802E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2023-11-02T04:58:00Z</dcterms:created>
  <dcterms:modified xsi:type="dcterms:W3CDTF">2023-11-02T04:58:00Z</dcterms:modified>
</cp:coreProperties>
</file>