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93F22F4" w:rsidR="00226595" w:rsidRPr="00DE2BC9" w:rsidRDefault="00122EE0">
            <w:pPr>
              <w:tabs>
                <w:tab w:val="left" w:pos="6804"/>
              </w:tabs>
              <w:spacing w:line="480" w:lineRule="auto"/>
              <w:rPr>
                <w:snapToGrid w:val="0"/>
                <w:sz w:val="24"/>
              </w:rPr>
            </w:pPr>
            <w:r>
              <w:rPr>
                <w:snapToGrid w:val="0"/>
                <w:sz w:val="24"/>
              </w:rPr>
              <w:t>1</w:t>
            </w:r>
          </w:p>
        </w:tc>
        <w:tc>
          <w:tcPr>
            <w:tcW w:w="397" w:type="dxa"/>
          </w:tcPr>
          <w:p w14:paraId="0502788E" w14:textId="362CE620" w:rsidR="00226595" w:rsidRPr="00DE2BC9" w:rsidRDefault="00122EE0">
            <w:pPr>
              <w:tabs>
                <w:tab w:val="left" w:pos="6804"/>
              </w:tabs>
              <w:spacing w:line="480" w:lineRule="auto"/>
              <w:rPr>
                <w:snapToGrid w:val="0"/>
                <w:sz w:val="24"/>
              </w:rPr>
            </w:pPr>
            <w:r>
              <w:rPr>
                <w:snapToGrid w:val="0"/>
                <w:sz w:val="24"/>
              </w:rPr>
              <w:t>1</w:t>
            </w:r>
          </w:p>
        </w:tc>
        <w:tc>
          <w:tcPr>
            <w:tcW w:w="397" w:type="dxa"/>
          </w:tcPr>
          <w:p w14:paraId="4AD7A259" w14:textId="73851A49" w:rsidR="00226595" w:rsidRPr="00DE2BC9" w:rsidRDefault="00122EE0">
            <w:pPr>
              <w:tabs>
                <w:tab w:val="left" w:pos="6804"/>
              </w:tabs>
              <w:spacing w:line="480" w:lineRule="auto"/>
              <w:rPr>
                <w:snapToGrid w:val="0"/>
                <w:sz w:val="24"/>
              </w:rPr>
            </w:pPr>
            <w:r>
              <w:rPr>
                <w:snapToGrid w:val="0"/>
                <w:sz w:val="24"/>
              </w:rPr>
              <w:t>3</w:t>
            </w:r>
          </w:p>
        </w:tc>
        <w:tc>
          <w:tcPr>
            <w:tcW w:w="397" w:type="dxa"/>
          </w:tcPr>
          <w:p w14:paraId="4D7C041A" w14:textId="544E595B" w:rsidR="00226595" w:rsidRPr="00DE2BC9" w:rsidRDefault="00122EE0">
            <w:pPr>
              <w:tabs>
                <w:tab w:val="left" w:pos="6804"/>
              </w:tabs>
              <w:spacing w:line="480" w:lineRule="auto"/>
              <w:rPr>
                <w:snapToGrid w:val="0"/>
                <w:sz w:val="24"/>
              </w:rPr>
            </w:pPr>
            <w:r>
              <w:rPr>
                <w:snapToGrid w:val="0"/>
                <w:sz w:val="24"/>
              </w:rPr>
              <w:t>5</w:t>
            </w:r>
          </w:p>
        </w:tc>
        <w:tc>
          <w:tcPr>
            <w:tcW w:w="397" w:type="dxa"/>
          </w:tcPr>
          <w:p w14:paraId="29B63622" w14:textId="5CC6D531" w:rsidR="00226595" w:rsidRPr="00DE2BC9" w:rsidRDefault="00122EE0">
            <w:pPr>
              <w:tabs>
                <w:tab w:val="left" w:pos="6804"/>
              </w:tabs>
              <w:spacing w:line="480" w:lineRule="auto"/>
              <w:rPr>
                <w:snapToGrid w:val="0"/>
                <w:sz w:val="24"/>
              </w:rPr>
            </w:pPr>
            <w:r>
              <w:rPr>
                <w:snapToGrid w:val="0"/>
                <w:sz w:val="24"/>
              </w:rPr>
              <w:t>4</w:t>
            </w:r>
          </w:p>
        </w:tc>
        <w:tc>
          <w:tcPr>
            <w:tcW w:w="425" w:type="dxa"/>
          </w:tcPr>
          <w:p w14:paraId="4E478447" w14:textId="52EDB089" w:rsidR="00226595" w:rsidRPr="00DE2BC9" w:rsidRDefault="00122EE0">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DF1B83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122EE0">
        <w:rPr>
          <w:b/>
          <w:snapToGrid w:val="0"/>
          <w:sz w:val="28"/>
          <w:szCs w:val="28"/>
        </w:rPr>
        <w:t>01 – 188</w:t>
      </w:r>
      <w:proofErr w:type="gramEnd"/>
      <w:r w:rsidR="00122EE0">
        <w:rPr>
          <w:b/>
          <w:snapToGrid w:val="0"/>
          <w:sz w:val="28"/>
          <w:szCs w:val="28"/>
        </w:rPr>
        <w:t>/2023</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4FE5742F"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89C6E7F"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1239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E749DF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22EE0">
        <w:rPr>
          <w:rFonts w:ascii="Times New Roman" w:hAnsi="Times New Roman"/>
          <w:snapToGrid w:val="0"/>
          <w:sz w:val="24"/>
        </w:rPr>
        <w:t xml:space="preserve"> </w:t>
      </w:r>
      <w:r w:rsidR="00122EE0" w:rsidRPr="00122EE0">
        <w:rPr>
          <w:rFonts w:ascii="Times New Roman" w:hAnsi="Times New Roman"/>
          <w:snapToGrid w:val="0"/>
          <w:sz w:val="24"/>
        </w:rPr>
        <w:t>359776001</w:t>
      </w:r>
    </w:p>
    <w:p w14:paraId="28F3164F" w14:textId="54999DE2" w:rsidR="00226595" w:rsidRPr="00206D3F" w:rsidRDefault="00122EE0"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22EE0">
        <w:rPr>
          <w:rFonts w:ascii="Times New Roman" w:hAnsi="Times New Roman"/>
          <w:b/>
          <w:snapToGrid w:val="0"/>
          <w:sz w:val="24"/>
        </w:rPr>
        <w:t>Sociální služby města Kralupy nad Vltavou, příspěvková organizace</w:t>
      </w:r>
    </w:p>
    <w:p w14:paraId="10ABAC25" w14:textId="3CAD7F97"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22EE0" w:rsidRPr="00122EE0">
        <w:rPr>
          <w:rFonts w:ascii="Times New Roman" w:hAnsi="Times New Roman"/>
          <w:b/>
          <w:snapToGrid w:val="0"/>
          <w:sz w:val="24"/>
        </w:rPr>
        <w:t>V Luhu 1181, 278 01 Kralupy nad Vltavou</w:t>
      </w:r>
    </w:p>
    <w:p w14:paraId="24F7B9F2" w14:textId="38441D4E"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122EE0">
        <w:rPr>
          <w:rFonts w:ascii="Times New Roman" w:hAnsi="Times New Roman"/>
          <w:b/>
          <w:snapToGrid w:val="0"/>
          <w:sz w:val="24"/>
        </w:rPr>
        <w:t>a</w:t>
      </w:r>
      <w:r w:rsidRPr="00206D3F">
        <w:rPr>
          <w:rFonts w:ascii="Times New Roman" w:hAnsi="Times New Roman"/>
          <w:b/>
          <w:snapToGrid w:val="0"/>
          <w:sz w:val="24"/>
        </w:rPr>
        <w:t>:</w:t>
      </w:r>
      <w:r w:rsidR="007338F1">
        <w:rPr>
          <w:rFonts w:ascii="Times New Roman" w:hAnsi="Times New Roman"/>
          <w:b/>
          <w:snapToGrid w:val="0"/>
          <w:sz w:val="24"/>
        </w:rPr>
        <w:t xml:space="preserve"> </w:t>
      </w:r>
      <w:r w:rsidR="007338F1" w:rsidRPr="007338F1">
        <w:rPr>
          <w:rFonts w:ascii="Times New Roman" w:hAnsi="Times New Roman"/>
          <w:bCs/>
          <w:snapToGrid w:val="0"/>
          <w:sz w:val="24"/>
        </w:rPr>
        <w:t>Mgr. Petrou Urbanovou, ředitelem</w:t>
      </w:r>
    </w:p>
    <w:p w14:paraId="4EA53CB9" w14:textId="0992053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7338F1">
        <w:rPr>
          <w:rFonts w:ascii="Times New Roman" w:hAnsi="Times New Roman"/>
          <w:snapToGrid w:val="0"/>
          <w:sz w:val="24"/>
        </w:rPr>
        <w:tab/>
      </w:r>
      <w:r w:rsidR="007338F1" w:rsidRPr="007338F1">
        <w:rPr>
          <w:rFonts w:ascii="Times New Roman" w:hAnsi="Times New Roman"/>
          <w:snapToGrid w:val="0"/>
          <w:sz w:val="24"/>
        </w:rPr>
        <w:t>71294325</w:t>
      </w:r>
    </w:p>
    <w:p w14:paraId="34176DCF" w14:textId="4FAEA0B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338F1" w:rsidRPr="007338F1">
        <w:rPr>
          <w:rFonts w:ascii="Times New Roman" w:hAnsi="Times New Roman"/>
          <w:snapToGrid w:val="0"/>
          <w:sz w:val="24"/>
        </w:rPr>
        <w:t>71294325</w:t>
      </w:r>
    </w:p>
    <w:p w14:paraId="01DC678F" w14:textId="00B9C4A5" w:rsidR="00226595" w:rsidRDefault="00226595" w:rsidP="007338F1">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7338F1">
        <w:rPr>
          <w:rFonts w:ascii="Times New Roman" w:hAnsi="Times New Roman"/>
          <w:snapToGrid w:val="0"/>
          <w:sz w:val="24"/>
        </w:rPr>
        <w:t xml:space="preserve"> Praze</w:t>
      </w:r>
      <w:r>
        <w:rPr>
          <w:rFonts w:ascii="Times New Roman" w:hAnsi="Times New Roman"/>
          <w:snapToGrid w:val="0"/>
          <w:sz w:val="24"/>
        </w:rPr>
        <w:t xml:space="preserve">, oddíl </w:t>
      </w:r>
      <w:proofErr w:type="spellStart"/>
      <w:r w:rsidR="007338F1">
        <w:rPr>
          <w:rFonts w:ascii="Times New Roman" w:hAnsi="Times New Roman"/>
          <w:snapToGrid w:val="0"/>
          <w:sz w:val="24"/>
        </w:rPr>
        <w:t>Pr</w:t>
      </w:r>
      <w:proofErr w:type="spellEnd"/>
      <w:r>
        <w:rPr>
          <w:rFonts w:ascii="Times New Roman" w:hAnsi="Times New Roman"/>
          <w:snapToGrid w:val="0"/>
          <w:sz w:val="24"/>
        </w:rPr>
        <w:t>, vložka</w:t>
      </w:r>
      <w:r w:rsidR="008D78DC">
        <w:rPr>
          <w:rFonts w:ascii="Times New Roman" w:hAnsi="Times New Roman"/>
          <w:snapToGrid w:val="0"/>
          <w:sz w:val="24"/>
        </w:rPr>
        <w:t xml:space="preserve"> </w:t>
      </w:r>
      <w:r w:rsidR="007338F1">
        <w:rPr>
          <w:rFonts w:ascii="Times New Roman" w:hAnsi="Times New Roman"/>
          <w:snapToGrid w:val="0"/>
          <w:sz w:val="24"/>
        </w:rPr>
        <w:t>1476</w:t>
      </w:r>
    </w:p>
    <w:p w14:paraId="13E45106" w14:textId="7447BC8D" w:rsidR="00226595" w:rsidRPr="007338F1" w:rsidRDefault="00226595" w:rsidP="007338F1">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9302E9E"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212395">
        <w:rPr>
          <w:rFonts w:ascii="Times New Roman" w:hAnsi="Times New Roman"/>
          <w:snapToGrid w:val="0"/>
          <w:sz w:val="24"/>
        </w:rPr>
        <w:t>xxx</w:t>
      </w:r>
      <w:proofErr w:type="spellEnd"/>
    </w:p>
    <w:p w14:paraId="50DD23B4" w14:textId="039DE1D0" w:rsidR="00226595" w:rsidRDefault="00226595" w:rsidP="007338F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719DC6FF"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338F1">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448F41C2" w14:textId="77777777" w:rsidR="007338F1" w:rsidRDefault="007338F1" w:rsidP="008C2A45">
      <w:pPr>
        <w:pStyle w:val="Nzev"/>
        <w:spacing w:before="360"/>
        <w:rPr>
          <w:sz w:val="24"/>
          <w:szCs w:val="24"/>
        </w:rPr>
      </w:pPr>
    </w:p>
    <w:p w14:paraId="4970D2FC" w14:textId="77777777" w:rsidR="007338F1" w:rsidRDefault="007338F1" w:rsidP="008C2A45">
      <w:pPr>
        <w:pStyle w:val="Nzev"/>
        <w:spacing w:before="360"/>
        <w:rPr>
          <w:sz w:val="24"/>
          <w:szCs w:val="24"/>
        </w:rPr>
      </w:pPr>
    </w:p>
    <w:p w14:paraId="7F3E2FC4" w14:textId="46DA8D70"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67FE4E42" w:rsidR="00226595" w:rsidRPr="007338F1" w:rsidRDefault="00257DE3" w:rsidP="007338F1">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 </w:t>
      </w:r>
      <w:r w:rsidR="00226595" w:rsidRPr="007338F1">
        <w:rPr>
          <w:rFonts w:ascii="Times New Roman" w:hAnsi="Times New Roman"/>
          <w:b/>
          <w:snapToGrid w:val="0"/>
          <w:sz w:val="24"/>
        </w:rPr>
        <w:t>ke změně poplatku jen těm plátcům, kteří mají změnu poplatku</w:t>
      </w:r>
      <w:r w:rsidR="00226595" w:rsidRPr="007338F1">
        <w:rPr>
          <w:rFonts w:ascii="Times New Roman" w:hAnsi="Times New Roman"/>
          <w:snapToGrid w:val="0"/>
          <w:sz w:val="24"/>
        </w:rPr>
        <w:t>, k aktu</w:t>
      </w:r>
      <w:r w:rsidR="000A7B81" w:rsidRPr="007338F1">
        <w:rPr>
          <w:rFonts w:ascii="Times New Roman" w:hAnsi="Times New Roman"/>
          <w:snapToGrid w:val="0"/>
          <w:sz w:val="24"/>
        </w:rPr>
        <w:t>alizaci kmene pro inkasní měsíc;</w:t>
      </w:r>
    </w:p>
    <w:p w14:paraId="1FF8FE7C" w14:textId="2C21ABAA"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1A58BB29" w:rsidR="00226595" w:rsidRPr="007338F1" w:rsidRDefault="00226595" w:rsidP="007338F1">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DE2BC9">
        <w:rPr>
          <w:rFonts w:ascii="Times New Roman" w:hAnsi="Times New Roman"/>
          <w:snapToGrid w:val="0"/>
          <w:sz w:val="24"/>
        </w:rPr>
        <w:t xml:space="preserve"> </w:t>
      </w:r>
      <w:r w:rsidRPr="007338F1">
        <w:rPr>
          <w:rFonts w:ascii="Times New Roman" w:hAnsi="Times New Roman"/>
          <w:b/>
          <w:snapToGrid w:val="0"/>
          <w:sz w:val="24"/>
        </w:rPr>
        <w:t xml:space="preserve">ke změně poplatku </w:t>
      </w:r>
      <w:r w:rsidRPr="007338F1">
        <w:rPr>
          <w:rFonts w:ascii="Times New Roman" w:hAnsi="Times New Roman"/>
          <w:snapToGrid w:val="0"/>
          <w:sz w:val="24"/>
        </w:rPr>
        <w:t>jen těm plátcům, kteří mají změnu poplatku, k aktualizaci kmene pro inkasní měsíc</w:t>
      </w:r>
      <w:r w:rsidR="00B07021" w:rsidRPr="007338F1">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752A68C2" w14:textId="77777777" w:rsidR="007338F1" w:rsidRDefault="007338F1" w:rsidP="008C2A45">
      <w:pPr>
        <w:pStyle w:val="Nzev"/>
        <w:spacing w:before="360"/>
        <w:rPr>
          <w:sz w:val="24"/>
          <w:szCs w:val="24"/>
        </w:rPr>
      </w:pPr>
    </w:p>
    <w:p w14:paraId="3EF2ECCF" w14:textId="5910D0E3" w:rsidR="00226595" w:rsidRPr="003710DB" w:rsidRDefault="00226595" w:rsidP="008C2A45">
      <w:pPr>
        <w:pStyle w:val="Nzev"/>
        <w:spacing w:before="360"/>
        <w:rPr>
          <w:sz w:val="24"/>
          <w:szCs w:val="24"/>
        </w:rPr>
      </w:pPr>
      <w:r w:rsidRPr="003710DB">
        <w:rPr>
          <w:sz w:val="24"/>
          <w:szCs w:val="24"/>
        </w:rPr>
        <w:lastRenderedPageBreak/>
        <w:t>III. PŘEVODY PLATEB</w:t>
      </w:r>
    </w:p>
    <w:p w14:paraId="60B427D8" w14:textId="0288EA84" w:rsidR="00226595" w:rsidRPr="007338F1" w:rsidRDefault="00226595" w:rsidP="007338F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7338F1">
        <w:rPr>
          <w:rFonts w:ascii="Times New Roman" w:hAnsi="Times New Roman"/>
          <w:b/>
          <w:snapToGrid w:val="0"/>
          <w:sz w:val="24"/>
        </w:rPr>
        <w:t xml:space="preserve">souhrnným převodem </w:t>
      </w:r>
      <w:r w:rsidRPr="007338F1">
        <w:rPr>
          <w:rFonts w:ascii="Times New Roman" w:hAnsi="Times New Roman"/>
          <w:snapToGrid w:val="0"/>
          <w:sz w:val="24"/>
        </w:rPr>
        <w:t xml:space="preserve">do 8. dne následujícího měsíce. </w:t>
      </w:r>
    </w:p>
    <w:p w14:paraId="7A697A15" w14:textId="5999885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6ECCD4CC"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7338F1">
        <w:rPr>
          <w:rFonts w:ascii="Times New Roman" w:hAnsi="Times New Roman"/>
          <w:snapToGrid w:val="0"/>
          <w:sz w:val="24"/>
        </w:rPr>
        <w:t xml:space="preserve"> --</w:t>
      </w:r>
    </w:p>
    <w:p w14:paraId="577397D0" w14:textId="430C878D"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A9D1A6B" w:rsidR="00226595" w:rsidRPr="007338F1" w:rsidRDefault="00226595" w:rsidP="007338F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338F1">
        <w:rPr>
          <w:rFonts w:ascii="Times New Roman" w:hAnsi="Times New Roman"/>
          <w:snapToGrid w:val="0"/>
          <w:sz w:val="24"/>
        </w:rPr>
        <w:t>souhrnně za všechny využívané kódy poplatků (pokud úhrnné platby budou</w:t>
      </w:r>
      <w:r w:rsidRPr="007338F1">
        <w:rPr>
          <w:rFonts w:ascii="Times New Roman" w:hAnsi="Times New Roman"/>
          <w:sz w:val="24"/>
        </w:rPr>
        <w:t xml:space="preserve"> Příkazníkem převáděny v rámci jednoho termínu jedním převodem za všechny využívané kódy poplatků</w:t>
      </w:r>
      <w:r w:rsidRPr="007338F1">
        <w:rPr>
          <w:rFonts w:ascii="Times New Roman" w:hAnsi="Times New Roman"/>
          <w:snapToGrid w:val="0"/>
          <w:sz w:val="24"/>
        </w:rPr>
        <w:t xml:space="preserve">) </w:t>
      </w:r>
      <w:r w:rsidRPr="007338F1">
        <w:rPr>
          <w:rFonts w:ascii="Times New Roman" w:hAnsi="Times New Roman"/>
          <w:b/>
          <w:snapToGrid w:val="0"/>
          <w:sz w:val="24"/>
        </w:rPr>
        <w:t xml:space="preserve">na e-mailovou adresu Příkazce </w:t>
      </w:r>
      <w:r w:rsidR="00974033" w:rsidRPr="007338F1">
        <w:rPr>
          <w:rFonts w:ascii="Times New Roman" w:hAnsi="Times New Roman"/>
          <w:b/>
          <w:snapToGrid w:val="0"/>
          <w:sz w:val="24"/>
        </w:rPr>
        <w:t xml:space="preserve">pro předávání tohoto výstupu </w:t>
      </w:r>
      <w:r w:rsidRPr="007338F1">
        <w:rPr>
          <w:rFonts w:ascii="Times New Roman" w:hAnsi="Times New Roman"/>
          <w:b/>
          <w:snapToGrid w:val="0"/>
          <w:sz w:val="24"/>
        </w:rPr>
        <w:t>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36C54429"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1770C7" w:rsidRPr="001770C7">
        <w:t>2.1.4</w:t>
      </w:r>
      <w:r w:rsidRPr="001770C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E46E631"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B6E4840" w:rsidR="00226595" w:rsidRPr="001770C7" w:rsidRDefault="00226595" w:rsidP="001770C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1770C7">
        <w:rPr>
          <w:rFonts w:ascii="Times New Roman" w:hAnsi="Times New Roman"/>
          <w:sz w:val="24"/>
        </w:rPr>
        <w:t xml:space="preserve">na e-mailovou adresu Příkazce </w:t>
      </w:r>
      <w:r w:rsidR="00974033" w:rsidRPr="001770C7">
        <w:rPr>
          <w:rFonts w:ascii="Times New Roman" w:hAnsi="Times New Roman"/>
          <w:snapToGrid w:val="0"/>
          <w:sz w:val="24"/>
        </w:rPr>
        <w:t xml:space="preserve">pro předávání tohoto výstupu </w:t>
      </w:r>
      <w:r w:rsidRPr="001770C7">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19749A0" w:rsidR="009459E6" w:rsidRPr="001770C7" w:rsidRDefault="00226595" w:rsidP="001770C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1770C7">
        <w:rPr>
          <w:rFonts w:ascii="Times New Roman" w:hAnsi="Times New Roman"/>
          <w:b/>
          <w:sz w:val="24"/>
        </w:rPr>
        <w:t xml:space="preserve">na e-mailovou adresu Příkazce </w:t>
      </w:r>
      <w:r w:rsidR="00974033" w:rsidRPr="001770C7">
        <w:rPr>
          <w:rFonts w:ascii="Times New Roman" w:hAnsi="Times New Roman"/>
          <w:b/>
          <w:snapToGrid w:val="0"/>
          <w:sz w:val="24"/>
        </w:rPr>
        <w:t xml:space="preserve">pro předávání tohoto výstupu </w:t>
      </w:r>
      <w:r w:rsidR="009459E6" w:rsidRPr="001770C7">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5CCEF8C" w14:textId="77777777" w:rsidR="003B6140" w:rsidRPr="003B6140"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56167D47" w14:textId="77777777" w:rsidR="003B6140" w:rsidRPr="003B6140" w:rsidRDefault="003B6140" w:rsidP="003B6140">
      <w:pPr>
        <w:pStyle w:val="cpodstavecslovan1"/>
        <w:numPr>
          <w:ilvl w:val="0"/>
          <w:numId w:val="0"/>
        </w:numPr>
        <w:spacing w:before="120" w:after="0" w:line="300" w:lineRule="exact"/>
        <w:ind w:left="709"/>
        <w:rPr>
          <w:sz w:val="24"/>
          <w:szCs w:val="24"/>
        </w:rPr>
      </w:pPr>
    </w:p>
    <w:p w14:paraId="7AB40D21" w14:textId="120E9FD6" w:rsidR="005B658F" w:rsidRPr="00FA43A7" w:rsidRDefault="005B658F" w:rsidP="003B6140">
      <w:pPr>
        <w:pStyle w:val="cpodstavecslovan1"/>
        <w:numPr>
          <w:ilvl w:val="0"/>
          <w:numId w:val="0"/>
        </w:numPr>
        <w:spacing w:before="120" w:after="0" w:line="300" w:lineRule="exact"/>
        <w:ind w:left="709"/>
        <w:rPr>
          <w:sz w:val="24"/>
          <w:szCs w:val="24"/>
        </w:rPr>
      </w:pPr>
      <w:r w:rsidRPr="00FA43A7">
        <w:rPr>
          <w:snapToGrid w:val="0"/>
          <w:sz w:val="24"/>
          <w:szCs w:val="24"/>
        </w:rPr>
        <w:lastRenderedPageBreak/>
        <w:t xml:space="preserve">Mezi taková opatření </w:t>
      </w:r>
      <w:proofErr w:type="gramStart"/>
      <w:r w:rsidRPr="00FA43A7">
        <w:rPr>
          <w:snapToGrid w:val="0"/>
          <w:sz w:val="24"/>
          <w:szCs w:val="24"/>
        </w:rPr>
        <w:t>patří</w:t>
      </w:r>
      <w:proofErr w:type="gramEnd"/>
      <w:r w:rsidRPr="00FA43A7">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16C963B4" w14:textId="03F5A16D" w:rsidR="00525663" w:rsidRPr="003B6140" w:rsidRDefault="00226595" w:rsidP="003B6140">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653AA234" w:rsidR="00226595" w:rsidRPr="00BD4755" w:rsidRDefault="00226595" w:rsidP="00CD2E09">
      <w:pPr>
        <w:pStyle w:val="P-NORM-BULL-I"/>
      </w:pPr>
      <w:r>
        <w:lastRenderedPageBreak/>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D2E09">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252563D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C53F72">
        <w:rPr>
          <w:rFonts w:ascii="Times New Roman" w:hAnsi="Times New Roman"/>
          <w:sz w:val="24"/>
        </w:rPr>
        <w:t> Kralupech nad Vltavou</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727DD56D"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53F72">
        <w:rPr>
          <w:rFonts w:ascii="Times New Roman" w:hAnsi="Times New Roman"/>
          <w:snapToGrid w:val="0"/>
          <w:sz w:val="24"/>
        </w:rPr>
        <w:t>Mgr. Petra Urbanová</w:t>
      </w:r>
    </w:p>
    <w:p w14:paraId="53CCE2D4" w14:textId="7DA89E7A"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53F72">
        <w:rPr>
          <w:rFonts w:ascii="Times New Roman" w:hAnsi="Times New Roman"/>
          <w:snapToGrid w:val="0"/>
          <w:sz w:val="24"/>
        </w:rPr>
        <w:tab/>
        <w:t>ředitel</w:t>
      </w:r>
    </w:p>
    <w:p w14:paraId="7626C91C" w14:textId="3DC8C9DB"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C53F72">
        <w:rPr>
          <w:rFonts w:ascii="Times New Roman" w:hAnsi="Times New Roman"/>
          <w:snapToGrid w:val="0"/>
          <w:sz w:val="24"/>
        </w:rPr>
        <w:tab/>
        <w:t>podepsáno elektronicky</w:t>
      </w:r>
    </w:p>
    <w:p w14:paraId="49981C29" w14:textId="5AF4A1DC" w:rsidR="00C53F72" w:rsidRDefault="00C53F72"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0840B5F3" w14:textId="77777777" w:rsidR="00212395" w:rsidRDefault="00212395">
      <w:pPr>
        <w:rPr>
          <w:sz w:val="24"/>
        </w:rPr>
      </w:pPr>
    </w:p>
    <w:p w14:paraId="1478E45D" w14:textId="77777777" w:rsidR="00212395" w:rsidRDefault="00212395">
      <w:pPr>
        <w:rPr>
          <w:sz w:val="24"/>
        </w:rPr>
      </w:pPr>
    </w:p>
    <w:p w14:paraId="568B7EA4" w14:textId="77777777" w:rsidR="00212395" w:rsidRDefault="00212395">
      <w:pPr>
        <w:rPr>
          <w:sz w:val="24"/>
        </w:rPr>
      </w:pPr>
    </w:p>
    <w:p w14:paraId="11EA3463" w14:textId="4E346B4F" w:rsidR="00212395" w:rsidRDefault="00212395">
      <w:pPr>
        <w:rPr>
          <w:sz w:val="24"/>
        </w:rPr>
      </w:pPr>
      <w:proofErr w:type="spellStart"/>
      <w:r>
        <w:rPr>
          <w:sz w:val="24"/>
        </w:rPr>
        <w:t>Xxx</w:t>
      </w:r>
      <w:proofErr w:type="spellEnd"/>
    </w:p>
    <w:p w14:paraId="0FD00B3C" w14:textId="77777777" w:rsidR="00212395" w:rsidRDefault="00212395">
      <w:pPr>
        <w:rPr>
          <w:sz w:val="24"/>
        </w:rPr>
      </w:pPr>
    </w:p>
    <w:p w14:paraId="6262B757" w14:textId="77777777" w:rsidR="00212395" w:rsidRDefault="00212395">
      <w:pPr>
        <w:rPr>
          <w:sz w:val="24"/>
        </w:rPr>
      </w:pPr>
    </w:p>
    <w:p w14:paraId="77F32921" w14:textId="77777777" w:rsidR="00212395" w:rsidRDefault="00212395">
      <w:pPr>
        <w:rPr>
          <w:sz w:val="24"/>
        </w:rPr>
      </w:pPr>
    </w:p>
    <w:p w14:paraId="656D4AA8" w14:textId="77777777" w:rsidR="00212395" w:rsidRDefault="00212395">
      <w:pPr>
        <w:rPr>
          <w:sz w:val="24"/>
        </w:rPr>
      </w:pPr>
    </w:p>
    <w:p w14:paraId="096C9964" w14:textId="467DDBFD"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 xml:space="preserve">Elektronický přístup ke službě </w:t>
      </w:r>
      <w:proofErr w:type="gramStart"/>
      <w:r w:rsidRPr="00BE4EB0">
        <w:rPr>
          <w:sz w:val="24"/>
          <w:szCs w:val="24"/>
        </w:rPr>
        <w:t>SIPO - bez</w:t>
      </w:r>
      <w:proofErr w:type="gramEnd"/>
      <w:r w:rsidRPr="00BE4EB0">
        <w:rPr>
          <w:sz w:val="24"/>
          <w:szCs w:val="24"/>
        </w:rPr>
        <w:t> datových souborů</w:t>
      </w:r>
      <w:r w:rsidRPr="00BE4EB0">
        <w:rPr>
          <w:snapToGrid w:val="0"/>
          <w:color w:val="3366FF"/>
          <w:sz w:val="24"/>
          <w:szCs w:val="24"/>
        </w:rPr>
        <w:t xml:space="preserve"> </w:t>
      </w:r>
    </w:p>
    <w:p w14:paraId="5AE3A6B6" w14:textId="23CE8F2D"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195"/>
        <w:gridCol w:w="2835"/>
        <w:gridCol w:w="1418"/>
        <w:gridCol w:w="1701"/>
      </w:tblGrid>
      <w:tr w:rsidR="00AC430E" w:rsidRPr="00376900" w14:paraId="08C7EAF4" w14:textId="77777777" w:rsidTr="003B6140">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r w:rsidRPr="00C42626">
              <w:rPr>
                <w:b/>
                <w:sz w:val="24"/>
                <w:szCs w:val="24"/>
              </w:rPr>
              <w:t>Poř.č</w:t>
            </w:r>
            <w:proofErr w:type="spellEnd"/>
            <w:r w:rsidRPr="00C42626">
              <w:rPr>
                <w:b/>
                <w:sz w:val="24"/>
                <w:szCs w:val="24"/>
              </w:rPr>
              <w:t>.</w:t>
            </w:r>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195"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835"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18"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1701"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3B6140">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308C441D" w:rsidR="00AC430E" w:rsidRPr="00C42626" w:rsidRDefault="00212395" w:rsidP="007E5861">
            <w:pPr>
              <w:tabs>
                <w:tab w:val="left" w:pos="540"/>
                <w:tab w:val="left" w:pos="900"/>
              </w:tabs>
              <w:spacing w:before="120"/>
              <w:rPr>
                <w:sz w:val="24"/>
                <w:szCs w:val="24"/>
              </w:rPr>
            </w:pPr>
            <w:proofErr w:type="spellStart"/>
            <w:r>
              <w:rPr>
                <w:sz w:val="24"/>
                <w:szCs w:val="24"/>
              </w:rPr>
              <w:t>xxx</w:t>
            </w:r>
            <w:proofErr w:type="spellEnd"/>
          </w:p>
        </w:tc>
        <w:tc>
          <w:tcPr>
            <w:tcW w:w="960" w:type="dxa"/>
          </w:tcPr>
          <w:p w14:paraId="0E98B2A4" w14:textId="7AF3ECE4" w:rsidR="00AC430E" w:rsidRPr="00C42626" w:rsidRDefault="00212395" w:rsidP="007E5861">
            <w:pPr>
              <w:tabs>
                <w:tab w:val="left" w:pos="540"/>
                <w:tab w:val="left" w:pos="900"/>
              </w:tabs>
              <w:spacing w:before="120"/>
              <w:rPr>
                <w:sz w:val="24"/>
                <w:szCs w:val="24"/>
              </w:rPr>
            </w:pPr>
            <w:proofErr w:type="spellStart"/>
            <w:r>
              <w:rPr>
                <w:sz w:val="24"/>
                <w:szCs w:val="24"/>
              </w:rPr>
              <w:t>xxx</w:t>
            </w:r>
            <w:proofErr w:type="spellEnd"/>
          </w:p>
        </w:tc>
        <w:tc>
          <w:tcPr>
            <w:tcW w:w="1195" w:type="dxa"/>
          </w:tcPr>
          <w:p w14:paraId="1309F747" w14:textId="60792165" w:rsidR="00AC430E" w:rsidRPr="00C42626" w:rsidRDefault="00212395" w:rsidP="007E5861">
            <w:pPr>
              <w:tabs>
                <w:tab w:val="left" w:pos="540"/>
                <w:tab w:val="left" w:pos="900"/>
              </w:tabs>
              <w:spacing w:before="120"/>
              <w:rPr>
                <w:sz w:val="24"/>
                <w:szCs w:val="24"/>
              </w:rPr>
            </w:pPr>
            <w:proofErr w:type="spellStart"/>
            <w:r>
              <w:rPr>
                <w:sz w:val="24"/>
                <w:szCs w:val="24"/>
              </w:rPr>
              <w:t>xxx</w:t>
            </w:r>
            <w:proofErr w:type="spellEnd"/>
          </w:p>
        </w:tc>
        <w:tc>
          <w:tcPr>
            <w:tcW w:w="2835" w:type="dxa"/>
          </w:tcPr>
          <w:p w14:paraId="00600D07" w14:textId="0597B575" w:rsidR="00AC430E" w:rsidRPr="00C42626" w:rsidRDefault="00212395" w:rsidP="007E5861">
            <w:pPr>
              <w:tabs>
                <w:tab w:val="left" w:pos="540"/>
                <w:tab w:val="left" w:pos="900"/>
              </w:tabs>
              <w:spacing w:before="120"/>
              <w:rPr>
                <w:sz w:val="24"/>
                <w:szCs w:val="24"/>
              </w:rPr>
            </w:pPr>
            <w:proofErr w:type="spellStart"/>
            <w:r>
              <w:rPr>
                <w:sz w:val="24"/>
                <w:szCs w:val="24"/>
              </w:rPr>
              <w:t>xxx</w:t>
            </w:r>
            <w:proofErr w:type="spellEnd"/>
          </w:p>
        </w:tc>
        <w:tc>
          <w:tcPr>
            <w:tcW w:w="1418" w:type="dxa"/>
          </w:tcPr>
          <w:p w14:paraId="7FE07BCA" w14:textId="32A8F1D0" w:rsidR="00AC430E" w:rsidRPr="00C42626" w:rsidRDefault="00212395" w:rsidP="007E5861">
            <w:pPr>
              <w:tabs>
                <w:tab w:val="left" w:pos="540"/>
                <w:tab w:val="left" w:pos="900"/>
              </w:tabs>
              <w:spacing w:before="120"/>
              <w:rPr>
                <w:sz w:val="24"/>
                <w:szCs w:val="24"/>
              </w:rPr>
            </w:pPr>
            <w:proofErr w:type="spellStart"/>
            <w:r>
              <w:rPr>
                <w:sz w:val="24"/>
                <w:szCs w:val="24"/>
              </w:rPr>
              <w:t>xxx</w:t>
            </w:r>
            <w:proofErr w:type="spellEnd"/>
          </w:p>
        </w:tc>
        <w:tc>
          <w:tcPr>
            <w:tcW w:w="1701" w:type="dxa"/>
          </w:tcPr>
          <w:p w14:paraId="61F9E1B4" w14:textId="3D3F8438" w:rsidR="00AC430E" w:rsidRPr="00C42626" w:rsidRDefault="00212395" w:rsidP="007E5861">
            <w:pPr>
              <w:tabs>
                <w:tab w:val="left" w:pos="540"/>
                <w:tab w:val="left" w:pos="900"/>
              </w:tabs>
              <w:spacing w:before="120"/>
              <w:rPr>
                <w:sz w:val="24"/>
                <w:szCs w:val="24"/>
              </w:rPr>
            </w:pPr>
            <w:proofErr w:type="spellStart"/>
            <w:r>
              <w:rPr>
                <w:sz w:val="24"/>
                <w:szCs w:val="24"/>
              </w:rPr>
              <w:t>xxx</w:t>
            </w:r>
            <w:proofErr w:type="spellEnd"/>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w:t>
      </w:r>
      <w:proofErr w:type="gramStart"/>
      <w:r w:rsidRPr="00D40569">
        <w:rPr>
          <w:sz w:val="22"/>
          <w:szCs w:val="22"/>
          <w:vertAlign w:val="superscript"/>
        </w:rPr>
        <w:t>1)</w:t>
      </w:r>
      <w:r w:rsidRPr="00D40569">
        <w:rPr>
          <w:sz w:val="22"/>
          <w:szCs w:val="22"/>
        </w:rPr>
        <w:t>Akce</w:t>
      </w:r>
      <w:proofErr w:type="gramEnd"/>
      <w:r w:rsidRPr="00D40569">
        <w:rPr>
          <w:sz w:val="22"/>
          <w:szCs w:val="22"/>
        </w:rPr>
        <w:t>: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40EE304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7338F1">
      <w:rPr>
        <w:sz w:val="16"/>
      </w:rPr>
      <w:t>01 – 188</w:t>
    </w:r>
    <w:proofErr w:type="gramEnd"/>
    <w:r w:rsidR="007338F1">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682709568">
    <w:abstractNumId w:val="6"/>
  </w:num>
  <w:num w:numId="2" w16cid:durableId="1111514738">
    <w:abstractNumId w:val="0"/>
  </w:num>
  <w:num w:numId="3" w16cid:durableId="70125263">
    <w:abstractNumId w:val="13"/>
  </w:num>
  <w:num w:numId="4" w16cid:durableId="306252387">
    <w:abstractNumId w:val="12"/>
  </w:num>
  <w:num w:numId="5" w16cid:durableId="475296960">
    <w:abstractNumId w:val="12"/>
  </w:num>
  <w:num w:numId="6" w16cid:durableId="1014959034">
    <w:abstractNumId w:val="14"/>
  </w:num>
  <w:num w:numId="7" w16cid:durableId="1070733668">
    <w:abstractNumId w:val="10"/>
  </w:num>
  <w:num w:numId="8" w16cid:durableId="1662078844">
    <w:abstractNumId w:val="18"/>
  </w:num>
  <w:num w:numId="9" w16cid:durableId="1375471168">
    <w:abstractNumId w:val="3"/>
  </w:num>
  <w:num w:numId="10" w16cid:durableId="1066339952">
    <w:abstractNumId w:val="4"/>
  </w:num>
  <w:num w:numId="11" w16cid:durableId="2071271584">
    <w:abstractNumId w:val="15"/>
  </w:num>
  <w:num w:numId="12" w16cid:durableId="906649496">
    <w:abstractNumId w:val="9"/>
  </w:num>
  <w:num w:numId="13" w16cid:durableId="961886971">
    <w:abstractNumId w:val="7"/>
  </w:num>
  <w:num w:numId="14" w16cid:durableId="380515375">
    <w:abstractNumId w:val="5"/>
  </w:num>
  <w:num w:numId="15" w16cid:durableId="157084247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391687">
    <w:abstractNumId w:val="17"/>
  </w:num>
  <w:num w:numId="17" w16cid:durableId="5325826">
    <w:abstractNumId w:val="19"/>
  </w:num>
  <w:num w:numId="18" w16cid:durableId="978924048">
    <w:abstractNumId w:val="8"/>
  </w:num>
  <w:num w:numId="19" w16cid:durableId="897129035">
    <w:abstractNumId w:val="11"/>
  </w:num>
  <w:num w:numId="20" w16cid:durableId="18900488">
    <w:abstractNumId w:val="1"/>
  </w:num>
  <w:num w:numId="21" w16cid:durableId="2047289926">
    <w:abstractNumId w:val="2"/>
  </w:num>
  <w:num w:numId="22" w16cid:durableId="1178041609">
    <w:abstractNumId w:val="19"/>
  </w:num>
  <w:num w:numId="23" w16cid:durableId="232007955">
    <w:abstractNumId w:val="16"/>
  </w:num>
  <w:num w:numId="24" w16cid:durableId="335812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277881">
    <w:abstractNumId w:val="19"/>
  </w:num>
  <w:num w:numId="26" w16cid:durableId="532813294">
    <w:abstractNumId w:val="19"/>
  </w:num>
  <w:num w:numId="27" w16cid:durableId="1202550748">
    <w:abstractNumId w:val="19"/>
  </w:num>
  <w:num w:numId="28" w16cid:durableId="135492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22EE0"/>
    <w:rsid w:val="001303C1"/>
    <w:rsid w:val="00135ECA"/>
    <w:rsid w:val="00136135"/>
    <w:rsid w:val="00147095"/>
    <w:rsid w:val="00153FCC"/>
    <w:rsid w:val="00156C19"/>
    <w:rsid w:val="00162F49"/>
    <w:rsid w:val="001637A9"/>
    <w:rsid w:val="00163AF1"/>
    <w:rsid w:val="0016409C"/>
    <w:rsid w:val="00171330"/>
    <w:rsid w:val="00171F4D"/>
    <w:rsid w:val="001749DB"/>
    <w:rsid w:val="001770C7"/>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2395"/>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21A"/>
    <w:rsid w:val="003B1679"/>
    <w:rsid w:val="003B2886"/>
    <w:rsid w:val="003B31FF"/>
    <w:rsid w:val="003B424F"/>
    <w:rsid w:val="003B6140"/>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338F1"/>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2A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3F72"/>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0A5C"/>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3002</Words>
  <Characters>17730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2018-02-27T08:13:00Z</cp:lastPrinted>
  <dcterms:created xsi:type="dcterms:W3CDTF">2023-11-01T12:12:00Z</dcterms:created>
  <dcterms:modified xsi:type="dcterms:W3CDTF">2023-11-01T12:23:00Z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2023-10-18T07:04:20Z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55ee301f-6aed-4d9d-9221-ac3984ab83dd</vt:lpwstr>
  </property>
  <property fmtid="{D5CDD505-2E9C-101B-9397-08002B2CF9AE}" pid="8" name="MSIP_Label_06385286-8155-42cb-8f3c-2e99713295e1_ContentBits">
    <vt:lpwstr>0</vt:lpwstr>
  </property>
</Properties>
</file>