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8BC7" w14:textId="77777777" w:rsidR="00ED31CD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99230A" wp14:editId="29E216FE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7685" cy="9986645"/>
                <wp:effectExtent l="0" t="0" r="0" b="0"/>
                <wp:wrapNone/>
                <wp:docPr id="1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80" cy="998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BCCDE3" w14:textId="77777777" w:rsidR="00ED31CD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4434D" wp14:editId="3336C826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3F334180" w14:textId="77777777" w:rsidR="00ED31CD" w:rsidRDefault="00000000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2C64A2A5" w14:textId="77777777" w:rsidR="00ED31CD" w:rsidRDefault="00000000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2BC050EF" w14:textId="77777777" w:rsidR="00ED31CD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530825178                                                                                     </w:t>
                            </w:r>
                          </w:p>
                          <w:p w14:paraId="0BEDB51F" w14:textId="160B66CF" w:rsidR="00ED31CD" w:rsidRDefault="00000000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 w:rsidR="00506789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 w:rsidR="00506789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</w:rPr>
                              <w:t xml:space="preserve">tel: 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proofErr w:type="gramEnd"/>
                            <w:r w:rsidR="00506789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 w:rsidR="00506789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</w:p>
                          <w:p w14:paraId="394A2700" w14:textId="0B6DCF2E" w:rsidR="00ED31CD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www.uprehrady.cz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e-mail: </w:t>
                            </w:r>
                            <w:proofErr w:type="spellStart"/>
                            <w:r w:rsidR="00506789">
                              <w:t>xxxxxxxxxxxxxxxxx</w:t>
                            </w:r>
                            <w:proofErr w:type="spellEnd"/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mail: </w:t>
                            </w:r>
                            <w:proofErr w:type="spellStart"/>
                            <w:r w:rsidR="00506789">
                              <w:rPr>
                                <w:rFonts w:ascii="Arial" w:hAnsi="Arial" w:cs="Bookman Old Style"/>
                              </w:rPr>
                              <w:t>xxxxxxxxxxxxxxxxxxxxx</w:t>
                            </w:r>
                            <w:proofErr w:type="spellEnd"/>
                          </w:p>
                          <w:p w14:paraId="6CC70270" w14:textId="77777777" w:rsidR="00ED31CD" w:rsidRDefault="00ED31CD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29B581EB" w14:textId="17CF067E" w:rsidR="00ED31CD" w:rsidRDefault="00000000">
                            <w:pPr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1. Termín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10.11.2023 pátek – 1</w:t>
                            </w:r>
                            <w:r w:rsidR="00B2078F">
                              <w:rPr>
                                <w:rFonts w:ascii="Arial" w:hAnsi="Arial" w:cs="Bookman Old Style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.11.2023 neděle</w:t>
                            </w:r>
                          </w:p>
                          <w:p w14:paraId="3345D855" w14:textId="77777777" w:rsidR="00ED31CD" w:rsidRDefault="00000000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2. Počet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účastníků: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42 osob:   (dvě společenské místnosti)</w:t>
                            </w:r>
                          </w:p>
                          <w:p w14:paraId="04E49787" w14:textId="12A25A34" w:rsidR="00B2078F" w:rsidRDefault="00B2078F">
                            <w:pPr>
                              <w:tabs>
                                <w:tab w:val="left" w:pos="426"/>
                              </w:tabs>
                              <w:ind w:left="360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c</w:t>
                            </w:r>
                            <w:r w:rsidRPr="00B2078F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elková kalkulace: </w:t>
                            </w:r>
                            <w:proofErr w:type="gramStart"/>
                            <w:r w:rsidRPr="00B2078F">
                              <w:rPr>
                                <w:rFonts w:ascii="Arial" w:hAnsi="Arial" w:cs="Bookman Old Style"/>
                                <w:sz w:val="24"/>
                              </w:rPr>
                              <w:t>55.000,-</w:t>
                            </w:r>
                            <w:proofErr w:type="gramEnd"/>
                            <w:r w:rsidRPr="00B2078F">
                              <w:rPr>
                                <w:rFonts w:ascii="Arial" w:hAnsi="Arial" w:cs="Bookman Old Style"/>
                                <w:sz w:val="24"/>
                              </w:rPr>
                              <w:t>-</w:t>
                            </w:r>
                          </w:p>
                          <w:p w14:paraId="3893AB33" w14:textId="77777777" w:rsidR="00ED31CD" w:rsidRDefault="00000000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Název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akce: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PSP        </w:t>
                            </w:r>
                          </w:p>
                          <w:p w14:paraId="141B9773" w14:textId="77777777" w:rsidR="00ED31CD" w:rsidRDefault="00000000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3. Rozsah služeb: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018DDB0B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ubytování (pokoje standart) +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strava  plná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penze 3x denně + snídaně </w:t>
                            </w:r>
                            <w:proofErr w:type="spellStart"/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šv</w:t>
                            </w:r>
                            <w:proofErr w:type="spellEnd"/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 stůl+ pitný režim</w:t>
                            </w:r>
                          </w:p>
                          <w:p w14:paraId="3A18D451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příplatkové os/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den :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moučník 20 Kč, pitný režim 15 Kč, </w:t>
                            </w:r>
                            <w:proofErr w:type="spellStart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cofffebreak</w:t>
                            </w:r>
                            <w:proofErr w:type="spellEnd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odpol</w:t>
                            </w:r>
                            <w:proofErr w:type="spellEnd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. 30 Kč, polévka u večeře 30 Kč</w:t>
                            </w:r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br/>
                              <w:t>pronájem sálu  600 Kč</w:t>
                            </w:r>
                          </w:p>
                          <w:p w14:paraId="6595FE6B" w14:textId="77777777" w:rsidR="00ED31CD" w:rsidRDefault="00ED31CD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464E2FC1" w14:textId="77777777" w:rsidR="00ED31CD" w:rsidRDefault="00000000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>cena :</w:t>
                            </w:r>
                            <w:proofErr w:type="gramEnd"/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= 865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 + 15 pitný režim – 120 sleva                      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760 Kč x 2 dny 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1 520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408AD3A2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170 Kč, večeře 140 Kč, ubytování 430 Kč)</w:t>
                            </w:r>
                          </w:p>
                          <w:p w14:paraId="28E5C37F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dospělou stravou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720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+ 15 pitný režim – 55 sleva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680 Kč x 2 dny</w:t>
                            </w:r>
                            <w:bookmarkStart w:id="0" w:name="__DdeLink__4_1716776901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= 1 360 Kč</w:t>
                            </w:r>
                          </w:p>
                          <w:p w14:paraId="1189AA38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170 Kč, večeře 140 Kč, ubytování 285 Kč)</w:t>
                            </w:r>
                          </w:p>
                          <w:p w14:paraId="6953D9F8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dětskou stravou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580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50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545 Kč x 2 dny  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 1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090 Kč</w:t>
                            </w:r>
                          </w:p>
                          <w:p w14:paraId="50DDDEB4" w14:textId="77777777" w:rsidR="00ED31CD" w:rsidRDefault="00000000"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(snídaně 85 Kč, oběd 115 Kč, večeře 95 Kč, ubytování 285 Kč)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AB57089" w14:textId="77777777" w:rsidR="00ED31CD" w:rsidRDefault="00000000">
                            <w:r>
                              <w:rPr>
                                <w:rFonts w:ascii="Arial" w:hAnsi="Arial" w:cs="Bookman Old Style"/>
                              </w:rPr>
                              <w:t>v ceně pobytu zahrnuta místnosti dle domluvy obě spol. místnosti</w:t>
                            </w:r>
                          </w:p>
                          <w:p w14:paraId="4DAB2D1B" w14:textId="77777777" w:rsidR="00ED31CD" w:rsidRDefault="00000000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3AEE4FE2" w14:textId="77777777" w:rsidR="00ED31CD" w:rsidRDefault="00000000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večeří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…19.00…ubytování od…16.00...hod.</w:t>
                            </w:r>
                          </w:p>
                          <w:p w14:paraId="637B5A3B" w14:textId="77777777" w:rsidR="00ED31CD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pobyt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</w:rPr>
                              <w:t>končí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</w:rPr>
                              <w:t xml:space="preserve">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obědem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14.00…hod.</w:t>
                            </w:r>
                          </w:p>
                          <w:p w14:paraId="0E416E11" w14:textId="77777777" w:rsidR="00ED31CD" w:rsidRDefault="00000000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4. Záloha </w:t>
                            </w:r>
                          </w:p>
                          <w:p w14:paraId="7F28337A" w14:textId="77777777" w:rsidR="00ED31CD" w:rsidRDefault="00000000">
                            <w:pPr>
                              <w:ind w:left="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14:paraId="444BBD17" w14:textId="77777777" w:rsidR="00ED31CD" w:rsidRDefault="00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5. 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28A1F93E" w14:textId="77777777" w:rsidR="00ED31CD" w:rsidRPr="00B2078F" w:rsidRDefault="00ED31CD" w:rsidP="00B2078F">
                            <w:pPr>
                              <w:rPr>
                                <w:rFonts w:ascii="Arial" w:hAnsi="Arial" w:cs="Bookman Old Style"/>
                                <w:szCs w:val="16"/>
                              </w:rPr>
                            </w:pPr>
                          </w:p>
                          <w:p w14:paraId="68E389DA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7C2C5139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1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1"/>
                          </w:p>
                          <w:p w14:paraId="4B350087" w14:textId="77777777" w:rsidR="00ED31CD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Při ubytování na jednu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noc  přirážka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k ceně ubytování 200 Kč</w:t>
                            </w:r>
                          </w:p>
                          <w:p w14:paraId="764E6A71" w14:textId="77777777" w:rsidR="00B2078F" w:rsidRDefault="00000000" w:rsidP="00B2078F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Pobyt dětí do 3 let bez nároku na ubytování a stravu zdarma. Dětská porce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 – 15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let.  Rekreační poplatek 20 Kč/den uhradí osoba nad 18 let v hotovosti při příjezdu. Pobyt s pejskem je možný v mimosezonní pobyty za poplatek 250 Kč/den. Parkování v areálu zdarma. Skladování kol v objektu zdarma</w:t>
                            </w:r>
                          </w:p>
                          <w:p w14:paraId="413E5F39" w14:textId="77777777" w:rsidR="00B2078F" w:rsidRPr="00B2078F" w:rsidRDefault="00B2078F" w:rsidP="00B207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F9ECC8" w14:textId="10D7F111" w:rsidR="00B2078F" w:rsidRDefault="00B2078F" w:rsidP="00B2078F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Smlouva nabývá platnosti dnem podpisu obou smluvních stran a účinností dnem zveřejněným registru smluv.</w:t>
                            </w:r>
                          </w:p>
                          <w:p w14:paraId="63FD8940" w14:textId="77777777" w:rsidR="00B2078F" w:rsidRPr="00B2078F" w:rsidRDefault="00B2078F" w:rsidP="00B2078F">
                            <w:pPr>
                              <w:ind w:left="66"/>
                              <w:rPr>
                                <w:rFonts w:ascii="Arial" w:hAnsi="Arial" w:cs="Bookman Old Style"/>
                                <w:sz w:val="14"/>
                                <w:szCs w:val="10"/>
                              </w:rPr>
                            </w:pPr>
                          </w:p>
                          <w:p w14:paraId="108738DD" w14:textId="187F5D64" w:rsidR="00B2078F" w:rsidRDefault="00B2078F" w:rsidP="00B2078F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6. </w:t>
                            </w:r>
                            <w:r w:rsidR="009704DB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>v</w:t>
                            </w:r>
                            <w:r w:rsidR="00A0785B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> </w:t>
                            </w:r>
                            <w:r w:rsidR="009704DB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>Morávce</w:t>
                            </w:r>
                            <w:r w:rsidR="00A0785B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 xml:space="preserve"> dne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…25.1</w:t>
                            </w:r>
                            <w:r w:rsidR="00E8332A">
                              <w:rPr>
                                <w:rFonts w:ascii="Arial" w:hAnsi="Arial" w:cs="Bookman Old Style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.2023...   </w:t>
                            </w:r>
                            <w:r w:rsidR="009704DB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V</w:t>
                            </w:r>
                            <w:r w:rsidR="00A0785B">
                              <w:rPr>
                                <w:rFonts w:ascii="Arial" w:hAnsi="Arial" w:cs="Bookman Old Style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Karviné</w:t>
                            </w:r>
                            <w:r w:rsidR="00A0785B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dne: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……………………….</w:t>
                            </w:r>
                          </w:p>
                          <w:p w14:paraId="20CAD2C3" w14:textId="7475F9EB" w:rsidR="00ED31CD" w:rsidRDefault="00B2078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</w:t>
                            </w:r>
                          </w:p>
                          <w:p w14:paraId="200450B1" w14:textId="0EB1D169" w:rsidR="00ED31CD" w:rsidRDefault="00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</w:t>
                            </w:r>
                          </w:p>
                          <w:p w14:paraId="60986593" w14:textId="77777777" w:rsidR="00ED31CD" w:rsidRDefault="00000000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.…………………………</w:t>
                            </w:r>
                          </w:p>
                          <w:p w14:paraId="517D98FC" w14:textId="77777777" w:rsidR="00ED31CD" w:rsidRDefault="00000000">
                            <w:pPr>
                              <w:ind w:left="774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za provozovatele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za kupujícího</w:t>
                            </w:r>
                          </w:p>
                          <w:p w14:paraId="5A62DA8E" w14:textId="77777777" w:rsidR="00ED31CD" w:rsidRDefault="00ED31CD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1D675FB7" w14:textId="77777777" w:rsidR="00ED31CD" w:rsidRDefault="000000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PS (Permoníček starší 8-10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let)   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 PSP (přípravný sbor 9-13 let )  KS (koncertní sbor Permoník13-30let)  SPZ (sbor přátel zpěvu)</w:t>
                            </w:r>
                          </w:p>
                          <w:p w14:paraId="21CFB910" w14:textId="77777777" w:rsidR="00ED31CD" w:rsidRDefault="000000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 xml:space="preserve">MKS (Mužský komorní sbor), PM </w:t>
                            </w:r>
                            <w:proofErr w:type="gramStart"/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>( permoníček</w:t>
                            </w:r>
                            <w:proofErr w:type="gramEnd"/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 xml:space="preserve"> mladší 5-7 let)</w:t>
                            </w:r>
                          </w:p>
                          <w:p w14:paraId="38FB5C86" w14:textId="77777777" w:rsidR="00ED31CD" w:rsidRDefault="00ED31CD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1E1965FC" w14:textId="77777777" w:rsidR="00ED31CD" w:rsidRDefault="00ED31CD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4F6A3E33" w14:textId="77777777" w:rsidR="00ED31CD" w:rsidRDefault="00ED31CD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39E11992" w14:textId="77777777" w:rsidR="00ED31CD" w:rsidRDefault="00ED31CD"/>
                          <w:p w14:paraId="0B9ED739" w14:textId="77777777" w:rsidR="00ED31CD" w:rsidRDefault="00ED31CD"/>
                          <w:p w14:paraId="67B36FBC" w14:textId="77777777" w:rsidR="00ED31CD" w:rsidRDefault="00ED31CD"/>
                          <w:p w14:paraId="69D26AD1" w14:textId="77777777" w:rsidR="00ED31CD" w:rsidRDefault="00ED31CD"/>
                          <w:p w14:paraId="4858C6DE" w14:textId="77777777" w:rsidR="00ED31CD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93837" wp14:editId="11DE6ABA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1FE8E" w14:textId="77777777" w:rsidR="00ED31CD" w:rsidRDefault="00000000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1F4123" w14:textId="77777777" w:rsidR="00ED31CD" w:rsidRDefault="00ED31CD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112B45B" w14:textId="77777777" w:rsidR="00ED31CD" w:rsidRDefault="00ED31CD"/>
                          <w:p w14:paraId="059DDC55" w14:textId="77777777" w:rsidR="00ED31CD" w:rsidRDefault="00000000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41A511E" w14:textId="77777777" w:rsidR="00ED31CD" w:rsidRDefault="00000000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fax  0658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9230A" id="Rámec3" o:spid="_x0000_s1026" style="position:absolute;margin-left:-28.25pt;margin-top:-14.2pt;width:541.55pt;height:786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" strokeweight=".26mm">
                <v:stroke joinstyle="round"/>
                <v:textbox>
                  <w:txbxContent>
                    <w:p w14:paraId="2DBCCDE3" w14:textId="77777777" w:rsidR="00ED31CD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3D24434D" wp14:editId="3336C826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3F334180" w14:textId="77777777" w:rsidR="00ED31CD" w:rsidRDefault="00000000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2C64A2A5" w14:textId="77777777" w:rsidR="00ED31CD" w:rsidRDefault="00000000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2BC050EF" w14:textId="77777777" w:rsidR="00ED31CD" w:rsidRDefault="00000000">
                      <w:r>
                        <w:rPr>
                          <w:rFonts w:ascii="Arial" w:hAnsi="Arial" w:cs="Bookman Old Style"/>
                        </w:rPr>
                        <w:t xml:space="preserve">              IČO 43550550     DIČ 530825178                                                                                     </w:t>
                      </w:r>
                    </w:p>
                    <w:p w14:paraId="0BEDB51F" w14:textId="160B66CF" w:rsidR="00ED31CD" w:rsidRDefault="00000000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 w:rsidR="00506789">
                        <w:rPr>
                          <w:rFonts w:ascii="Arial" w:hAnsi="Arial" w:cs="Bookman Old Style"/>
                        </w:rPr>
                        <w:t xml:space="preserve">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 w:rsidR="00506789">
                        <w:rPr>
                          <w:rFonts w:ascii="Arial" w:hAnsi="Arial" w:cs="Bookman Old Style"/>
                        </w:rPr>
                        <w:t xml:space="preserve">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Bookman Old Style"/>
                        </w:rPr>
                        <w:t xml:space="preserve">tel: 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proofErr w:type="gramEnd"/>
                      <w:r w:rsidR="00506789">
                        <w:rPr>
                          <w:rFonts w:ascii="Arial" w:hAnsi="Arial" w:cs="Bookman Old Style"/>
                        </w:rPr>
                        <w:t xml:space="preserve">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 w:rsidR="00506789">
                        <w:rPr>
                          <w:rFonts w:ascii="Arial" w:hAnsi="Arial" w:cs="Bookman Old Style"/>
                        </w:rPr>
                        <w:t xml:space="preserve">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</w:p>
                    <w:p w14:paraId="394A2700" w14:textId="0B6DCF2E" w:rsidR="00ED31CD" w:rsidRDefault="00000000">
                      <w:r>
                        <w:rPr>
                          <w:rFonts w:ascii="Arial" w:hAnsi="Arial" w:cs="Bookman Old Style"/>
                        </w:rPr>
                        <w:t xml:space="preserve">                        www.uprehrady.cz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e-mail: </w:t>
                      </w:r>
                      <w:proofErr w:type="spellStart"/>
                      <w:r w:rsidR="00506789">
                        <w:t>xxxxxxxxxxxxxxxxx</w:t>
                      </w:r>
                      <w:proofErr w:type="spellEnd"/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mail: </w:t>
                      </w:r>
                      <w:proofErr w:type="spellStart"/>
                      <w:r w:rsidR="00506789">
                        <w:rPr>
                          <w:rFonts w:ascii="Arial" w:hAnsi="Arial" w:cs="Bookman Old Style"/>
                        </w:rPr>
                        <w:t>xxxxxxxxxxxxxxxxxxxxx</w:t>
                      </w:r>
                      <w:proofErr w:type="spellEnd"/>
                    </w:p>
                    <w:p w14:paraId="6CC70270" w14:textId="77777777" w:rsidR="00ED31CD" w:rsidRDefault="00ED31CD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29B581EB" w14:textId="17CF067E" w:rsidR="00ED31CD" w:rsidRDefault="00000000">
                      <w:pPr>
                        <w:tabs>
                          <w:tab w:val="left" w:pos="426"/>
                        </w:tabs>
                        <w:ind w:left="426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1. Termín </w:t>
                      </w:r>
                      <w:proofErr w:type="gramStart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10.11.2023 pátek – 1</w:t>
                      </w:r>
                      <w:r w:rsidR="00B2078F">
                        <w:rPr>
                          <w:rFonts w:ascii="Arial" w:hAnsi="Arial" w:cs="Bookman Old Style"/>
                          <w:sz w:val="24"/>
                        </w:rPr>
                        <w:t>2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.11.2023 neděle</w:t>
                      </w:r>
                    </w:p>
                    <w:p w14:paraId="3345D855" w14:textId="77777777" w:rsidR="00ED31CD" w:rsidRDefault="00000000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2. Počet </w:t>
                      </w:r>
                      <w:proofErr w:type="gramStart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účastníků: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42 osob:   (dvě společenské místnosti)</w:t>
                      </w:r>
                    </w:p>
                    <w:p w14:paraId="04E49787" w14:textId="12A25A34" w:rsidR="00B2078F" w:rsidRDefault="00B2078F">
                      <w:pPr>
                        <w:tabs>
                          <w:tab w:val="left" w:pos="426"/>
                        </w:tabs>
                        <w:ind w:left="360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c</w:t>
                      </w:r>
                      <w:r w:rsidRPr="00B2078F">
                        <w:rPr>
                          <w:rFonts w:ascii="Arial" w:hAnsi="Arial" w:cs="Bookman Old Style"/>
                          <w:sz w:val="24"/>
                        </w:rPr>
                        <w:t xml:space="preserve">elková kalkulace: </w:t>
                      </w:r>
                      <w:proofErr w:type="gramStart"/>
                      <w:r w:rsidRPr="00B2078F">
                        <w:rPr>
                          <w:rFonts w:ascii="Arial" w:hAnsi="Arial" w:cs="Bookman Old Style"/>
                          <w:sz w:val="24"/>
                        </w:rPr>
                        <w:t>55.000,-</w:t>
                      </w:r>
                      <w:proofErr w:type="gramEnd"/>
                      <w:r w:rsidRPr="00B2078F">
                        <w:rPr>
                          <w:rFonts w:ascii="Arial" w:hAnsi="Arial" w:cs="Bookman Old Style"/>
                          <w:sz w:val="24"/>
                        </w:rPr>
                        <w:t>-</w:t>
                      </w:r>
                    </w:p>
                    <w:p w14:paraId="3893AB33" w14:textId="77777777" w:rsidR="00ED31CD" w:rsidRDefault="00000000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</w:rPr>
                        <w:t xml:space="preserve">            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 xml:space="preserve">Název </w:t>
                      </w:r>
                      <w:proofErr w:type="gramStart"/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>akce: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PSP        </w:t>
                      </w:r>
                    </w:p>
                    <w:p w14:paraId="141B9773" w14:textId="77777777" w:rsidR="00ED31CD" w:rsidRDefault="00000000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3. Rozsah služeb: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           </w:t>
                      </w:r>
                    </w:p>
                    <w:p w14:paraId="018DDB0B" w14:textId="77777777" w:rsidR="00ED31CD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ubytování (pokoje standart) + </w:t>
                      </w:r>
                      <w:proofErr w:type="gramStart"/>
                      <w:r>
                        <w:rPr>
                          <w:rFonts w:ascii="Arial" w:hAnsi="Arial" w:cs="Bookman Old Style"/>
                          <w:sz w:val="24"/>
                        </w:rPr>
                        <w:t>strava  plná</w:t>
                      </w:r>
                      <w:proofErr w:type="gramEnd"/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penze 3x denně + snídaně </w:t>
                      </w:r>
                      <w:proofErr w:type="spellStart"/>
                      <w:r>
                        <w:rPr>
                          <w:rFonts w:ascii="Arial" w:hAnsi="Arial" w:cs="Bookman Old Style"/>
                          <w:sz w:val="24"/>
                        </w:rPr>
                        <w:t>šv</w:t>
                      </w:r>
                      <w:proofErr w:type="spellEnd"/>
                      <w:r>
                        <w:rPr>
                          <w:rFonts w:ascii="Arial" w:hAnsi="Arial" w:cs="Bookman Old Style"/>
                          <w:sz w:val="24"/>
                        </w:rPr>
                        <w:t>. stůl+ pitný režim</w:t>
                      </w:r>
                    </w:p>
                    <w:p w14:paraId="3A18D451" w14:textId="77777777" w:rsidR="00ED31CD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příplatkové os/</w:t>
                      </w:r>
                      <w:proofErr w:type="gramStart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den :</w:t>
                      </w:r>
                      <w:proofErr w:type="gramEnd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moučník 20 Kč, pitný režim 15 Kč, </w:t>
                      </w:r>
                      <w:proofErr w:type="spellStart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cofffebreak</w:t>
                      </w:r>
                      <w:proofErr w:type="spellEnd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odpol</w:t>
                      </w:r>
                      <w:proofErr w:type="spellEnd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. 30 Kč, polévka u večeře 30 Kč</w:t>
                      </w:r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br/>
                        <w:t>pronájem sálu  600 Kč</w:t>
                      </w:r>
                    </w:p>
                    <w:p w14:paraId="6595FE6B" w14:textId="77777777" w:rsidR="00ED31CD" w:rsidRDefault="00ED31CD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464E2FC1" w14:textId="77777777" w:rsidR="00ED31CD" w:rsidRDefault="00000000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>cena :</w:t>
                      </w:r>
                      <w:proofErr w:type="gramEnd"/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= 865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 + 15 pitný režim – 120 sleva                        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760 Kč x 2 dny 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1 520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408AD3A2" w14:textId="77777777" w:rsidR="00ED31CD" w:rsidRDefault="00000000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170 Kč, večeře 140 Kč, ubytování 430 Kč)</w:t>
                      </w:r>
                    </w:p>
                    <w:p w14:paraId="28E5C37F" w14:textId="77777777" w:rsidR="00ED31CD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dospělou stravou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720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+ 15 pitný režim – 55 sleva  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680 Kč x 2 dny</w:t>
                      </w:r>
                      <w:bookmarkStart w:id="2" w:name="__DdeLink__4_1716776901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bookmarkEnd w:id="2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= 1 360 Kč</w:t>
                      </w:r>
                    </w:p>
                    <w:p w14:paraId="1189AA38" w14:textId="77777777" w:rsidR="00ED31CD" w:rsidRDefault="00000000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170 Kč, večeře 140 Kč, ubytování 285 Kč)</w:t>
                      </w:r>
                    </w:p>
                    <w:p w14:paraId="6953D9F8" w14:textId="77777777" w:rsidR="00ED31CD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dětskou stravou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580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50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545 Kč x 2 dny   </w:t>
                      </w:r>
                      <w:proofErr w:type="gramStart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 1</w:t>
                      </w:r>
                      <w:proofErr w:type="gramEnd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090 Kč</w:t>
                      </w:r>
                    </w:p>
                    <w:p w14:paraId="50DDDEB4" w14:textId="77777777" w:rsidR="00ED31CD" w:rsidRDefault="00000000"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(snídaně 85 Kč, oběd 115 Kč, večeře 95 Kč, ubytování 285 Kč)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br/>
                      </w:r>
                    </w:p>
                    <w:p w14:paraId="6AB57089" w14:textId="77777777" w:rsidR="00ED31CD" w:rsidRDefault="00000000">
                      <w:r>
                        <w:rPr>
                          <w:rFonts w:ascii="Arial" w:hAnsi="Arial" w:cs="Bookman Old Style"/>
                        </w:rPr>
                        <w:t>v ceně pobytu zahrnuta místnosti dle domluvy obě spol. místnosti</w:t>
                      </w:r>
                    </w:p>
                    <w:p w14:paraId="4DAB2D1B" w14:textId="77777777" w:rsidR="00ED31CD" w:rsidRDefault="00000000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3AEE4FE2" w14:textId="77777777" w:rsidR="00ED31CD" w:rsidRDefault="00000000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proofErr w:type="gramStart"/>
                      <w:r>
                        <w:rPr>
                          <w:rFonts w:ascii="Arial" w:hAnsi="Arial" w:cs="Bookman Old Style"/>
                          <w:b/>
                        </w:rPr>
                        <w:t>večeří</w:t>
                      </w:r>
                      <w:proofErr w:type="gramEnd"/>
                      <w:r>
                        <w:rPr>
                          <w:rFonts w:ascii="Arial" w:hAnsi="Arial" w:cs="Bookman Old Style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</w:rPr>
                        <w:t>v hodin …19.00…ubytování od…16.00...hod.</w:t>
                      </w:r>
                    </w:p>
                    <w:p w14:paraId="637B5A3B" w14:textId="77777777" w:rsidR="00ED31CD" w:rsidRDefault="00000000">
                      <w:r>
                        <w:rPr>
                          <w:rFonts w:ascii="Arial" w:hAnsi="Arial" w:cs="Bookman Old Style"/>
                        </w:rPr>
                        <w:t xml:space="preserve">pobyt </w:t>
                      </w:r>
                      <w:proofErr w:type="gramStart"/>
                      <w:r>
                        <w:rPr>
                          <w:rFonts w:ascii="Arial" w:hAnsi="Arial" w:cs="Bookman Old Style"/>
                        </w:rPr>
                        <w:t>končí</w:t>
                      </w:r>
                      <w:proofErr w:type="gramEnd"/>
                      <w:r>
                        <w:rPr>
                          <w:rFonts w:ascii="Arial" w:hAnsi="Arial" w:cs="Bookman Old Style"/>
                        </w:rPr>
                        <w:t xml:space="preserve">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obědem</w:t>
                      </w:r>
                      <w:r>
                        <w:rPr>
                          <w:rFonts w:ascii="Arial" w:hAnsi="Arial" w:cs="Bookman Old Style"/>
                        </w:rPr>
                        <w:t>…uvolnění pokoje v 14.00…hod.</w:t>
                      </w:r>
                    </w:p>
                    <w:p w14:paraId="0E416E11" w14:textId="77777777" w:rsidR="00ED31CD" w:rsidRDefault="00000000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4. Záloha </w:t>
                      </w:r>
                    </w:p>
                    <w:p w14:paraId="7F28337A" w14:textId="77777777" w:rsidR="00ED31CD" w:rsidRDefault="00000000">
                      <w:pPr>
                        <w:ind w:left="6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</w:t>
                      </w:r>
                    </w:p>
                    <w:p w14:paraId="444BBD17" w14:textId="77777777" w:rsidR="00ED31CD" w:rsidRDefault="0000000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5. 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28A1F93E" w14:textId="77777777" w:rsidR="00ED31CD" w:rsidRPr="00B2078F" w:rsidRDefault="00ED31CD" w:rsidP="00B2078F">
                      <w:pPr>
                        <w:rPr>
                          <w:rFonts w:ascii="Arial" w:hAnsi="Arial" w:cs="Bookman Old Style"/>
                          <w:szCs w:val="16"/>
                        </w:rPr>
                      </w:pPr>
                    </w:p>
                    <w:p w14:paraId="68E389DA" w14:textId="77777777" w:rsidR="00ED31CD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7C2C5139" w14:textId="77777777" w:rsidR="00ED31CD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3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3"/>
                    </w:p>
                    <w:p w14:paraId="4B350087" w14:textId="77777777" w:rsidR="00ED31CD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Při ubytování na jednu </w:t>
                      </w:r>
                      <w:proofErr w:type="gramStart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noc  přirážka</w:t>
                      </w:r>
                      <w:proofErr w:type="gramEnd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k ceně ubytování 200 Kč</w:t>
                      </w:r>
                    </w:p>
                    <w:p w14:paraId="764E6A71" w14:textId="77777777" w:rsidR="00B2078F" w:rsidRDefault="00000000" w:rsidP="00B2078F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Pobyt dětí do 3 let bez nároku na ubytování a stravu zdarma. Dětská porce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 – 15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let.  Rekreační poplatek 20 Kč/den uhradí osoba nad 18 let v hotovosti při příjezdu. Pobyt s pejskem je možný v mimosezonní pobyty za poplatek 250 Kč/den. Parkování v areálu zdarma. Skladování kol v objektu zdarma</w:t>
                      </w:r>
                    </w:p>
                    <w:p w14:paraId="413E5F39" w14:textId="77777777" w:rsidR="00B2078F" w:rsidRPr="00B2078F" w:rsidRDefault="00B2078F" w:rsidP="00B2078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F9ECC8" w14:textId="10D7F111" w:rsidR="00B2078F" w:rsidRDefault="00B2078F" w:rsidP="00B2078F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Smlouva nabývá platnosti dnem podpisu obou smluvních stran a účinností dnem zveřejněným registru smluv.</w:t>
                      </w:r>
                    </w:p>
                    <w:p w14:paraId="63FD8940" w14:textId="77777777" w:rsidR="00B2078F" w:rsidRPr="00B2078F" w:rsidRDefault="00B2078F" w:rsidP="00B2078F">
                      <w:pPr>
                        <w:ind w:left="66"/>
                        <w:rPr>
                          <w:rFonts w:ascii="Arial" w:hAnsi="Arial" w:cs="Bookman Old Style"/>
                          <w:sz w:val="14"/>
                          <w:szCs w:val="10"/>
                        </w:rPr>
                      </w:pPr>
                    </w:p>
                    <w:p w14:paraId="108738DD" w14:textId="187F5D64" w:rsidR="00B2078F" w:rsidRDefault="00B2078F" w:rsidP="00B2078F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6. </w:t>
                      </w:r>
                      <w:r w:rsidR="009704DB">
                        <w:rPr>
                          <w:rFonts w:ascii="Arial" w:hAnsi="Arial" w:cs="Bookman Old Style"/>
                          <w:bCs/>
                          <w:sz w:val="24"/>
                        </w:rPr>
                        <w:t>v</w:t>
                      </w:r>
                      <w:r w:rsidR="00A0785B">
                        <w:rPr>
                          <w:rFonts w:ascii="Arial" w:hAnsi="Arial" w:cs="Bookman Old Style"/>
                          <w:bCs/>
                          <w:sz w:val="24"/>
                        </w:rPr>
                        <w:t> </w:t>
                      </w:r>
                      <w:r w:rsidR="009704DB">
                        <w:rPr>
                          <w:rFonts w:ascii="Arial" w:hAnsi="Arial" w:cs="Bookman Old Style"/>
                          <w:bCs/>
                          <w:sz w:val="24"/>
                        </w:rPr>
                        <w:t>Morávce</w:t>
                      </w:r>
                      <w:r w:rsidR="00A0785B">
                        <w:rPr>
                          <w:rFonts w:ascii="Arial" w:hAnsi="Arial" w:cs="Bookman Old Style"/>
                          <w:bCs/>
                          <w:sz w:val="24"/>
                        </w:rPr>
                        <w:t xml:space="preserve"> dne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…25.1</w:t>
                      </w:r>
                      <w:r w:rsidR="00E8332A">
                        <w:rPr>
                          <w:rFonts w:ascii="Arial" w:hAnsi="Arial" w:cs="Bookman Old Style"/>
                          <w:sz w:val="24"/>
                        </w:rPr>
                        <w:t>0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.2023...   </w:t>
                      </w:r>
                      <w:r w:rsidR="009704DB">
                        <w:rPr>
                          <w:rFonts w:ascii="Arial" w:hAnsi="Arial" w:cs="Bookman Old Style"/>
                          <w:sz w:val="24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V</w:t>
                      </w:r>
                      <w:r w:rsidR="00A0785B">
                        <w:rPr>
                          <w:rFonts w:ascii="Arial" w:hAnsi="Arial" w:cs="Bookman Old Style"/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Karviné</w:t>
                      </w:r>
                      <w:r w:rsidR="00A0785B">
                        <w:rPr>
                          <w:rFonts w:ascii="Arial" w:hAnsi="Arial" w:cs="Bookman Old Style"/>
                          <w:sz w:val="24"/>
                        </w:rPr>
                        <w:t xml:space="preserve"> dne: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……………………….</w:t>
                      </w:r>
                    </w:p>
                    <w:p w14:paraId="20CAD2C3" w14:textId="7475F9EB" w:rsidR="00ED31CD" w:rsidRDefault="00B2078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</w:t>
                      </w:r>
                    </w:p>
                    <w:p w14:paraId="200450B1" w14:textId="0EB1D169" w:rsidR="00ED31CD" w:rsidRDefault="0000000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</w:t>
                      </w:r>
                    </w:p>
                    <w:p w14:paraId="60986593" w14:textId="77777777" w:rsidR="00ED31CD" w:rsidRDefault="00000000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……………………………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.…………………………</w:t>
                      </w:r>
                    </w:p>
                    <w:p w14:paraId="517D98FC" w14:textId="77777777" w:rsidR="00ED31CD" w:rsidRDefault="00000000">
                      <w:pPr>
                        <w:ind w:left="774"/>
                      </w:pPr>
                      <w:r>
                        <w:rPr>
                          <w:rFonts w:ascii="Arial" w:hAnsi="Arial" w:cs="Bookman Old Style"/>
                        </w:rPr>
                        <w:t>za provozovatele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>za kupujícího</w:t>
                      </w:r>
                    </w:p>
                    <w:p w14:paraId="5A62DA8E" w14:textId="77777777" w:rsidR="00ED31CD" w:rsidRDefault="00ED31CD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1D675FB7" w14:textId="77777777" w:rsidR="00ED31CD" w:rsidRDefault="000000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PS (Permoníček starší 8-10</w:t>
                      </w:r>
                      <w:proofErr w:type="gramStart"/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let)   </w:t>
                      </w:r>
                      <w:proofErr w:type="gramEnd"/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 PSP (přípravný sbor 9-13 let )  KS (koncertní sbor Permoník13-30let)  SPZ (sbor přátel zpěvu)</w:t>
                      </w:r>
                    </w:p>
                    <w:p w14:paraId="21CFB910" w14:textId="77777777" w:rsidR="00ED31CD" w:rsidRDefault="000000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 xml:space="preserve">MKS (Mužský komorní sbor), PM </w:t>
                      </w:r>
                      <w:proofErr w:type="gramStart"/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>( permoníček</w:t>
                      </w:r>
                      <w:proofErr w:type="gramEnd"/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 xml:space="preserve"> mladší 5-7 let)</w:t>
                      </w:r>
                    </w:p>
                    <w:p w14:paraId="38FB5C86" w14:textId="77777777" w:rsidR="00ED31CD" w:rsidRDefault="00ED31CD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1E1965FC" w14:textId="77777777" w:rsidR="00ED31CD" w:rsidRDefault="00ED31CD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4F6A3E33" w14:textId="77777777" w:rsidR="00ED31CD" w:rsidRDefault="00ED31CD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39E11992" w14:textId="77777777" w:rsidR="00ED31CD" w:rsidRDefault="00ED31CD"/>
                    <w:p w14:paraId="0B9ED739" w14:textId="77777777" w:rsidR="00ED31CD" w:rsidRDefault="00ED31CD"/>
                    <w:p w14:paraId="67B36FBC" w14:textId="77777777" w:rsidR="00ED31CD" w:rsidRDefault="00ED31CD"/>
                    <w:p w14:paraId="69D26AD1" w14:textId="77777777" w:rsidR="00ED31CD" w:rsidRDefault="00ED31CD"/>
                    <w:p w14:paraId="4858C6DE" w14:textId="77777777" w:rsidR="00ED31CD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57A93837" wp14:editId="11DE6ABA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1FE8E" w14:textId="77777777" w:rsidR="00ED31CD" w:rsidRDefault="00000000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31F4123" w14:textId="77777777" w:rsidR="00ED31CD" w:rsidRDefault="00ED31CD">
                      <w:pPr>
                        <w:rPr>
                          <w:i/>
                          <w:sz w:val="24"/>
                        </w:rPr>
                      </w:pPr>
                    </w:p>
                    <w:p w14:paraId="4112B45B" w14:textId="77777777" w:rsidR="00ED31CD" w:rsidRDefault="00ED31CD"/>
                    <w:p w14:paraId="059DDC55" w14:textId="77777777" w:rsidR="00ED31CD" w:rsidRDefault="00000000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41A511E" w14:textId="77777777" w:rsidR="00ED31CD" w:rsidRDefault="00000000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</w:t>
                      </w:r>
                      <w:proofErr w:type="gramStart"/>
                      <w:r>
                        <w:rPr>
                          <w:sz w:val="24"/>
                        </w:rPr>
                        <w:t>fax  0658</w:t>
                      </w:r>
                      <w:proofErr w:type="gramEnd"/>
                      <w:r>
                        <w:rPr>
                          <w:sz w:val="24"/>
                        </w:rPr>
                        <w:t>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198D860" wp14:editId="3FB1CD5E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6470" cy="1491615"/>
                <wp:effectExtent l="0" t="0" r="0" b="0"/>
                <wp:wrapNone/>
                <wp:docPr id="7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680" cy="149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32D15B" w14:textId="77777777" w:rsidR="00B2078F" w:rsidRDefault="00B2078F" w:rsidP="00B2078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7C964EC5" w14:textId="77777777" w:rsidR="00B2078F" w:rsidRDefault="00B2078F" w:rsidP="00B2078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Středisko volného času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Juventus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, Karviná</w:t>
                            </w:r>
                          </w:p>
                          <w:p w14:paraId="2D58DD0B" w14:textId="77777777" w:rsidR="00B2078F" w:rsidRDefault="00B2078F" w:rsidP="00B2078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4524C40A" w14:textId="77777777" w:rsidR="00B2078F" w:rsidRDefault="00B2078F" w:rsidP="00B2078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2E8193B1" w14:textId="77777777" w:rsidR="00B2078F" w:rsidRDefault="00B2078F" w:rsidP="00B2078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3C0BC1E5" w14:textId="77777777" w:rsidR="00B2078F" w:rsidRPr="00CA11DF" w:rsidRDefault="00B2078F" w:rsidP="00B2078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735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06  Karviná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, Nové Město</w:t>
                            </w:r>
                          </w:p>
                          <w:p w14:paraId="2A1A4ACE" w14:textId="77777777" w:rsidR="00B2078F" w:rsidRDefault="00B2078F" w:rsidP="00B2078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6E8E65F6" w14:textId="4E93B926" w:rsidR="00ED31CD" w:rsidRDefault="00ED31C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7EA8367" w14:textId="77777777" w:rsidR="00ED31CD" w:rsidRDefault="00ED31C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D860" id="Rámec2" o:spid="_x0000_s1027" style="position:absolute;margin-left:226.5pt;margin-top:57.85pt;width:276.1pt;height:117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" strokeweight=".53mm">
                <v:stroke joinstyle="round"/>
                <v:textbox>
                  <w:txbxContent>
                    <w:p w14:paraId="1432D15B" w14:textId="77777777" w:rsidR="00B2078F" w:rsidRDefault="00B2078F" w:rsidP="00B2078F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7C964EC5" w14:textId="77777777" w:rsidR="00B2078F" w:rsidRDefault="00B2078F" w:rsidP="00B2078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Středisko volného času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Juventus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>, Karviná</w:t>
                      </w:r>
                    </w:p>
                    <w:p w14:paraId="2D58DD0B" w14:textId="77777777" w:rsidR="00B2078F" w:rsidRDefault="00B2078F" w:rsidP="00B2078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4524C40A" w14:textId="77777777" w:rsidR="00B2078F" w:rsidRDefault="00B2078F" w:rsidP="00B2078F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2E8193B1" w14:textId="77777777" w:rsidR="00B2078F" w:rsidRDefault="00B2078F" w:rsidP="00B2078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3C0BC1E5" w14:textId="77777777" w:rsidR="00B2078F" w:rsidRPr="00CA11DF" w:rsidRDefault="00B2078F" w:rsidP="00B2078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735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</w:rPr>
                        <w:t>06  Karviná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</w:rPr>
                        <w:t>, Nové Město</w:t>
                      </w:r>
                    </w:p>
                    <w:p w14:paraId="2A1A4ACE" w14:textId="77777777" w:rsidR="00B2078F" w:rsidRDefault="00B2078F" w:rsidP="00B2078F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6E8E65F6" w14:textId="4E93B926" w:rsidR="00ED31CD" w:rsidRDefault="00ED31CD">
                      <w:pPr>
                        <w:rPr>
                          <w:color w:val="000000"/>
                        </w:rPr>
                      </w:pPr>
                    </w:p>
                    <w:p w14:paraId="67EA8367" w14:textId="77777777" w:rsidR="00ED31CD" w:rsidRDefault="00ED31C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20579B" wp14:editId="2ACDA196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6470" cy="715645"/>
                <wp:effectExtent l="0" t="0" r="0" b="0"/>
                <wp:wrapNone/>
                <wp:docPr id="9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680" cy="7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38658B" w14:textId="778A71D5" w:rsidR="00ED31CD" w:rsidRDefault="00B2078F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číslo: 2311104801</w:t>
                            </w:r>
                          </w:p>
                          <w:p w14:paraId="689C3A05" w14:textId="796B48CA" w:rsidR="00ED31CD" w:rsidRDefault="00ED31C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0579B" id="Rámec1" o:spid="_x0000_s1028" style="position:absolute;margin-left:225.6pt;margin-top:-9pt;width:276.1pt;height:56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" strokeweight=".53mm">
                <v:stroke joinstyle="round"/>
                <v:textbox>
                  <w:txbxContent>
                    <w:p w14:paraId="2238658B" w14:textId="778A71D5" w:rsidR="00ED31CD" w:rsidRDefault="00B2078F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>
                        <w:rPr>
                          <w:rFonts w:ascii="Arial" w:hAnsi="Arial"/>
                        </w:rPr>
                        <w:t xml:space="preserve">            číslo: 2311104801</w:t>
                      </w:r>
                    </w:p>
                    <w:p w14:paraId="689C3A05" w14:textId="796B48CA" w:rsidR="00ED31CD" w:rsidRDefault="00ED31CD"/>
                  </w:txbxContent>
                </v:textbox>
              </v:rect>
            </w:pict>
          </mc:Fallback>
        </mc:AlternateContent>
      </w:r>
      <w:proofErr w:type="spellStart"/>
      <w:r>
        <w:t>ce</w:t>
      </w:r>
      <w:proofErr w:type="spellEnd"/>
    </w:p>
    <w:sectPr w:rsidR="00ED31CD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D7B"/>
    <w:multiLevelType w:val="multilevel"/>
    <w:tmpl w:val="B410513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AF4066"/>
    <w:multiLevelType w:val="multilevel"/>
    <w:tmpl w:val="7200E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3101990">
    <w:abstractNumId w:val="0"/>
  </w:num>
  <w:num w:numId="2" w16cid:durableId="104663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CD"/>
    <w:rsid w:val="00147A97"/>
    <w:rsid w:val="00506789"/>
    <w:rsid w:val="009704DB"/>
    <w:rsid w:val="00A0785B"/>
    <w:rsid w:val="00A46835"/>
    <w:rsid w:val="00B2078F"/>
    <w:rsid w:val="00E8332A"/>
    <w:rsid w:val="00ED31CD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4231"/>
  <w15:docId w15:val="{AB507955-469E-471F-9C94-D6A738AF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Gletová Pavlína</cp:lastModifiedBy>
  <cp:revision>2</cp:revision>
  <cp:lastPrinted>2023-01-25T10:55:00Z</cp:lastPrinted>
  <dcterms:created xsi:type="dcterms:W3CDTF">2023-11-01T11:58:00Z</dcterms:created>
  <dcterms:modified xsi:type="dcterms:W3CDTF">2023-11-01T11:58:00Z</dcterms:modified>
  <dc:language>cs-CZ</dc:language>
</cp:coreProperties>
</file>