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86353" w14:textId="77777777" w:rsidR="00C32B7B" w:rsidRDefault="00737FBB">
      <w:pPr>
        <w:pStyle w:val="Titulektabulky0"/>
        <w:shd w:val="clear" w:color="auto" w:fill="auto"/>
        <w:tabs>
          <w:tab w:val="left" w:pos="7790"/>
        </w:tabs>
      </w:pPr>
      <w:r>
        <w:t>SPORTOVNÍ HALA MOST, a.s.</w:t>
      </w:r>
      <w:r>
        <w:tab/>
      </w:r>
      <w:r>
        <w:rPr>
          <w:color w:val="648FC9"/>
        </w:rPr>
        <w:t>OBJEDNÁVKA č. 23OV158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7"/>
        <w:gridCol w:w="3446"/>
        <w:gridCol w:w="2304"/>
        <w:gridCol w:w="2837"/>
      </w:tblGrid>
      <w:tr w:rsidR="00C32B7B" w14:paraId="09A1BD7C" w14:textId="77777777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56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375C0B" w14:textId="77777777" w:rsidR="00C32B7B" w:rsidRDefault="00737FBB">
            <w:pPr>
              <w:pStyle w:val="Jin0"/>
              <w:shd w:val="clear" w:color="auto" w:fill="auto"/>
              <w:spacing w:after="100"/>
              <w:ind w:firstLine="2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648FC9"/>
                <w:sz w:val="16"/>
                <w:szCs w:val="16"/>
              </w:rPr>
              <w:t>Odběratel:</w:t>
            </w:r>
          </w:p>
          <w:p w14:paraId="4434CF75" w14:textId="77777777" w:rsidR="00737FBB" w:rsidRDefault="00737FBB">
            <w:pPr>
              <w:pStyle w:val="Jin0"/>
              <w:shd w:val="clear" w:color="auto" w:fill="auto"/>
              <w:spacing w:line="204" w:lineRule="auto"/>
              <w:ind w:left="260" w:firstLine="20"/>
              <w:rPr>
                <w:b/>
                <w:bCs/>
              </w:rPr>
            </w:pPr>
            <w:r>
              <w:rPr>
                <w:b/>
                <w:bCs/>
              </w:rPr>
              <w:t xml:space="preserve">SPORTOVNÍ HALA MOST, a.s. </w:t>
            </w:r>
          </w:p>
          <w:p w14:paraId="3ED2D342" w14:textId="3CF5FE98" w:rsidR="00C32B7B" w:rsidRDefault="00737FBB">
            <w:pPr>
              <w:pStyle w:val="Jin0"/>
              <w:shd w:val="clear" w:color="auto" w:fill="auto"/>
              <w:spacing w:line="204" w:lineRule="auto"/>
              <w:ind w:left="260" w:firstLine="20"/>
            </w:pPr>
            <w:r>
              <w:rPr>
                <w:b/>
                <w:bCs/>
              </w:rPr>
              <w:t>tř. Budovatelů 112/7</w:t>
            </w:r>
          </w:p>
          <w:p w14:paraId="38FF6CD5" w14:textId="77777777" w:rsidR="00C32B7B" w:rsidRDefault="00737FBB">
            <w:pPr>
              <w:pStyle w:val="Jin0"/>
              <w:shd w:val="clear" w:color="auto" w:fill="auto"/>
              <w:spacing w:line="204" w:lineRule="auto"/>
              <w:ind w:firstLine="260"/>
            </w:pPr>
            <w:r>
              <w:rPr>
                <w:b/>
                <w:bCs/>
              </w:rPr>
              <w:t>434 01 Most</w:t>
            </w:r>
          </w:p>
        </w:tc>
        <w:tc>
          <w:tcPr>
            <w:tcW w:w="2304" w:type="dxa"/>
            <w:shd w:val="clear" w:color="auto" w:fill="FFFFFF"/>
            <w:vAlign w:val="center"/>
          </w:tcPr>
          <w:p w14:paraId="39FF09C3" w14:textId="77777777" w:rsidR="00C32B7B" w:rsidRDefault="00737FBB">
            <w:pPr>
              <w:pStyle w:val="Jin0"/>
              <w:shd w:val="clear" w:color="auto" w:fill="auto"/>
              <w:spacing w:after="300"/>
              <w:jc w:val="center"/>
            </w:pPr>
            <w:r>
              <w:t>Datum objednávky:</w:t>
            </w:r>
          </w:p>
          <w:p w14:paraId="08264447" w14:textId="77777777" w:rsidR="00C32B7B" w:rsidRDefault="00737FBB">
            <w:pPr>
              <w:pStyle w:val="Jin0"/>
              <w:shd w:val="clear" w:color="auto" w:fill="auto"/>
              <w:ind w:firstLine="280"/>
            </w:pPr>
            <w:r>
              <w:t>Forma úhrady: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F160161" w14:textId="77777777" w:rsidR="00C32B7B" w:rsidRDefault="00737FBB">
            <w:pPr>
              <w:pStyle w:val="Jin0"/>
              <w:shd w:val="clear" w:color="auto" w:fill="auto"/>
              <w:spacing w:after="280"/>
              <w:ind w:firstLine="240"/>
            </w:pPr>
            <w:r>
              <w:t>25.10.2023</w:t>
            </w:r>
          </w:p>
          <w:p w14:paraId="4A3FB8CF" w14:textId="77777777" w:rsidR="00C32B7B" w:rsidRDefault="00737FBB">
            <w:pPr>
              <w:pStyle w:val="Jin0"/>
              <w:shd w:val="clear" w:color="auto" w:fill="auto"/>
              <w:ind w:firstLine="240"/>
            </w:pPr>
            <w:r>
              <w:t>Příkazem</w:t>
            </w:r>
          </w:p>
        </w:tc>
      </w:tr>
      <w:tr w:rsidR="00C32B7B" w14:paraId="6A809581" w14:textId="77777777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14:paraId="1CEF012F" w14:textId="77777777" w:rsidR="00C32B7B" w:rsidRDefault="00C32B7B">
            <w:pPr>
              <w:rPr>
                <w:sz w:val="10"/>
                <w:szCs w:val="10"/>
              </w:rPr>
            </w:pPr>
          </w:p>
        </w:tc>
        <w:tc>
          <w:tcPr>
            <w:tcW w:w="3446" w:type="dxa"/>
            <w:shd w:val="clear" w:color="auto" w:fill="FFFFFF"/>
          </w:tcPr>
          <w:p w14:paraId="180D3853" w14:textId="77777777" w:rsidR="00C32B7B" w:rsidRDefault="00C32B7B">
            <w:pPr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6903C" w14:textId="77777777" w:rsidR="00C32B7B" w:rsidRDefault="00737FBB">
            <w:pPr>
              <w:pStyle w:val="Jin0"/>
              <w:shd w:val="clear" w:color="auto" w:fill="auto"/>
              <w:spacing w:before="140"/>
              <w:ind w:firstLine="5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648FC9"/>
                <w:sz w:val="16"/>
                <w:szCs w:val="16"/>
              </w:rPr>
              <w:t>Dodavatel:</w:t>
            </w:r>
          </w:p>
        </w:tc>
        <w:tc>
          <w:tcPr>
            <w:tcW w:w="283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81D99" w14:textId="77777777" w:rsidR="00C32B7B" w:rsidRDefault="00737FBB">
            <w:pPr>
              <w:pStyle w:val="Jin0"/>
              <w:shd w:val="clear" w:color="auto" w:fill="auto"/>
              <w:tabs>
                <w:tab w:val="left" w:pos="547"/>
              </w:tabs>
              <w:spacing w:after="8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IČ:</w:t>
            </w:r>
            <w:r>
              <w:rPr>
                <w:rFonts w:ascii="Arial" w:eastAsia="Arial" w:hAnsi="Arial" w:cs="Arial"/>
                <w:sz w:val="17"/>
                <w:szCs w:val="17"/>
              </w:rPr>
              <w:tab/>
              <w:t>27260674</w:t>
            </w:r>
          </w:p>
          <w:p w14:paraId="4FA43B37" w14:textId="77777777" w:rsidR="00C32B7B" w:rsidRDefault="00737FBB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DIČ: CZ27260674</w:t>
            </w:r>
          </w:p>
        </w:tc>
      </w:tr>
      <w:tr w:rsidR="00C32B7B" w14:paraId="4EC2AEDE" w14:textId="77777777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14:paraId="61F45E9C" w14:textId="77777777" w:rsidR="00C32B7B" w:rsidRDefault="00737FBB">
            <w:pPr>
              <w:pStyle w:val="Jin0"/>
              <w:shd w:val="clear" w:color="auto" w:fill="auto"/>
              <w:spacing w:before="120" w:after="100"/>
              <w:ind w:firstLine="2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Objednávku vystavil:</w:t>
            </w:r>
          </w:p>
          <w:p w14:paraId="76DE8453" w14:textId="77777777" w:rsidR="00C32B7B" w:rsidRDefault="00737FBB">
            <w:pPr>
              <w:pStyle w:val="Jin0"/>
              <w:shd w:val="clear" w:color="auto" w:fill="auto"/>
              <w:spacing w:after="100"/>
              <w:ind w:firstLine="2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Tel. číslo:</w:t>
            </w:r>
          </w:p>
          <w:p w14:paraId="51875571" w14:textId="77777777" w:rsidR="00C32B7B" w:rsidRDefault="00737FBB">
            <w:pPr>
              <w:pStyle w:val="Jin0"/>
              <w:shd w:val="clear" w:color="auto" w:fill="auto"/>
              <w:spacing w:after="100"/>
              <w:ind w:firstLine="2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E-mail:</w:t>
            </w:r>
          </w:p>
        </w:tc>
        <w:tc>
          <w:tcPr>
            <w:tcW w:w="3446" w:type="dxa"/>
            <w:shd w:val="clear" w:color="auto" w:fill="FFFFFF"/>
          </w:tcPr>
          <w:p w14:paraId="4FE5C277" w14:textId="41F2F9C9" w:rsidR="00C32B7B" w:rsidRDefault="00737FBB">
            <w:pPr>
              <w:pStyle w:val="Jin0"/>
              <w:shd w:val="clear" w:color="auto" w:fill="auto"/>
              <w:spacing w:before="100" w:after="100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xxx</w:t>
            </w:r>
            <w:proofErr w:type="spellEnd"/>
          </w:p>
          <w:p w14:paraId="3C623715" w14:textId="27CDD1EA" w:rsidR="00C32B7B" w:rsidRDefault="00737FBB">
            <w:pPr>
              <w:pStyle w:val="Jin0"/>
              <w:shd w:val="clear" w:color="auto" w:fill="auto"/>
              <w:spacing w:after="100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xxx</w:t>
            </w:r>
            <w:proofErr w:type="spellEnd"/>
          </w:p>
          <w:p w14:paraId="1EE7F108" w14:textId="029E977B" w:rsidR="00C32B7B" w:rsidRDefault="00737FBB">
            <w:pPr>
              <w:pStyle w:val="Jin0"/>
              <w:shd w:val="clear" w:color="auto" w:fill="auto"/>
              <w:spacing w:after="1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n-US" w:eastAsia="en-US" w:bidi="en-US"/>
              </w:rPr>
              <w:t>xxx</w:t>
            </w:r>
            <w:r>
              <w:rPr>
                <w:rFonts w:ascii="Arial" w:eastAsia="Arial" w:hAnsi="Arial" w:cs="Arial"/>
                <w:sz w:val="16"/>
                <w:szCs w:val="16"/>
                <w:lang w:val="en-US" w:eastAsia="en-US" w:bidi="en-US"/>
              </w:rPr>
              <w:t>@sportovnihalamost.cz</w:t>
            </w:r>
          </w:p>
        </w:tc>
        <w:tc>
          <w:tcPr>
            <w:tcW w:w="51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06892" w14:textId="77777777" w:rsidR="00737FBB" w:rsidRDefault="00737FBB">
            <w:pPr>
              <w:pStyle w:val="Jin0"/>
              <w:shd w:val="clear" w:color="auto" w:fill="auto"/>
              <w:spacing w:before="120" w:line="204" w:lineRule="auto"/>
              <w:ind w:left="54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POSMAYSPOL</w:t>
            </w:r>
            <w:proofErr w:type="spellEnd"/>
            <w:r>
              <w:rPr>
                <w:b/>
                <w:bCs/>
              </w:rPr>
              <w:t xml:space="preserve"> s.r.o. </w:t>
            </w:r>
          </w:p>
          <w:p w14:paraId="46C46D5E" w14:textId="77777777" w:rsidR="00737FBB" w:rsidRDefault="00737FBB">
            <w:pPr>
              <w:pStyle w:val="Jin0"/>
              <w:shd w:val="clear" w:color="auto" w:fill="auto"/>
              <w:spacing w:before="120" w:line="204" w:lineRule="auto"/>
              <w:ind w:left="540"/>
              <w:rPr>
                <w:b/>
                <w:bCs/>
              </w:rPr>
            </w:pPr>
            <w:r>
              <w:rPr>
                <w:b/>
                <w:bCs/>
              </w:rPr>
              <w:t xml:space="preserve">Čsl. armády 1298 </w:t>
            </w:r>
          </w:p>
          <w:p w14:paraId="43166F90" w14:textId="7D587D1B" w:rsidR="00C32B7B" w:rsidRDefault="00737FBB">
            <w:pPr>
              <w:pStyle w:val="Jin0"/>
              <w:shd w:val="clear" w:color="auto" w:fill="auto"/>
              <w:spacing w:before="120" w:line="204" w:lineRule="auto"/>
              <w:ind w:left="540"/>
            </w:pPr>
            <w:r>
              <w:rPr>
                <w:b/>
                <w:bCs/>
              </w:rPr>
              <w:t>434 01 Most</w:t>
            </w:r>
          </w:p>
        </w:tc>
      </w:tr>
      <w:tr w:rsidR="00C32B7B" w14:paraId="581D6A80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68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BB6666" w14:textId="23CC0929" w:rsidR="00C32B7B" w:rsidRDefault="00737FBB">
            <w:pPr>
              <w:pStyle w:val="Jin0"/>
              <w:shd w:val="clear" w:color="auto" w:fill="auto"/>
              <w:tabs>
                <w:tab w:val="left" w:pos="2804"/>
              </w:tabs>
              <w:ind w:firstLine="2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Sp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latnost vy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stavené faktury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ab/>
              <w:t>30 dní</w:t>
            </w:r>
          </w:p>
        </w:tc>
        <w:tc>
          <w:tcPr>
            <w:tcW w:w="2304" w:type="dxa"/>
            <w:tcBorders>
              <w:left w:val="single" w:sz="4" w:space="0" w:color="auto"/>
            </w:tcBorders>
            <w:shd w:val="clear" w:color="auto" w:fill="FFFFFF"/>
          </w:tcPr>
          <w:p w14:paraId="3954122D" w14:textId="77777777" w:rsidR="00C32B7B" w:rsidRDefault="00C32B7B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right w:val="single" w:sz="4" w:space="0" w:color="auto"/>
            </w:tcBorders>
            <w:shd w:val="clear" w:color="auto" w:fill="FFFFFF"/>
          </w:tcPr>
          <w:p w14:paraId="694A07E2" w14:textId="77777777" w:rsidR="00C32B7B" w:rsidRDefault="00C32B7B">
            <w:pPr>
              <w:rPr>
                <w:sz w:val="10"/>
                <w:szCs w:val="10"/>
              </w:rPr>
            </w:pPr>
          </w:p>
        </w:tc>
      </w:tr>
      <w:tr w:rsidR="00C32B7B" w14:paraId="7085FF26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8BA4EF" w14:textId="77777777" w:rsidR="00C32B7B" w:rsidRDefault="00C32B7B">
            <w:pPr>
              <w:rPr>
                <w:sz w:val="10"/>
                <w:szCs w:val="10"/>
              </w:rPr>
            </w:pPr>
          </w:p>
        </w:tc>
        <w:tc>
          <w:tcPr>
            <w:tcW w:w="3446" w:type="dxa"/>
            <w:tcBorders>
              <w:bottom w:val="single" w:sz="4" w:space="0" w:color="auto"/>
            </w:tcBorders>
            <w:shd w:val="clear" w:color="auto" w:fill="FFFFFF"/>
          </w:tcPr>
          <w:p w14:paraId="37436F5E" w14:textId="77777777" w:rsidR="00C32B7B" w:rsidRDefault="00C32B7B">
            <w:pPr>
              <w:rPr>
                <w:sz w:val="10"/>
                <w:szCs w:val="10"/>
              </w:rPr>
            </w:pPr>
          </w:p>
        </w:tc>
        <w:tc>
          <w:tcPr>
            <w:tcW w:w="51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43D72" w14:textId="77777777" w:rsidR="00C32B7B" w:rsidRDefault="00737FBB">
            <w:pPr>
              <w:pStyle w:val="Jin0"/>
              <w:shd w:val="clear" w:color="auto" w:fill="auto"/>
              <w:ind w:firstLine="54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Tel..</w:t>
            </w:r>
          </w:p>
        </w:tc>
      </w:tr>
    </w:tbl>
    <w:p w14:paraId="5F9A529C" w14:textId="77777777" w:rsidR="00C32B7B" w:rsidRDefault="00C32B7B">
      <w:pPr>
        <w:spacing w:after="159" w:line="1" w:lineRule="exact"/>
      </w:pPr>
    </w:p>
    <w:p w14:paraId="3E60039D" w14:textId="77777777" w:rsidR="00C32B7B" w:rsidRDefault="00737FBB">
      <w:pPr>
        <w:pStyle w:val="Zkladntext1"/>
        <w:shd w:val="clear" w:color="auto" w:fill="auto"/>
        <w:spacing w:after="160" w:line="194" w:lineRule="auto"/>
        <w:ind w:left="280" w:firstLine="20"/>
      </w:pPr>
      <w:r>
        <w:t xml:space="preserve">Objednávám u Vás dle cenové kalkulace CN2023-135.1 výrobu, demontáž a montáž oplocení ve sportovním areálu </w:t>
      </w:r>
      <w:r>
        <w:t>Albrechtická.</w:t>
      </w:r>
    </w:p>
    <w:p w14:paraId="047768D1" w14:textId="77777777" w:rsidR="00C32B7B" w:rsidRDefault="00737FBB">
      <w:pPr>
        <w:pStyle w:val="Zkladntext1"/>
        <w:shd w:val="clear" w:color="auto" w:fill="auto"/>
        <w:spacing w:after="160"/>
        <w:ind w:firstLine="280"/>
      </w:pPr>
      <w:r>
        <w:t>Celková cena 520.748,74 Kč bez DPH (přenesená daňová povinnost).</w:t>
      </w:r>
    </w:p>
    <w:p w14:paraId="73FCD80A" w14:textId="20C598B1" w:rsidR="00C32B7B" w:rsidRDefault="00737FBB">
      <w:pPr>
        <w:pStyle w:val="Zkladntext1"/>
        <w:shd w:val="clear" w:color="auto" w:fill="auto"/>
        <w:spacing w:after="680"/>
        <w:ind w:firstLine="280"/>
      </w:pPr>
      <w:r>
        <w:t>Termín plnění do 31</w:t>
      </w:r>
      <w:r>
        <w:t>. 12</w:t>
      </w:r>
      <w:r>
        <w:t>.2023.</w:t>
      </w:r>
    </w:p>
    <w:p w14:paraId="45F8E7BA" w14:textId="06C1A770" w:rsidR="00C32B7B" w:rsidRDefault="00737FBB">
      <w:pPr>
        <w:pStyle w:val="Jin0"/>
        <w:shd w:val="clear" w:color="auto" w:fill="auto"/>
        <w:ind w:firstLine="280"/>
        <w:rPr>
          <w:sz w:val="18"/>
          <w:szCs w:val="18"/>
        </w:rPr>
        <w:sectPr w:rsidR="00C32B7B">
          <w:pgSz w:w="11900" w:h="16840"/>
          <w:pgMar w:top="575" w:right="499" w:bottom="931" w:left="553" w:header="147" w:footer="503" w:gutter="0"/>
          <w:pgNumType w:start="1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Potvrzenou objednávku zašlete zpět na e-mailovou adresu: </w:t>
      </w:r>
      <w:r w:rsidRPr="00737FBB">
        <w:rPr>
          <w:rFonts w:ascii="Arial" w:eastAsia="Arial" w:hAnsi="Arial" w:cs="Arial"/>
          <w:b/>
          <w:bCs/>
          <w:sz w:val="18"/>
          <w:szCs w:val="18"/>
          <w:lang w:val="en-US" w:eastAsia="en-US" w:bidi="en-US"/>
        </w:rPr>
        <w:t>xxx@sportovnihalamost.cz</w:t>
      </w:r>
    </w:p>
    <w:p w14:paraId="78DE9A37" w14:textId="77777777" w:rsidR="00C32B7B" w:rsidRDefault="00C32B7B">
      <w:pPr>
        <w:spacing w:line="240" w:lineRule="exact"/>
        <w:rPr>
          <w:sz w:val="19"/>
          <w:szCs w:val="19"/>
        </w:rPr>
      </w:pPr>
    </w:p>
    <w:p w14:paraId="0ECF3368" w14:textId="77777777" w:rsidR="00C32B7B" w:rsidRDefault="00C32B7B">
      <w:pPr>
        <w:spacing w:line="240" w:lineRule="exact"/>
        <w:rPr>
          <w:sz w:val="19"/>
          <w:szCs w:val="19"/>
        </w:rPr>
      </w:pPr>
    </w:p>
    <w:p w14:paraId="3DF3E756" w14:textId="77777777" w:rsidR="00C32B7B" w:rsidRDefault="00C32B7B">
      <w:pPr>
        <w:spacing w:line="240" w:lineRule="exact"/>
        <w:rPr>
          <w:sz w:val="19"/>
          <w:szCs w:val="19"/>
        </w:rPr>
      </w:pPr>
    </w:p>
    <w:p w14:paraId="50FE9DD1" w14:textId="77777777" w:rsidR="00C32B7B" w:rsidRDefault="00C32B7B">
      <w:pPr>
        <w:spacing w:line="240" w:lineRule="exact"/>
        <w:rPr>
          <w:sz w:val="19"/>
          <w:szCs w:val="19"/>
        </w:rPr>
      </w:pPr>
    </w:p>
    <w:p w14:paraId="52F93104" w14:textId="77777777" w:rsidR="00C32B7B" w:rsidRDefault="00C32B7B">
      <w:pPr>
        <w:spacing w:line="240" w:lineRule="exact"/>
        <w:rPr>
          <w:sz w:val="19"/>
          <w:szCs w:val="19"/>
        </w:rPr>
      </w:pPr>
    </w:p>
    <w:p w14:paraId="3CDA5B57" w14:textId="77777777" w:rsidR="00C32B7B" w:rsidRDefault="00C32B7B">
      <w:pPr>
        <w:spacing w:line="240" w:lineRule="exact"/>
        <w:rPr>
          <w:sz w:val="19"/>
          <w:szCs w:val="19"/>
        </w:rPr>
      </w:pPr>
    </w:p>
    <w:p w14:paraId="1FEF003C" w14:textId="77777777" w:rsidR="00C32B7B" w:rsidRDefault="00C32B7B">
      <w:pPr>
        <w:spacing w:line="240" w:lineRule="exact"/>
        <w:rPr>
          <w:sz w:val="19"/>
          <w:szCs w:val="19"/>
        </w:rPr>
      </w:pPr>
    </w:p>
    <w:p w14:paraId="2EE8B94B" w14:textId="77777777" w:rsidR="00C32B7B" w:rsidRDefault="00C32B7B">
      <w:pPr>
        <w:spacing w:line="240" w:lineRule="exact"/>
        <w:rPr>
          <w:sz w:val="19"/>
          <w:szCs w:val="19"/>
        </w:rPr>
      </w:pPr>
    </w:p>
    <w:p w14:paraId="31192E44" w14:textId="77777777" w:rsidR="00C32B7B" w:rsidRDefault="00C32B7B">
      <w:pPr>
        <w:spacing w:line="240" w:lineRule="exact"/>
        <w:rPr>
          <w:sz w:val="19"/>
          <w:szCs w:val="19"/>
        </w:rPr>
      </w:pPr>
    </w:p>
    <w:p w14:paraId="2E10AD23" w14:textId="77777777" w:rsidR="00C32B7B" w:rsidRDefault="00C32B7B">
      <w:pPr>
        <w:spacing w:line="240" w:lineRule="exact"/>
        <w:rPr>
          <w:sz w:val="19"/>
          <w:szCs w:val="19"/>
        </w:rPr>
      </w:pPr>
    </w:p>
    <w:p w14:paraId="50CEE7AA" w14:textId="77777777" w:rsidR="00C32B7B" w:rsidRDefault="00C32B7B">
      <w:pPr>
        <w:spacing w:line="240" w:lineRule="exact"/>
        <w:rPr>
          <w:sz w:val="19"/>
          <w:szCs w:val="19"/>
        </w:rPr>
      </w:pPr>
    </w:p>
    <w:p w14:paraId="2C9A3755" w14:textId="77777777" w:rsidR="00C32B7B" w:rsidRDefault="00C32B7B">
      <w:pPr>
        <w:spacing w:line="240" w:lineRule="exact"/>
        <w:rPr>
          <w:sz w:val="19"/>
          <w:szCs w:val="19"/>
        </w:rPr>
      </w:pPr>
    </w:p>
    <w:p w14:paraId="334971CD" w14:textId="77777777" w:rsidR="00C32B7B" w:rsidRDefault="00C32B7B">
      <w:pPr>
        <w:spacing w:line="240" w:lineRule="exact"/>
        <w:rPr>
          <w:sz w:val="19"/>
          <w:szCs w:val="19"/>
        </w:rPr>
      </w:pPr>
    </w:p>
    <w:p w14:paraId="239F889C" w14:textId="77777777" w:rsidR="00C32B7B" w:rsidRDefault="00C32B7B">
      <w:pPr>
        <w:spacing w:line="240" w:lineRule="exact"/>
        <w:rPr>
          <w:sz w:val="19"/>
          <w:szCs w:val="19"/>
        </w:rPr>
      </w:pPr>
    </w:p>
    <w:p w14:paraId="3A4898EC" w14:textId="77777777" w:rsidR="00C32B7B" w:rsidRDefault="00C32B7B">
      <w:pPr>
        <w:spacing w:line="240" w:lineRule="exact"/>
        <w:rPr>
          <w:sz w:val="19"/>
          <w:szCs w:val="19"/>
        </w:rPr>
      </w:pPr>
    </w:p>
    <w:p w14:paraId="0E1F5DD2" w14:textId="77777777" w:rsidR="00C32B7B" w:rsidRDefault="00C32B7B">
      <w:pPr>
        <w:spacing w:line="240" w:lineRule="exact"/>
        <w:rPr>
          <w:sz w:val="19"/>
          <w:szCs w:val="19"/>
        </w:rPr>
      </w:pPr>
    </w:p>
    <w:p w14:paraId="645EEAB9" w14:textId="77777777" w:rsidR="00C32B7B" w:rsidRDefault="00C32B7B">
      <w:pPr>
        <w:spacing w:line="240" w:lineRule="exact"/>
        <w:rPr>
          <w:sz w:val="19"/>
          <w:szCs w:val="19"/>
        </w:rPr>
      </w:pPr>
    </w:p>
    <w:p w14:paraId="285FA635" w14:textId="77777777" w:rsidR="00C32B7B" w:rsidRDefault="00C32B7B">
      <w:pPr>
        <w:spacing w:line="240" w:lineRule="exact"/>
        <w:rPr>
          <w:sz w:val="19"/>
          <w:szCs w:val="19"/>
        </w:rPr>
      </w:pPr>
    </w:p>
    <w:p w14:paraId="7878016A" w14:textId="77777777" w:rsidR="00C32B7B" w:rsidRDefault="00C32B7B">
      <w:pPr>
        <w:spacing w:line="240" w:lineRule="exact"/>
        <w:rPr>
          <w:sz w:val="19"/>
          <w:szCs w:val="19"/>
        </w:rPr>
      </w:pPr>
    </w:p>
    <w:p w14:paraId="2EDB2842" w14:textId="77777777" w:rsidR="00C32B7B" w:rsidRDefault="00C32B7B">
      <w:pPr>
        <w:spacing w:line="240" w:lineRule="exact"/>
        <w:rPr>
          <w:sz w:val="19"/>
          <w:szCs w:val="19"/>
        </w:rPr>
      </w:pPr>
    </w:p>
    <w:p w14:paraId="28A4436B" w14:textId="77777777" w:rsidR="00C32B7B" w:rsidRDefault="00C32B7B">
      <w:pPr>
        <w:spacing w:line="240" w:lineRule="exact"/>
        <w:rPr>
          <w:sz w:val="19"/>
          <w:szCs w:val="19"/>
        </w:rPr>
      </w:pPr>
    </w:p>
    <w:p w14:paraId="40BB38BD" w14:textId="77777777" w:rsidR="00C32B7B" w:rsidRDefault="00C32B7B">
      <w:pPr>
        <w:spacing w:line="240" w:lineRule="exact"/>
        <w:rPr>
          <w:sz w:val="19"/>
          <w:szCs w:val="19"/>
        </w:rPr>
      </w:pPr>
    </w:p>
    <w:p w14:paraId="697C6E78" w14:textId="77777777" w:rsidR="00C32B7B" w:rsidRDefault="00C32B7B">
      <w:pPr>
        <w:spacing w:before="29" w:after="29" w:line="240" w:lineRule="exact"/>
        <w:rPr>
          <w:sz w:val="19"/>
          <w:szCs w:val="19"/>
        </w:rPr>
      </w:pPr>
    </w:p>
    <w:p w14:paraId="65A6DA31" w14:textId="77777777" w:rsidR="00C32B7B" w:rsidRDefault="00C32B7B">
      <w:pPr>
        <w:spacing w:line="1" w:lineRule="exact"/>
        <w:sectPr w:rsidR="00C32B7B">
          <w:type w:val="continuous"/>
          <w:pgSz w:w="11900" w:h="16840"/>
          <w:pgMar w:top="574" w:right="0" w:bottom="574" w:left="0" w:header="0" w:footer="3" w:gutter="0"/>
          <w:cols w:space="720"/>
          <w:noEndnote/>
          <w:docGrid w:linePitch="360"/>
        </w:sectPr>
      </w:pPr>
    </w:p>
    <w:p w14:paraId="4D0D7985" w14:textId="5D2E0373" w:rsidR="00C32B7B" w:rsidRDefault="00737FBB">
      <w:pPr>
        <w:pStyle w:val="Titulekobrzku0"/>
        <w:framePr w:w="2842" w:h="240" w:wrap="none" w:vAnchor="text" w:hAnchor="page" w:x="837" w:y="779"/>
        <w:shd w:val="clear" w:color="auto" w:fill="auto"/>
        <w:tabs>
          <w:tab w:val="left" w:pos="1805"/>
        </w:tabs>
        <w:rPr>
          <w:sz w:val="16"/>
          <w:szCs w:val="16"/>
        </w:rPr>
      </w:pPr>
      <w:r>
        <w:rPr>
          <w:sz w:val="16"/>
          <w:szCs w:val="16"/>
        </w:rPr>
        <w:t>Objednávku vystavil:</w:t>
      </w:r>
      <w:r>
        <w:rPr>
          <w:sz w:val="16"/>
          <w:szCs w:val="16"/>
        </w:rPr>
        <w:tab/>
      </w:r>
    </w:p>
    <w:p w14:paraId="18FBB67D" w14:textId="77777777" w:rsidR="00C32B7B" w:rsidRDefault="00737FBB">
      <w:pPr>
        <w:pStyle w:val="Titulekobrzku0"/>
        <w:framePr w:w="2698" w:h="202" w:wrap="none" w:vAnchor="text" w:hAnchor="page" w:x="837" w:y="2181"/>
        <w:shd w:val="clear" w:color="auto" w:fill="auto"/>
      </w:pPr>
      <w:r>
        <w:t>Ekonomický a informační systém POHODA</w:t>
      </w:r>
    </w:p>
    <w:p w14:paraId="0B94A4B7" w14:textId="77777777" w:rsidR="00C32B7B" w:rsidRDefault="00737FBB">
      <w:pPr>
        <w:pStyle w:val="Jin0"/>
        <w:framePr w:w="1502" w:h="230" w:wrap="none" w:vAnchor="text" w:hAnchor="page" w:x="6645" w:y="750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Objednávku převzal:</w:t>
      </w:r>
    </w:p>
    <w:p w14:paraId="607FC902" w14:textId="400A10A9" w:rsidR="00C32B7B" w:rsidRDefault="00C32B7B">
      <w:pPr>
        <w:spacing w:line="360" w:lineRule="exact"/>
      </w:pPr>
    </w:p>
    <w:p w14:paraId="214F4B56" w14:textId="77777777" w:rsidR="00C32B7B" w:rsidRDefault="00C32B7B">
      <w:pPr>
        <w:spacing w:line="360" w:lineRule="exact"/>
      </w:pPr>
    </w:p>
    <w:p w14:paraId="7A09F483" w14:textId="77777777" w:rsidR="00C32B7B" w:rsidRDefault="00C32B7B">
      <w:pPr>
        <w:spacing w:line="360" w:lineRule="exact"/>
      </w:pPr>
    </w:p>
    <w:p w14:paraId="6AF6305C" w14:textId="77777777" w:rsidR="00C32B7B" w:rsidRDefault="00C32B7B">
      <w:pPr>
        <w:spacing w:line="360" w:lineRule="exact"/>
      </w:pPr>
    </w:p>
    <w:p w14:paraId="01AA337C" w14:textId="77777777" w:rsidR="00C32B7B" w:rsidRDefault="00C32B7B">
      <w:pPr>
        <w:spacing w:line="360" w:lineRule="exact"/>
      </w:pPr>
    </w:p>
    <w:p w14:paraId="7985CB79" w14:textId="77777777" w:rsidR="00C32B7B" w:rsidRDefault="00C32B7B">
      <w:pPr>
        <w:spacing w:after="561" w:line="1" w:lineRule="exact"/>
      </w:pPr>
    </w:p>
    <w:p w14:paraId="1CDBE057" w14:textId="77777777" w:rsidR="00C32B7B" w:rsidRDefault="00C32B7B">
      <w:pPr>
        <w:spacing w:line="1" w:lineRule="exact"/>
        <w:sectPr w:rsidR="00C32B7B">
          <w:type w:val="continuous"/>
          <w:pgSz w:w="11900" w:h="16840"/>
          <w:pgMar w:top="574" w:right="499" w:bottom="574" w:left="553" w:header="0" w:footer="3" w:gutter="0"/>
          <w:cols w:space="720"/>
          <w:noEndnote/>
          <w:docGrid w:linePitch="360"/>
        </w:sectPr>
      </w:pPr>
    </w:p>
    <w:p w14:paraId="3A3A2087" w14:textId="77777777" w:rsidR="00C32B7B" w:rsidRDefault="00737FBB">
      <w:pPr>
        <w:pStyle w:val="Zkladntext30"/>
        <w:framePr w:w="2150" w:h="662" w:wrap="none" w:hAnchor="page" w:x="968" w:y="1"/>
        <w:shd w:val="clear" w:color="auto" w:fill="auto"/>
      </w:pPr>
      <w:proofErr w:type="spellStart"/>
      <w:r>
        <w:lastRenderedPageBreak/>
        <w:t>POSMAYSPOL</w:t>
      </w:r>
      <w:proofErr w:type="spellEnd"/>
      <w:r>
        <w:t xml:space="preserve"> s.r.o.</w:t>
      </w:r>
    </w:p>
    <w:p w14:paraId="62FEBA5A" w14:textId="77777777" w:rsidR="00C32B7B" w:rsidRDefault="00737FBB">
      <w:pPr>
        <w:pStyle w:val="Zkladntext30"/>
        <w:framePr w:w="2150" w:h="662" w:wrap="none" w:hAnchor="page" w:x="968" w:y="1"/>
        <w:shd w:val="clear" w:color="auto" w:fill="auto"/>
      </w:pPr>
      <w:r>
        <w:t xml:space="preserve">ČSA </w:t>
      </w:r>
      <w:r>
        <w:t>1298,434 01 Most</w:t>
      </w:r>
    </w:p>
    <w:p w14:paraId="613FEA55" w14:textId="77777777" w:rsidR="00C32B7B" w:rsidRDefault="00737FBB">
      <w:pPr>
        <w:pStyle w:val="Zkladntext30"/>
        <w:framePr w:w="2150" w:h="662" w:wrap="none" w:hAnchor="page" w:x="968" w:y="1"/>
        <w:shd w:val="clear" w:color="auto" w:fill="auto"/>
      </w:pPr>
      <w:r>
        <w:t>IČ: 27260674 DIČ: CZ27260674</w:t>
      </w:r>
    </w:p>
    <w:p w14:paraId="08C75647" w14:textId="77777777" w:rsidR="00C32B7B" w:rsidRDefault="00C32B7B">
      <w:pPr>
        <w:spacing w:line="360" w:lineRule="exact"/>
      </w:pPr>
    </w:p>
    <w:p w14:paraId="6245877B" w14:textId="77777777" w:rsidR="00C32B7B" w:rsidRDefault="00C32B7B">
      <w:pPr>
        <w:spacing w:after="541" w:line="1" w:lineRule="exact"/>
      </w:pPr>
    </w:p>
    <w:p w14:paraId="206B6189" w14:textId="77777777" w:rsidR="00C32B7B" w:rsidRDefault="00C32B7B">
      <w:pPr>
        <w:spacing w:line="1" w:lineRule="exact"/>
        <w:sectPr w:rsidR="00C32B7B">
          <w:footerReference w:type="default" r:id="rId6"/>
          <w:pgSz w:w="11900" w:h="16840"/>
          <w:pgMar w:top="339" w:right="608" w:bottom="599" w:left="953" w:header="0" w:footer="3" w:gutter="0"/>
          <w:cols w:space="720"/>
          <w:noEndnote/>
          <w:docGrid w:linePitch="360"/>
        </w:sectPr>
      </w:pPr>
    </w:p>
    <w:p w14:paraId="5289952B" w14:textId="1581D215" w:rsidR="00C32B7B" w:rsidRDefault="00C32B7B">
      <w:pPr>
        <w:spacing w:line="59" w:lineRule="exact"/>
        <w:rPr>
          <w:sz w:val="5"/>
          <w:szCs w:val="5"/>
        </w:rPr>
      </w:pPr>
    </w:p>
    <w:p w14:paraId="032C68A5" w14:textId="77777777" w:rsidR="00C32B7B" w:rsidRDefault="00C32B7B">
      <w:pPr>
        <w:spacing w:line="1" w:lineRule="exact"/>
        <w:sectPr w:rsidR="00C32B7B">
          <w:type w:val="continuous"/>
          <w:pgSz w:w="11900" w:h="16840"/>
          <w:pgMar w:top="337" w:right="0" w:bottom="396" w:left="0" w:header="0" w:footer="3" w:gutter="0"/>
          <w:cols w:space="720"/>
          <w:noEndnote/>
          <w:docGrid w:linePitch="360"/>
        </w:sectPr>
      </w:pPr>
    </w:p>
    <w:p w14:paraId="5FA7DF18" w14:textId="2977DB01" w:rsidR="00C32B7B" w:rsidRDefault="00737FBB">
      <w:pPr>
        <w:pStyle w:val="Nadpis20"/>
        <w:keepNext/>
        <w:keepLines/>
        <w:shd w:val="clear" w:color="auto" w:fill="auto"/>
      </w:pPr>
      <w:bookmarkStart w:id="0" w:name="bookmark2"/>
      <w:bookmarkStart w:id="1" w:name="bookmark3"/>
      <w:r>
        <w:t>CENOVÁ KALKULACE CN2023-135.1</w:t>
      </w:r>
      <w:bookmarkEnd w:id="0"/>
      <w:bookmarkEnd w:id="1"/>
    </w:p>
    <w:p w14:paraId="4626775B" w14:textId="16BE8CE9" w:rsidR="00C32B7B" w:rsidRDefault="00737FBB">
      <w:pPr>
        <w:pStyle w:val="Jin0"/>
        <w:shd w:val="clear" w:color="auto" w:fill="auto"/>
        <w:spacing w:after="820" w:line="317" w:lineRule="auto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5D297753" wp14:editId="2D57E10F">
                <wp:simplePos x="0" y="0"/>
                <wp:positionH relativeFrom="page">
                  <wp:posOffset>5641975</wp:posOffset>
                </wp:positionH>
                <wp:positionV relativeFrom="paragraph">
                  <wp:posOffset>838200</wp:posOffset>
                </wp:positionV>
                <wp:extent cx="762000" cy="41783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17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592CC1" w14:textId="77777777" w:rsidR="00C32B7B" w:rsidRDefault="00737FBB">
                            <w:pPr>
                              <w:pStyle w:val="Zkladntext1"/>
                              <w:shd w:val="clear" w:color="auto" w:fill="auto"/>
                              <w:spacing w:after="80"/>
                              <w:jc w:val="right"/>
                            </w:pPr>
                            <w:r>
                              <w:t>22 120,00 Kč</w:t>
                            </w:r>
                          </w:p>
                          <w:p w14:paraId="2516B4B1" w14:textId="77777777" w:rsidR="00C32B7B" w:rsidRDefault="00737FBB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3 350,00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97753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444.25pt;margin-top:66pt;width:60pt;height:32.9pt;z-index:12582938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89cQEAAOACAAAOAAAAZHJzL2Uyb0RvYy54bWysUlFLwzAQfhf8DyHvrt2UbZS1AxkTQVSY&#10;/oA0TdZAkwtJXLt/7yWum+ib+HK93CXfffd9Xa0H3ZGDcF6BKel0klMiDIdGmX1J39+2N0tKfGCm&#10;YR0YUdKj8HRdXV+teluIGbTQNcIRBDG+6G1J2xBskWWet0IzPwErDDYlOM0CHt0+axzrEV132SzP&#10;51kPrrEOuPAeq5uvJq0SvpSChxcpvQikKylyCym6FOsYs2rFir1jtlX8RIP9gYVmyuDQM9SGBUY+&#10;nPoFpRV34EGGCQedgZSKi7QDbjPNf2yza5kVaRcUx9uzTP7/YPnzYWdfHQnDPQxoYBSkt77wWIz7&#10;DNLp+EWmBPso4fEsmxgC4VhczNEJ7HBs3U0Xy9ska3Z5bJ0PDwI0iUlJHbqSxGKHJx9wIF4dr8RZ&#10;Braq62L9wiRmYagHopqSzkaWNTRHJN89GpQk2jsmbkzqUzKioYxp3sny6NP3c5p5+TGrTwAAAP//&#10;AwBQSwMEFAAGAAgAAAAhANmAoAHfAAAADAEAAA8AAABkcnMvZG93bnJldi54bWxMj8FOwzAQRO9I&#10;/IO1SNyoTRHFDXGqCsEJCZGGA0cndhOr8TrEbhv+ns2J3nZ3RrNv8s3ke3ayY3QBFdwvBDCLTTAO&#10;WwVf1dudBBaTRqP7gFbBr42wKa6vcp2ZcMbSnnapZRSCMdMKupSGjPPYdNbruAiDRdL2YfQ60Tq2&#10;3Iz6TOG+50shVtxrh/Sh04N96Wxz2B29gu03lq/u56P+LPelq6q1wPfVQanbm2n7DCzZKf2bYcYn&#10;dCiIqQ5HNJH1CqSUj2Ql4WFJpWaHEPOppmn9JIEXOb8sUfwBAAD//wMAUEsBAi0AFAAGAAgAAAAh&#10;ALaDOJL+AAAA4QEAABMAAAAAAAAAAAAAAAAAAAAAAFtDb250ZW50X1R5cGVzXS54bWxQSwECLQAU&#10;AAYACAAAACEAOP0h/9YAAACUAQAACwAAAAAAAAAAAAAAAAAvAQAAX3JlbHMvLnJlbHNQSwECLQAU&#10;AAYACAAAACEAWmgvPXEBAADgAgAADgAAAAAAAAAAAAAAAAAuAgAAZHJzL2Uyb0RvYy54bWxQSwEC&#10;LQAUAAYACAAAACEA2YCgAd8AAAAMAQAADwAAAAAAAAAAAAAAAADLAwAAZHJzL2Rvd25yZXYueG1s&#10;UEsFBgAAAAAEAAQA8wAAANcEAAAAAA==&#10;" filled="f" stroked="f">
                <v:textbox inset="0,0,0,0">
                  <w:txbxContent>
                    <w:p w14:paraId="11592CC1" w14:textId="77777777" w:rsidR="00C32B7B" w:rsidRDefault="00737FBB">
                      <w:pPr>
                        <w:pStyle w:val="Zkladntext1"/>
                        <w:shd w:val="clear" w:color="auto" w:fill="auto"/>
                        <w:spacing w:after="80"/>
                        <w:jc w:val="right"/>
                      </w:pPr>
                      <w:r>
                        <w:t>22 120,00 Kč</w:t>
                      </w:r>
                    </w:p>
                    <w:p w14:paraId="2516B4B1" w14:textId="77777777" w:rsidR="00C32B7B" w:rsidRDefault="00737FBB">
                      <w:pPr>
                        <w:pStyle w:val="Zkladntext1"/>
                        <w:shd w:val="clear" w:color="auto" w:fill="auto"/>
                        <w:jc w:val="right"/>
                      </w:pPr>
                      <w:r>
                        <w:t>3 350,00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442B59A0" wp14:editId="57BB82CC">
                <wp:simplePos x="0" y="0"/>
                <wp:positionH relativeFrom="page">
                  <wp:posOffset>635635</wp:posOffset>
                </wp:positionH>
                <wp:positionV relativeFrom="paragraph">
                  <wp:posOffset>609600</wp:posOffset>
                </wp:positionV>
                <wp:extent cx="4632960" cy="118237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2960" cy="1182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FFE0C8" w14:textId="77777777" w:rsidR="00C32B7B" w:rsidRDefault="00737FBB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r>
                              <w:rPr>
                                <w:b/>
                                <w:bCs/>
                                <w:color w:val="648FC9"/>
                              </w:rPr>
                              <w:t>DVOUKŘÍDLÁ BRÁNA 4570x2000</w:t>
                            </w:r>
                          </w:p>
                          <w:p w14:paraId="385EFBF3" w14:textId="77777777" w:rsidR="00C32B7B" w:rsidRDefault="00737FBB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brána dvoukřídlá - 4570x2000, sloupky stávající</w:t>
                            </w:r>
                          </w:p>
                          <w:p w14:paraId="2EF461F6" w14:textId="77777777" w:rsidR="00C32B7B" w:rsidRDefault="00737FBB">
                            <w:pPr>
                              <w:pStyle w:val="Zkladntext1"/>
                              <w:shd w:val="clear" w:color="auto" w:fill="auto"/>
                              <w:spacing w:after="60" w:line="257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výroba rámů vč. svařovaného panelu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Nylofor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2D Zn + PVC RAL6005, pantů povrchová úprava rámů - lakování RAL6005</w:t>
                            </w:r>
                          </w:p>
                          <w:p w14:paraId="705ED52F" w14:textId="77777777" w:rsidR="00C32B7B" w:rsidRDefault="00737FB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navaření pantů na stávající sloupek, očištění sloupků a nátěr, usazení </w:t>
                            </w:r>
                            <w:r>
                              <w:t>křídel, seřízení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B59A0" id="Shape 7" o:spid="_x0000_s1027" type="#_x0000_t202" style="position:absolute;left:0;text-align:left;margin-left:50.05pt;margin-top:48pt;width:364.8pt;height:93.1pt;z-index:1258293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cQncgEAAOICAAAOAAAAZHJzL2Uyb0RvYy54bWysUstOwzAQvCPxD5bvNGmKSomaVEJVERIC&#10;pMIHuI7dWIq9lm2a9O9Zm74EN8RlM961Z2dnM18MuiM74bwCU9HxKKdEGA6NMtuKfryvbmaU+MBM&#10;wzowoqJ74emivr6a97YUBbTQNcIRJDG+7G1F2xBsmWWet0IzPwIrDBYlOM0CHt02axzrkV13WZHn&#10;06wH11gHXHiP2eV3kdaJX0rBw6uUXgTSVRS1hRRdipsYs3rOyq1jtlX8IIP9QYVmymDTE9WSBUY+&#10;nfpFpRV34EGGEQedgZSKizQDTjPOf0yzbpkVaRY0x9uTTf7/aPnLbm3fHAnDAwy4wGhIb33pMRnn&#10;GaTT8YtKCdbRwv3JNjEEwjF5O50U91MscayNx7NicpeMzc7PrfPhUYAmEVTU4V6SXWz37AO2xKvH&#10;K7GbgZXqupg/a4koDJuBqOZC5waaPcrvngyaEhd8BO4INgdwZEMjU7/D0uOmLs+p5/nXrL8AAAD/&#10;/wMAUEsDBBQABgAIAAAAIQDseoi43gAAAAoBAAAPAAAAZHJzL2Rvd25yZXYueG1sTI8xT8MwEIV3&#10;pP4H6yqxUbseQhLiVBWCCQmRpgOjE7tJ1PgcYrcN/55jgvHpPr37XrFb3Miudg6DRwXbjQBmsfVm&#10;wE7BsX59SIGFqNHo0aNV8G0D7MrVXaFz429Y2eshdoxKMORaQR/jlHMe2t46HTZ+ski3k5+djhTn&#10;jptZ36jcjVwKkXCnB6QPvZ7sc2/b8+HiFOw/sXoZvt6bj+pUDXWdCXxLzkrdr5f9E7Bol/gHw68+&#10;qUNJTo2/oAlspCzEllAFWUKbCEhl9gisUSBTKYGXBf8/ofwBAAD//wMAUEsBAi0AFAAGAAgAAAAh&#10;ALaDOJL+AAAA4QEAABMAAAAAAAAAAAAAAAAAAAAAAFtDb250ZW50X1R5cGVzXS54bWxQSwECLQAU&#10;AAYACAAAACEAOP0h/9YAAACUAQAACwAAAAAAAAAAAAAAAAAvAQAAX3JlbHMvLnJlbHNQSwECLQAU&#10;AAYACAAAACEA2kXEJ3IBAADiAgAADgAAAAAAAAAAAAAAAAAuAgAAZHJzL2Uyb0RvYy54bWxQSwEC&#10;LQAUAAYACAAAACEA7HqIuN4AAAAKAQAADwAAAAAAAAAAAAAAAADMAwAAZHJzL2Rvd25yZXYueG1s&#10;UEsFBgAAAAAEAAQA8wAAANcEAAAAAA==&#10;" filled="f" stroked="f">
                <v:textbox inset="0,0,0,0">
                  <w:txbxContent>
                    <w:p w14:paraId="09FFE0C8" w14:textId="77777777" w:rsidR="00C32B7B" w:rsidRDefault="00737FBB">
                      <w:pPr>
                        <w:pStyle w:val="Zkladntext1"/>
                        <w:shd w:val="clear" w:color="auto" w:fill="auto"/>
                        <w:spacing w:line="276" w:lineRule="auto"/>
                      </w:pPr>
                      <w:r>
                        <w:rPr>
                          <w:b/>
                          <w:bCs/>
                          <w:color w:val="648FC9"/>
                        </w:rPr>
                        <w:t>DVOUKŘÍDLÁ BRÁNA 4570x2000</w:t>
                      </w:r>
                    </w:p>
                    <w:p w14:paraId="385EFBF3" w14:textId="77777777" w:rsidR="00C32B7B" w:rsidRDefault="00737FBB">
                      <w:pPr>
                        <w:pStyle w:val="Zkladntext1"/>
                        <w:shd w:val="clear" w:color="auto" w:fill="auto"/>
                        <w:spacing w:line="276" w:lineRule="auto"/>
                      </w:pPr>
                      <w:r>
                        <w:rPr>
                          <w:b/>
                          <w:bCs/>
                        </w:rPr>
                        <w:t>brána dvoukřídlá - 4570x2000, sloupky stávající</w:t>
                      </w:r>
                    </w:p>
                    <w:p w14:paraId="2EF461F6" w14:textId="77777777" w:rsidR="00C32B7B" w:rsidRDefault="00737FBB">
                      <w:pPr>
                        <w:pStyle w:val="Zkladntext1"/>
                        <w:shd w:val="clear" w:color="auto" w:fill="auto"/>
                        <w:spacing w:after="60" w:line="257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výroba rámů vč. svařovaného panelu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Nylofor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2D Zn + PVC RAL6005, pantů povrchová úprava rámů - lakování RAL6005</w:t>
                      </w:r>
                    </w:p>
                    <w:p w14:paraId="705ED52F" w14:textId="77777777" w:rsidR="00C32B7B" w:rsidRDefault="00737FBB">
                      <w:pPr>
                        <w:pStyle w:val="Zkladntext1"/>
                        <w:shd w:val="clear" w:color="auto" w:fill="auto"/>
                      </w:pPr>
                      <w:r>
                        <w:t xml:space="preserve">navaření pantů na stávající sloupek, očištění sloupků a nátěr, usazení </w:t>
                      </w:r>
                      <w:r>
                        <w:t>křídel, seřízení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sz w:val="24"/>
          <w:szCs w:val="24"/>
          <w:u w:val="single"/>
        </w:rPr>
        <w:t>Cenová nabídka na výrobu, demontáž a montáž oplocení</w:t>
      </w:r>
      <w:r>
        <w:rPr>
          <w:rFonts w:ascii="Arial" w:eastAsia="Arial" w:hAnsi="Arial" w:cs="Arial"/>
          <w:b/>
          <w:bCs/>
          <w:sz w:val="24"/>
          <w:szCs w:val="24"/>
          <w:u w:val="single"/>
        </w:rPr>
        <w:br/>
        <w:t xml:space="preserve">Akce : </w:t>
      </w:r>
      <w:r>
        <w:rPr>
          <w:rFonts w:ascii="Arial" w:eastAsia="Arial" w:hAnsi="Arial" w:cs="Arial"/>
          <w:b/>
          <w:bCs/>
          <w:sz w:val="24"/>
          <w:szCs w:val="24"/>
          <w:u w:val="single"/>
        </w:rPr>
        <w:t>Albrechtická - sportovní areál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02"/>
        <w:gridCol w:w="1565"/>
      </w:tblGrid>
      <w:tr w:rsidR="00C32B7B" w14:paraId="28C9C44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BDBD84" w14:textId="77777777" w:rsidR="00C32B7B" w:rsidRDefault="00737FBB" w:rsidP="00737FBB">
            <w:pPr>
              <w:pStyle w:val="Jin0"/>
              <w:framePr w:w="9067" w:h="5880" w:vSpace="274" w:wrap="notBeside" w:vAnchor="text" w:hAnchor="page" w:x="1057" w:y="1373"/>
              <w:shd w:val="clear" w:color="auto" w:fill="auto"/>
            </w:pPr>
            <w:r>
              <w:rPr>
                <w:color w:val="648FC9"/>
              </w:rPr>
              <w:t>celková cena bez DPH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1C5A87" w14:textId="77777777" w:rsidR="00C32B7B" w:rsidRDefault="00737FBB" w:rsidP="00737FBB">
            <w:pPr>
              <w:pStyle w:val="Jin0"/>
              <w:framePr w:w="9067" w:h="5880" w:vSpace="274" w:wrap="notBeside" w:vAnchor="text" w:hAnchor="page" w:x="1057" w:y="1373"/>
              <w:shd w:val="clear" w:color="auto" w:fill="auto"/>
              <w:jc w:val="right"/>
            </w:pPr>
            <w:r>
              <w:rPr>
                <w:b/>
                <w:bCs/>
                <w:color w:val="648FC9"/>
              </w:rPr>
              <w:t>29 430,00 Kč</w:t>
            </w:r>
          </w:p>
        </w:tc>
      </w:tr>
      <w:tr w:rsidR="00C32B7B" w14:paraId="6370802B" w14:textId="77777777">
        <w:tblPrEx>
          <w:tblCellMar>
            <w:top w:w="0" w:type="dxa"/>
            <w:bottom w:w="0" w:type="dxa"/>
          </w:tblCellMar>
        </w:tblPrEx>
        <w:trPr>
          <w:trHeight w:hRule="exact" w:val="1738"/>
        </w:trPr>
        <w:tc>
          <w:tcPr>
            <w:tcW w:w="7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7B024C" w14:textId="7595A15B" w:rsidR="00C32B7B" w:rsidRDefault="00737FBB" w:rsidP="00737FBB">
            <w:pPr>
              <w:pStyle w:val="Jin0"/>
              <w:framePr w:w="9067" w:h="5880" w:vSpace="274" w:wrap="notBeside" w:vAnchor="text" w:hAnchor="page" w:x="1057" w:y="1373"/>
              <w:shd w:val="clear" w:color="auto" w:fill="auto"/>
            </w:pPr>
            <w:r>
              <w:rPr>
                <w:color w:val="648FC9"/>
              </w:rPr>
              <w:t>OPLOCENÍ 1 - 74m</w:t>
            </w:r>
          </w:p>
          <w:p w14:paraId="0D141426" w14:textId="77777777" w:rsidR="00C32B7B" w:rsidRDefault="00737FBB" w:rsidP="00737FBB">
            <w:pPr>
              <w:pStyle w:val="Jin0"/>
              <w:framePr w:w="9067" w:h="5880" w:vSpace="274" w:wrap="notBeside" w:vAnchor="text" w:hAnchor="page" w:x="1057" w:y="1373"/>
              <w:shd w:val="clear" w:color="auto" w:fill="auto"/>
            </w:pPr>
            <w:r>
              <w:t>demontáž stávajícího pletiva, přesun - 74m</w:t>
            </w:r>
          </w:p>
          <w:p w14:paraId="5655B6EB" w14:textId="77777777" w:rsidR="00C32B7B" w:rsidRDefault="00737FBB" w:rsidP="00737FBB">
            <w:pPr>
              <w:pStyle w:val="Jin0"/>
              <w:framePr w:w="9067" w:h="5880" w:vSpace="274" w:wrap="notBeside" w:vAnchor="text" w:hAnchor="page" w:x="1057" w:y="1373"/>
              <w:shd w:val="clear" w:color="auto" w:fill="auto"/>
            </w:pPr>
            <w:r>
              <w:t xml:space="preserve">demontáž </w:t>
            </w:r>
            <w:r>
              <w:t xml:space="preserve">stávajícího plotu - sloupků, přesun hmot - </w:t>
            </w:r>
            <w:proofErr w:type="spellStart"/>
            <w:r>
              <w:t>lOks</w:t>
            </w:r>
            <w:proofErr w:type="spellEnd"/>
          </w:p>
          <w:p w14:paraId="3157294B" w14:textId="77777777" w:rsidR="00C32B7B" w:rsidRDefault="00737FBB" w:rsidP="00737FBB">
            <w:pPr>
              <w:pStyle w:val="Jin0"/>
              <w:framePr w:w="9067" w:h="5880" w:vSpace="274" w:wrap="notBeside" w:vAnchor="text" w:hAnchor="page" w:x="1057" w:y="1373"/>
              <w:shd w:val="clear" w:color="auto" w:fill="auto"/>
            </w:pPr>
            <w:proofErr w:type="spellStart"/>
            <w:r>
              <w:t>svař.panely</w:t>
            </w:r>
            <w:proofErr w:type="spellEnd"/>
            <w:r>
              <w:t xml:space="preserve"> 1630x2500 </w:t>
            </w:r>
            <w:proofErr w:type="spellStart"/>
            <w:r>
              <w:t>Zn+PVC</w:t>
            </w:r>
            <w:proofErr w:type="spellEnd"/>
            <w:r>
              <w:t xml:space="preserve"> RAL6005 + nové sloupky - dodávka </w:t>
            </w:r>
            <w:proofErr w:type="spellStart"/>
            <w:r>
              <w:t>vč.příslušenstvi</w:t>
            </w:r>
            <w:proofErr w:type="spellEnd"/>
            <w:r>
              <w:t xml:space="preserve"> montáž nového oplocení vč. výkopů a betonáže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D7E681" w14:textId="77777777" w:rsidR="00C32B7B" w:rsidRDefault="00737FBB" w:rsidP="00737FBB">
            <w:pPr>
              <w:pStyle w:val="Jin0"/>
              <w:framePr w:w="9067" w:h="5880" w:vSpace="274" w:wrap="notBeside" w:vAnchor="text" w:hAnchor="page" w:x="1057" w:y="1373"/>
              <w:shd w:val="clear" w:color="auto" w:fill="auto"/>
              <w:jc w:val="right"/>
            </w:pPr>
            <w:r>
              <w:t>27 800,00 Kč</w:t>
            </w:r>
          </w:p>
          <w:p w14:paraId="30B2CEE9" w14:textId="77777777" w:rsidR="00C32B7B" w:rsidRDefault="00737FBB" w:rsidP="00737FBB">
            <w:pPr>
              <w:pStyle w:val="Jin0"/>
              <w:framePr w:w="9067" w:h="5880" w:vSpace="274" w:wrap="notBeside" w:vAnchor="text" w:hAnchor="page" w:x="1057" w:y="1373"/>
              <w:shd w:val="clear" w:color="auto" w:fill="auto"/>
              <w:jc w:val="right"/>
            </w:pPr>
            <w:r>
              <w:t>2 350,00 Kč</w:t>
            </w:r>
          </w:p>
          <w:p w14:paraId="56B897C9" w14:textId="77777777" w:rsidR="00C32B7B" w:rsidRDefault="00737FBB" w:rsidP="00737FBB">
            <w:pPr>
              <w:pStyle w:val="Jin0"/>
              <w:framePr w:w="9067" w:h="5880" w:vSpace="274" w:wrap="notBeside" w:vAnchor="text" w:hAnchor="page" w:x="1057" w:y="1373"/>
              <w:shd w:val="clear" w:color="auto" w:fill="auto"/>
              <w:jc w:val="right"/>
            </w:pPr>
            <w:r>
              <w:t>47 899,00 Kč</w:t>
            </w:r>
          </w:p>
          <w:p w14:paraId="02A3DD61" w14:textId="77777777" w:rsidR="00C32B7B" w:rsidRDefault="00737FBB" w:rsidP="00737FBB">
            <w:pPr>
              <w:pStyle w:val="Jin0"/>
              <w:framePr w:w="9067" w:h="5880" w:vSpace="274" w:wrap="notBeside" w:vAnchor="text" w:hAnchor="page" w:x="1057" w:y="1373"/>
              <w:shd w:val="clear" w:color="auto" w:fill="auto"/>
              <w:jc w:val="right"/>
            </w:pPr>
            <w:r>
              <w:t>59 325,00 Kč</w:t>
            </w:r>
          </w:p>
        </w:tc>
      </w:tr>
      <w:tr w:rsidR="00C32B7B" w14:paraId="090F199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7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F1D8B9" w14:textId="77777777" w:rsidR="00C32B7B" w:rsidRDefault="00737FBB" w:rsidP="00737FBB">
            <w:pPr>
              <w:pStyle w:val="Jin0"/>
              <w:framePr w:w="9067" w:h="5880" w:vSpace="274" w:wrap="notBeside" w:vAnchor="text" w:hAnchor="page" w:x="1057" w:y="1373"/>
              <w:shd w:val="clear" w:color="auto" w:fill="auto"/>
            </w:pPr>
            <w:r>
              <w:rPr>
                <w:color w:val="648FC9"/>
              </w:rPr>
              <w:t>celková cena bez DPH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141FA6" w14:textId="77777777" w:rsidR="00C32B7B" w:rsidRDefault="00737FBB" w:rsidP="00737FBB">
            <w:pPr>
              <w:pStyle w:val="Jin0"/>
              <w:framePr w:w="9067" w:h="5880" w:vSpace="274" w:wrap="notBeside" w:vAnchor="text" w:hAnchor="page" w:x="1057" w:y="1373"/>
              <w:shd w:val="clear" w:color="auto" w:fill="auto"/>
              <w:jc w:val="right"/>
            </w:pPr>
            <w:r>
              <w:rPr>
                <w:b/>
                <w:bCs/>
                <w:color w:val="648FC9"/>
              </w:rPr>
              <w:t xml:space="preserve">137 </w:t>
            </w:r>
            <w:r>
              <w:rPr>
                <w:b/>
                <w:bCs/>
                <w:color w:val="648FC9"/>
              </w:rPr>
              <w:t>374,00 Kč</w:t>
            </w:r>
          </w:p>
        </w:tc>
      </w:tr>
      <w:tr w:rsidR="00C32B7B" w14:paraId="182EF46B" w14:textId="77777777">
        <w:tblPrEx>
          <w:tblCellMar>
            <w:top w:w="0" w:type="dxa"/>
            <w:bottom w:w="0" w:type="dxa"/>
          </w:tblCellMar>
        </w:tblPrEx>
        <w:trPr>
          <w:trHeight w:hRule="exact" w:val="3134"/>
        </w:trPr>
        <w:tc>
          <w:tcPr>
            <w:tcW w:w="7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56950C" w14:textId="77777777" w:rsidR="00C32B7B" w:rsidRDefault="00737FBB" w:rsidP="00737FBB">
            <w:pPr>
              <w:pStyle w:val="Jin0"/>
              <w:framePr w:w="9067" w:h="5880" w:vSpace="274" w:wrap="notBeside" w:vAnchor="text" w:hAnchor="page" w:x="1057" w:y="1373"/>
              <w:shd w:val="clear" w:color="auto" w:fill="auto"/>
            </w:pPr>
            <w:r>
              <w:rPr>
                <w:color w:val="648FC9"/>
              </w:rPr>
              <w:t>OPLOCENÍ 2 - 42,5m (za brankou)</w:t>
            </w:r>
          </w:p>
          <w:p w14:paraId="4BA0AE3F" w14:textId="77777777" w:rsidR="00C32B7B" w:rsidRDefault="00737FBB" w:rsidP="00737FBB">
            <w:pPr>
              <w:pStyle w:val="Jin0"/>
              <w:framePr w:w="9067" w:h="5880" w:vSpace="274" w:wrap="notBeside" w:vAnchor="text" w:hAnchor="page" w:x="1057" w:y="1373"/>
              <w:shd w:val="clear" w:color="auto" w:fill="auto"/>
              <w:spacing w:after="40"/>
            </w:pPr>
            <w:r>
              <w:t>demontáž stávajícího pletiva, přesun - 42,5m</w:t>
            </w:r>
          </w:p>
          <w:p w14:paraId="6E498C43" w14:textId="77777777" w:rsidR="00C32B7B" w:rsidRDefault="00737FBB" w:rsidP="00737FBB">
            <w:pPr>
              <w:pStyle w:val="Jin0"/>
              <w:framePr w:w="9067" w:h="5880" w:vSpace="274" w:wrap="notBeside" w:vAnchor="text" w:hAnchor="page" w:x="1057" w:y="1373"/>
              <w:shd w:val="clear" w:color="auto" w:fill="auto"/>
            </w:pPr>
            <w:r>
              <w:t>čištění stávajících sloupů (15sl.)+ navaření ploten pro úchyt svař, panelu (24ks/</w:t>
            </w:r>
            <w:proofErr w:type="spellStart"/>
            <w:r>
              <w:t>lsloup</w:t>
            </w:r>
            <w:proofErr w:type="spellEnd"/>
            <w:r>
              <w:t>) 14sloupů</w:t>
            </w:r>
          </w:p>
          <w:p w14:paraId="1696DD54" w14:textId="77777777" w:rsidR="00C32B7B" w:rsidRDefault="00737FBB" w:rsidP="00737FBB">
            <w:pPr>
              <w:pStyle w:val="Jin0"/>
              <w:framePr w:w="9067" w:h="5880" w:vSpace="274" w:wrap="notBeside" w:vAnchor="text" w:hAnchor="page" w:x="1057" w:y="1373"/>
              <w:shd w:val="clear" w:color="auto" w:fill="auto"/>
            </w:pPr>
            <w:r>
              <w:t xml:space="preserve">nátěr stávajících sloupů </w:t>
            </w:r>
            <w:proofErr w:type="spellStart"/>
            <w:r>
              <w:t>RAL</w:t>
            </w:r>
            <w:proofErr w:type="spellEnd"/>
            <w:r>
              <w:t xml:space="preserve"> 6005 - 15ks</w:t>
            </w:r>
          </w:p>
          <w:p w14:paraId="34B5A413" w14:textId="77777777" w:rsidR="00C32B7B" w:rsidRDefault="00737FBB" w:rsidP="00737FBB">
            <w:pPr>
              <w:pStyle w:val="Jin0"/>
              <w:framePr w:w="9067" w:h="5880" w:vSpace="274" w:wrap="notBeside" w:vAnchor="text" w:hAnchor="page" w:x="1057" w:y="1373"/>
              <w:shd w:val="clear" w:color="auto" w:fill="auto"/>
            </w:pPr>
            <w:r>
              <w:t xml:space="preserve">výroba pomocné </w:t>
            </w:r>
            <w:r>
              <w:t>konstrukce pro montáž panelů povrchová úprava - RAL6005</w:t>
            </w:r>
          </w:p>
          <w:p w14:paraId="37644E76" w14:textId="77777777" w:rsidR="00C32B7B" w:rsidRDefault="00737FBB" w:rsidP="00737FBB">
            <w:pPr>
              <w:pStyle w:val="Jin0"/>
              <w:framePr w:w="9067" w:h="5880" w:vSpace="274" w:wrap="notBeside" w:vAnchor="text" w:hAnchor="page" w:x="1057" w:y="1373"/>
              <w:shd w:val="clear" w:color="auto" w:fill="auto"/>
            </w:pPr>
            <w:r>
              <w:t xml:space="preserve">montáž pomocné konstrukce vč. zabetonování nových sloupků svařované panely 2030x2500 vč. příslušenství - dodávka montáž </w:t>
            </w:r>
            <w:proofErr w:type="spellStart"/>
            <w:r>
              <w:t>svař.panelů</w:t>
            </w:r>
            <w:proofErr w:type="spellEnd"/>
            <w:r>
              <w:t xml:space="preserve"> -14 polí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22CB61" w14:textId="1988ECB3" w:rsidR="00C32B7B" w:rsidRDefault="00737FBB" w:rsidP="00737FBB">
            <w:pPr>
              <w:pStyle w:val="Jin0"/>
              <w:framePr w:w="9067" w:h="5880" w:vSpace="274" w:wrap="notBeside" w:vAnchor="text" w:hAnchor="page" w:x="1057" w:y="1373"/>
              <w:shd w:val="clear" w:color="auto" w:fill="auto"/>
              <w:spacing w:after="340"/>
              <w:jc w:val="right"/>
            </w:pPr>
            <w:r>
              <w:t>6 750,00 Kč</w:t>
            </w:r>
          </w:p>
          <w:p w14:paraId="37E0F8CB" w14:textId="77777777" w:rsidR="00C32B7B" w:rsidRDefault="00737FBB" w:rsidP="00737FBB">
            <w:pPr>
              <w:pStyle w:val="Jin0"/>
              <w:framePr w:w="9067" w:h="5880" w:vSpace="274" w:wrap="notBeside" w:vAnchor="text" w:hAnchor="page" w:x="1057" w:y="1373"/>
              <w:shd w:val="clear" w:color="auto" w:fill="auto"/>
              <w:jc w:val="right"/>
            </w:pPr>
            <w:r>
              <w:t>32 454,00 Kč</w:t>
            </w:r>
          </w:p>
          <w:p w14:paraId="4CB55232" w14:textId="77777777" w:rsidR="00C32B7B" w:rsidRDefault="00737FBB" w:rsidP="00737FBB">
            <w:pPr>
              <w:pStyle w:val="Jin0"/>
              <w:framePr w:w="9067" w:h="5880" w:vSpace="274" w:wrap="notBeside" w:vAnchor="text" w:hAnchor="page" w:x="1057" w:y="1373"/>
              <w:shd w:val="clear" w:color="auto" w:fill="auto"/>
              <w:jc w:val="right"/>
            </w:pPr>
            <w:r>
              <w:t>9 750,00 Kč</w:t>
            </w:r>
          </w:p>
          <w:p w14:paraId="631F28D2" w14:textId="77777777" w:rsidR="00C32B7B" w:rsidRDefault="00737FBB" w:rsidP="00737FBB">
            <w:pPr>
              <w:pStyle w:val="Jin0"/>
              <w:framePr w:w="9067" w:h="5880" w:vSpace="274" w:wrap="notBeside" w:vAnchor="text" w:hAnchor="page" w:x="1057" w:y="1373"/>
              <w:shd w:val="clear" w:color="auto" w:fill="auto"/>
              <w:jc w:val="right"/>
            </w:pPr>
            <w:r>
              <w:t>101 700,00 Kč</w:t>
            </w:r>
          </w:p>
          <w:p w14:paraId="3D6DE644" w14:textId="77777777" w:rsidR="00C32B7B" w:rsidRDefault="00737FBB" w:rsidP="00737FBB">
            <w:pPr>
              <w:pStyle w:val="Jin0"/>
              <w:framePr w:w="9067" w:h="5880" w:vSpace="274" w:wrap="notBeside" w:vAnchor="text" w:hAnchor="page" w:x="1057" w:y="1373"/>
              <w:shd w:val="clear" w:color="auto" w:fill="auto"/>
              <w:jc w:val="right"/>
            </w:pPr>
            <w:r>
              <w:t>25 610,00 Kč</w:t>
            </w:r>
          </w:p>
          <w:p w14:paraId="3C27A0B6" w14:textId="77777777" w:rsidR="00C32B7B" w:rsidRDefault="00737FBB" w:rsidP="00737FBB">
            <w:pPr>
              <w:pStyle w:val="Jin0"/>
              <w:framePr w:w="9067" w:h="5880" w:vSpace="274" w:wrap="notBeside" w:vAnchor="text" w:hAnchor="page" w:x="1057" w:y="1373"/>
              <w:shd w:val="clear" w:color="auto" w:fill="auto"/>
              <w:jc w:val="right"/>
            </w:pPr>
            <w:r>
              <w:t>36 600,00 Kč</w:t>
            </w:r>
          </w:p>
          <w:p w14:paraId="574D3012" w14:textId="77777777" w:rsidR="00C32B7B" w:rsidRDefault="00737FBB" w:rsidP="00737FBB">
            <w:pPr>
              <w:pStyle w:val="Jin0"/>
              <w:framePr w:w="9067" w:h="5880" w:vSpace="274" w:wrap="notBeside" w:vAnchor="text" w:hAnchor="page" w:x="1057" w:y="1373"/>
              <w:shd w:val="clear" w:color="auto" w:fill="auto"/>
              <w:jc w:val="right"/>
            </w:pPr>
            <w:r>
              <w:t>58 290,00 Kč</w:t>
            </w:r>
          </w:p>
          <w:p w14:paraId="473A0718" w14:textId="77777777" w:rsidR="00C32B7B" w:rsidRDefault="00737FBB" w:rsidP="00737FBB">
            <w:pPr>
              <w:pStyle w:val="Jin0"/>
              <w:framePr w:w="9067" w:h="5880" w:vSpace="274" w:wrap="notBeside" w:vAnchor="text" w:hAnchor="page" w:x="1057" w:y="1373"/>
              <w:shd w:val="clear" w:color="auto" w:fill="auto"/>
              <w:jc w:val="right"/>
            </w:pPr>
            <w:r>
              <w:t>50 400,00 Kč</w:t>
            </w:r>
          </w:p>
        </w:tc>
      </w:tr>
      <w:tr w:rsidR="00C32B7B" w14:paraId="23AEAEA8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7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637866" w14:textId="77777777" w:rsidR="00C32B7B" w:rsidRDefault="00737FBB" w:rsidP="00737FBB">
            <w:pPr>
              <w:pStyle w:val="Jin0"/>
              <w:framePr w:w="9067" w:h="5880" w:vSpace="274" w:wrap="notBeside" w:vAnchor="text" w:hAnchor="page" w:x="1057" w:y="1373"/>
              <w:shd w:val="clear" w:color="auto" w:fill="auto"/>
            </w:pPr>
            <w:r>
              <w:rPr>
                <w:color w:val="648FC9"/>
              </w:rPr>
              <w:t>celková cena bez DPH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F0EBE7D" w14:textId="77777777" w:rsidR="00C32B7B" w:rsidRDefault="00737FBB" w:rsidP="00737FBB">
            <w:pPr>
              <w:pStyle w:val="Jin0"/>
              <w:framePr w:w="9067" w:h="5880" w:vSpace="274" w:wrap="notBeside" w:vAnchor="text" w:hAnchor="page" w:x="1057" w:y="1373"/>
              <w:shd w:val="clear" w:color="auto" w:fill="auto"/>
              <w:jc w:val="right"/>
            </w:pPr>
            <w:r>
              <w:rPr>
                <w:b/>
                <w:bCs/>
                <w:color w:val="648FC9"/>
              </w:rPr>
              <w:t>321 554,00 Kč</w:t>
            </w:r>
          </w:p>
        </w:tc>
      </w:tr>
    </w:tbl>
    <w:p w14:paraId="688D938B" w14:textId="70348D54" w:rsidR="00C32B7B" w:rsidRDefault="00C32B7B">
      <w:pPr>
        <w:spacing w:line="1" w:lineRule="exact"/>
      </w:pPr>
    </w:p>
    <w:p w14:paraId="5F582CF0" w14:textId="77777777" w:rsidR="00737FBB" w:rsidRDefault="00737FBB" w:rsidP="00737FBB">
      <w:pPr>
        <w:pStyle w:val="Titulektabulky0"/>
        <w:framePr w:w="1094" w:h="307" w:hSpace="101" w:wrap="notBeside" w:vAnchor="text" w:hAnchor="page" w:x="8936" w:y="28"/>
        <w:shd w:val="clear" w:color="auto" w:fill="auto"/>
        <w:rPr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sz w:val="22"/>
          <w:szCs w:val="22"/>
        </w:rPr>
        <w:t>3 960,00 Kč</w:t>
      </w:r>
    </w:p>
    <w:p w14:paraId="0A9B9F7F" w14:textId="77777777" w:rsidR="00737FBB" w:rsidRDefault="00737FBB">
      <w:pPr>
        <w:pStyle w:val="Zkladntext1"/>
        <w:shd w:val="clear" w:color="auto" w:fill="auto"/>
        <w:tabs>
          <w:tab w:val="right" w:leader="underscore" w:pos="8889"/>
          <w:tab w:val="right" w:pos="9085"/>
        </w:tabs>
        <w:rPr>
          <w:b/>
          <w:bCs/>
          <w:color w:val="DE6866"/>
          <w:u w:val="single"/>
        </w:rPr>
      </w:pPr>
    </w:p>
    <w:p w14:paraId="05D7B503" w14:textId="77777777" w:rsidR="00737FBB" w:rsidRDefault="00737FBB">
      <w:pPr>
        <w:pStyle w:val="Zkladntext1"/>
        <w:shd w:val="clear" w:color="auto" w:fill="auto"/>
        <w:tabs>
          <w:tab w:val="right" w:leader="underscore" w:pos="8889"/>
          <w:tab w:val="right" w:pos="9085"/>
        </w:tabs>
        <w:rPr>
          <w:b/>
          <w:bCs/>
          <w:color w:val="DE6866"/>
          <w:u w:val="single"/>
        </w:rPr>
      </w:pPr>
    </w:p>
    <w:p w14:paraId="1A623C4D" w14:textId="0F42843C" w:rsidR="00C32B7B" w:rsidRDefault="00737FBB">
      <w:pPr>
        <w:pStyle w:val="Zkladntext1"/>
        <w:shd w:val="clear" w:color="auto" w:fill="auto"/>
        <w:tabs>
          <w:tab w:val="right" w:leader="underscore" w:pos="8889"/>
          <w:tab w:val="right" w:pos="9085"/>
        </w:tabs>
      </w:pPr>
      <w:r>
        <w:rPr>
          <w:b/>
          <w:bCs/>
          <w:color w:val="DE6866"/>
          <w:u w:val="single"/>
        </w:rPr>
        <w:t>mezisoučet bez DPH</w:t>
      </w:r>
      <w:r>
        <w:rPr>
          <w:b/>
          <w:bCs/>
        </w:rPr>
        <w:tab/>
      </w:r>
      <w:r>
        <w:rPr>
          <w:b/>
          <w:bCs/>
          <w:color w:val="DE6866"/>
          <w:u w:val="single"/>
        </w:rPr>
        <w:t>488 358,00</w:t>
      </w:r>
      <w:r>
        <w:rPr>
          <w:b/>
          <w:bCs/>
          <w:color w:val="DE6866"/>
          <w:u w:val="single"/>
        </w:rPr>
        <w:tab/>
        <w:t>Kč</w:t>
      </w:r>
    </w:p>
    <w:p w14:paraId="45B012AA" w14:textId="77777777" w:rsidR="00C32B7B" w:rsidRDefault="00737FBB">
      <w:pPr>
        <w:pStyle w:val="Zkladntext1"/>
        <w:shd w:val="clear" w:color="auto" w:fill="auto"/>
        <w:tabs>
          <w:tab w:val="right" w:pos="8889"/>
          <w:tab w:val="right" w:pos="9099"/>
        </w:tabs>
      </w:pPr>
      <w:proofErr w:type="spellStart"/>
      <w:r>
        <w:rPr>
          <w:b/>
          <w:bCs/>
          <w:color w:val="648FC9"/>
        </w:rPr>
        <w:t>VRN</w:t>
      </w:r>
      <w:proofErr w:type="spellEnd"/>
      <w:r>
        <w:rPr>
          <w:b/>
          <w:bCs/>
          <w:color w:val="648FC9"/>
        </w:rPr>
        <w:t xml:space="preserve"> 3%</w:t>
      </w:r>
      <w:r>
        <w:rPr>
          <w:b/>
          <w:bCs/>
          <w:color w:val="648FC9"/>
        </w:rPr>
        <w:tab/>
        <w:t>14 650,74</w:t>
      </w:r>
      <w:r>
        <w:rPr>
          <w:b/>
          <w:bCs/>
          <w:color w:val="648FC9"/>
        </w:rPr>
        <w:tab/>
        <w:t>Kč</w:t>
      </w:r>
    </w:p>
    <w:p w14:paraId="0EC8E28C" w14:textId="77777777" w:rsidR="00C32B7B" w:rsidRDefault="00737FBB">
      <w:pPr>
        <w:pStyle w:val="Zkladntext1"/>
        <w:shd w:val="clear" w:color="auto" w:fill="auto"/>
        <w:tabs>
          <w:tab w:val="right" w:pos="8889"/>
          <w:tab w:val="right" w:pos="9085"/>
        </w:tabs>
      </w:pPr>
      <w:r>
        <w:rPr>
          <w:b/>
          <w:bCs/>
          <w:color w:val="648FC9"/>
        </w:rPr>
        <w:t>mechanizace - 5 dnů</w:t>
      </w:r>
      <w:r>
        <w:rPr>
          <w:b/>
          <w:bCs/>
          <w:color w:val="648FC9"/>
        </w:rPr>
        <w:tab/>
        <w:t>2 340,00</w:t>
      </w:r>
      <w:r>
        <w:rPr>
          <w:b/>
          <w:bCs/>
          <w:color w:val="648FC9"/>
        </w:rPr>
        <w:tab/>
        <w:t>Kč</w:t>
      </w:r>
    </w:p>
    <w:p w14:paraId="4BA7BFB8" w14:textId="77777777" w:rsidR="00C32B7B" w:rsidRDefault="00737FBB">
      <w:pPr>
        <w:pStyle w:val="Zkladntext1"/>
        <w:shd w:val="clear" w:color="auto" w:fill="auto"/>
        <w:tabs>
          <w:tab w:val="right" w:pos="8889"/>
          <w:tab w:val="right" w:pos="9085"/>
        </w:tabs>
        <w:spacing w:after="240"/>
      </w:pPr>
      <w:r>
        <w:rPr>
          <w:b/>
          <w:bCs/>
          <w:color w:val="648FC9"/>
        </w:rPr>
        <w:t>lešení</w:t>
      </w:r>
      <w:r>
        <w:rPr>
          <w:b/>
          <w:bCs/>
          <w:color w:val="648FC9"/>
        </w:rPr>
        <w:tab/>
        <w:t>5 000,00</w:t>
      </w:r>
      <w:r>
        <w:rPr>
          <w:b/>
          <w:bCs/>
          <w:color w:val="648FC9"/>
        </w:rPr>
        <w:tab/>
        <w:t>Kč</w:t>
      </w:r>
    </w:p>
    <w:p w14:paraId="0D4DFE57" w14:textId="77777777" w:rsidR="00737FBB" w:rsidRDefault="00737FBB">
      <w:pPr>
        <w:pStyle w:val="Zkladntext20"/>
        <w:shd w:val="clear" w:color="auto" w:fill="auto"/>
        <w:spacing w:line="312" w:lineRule="auto"/>
        <w:ind w:firstLine="0"/>
      </w:pPr>
    </w:p>
    <w:p w14:paraId="4F28A391" w14:textId="77777777" w:rsidR="00737FBB" w:rsidRDefault="00737FBB">
      <w:pPr>
        <w:pStyle w:val="Zkladntext20"/>
        <w:shd w:val="clear" w:color="auto" w:fill="auto"/>
        <w:spacing w:line="312" w:lineRule="auto"/>
        <w:ind w:firstLine="0"/>
      </w:pPr>
    </w:p>
    <w:p w14:paraId="5D51B3D7" w14:textId="77777777" w:rsidR="00737FBB" w:rsidRDefault="00737FBB">
      <w:pPr>
        <w:pStyle w:val="Zkladntext20"/>
        <w:shd w:val="clear" w:color="auto" w:fill="auto"/>
        <w:spacing w:line="312" w:lineRule="auto"/>
        <w:ind w:firstLine="0"/>
      </w:pPr>
    </w:p>
    <w:p w14:paraId="4E76ECAE" w14:textId="77777777" w:rsidR="00737FBB" w:rsidRDefault="00737FBB">
      <w:pPr>
        <w:pStyle w:val="Zkladntext20"/>
        <w:shd w:val="clear" w:color="auto" w:fill="auto"/>
        <w:spacing w:line="312" w:lineRule="auto"/>
        <w:ind w:firstLine="0"/>
      </w:pPr>
    </w:p>
    <w:p w14:paraId="7D72CBC8" w14:textId="226D1979" w:rsidR="00C32B7B" w:rsidRDefault="00737FBB">
      <w:pPr>
        <w:pStyle w:val="Zkladntext20"/>
        <w:shd w:val="clear" w:color="auto" w:fill="auto"/>
        <w:spacing w:line="312" w:lineRule="auto"/>
        <w:ind w:firstLine="0"/>
      </w:pPr>
      <w:r>
        <w:t xml:space="preserve">ČSN </w:t>
      </w:r>
      <w:proofErr w:type="spellStart"/>
      <w:r>
        <w:t>ĚN</w:t>
      </w:r>
      <w:proofErr w:type="spellEnd"/>
      <w:r>
        <w:t xml:space="preserve"> IO9C i ♦.■■-1.201! třídy </w:t>
      </w:r>
      <w:proofErr w:type="spellStart"/>
      <w:r>
        <w:t>provwdáru</w:t>
      </w:r>
      <w:proofErr w:type="spellEnd"/>
      <w:r>
        <w:t xml:space="preserve"> EXC2 dle EN </w:t>
      </w:r>
      <w:r>
        <w:t xml:space="preserve">1090-AI 2012 a■ </w:t>
      </w:r>
      <w:proofErr w:type="spellStart"/>
      <w:r>
        <w:t>tádwMjt</w:t>
      </w:r>
      <w:proofErr w:type="spellEnd"/>
      <w:r>
        <w:t xml:space="preserve"> </w:t>
      </w:r>
      <w:proofErr w:type="spellStart"/>
      <w:r>
        <w:t>ip+c-M</w:t>
      </w:r>
      <w:proofErr w:type="spellEnd"/>
      <w:r>
        <w:t xml:space="preserve"> *c«</w:t>
      </w:r>
    </w:p>
    <w:p w14:paraId="3800C4F9" w14:textId="77777777" w:rsidR="00C32B7B" w:rsidRDefault="00737FBB">
      <w:pPr>
        <w:pStyle w:val="Zkladntext20"/>
        <w:shd w:val="clear" w:color="auto" w:fill="auto"/>
        <w:spacing w:line="312" w:lineRule="auto"/>
        <w:ind w:firstLine="0"/>
      </w:pPr>
      <w:r>
        <w:t xml:space="preserve">ČSN El. </w:t>
      </w:r>
      <w:proofErr w:type="spellStart"/>
      <w:r>
        <w:t>iSO</w:t>
      </w:r>
      <w:proofErr w:type="spellEnd"/>
      <w:r>
        <w:t xml:space="preserve"> 1090-l+Al 2012 </w:t>
      </w:r>
      <w:proofErr w:type="spellStart"/>
      <w:r>
        <w:t>ČSřiEN</w:t>
      </w:r>
      <w:proofErr w:type="spellEnd"/>
      <w:r>
        <w:t xml:space="preserve"> SO 9001.2009; ČSN £!» SO 2S34-2-2006</w:t>
      </w:r>
    </w:p>
    <w:p w14:paraId="10914E1D" w14:textId="77777777" w:rsidR="00C32B7B" w:rsidRDefault="00737FBB">
      <w:pPr>
        <w:pStyle w:val="Zkladntext20"/>
        <w:shd w:val="clear" w:color="auto" w:fill="auto"/>
        <w:spacing w:after="40" w:line="312" w:lineRule="auto"/>
        <w:ind w:firstLine="0"/>
      </w:pPr>
      <w:r>
        <w:t xml:space="preserve">Všechny produkt, firmy </w:t>
      </w:r>
      <w:proofErr w:type="spellStart"/>
      <w:r>
        <w:t>POSMAYSPOL</w:t>
      </w:r>
      <w:proofErr w:type="spellEnd"/>
      <w:r>
        <w:t xml:space="preserve"> </w:t>
      </w:r>
      <w:proofErr w:type="spellStart"/>
      <w:r>
        <w:t>sr</w:t>
      </w:r>
      <w:proofErr w:type="spellEnd"/>
      <w:r>
        <w:t xml:space="preserve"> o &gt;</w:t>
      </w:r>
      <w:proofErr w:type="spellStart"/>
      <w:r>
        <w:t>šdu</w:t>
      </w:r>
      <w:proofErr w:type="spellEnd"/>
      <w:r>
        <w:t xml:space="preserve"> </w:t>
      </w:r>
      <w:proofErr w:type="spellStart"/>
      <w:r>
        <w:t>pos.iován</w:t>
      </w:r>
      <w:proofErr w:type="spellEnd"/>
      <w:r>
        <w:t>, způsobilou osobou &lt;*e z**</w:t>
      </w:r>
      <w:proofErr w:type="spellStart"/>
      <w:r>
        <w:t>oris</w:t>
      </w:r>
      <w:proofErr w:type="spellEnd"/>
      <w:r>
        <w:t xml:space="preserve"> </w:t>
      </w:r>
      <w:r>
        <w:rPr>
          <w:i/>
          <w:iCs/>
        </w:rPr>
        <w:t>t.</w:t>
      </w:r>
      <w:r>
        <w:t xml:space="preserve"> 22/1997 </w:t>
      </w:r>
      <w:proofErr w:type="spellStart"/>
      <w:r>
        <w:t>Sb</w:t>
      </w:r>
      <w:proofErr w:type="spellEnd"/>
      <w:r>
        <w:t xml:space="preserve"> . o </w:t>
      </w:r>
      <w:proofErr w:type="spellStart"/>
      <w:r>
        <w:t>techruckých</w:t>
      </w:r>
      <w:proofErr w:type="spellEnd"/>
      <w:r>
        <w:t xml:space="preserve"> </w:t>
      </w:r>
      <w:proofErr w:type="spellStart"/>
      <w:r>
        <w:t>požedevc</w:t>
      </w:r>
      <w:proofErr w:type="spellEnd"/>
      <w:r>
        <w:t xml:space="preserve">,-ch n* výrobky. </w:t>
      </w:r>
      <w:proofErr w:type="spellStart"/>
      <w:r>
        <w:t>r»»p</w:t>
      </w:r>
      <w:proofErr w:type="spellEnd"/>
      <w:r>
        <w:t xml:space="preserve"> Dle zákon* ť 102/2001 </w:t>
      </w:r>
      <w:proofErr w:type="spellStart"/>
      <w:r>
        <w:t>Sb</w:t>
      </w:r>
      <w:proofErr w:type="spellEnd"/>
      <w:r>
        <w:t xml:space="preserve"> . </w:t>
      </w:r>
      <w:proofErr w:type="spellStart"/>
      <w:r>
        <w:t>oobecne</w:t>
      </w:r>
      <w:proofErr w:type="spellEnd"/>
      <w:r>
        <w:t xml:space="preserve"> betpe4r&gt;</w:t>
      </w:r>
      <w:proofErr w:type="spellStart"/>
      <w:r>
        <w:t>osti</w:t>
      </w:r>
      <w:proofErr w:type="spellEnd"/>
      <w:r>
        <w:t xml:space="preserve"> vyrob*u </w:t>
      </w:r>
      <w:proofErr w:type="spellStart"/>
      <w:r>
        <w:t>vť</w:t>
      </w:r>
      <w:proofErr w:type="spellEnd"/>
      <w:r>
        <w:t xml:space="preserve"> vydám </w:t>
      </w:r>
      <w:proofErr w:type="spellStart"/>
      <w:r>
        <w:t>pňuvinych</w:t>
      </w:r>
      <w:proofErr w:type="spellEnd"/>
      <w:r>
        <w:t xml:space="preserve"> .ES </w:t>
      </w:r>
      <w:proofErr w:type="spellStart"/>
      <w:r>
        <w:t>pvoMáiam</w:t>
      </w:r>
      <w:proofErr w:type="spellEnd"/>
      <w:r>
        <w:t xml:space="preserve"> o </w:t>
      </w:r>
      <w:proofErr w:type="spellStart"/>
      <w:r>
        <w:t>shodi</w:t>
      </w:r>
      <w:proofErr w:type="spellEnd"/>
      <w:r>
        <w:t xml:space="preserve">*. </w:t>
      </w:r>
      <w:proofErr w:type="spellStart"/>
      <w:r>
        <w:t>resp</w:t>
      </w:r>
      <w:proofErr w:type="spellEnd"/>
      <w:r>
        <w:t xml:space="preserve"> .</w:t>
      </w:r>
      <w:proofErr w:type="spellStart"/>
      <w:r>
        <w:t>ProtHaieru</w:t>
      </w:r>
      <w:proofErr w:type="spellEnd"/>
      <w:r>
        <w:t xml:space="preserve"> výrobce o </w:t>
      </w:r>
      <w:proofErr w:type="spellStart"/>
      <w:r>
        <w:t>pkost</w:t>
      </w:r>
      <w:proofErr w:type="spellEnd"/>
      <w:r>
        <w:t xml:space="preserve"> kompletnosti » </w:t>
      </w:r>
      <w:proofErr w:type="spellStart"/>
      <w:r>
        <w:t>cezpečnosb</w:t>
      </w:r>
      <w:proofErr w:type="spellEnd"/>
      <w:r>
        <w:t xml:space="preserve"> výrobku.</w:t>
      </w:r>
      <w:r>
        <w:br w:type="page"/>
      </w:r>
    </w:p>
    <w:p w14:paraId="1BBD270B" w14:textId="588F09E9" w:rsidR="00737FBB" w:rsidRDefault="00737FBB">
      <w:pPr>
        <w:pStyle w:val="Zkladntext30"/>
        <w:shd w:val="clear" w:color="auto" w:fill="auto"/>
        <w:sectPr w:rsidR="00737FBB">
          <w:type w:val="continuous"/>
          <w:pgSz w:w="11900" w:h="16840"/>
          <w:pgMar w:top="337" w:right="1678" w:bottom="396" w:left="952" w:header="0" w:footer="3" w:gutter="0"/>
          <w:cols w:space="720"/>
          <w:noEndnote/>
          <w:docGrid w:linePitch="360"/>
        </w:sectPr>
      </w:pPr>
    </w:p>
    <w:p w14:paraId="428F9D93" w14:textId="77777777" w:rsidR="00C32B7B" w:rsidRDefault="00C32B7B">
      <w:pPr>
        <w:spacing w:before="22" w:after="22" w:line="240" w:lineRule="exact"/>
        <w:rPr>
          <w:sz w:val="19"/>
          <w:szCs w:val="19"/>
        </w:rPr>
      </w:pPr>
    </w:p>
    <w:p w14:paraId="0EBC7641" w14:textId="0C69F7BC" w:rsidR="00C32B7B" w:rsidRDefault="00737FBB" w:rsidP="00737FBB">
      <w:pPr>
        <w:pStyle w:val="Zkladntext1"/>
        <w:shd w:val="clear" w:color="auto" w:fill="auto"/>
        <w:tabs>
          <w:tab w:val="right" w:pos="9541"/>
          <w:tab w:val="right" w:pos="9739"/>
        </w:tabs>
        <w:ind w:firstLine="641"/>
      </w:pPr>
      <w:r>
        <w:rPr>
          <w:b/>
          <w:bCs/>
          <w:color w:val="648FC9"/>
        </w:rPr>
        <w:t>D</w:t>
      </w:r>
      <w:r>
        <w:rPr>
          <w:b/>
          <w:bCs/>
          <w:color w:val="648FC9"/>
        </w:rPr>
        <w:t>oprava</w:t>
      </w:r>
      <w:r>
        <w:rPr>
          <w:b/>
          <w:bCs/>
          <w:color w:val="648FC9"/>
        </w:rPr>
        <w:tab/>
        <w:t>5 000,00</w:t>
      </w:r>
      <w:r>
        <w:rPr>
          <w:b/>
          <w:bCs/>
          <w:color w:val="648FC9"/>
        </w:rPr>
        <w:tab/>
        <w:t>Kč</w:t>
      </w:r>
    </w:p>
    <w:p w14:paraId="6F114DE3" w14:textId="77777777" w:rsidR="00C32B7B" w:rsidRDefault="00737FBB">
      <w:pPr>
        <w:pStyle w:val="Zkladntext1"/>
        <w:shd w:val="clear" w:color="auto" w:fill="auto"/>
        <w:tabs>
          <w:tab w:val="right" w:leader="underscore" w:pos="9541"/>
          <w:tab w:val="right" w:pos="9744"/>
        </w:tabs>
        <w:ind w:firstLine="640"/>
      </w:pPr>
      <w:r>
        <w:rPr>
          <w:b/>
          <w:bCs/>
          <w:color w:val="648FC9"/>
          <w:u w:val="single"/>
        </w:rPr>
        <w:t>Zaměření stavby</w:t>
      </w:r>
      <w:r>
        <w:rPr>
          <w:b/>
          <w:bCs/>
          <w:u w:val="single"/>
        </w:rPr>
        <w:tab/>
      </w:r>
      <w:r>
        <w:rPr>
          <w:b/>
          <w:bCs/>
          <w:color w:val="648FC9"/>
          <w:u w:val="single"/>
        </w:rPr>
        <w:t>5 400,00</w:t>
      </w:r>
      <w:r>
        <w:rPr>
          <w:b/>
          <w:bCs/>
          <w:color w:val="648FC9"/>
          <w:u w:val="single"/>
        </w:rPr>
        <w:tab/>
        <w:t>Kč</w:t>
      </w:r>
    </w:p>
    <w:p w14:paraId="05E5F91A" w14:textId="77777777" w:rsidR="00C32B7B" w:rsidRDefault="00737FBB">
      <w:pPr>
        <w:pStyle w:val="Zkladntext1"/>
        <w:shd w:val="clear" w:color="auto" w:fill="auto"/>
        <w:tabs>
          <w:tab w:val="right" w:leader="underscore" w:pos="9541"/>
          <w:tab w:val="right" w:pos="9739"/>
        </w:tabs>
        <w:spacing w:after="280"/>
        <w:ind w:firstLine="640"/>
        <w:rPr>
          <w:sz w:val="24"/>
          <w:szCs w:val="24"/>
        </w:rPr>
      </w:pPr>
      <w:r>
        <w:rPr>
          <w:color w:val="DE6866"/>
          <w:sz w:val="24"/>
          <w:szCs w:val="24"/>
          <w:u w:val="single"/>
        </w:rPr>
        <w:t>celková cena bez DPH</w:t>
      </w:r>
      <w:r>
        <w:rPr>
          <w:sz w:val="24"/>
          <w:szCs w:val="24"/>
          <w:u w:val="single"/>
        </w:rPr>
        <w:tab/>
      </w:r>
      <w:r>
        <w:rPr>
          <w:color w:val="DE6866"/>
          <w:sz w:val="24"/>
          <w:szCs w:val="24"/>
          <w:u w:val="single"/>
        </w:rPr>
        <w:t>520 748,74</w:t>
      </w:r>
      <w:r>
        <w:rPr>
          <w:color w:val="DE6866"/>
          <w:sz w:val="24"/>
          <w:szCs w:val="24"/>
          <w:u w:val="single"/>
        </w:rPr>
        <w:tab/>
        <w:t>Kč</w:t>
      </w:r>
    </w:p>
    <w:p w14:paraId="629202D4" w14:textId="77777777" w:rsidR="00C32B7B" w:rsidRDefault="00737FBB">
      <w:pPr>
        <w:pStyle w:val="Zkladntext1"/>
        <w:shd w:val="clear" w:color="auto" w:fill="auto"/>
        <w:ind w:firstLine="640"/>
        <w:rPr>
          <w:sz w:val="24"/>
          <w:szCs w:val="24"/>
        </w:rPr>
      </w:pPr>
      <w:r>
        <w:rPr>
          <w:sz w:val="24"/>
          <w:szCs w:val="24"/>
        </w:rPr>
        <w:t xml:space="preserve">Termín dodání: dle vzájemné </w:t>
      </w:r>
      <w:r>
        <w:rPr>
          <w:sz w:val="24"/>
          <w:szCs w:val="24"/>
        </w:rPr>
        <w:t>dohody</w:t>
      </w:r>
    </w:p>
    <w:p w14:paraId="16837B8D" w14:textId="77777777" w:rsidR="00C32B7B" w:rsidRDefault="00737FBB">
      <w:pPr>
        <w:pStyle w:val="Zkladntext1"/>
        <w:shd w:val="clear" w:color="auto" w:fill="auto"/>
        <w:ind w:firstLine="640"/>
        <w:rPr>
          <w:sz w:val="24"/>
          <w:szCs w:val="24"/>
        </w:rPr>
      </w:pPr>
      <w:r>
        <w:rPr>
          <w:sz w:val="24"/>
          <w:szCs w:val="24"/>
        </w:rPr>
        <w:t>Platnost cenové nabídky: 1 týden od odeslání zákazníkovi.</w:t>
      </w:r>
    </w:p>
    <w:p w14:paraId="6DC95198" w14:textId="77777777" w:rsidR="00737FBB" w:rsidRDefault="00737FBB">
      <w:pPr>
        <w:pStyle w:val="Zkladntext1"/>
        <w:shd w:val="clear" w:color="auto" w:fill="auto"/>
        <w:ind w:left="640" w:firstLine="20"/>
        <w:rPr>
          <w:sz w:val="24"/>
          <w:szCs w:val="24"/>
        </w:rPr>
      </w:pPr>
      <w:r>
        <w:rPr>
          <w:sz w:val="24"/>
          <w:szCs w:val="24"/>
        </w:rPr>
        <w:t xml:space="preserve">Záruka: Zhotovitel poskytuje záruku na dílo 24 měsíců, na povrchovou </w:t>
      </w:r>
    </w:p>
    <w:p w14:paraId="4D277F5A" w14:textId="027C18A0" w:rsidR="00C32B7B" w:rsidRDefault="00737FBB">
      <w:pPr>
        <w:pStyle w:val="Zkladntext1"/>
        <w:shd w:val="clear" w:color="auto" w:fill="auto"/>
        <w:ind w:left="640" w:firstLine="20"/>
        <w:rPr>
          <w:sz w:val="24"/>
          <w:szCs w:val="24"/>
        </w:rPr>
      </w:pPr>
      <w:r>
        <w:rPr>
          <w:sz w:val="24"/>
          <w:szCs w:val="24"/>
        </w:rPr>
        <w:t>úpravu 18 měsíců bez mechanického poškození.</w:t>
      </w:r>
    </w:p>
    <w:p w14:paraId="7F4D8332" w14:textId="77777777" w:rsidR="00C32B7B" w:rsidRDefault="00737FBB">
      <w:pPr>
        <w:pStyle w:val="Zkladntext1"/>
        <w:shd w:val="clear" w:color="auto" w:fill="auto"/>
        <w:spacing w:after="280"/>
        <w:ind w:firstLine="640"/>
        <w:jc w:val="both"/>
        <w:rPr>
          <w:sz w:val="24"/>
          <w:szCs w:val="24"/>
        </w:rPr>
      </w:pPr>
      <w:r>
        <w:rPr>
          <w:sz w:val="24"/>
          <w:szCs w:val="24"/>
        </w:rPr>
        <w:t>Platební podmínky: převodem se splatností 10 dní</w:t>
      </w:r>
    </w:p>
    <w:p w14:paraId="5B4559C4" w14:textId="77777777" w:rsidR="00737FBB" w:rsidRDefault="00737FBB">
      <w:pPr>
        <w:pStyle w:val="Zkladntext1"/>
        <w:shd w:val="clear" w:color="auto" w:fill="auto"/>
        <w:spacing w:after="9420" w:line="257" w:lineRule="auto"/>
        <w:ind w:left="4900" w:firstLine="20"/>
      </w:pPr>
      <w:r>
        <w:t>Vyhotovil: Landová P.</w:t>
      </w:r>
      <w:r>
        <w:t xml:space="preserve"> </w:t>
      </w:r>
    </w:p>
    <w:p w14:paraId="68157A69" w14:textId="77777777" w:rsidR="00C32B7B" w:rsidRDefault="00737FBB">
      <w:pPr>
        <w:pStyle w:val="Zkladntext20"/>
        <w:shd w:val="clear" w:color="auto" w:fill="auto"/>
        <w:ind w:firstLine="640"/>
        <w:jc w:val="both"/>
      </w:pPr>
      <w:r>
        <w:t>ČSN EN 1090-1+M 2011 »'.a</w:t>
      </w:r>
      <w:r>
        <w:rPr>
          <w:vertAlign w:val="subscript"/>
        </w:rPr>
        <w:t>(</w:t>
      </w:r>
      <w:r>
        <w:t xml:space="preserve"> přejeden, </w:t>
      </w:r>
      <w:proofErr w:type="spellStart"/>
      <w:r>
        <w:t>EXCJ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E N 1D9O2-A1 2CS.2 d «technice specifikace</w:t>
      </w:r>
    </w:p>
    <w:p w14:paraId="1B05ED4E" w14:textId="77777777" w:rsidR="00C32B7B" w:rsidRDefault="00737FBB">
      <w:pPr>
        <w:pStyle w:val="Zkladntext20"/>
        <w:shd w:val="clear" w:color="auto" w:fill="auto"/>
        <w:ind w:firstLine="640"/>
      </w:pPr>
      <w:r>
        <w:t xml:space="preserve">ČSN Et. (SO109O-L+A1 2012 </w:t>
      </w:r>
      <w:proofErr w:type="spellStart"/>
      <w:r>
        <w:t>ÚSN</w:t>
      </w:r>
      <w:proofErr w:type="spellEnd"/>
      <w:r>
        <w:t xml:space="preserve"> EN SO 900L.2009: ČSN </w:t>
      </w:r>
      <w:proofErr w:type="spellStart"/>
      <w:r>
        <w:t>Eh</w:t>
      </w:r>
      <w:proofErr w:type="spellEnd"/>
      <w:r>
        <w:t xml:space="preserve"> </w:t>
      </w:r>
      <w:proofErr w:type="spellStart"/>
      <w:r>
        <w:t>iSO</w:t>
      </w:r>
      <w:proofErr w:type="spellEnd"/>
      <w:r>
        <w:t xml:space="preserve"> 3S34-212006</w:t>
      </w:r>
    </w:p>
    <w:p w14:paraId="00481BF9" w14:textId="01F482CF" w:rsidR="00C32B7B" w:rsidRDefault="00737FBB" w:rsidP="00737FBB">
      <w:pPr>
        <w:pStyle w:val="Zkladntext20"/>
        <w:shd w:val="clear" w:color="auto" w:fill="auto"/>
        <w:spacing w:after="200"/>
        <w:ind w:left="640" w:firstLine="20"/>
        <w:jc w:val="both"/>
        <w:rPr>
          <w:sz w:val="2"/>
          <w:szCs w:val="2"/>
        </w:rPr>
      </w:pPr>
      <w:r>
        <w:t xml:space="preserve">■: + </w:t>
      </w:r>
      <w:proofErr w:type="spellStart"/>
      <w:r>
        <w:t>procutcr</w:t>
      </w:r>
      <w:proofErr w:type="spellEnd"/>
      <w:r>
        <w:t xml:space="preserve">, </w:t>
      </w:r>
      <w:proofErr w:type="spellStart"/>
      <w:r>
        <w:t>íirm</w:t>
      </w:r>
      <w:proofErr w:type="spellEnd"/>
      <w:r>
        <w:t xml:space="preserve">, </w:t>
      </w:r>
      <w:proofErr w:type="spellStart"/>
      <w:r>
        <w:t>POSMAYSPOL</w:t>
      </w:r>
      <w:proofErr w:type="spellEnd"/>
      <w:r>
        <w:t xml:space="preserve"> </w:t>
      </w:r>
      <w:proofErr w:type="spellStart"/>
      <w:r>
        <w:rPr>
          <w:i/>
          <w:iCs/>
        </w:rPr>
        <w:t>sj</w:t>
      </w:r>
      <w:r>
        <w:t>.o</w:t>
      </w:r>
      <w:proofErr w:type="spellEnd"/>
      <w:r>
        <w:t xml:space="preserve">. jsou </w:t>
      </w:r>
      <w:proofErr w:type="spellStart"/>
      <w:r>
        <w:t>posL</w:t>
      </w:r>
      <w:proofErr w:type="spellEnd"/>
      <w:r>
        <w:t>.!</w:t>
      </w:r>
      <w:proofErr w:type="spellStart"/>
      <w:r>
        <w:t>Cvirr</w:t>
      </w:r>
      <w:r>
        <w:rPr>
          <w:vertAlign w:val="subscript"/>
        </w:rPr>
        <w:t>i</w:t>
      </w:r>
      <w:r>
        <w:t>'zpúsoecotá</w:t>
      </w:r>
      <w:proofErr w:type="spellEnd"/>
      <w:r>
        <w:t xml:space="preserve"> </w:t>
      </w:r>
      <w:proofErr w:type="spellStart"/>
      <w:r>
        <w:t>osoocu</w:t>
      </w:r>
      <w:proofErr w:type="spellEnd"/>
      <w:r>
        <w:t xml:space="preserve"> 3-e za*</w:t>
      </w:r>
      <w:proofErr w:type="spellStart"/>
      <w:r>
        <w:t>or</w:t>
      </w:r>
      <w:proofErr w:type="spellEnd"/>
      <w:r>
        <w:t xml:space="preserve"> * č 22/1997 </w:t>
      </w:r>
      <w:proofErr w:type="spellStart"/>
      <w:r>
        <w:t>Sc</w:t>
      </w:r>
      <w:proofErr w:type="spellEnd"/>
      <w:r>
        <w:t xml:space="preserve"> , o technických požadavcích re výrobky. </w:t>
      </w:r>
      <w:proofErr w:type="spellStart"/>
      <w:r>
        <w:t>resp</w:t>
      </w:r>
      <w:proofErr w:type="spellEnd"/>
      <w:r>
        <w:t xml:space="preserve"> </w:t>
      </w:r>
      <w:proofErr w:type="spellStart"/>
      <w:r>
        <w:t>Ote</w:t>
      </w:r>
      <w:proofErr w:type="spellEnd"/>
      <w:r>
        <w:t xml:space="preserve"> zákona 4 102/2001 St o </w:t>
      </w:r>
      <w:proofErr w:type="spellStart"/>
      <w:r>
        <w:t>obecne</w:t>
      </w:r>
      <w:proofErr w:type="spellEnd"/>
      <w:r>
        <w:t xml:space="preserve"> </w:t>
      </w:r>
      <w:proofErr w:type="spellStart"/>
      <w:r>
        <w:t>betpečnotti</w:t>
      </w:r>
      <w:proofErr w:type="spellEnd"/>
      <w:r>
        <w:t xml:space="preserve"> výrobku </w:t>
      </w:r>
      <w:proofErr w:type="spellStart"/>
      <w:r>
        <w:rPr>
          <w:i/>
          <w:iCs/>
        </w:rPr>
        <w:t>vt</w:t>
      </w:r>
      <w:proofErr w:type="spellEnd"/>
      <w:r>
        <w:t xml:space="preserve"> vyderu </w:t>
      </w:r>
      <w:proofErr w:type="spellStart"/>
      <w:r>
        <w:t>přiduiných</w:t>
      </w:r>
      <w:proofErr w:type="spellEnd"/>
      <w:r>
        <w:t xml:space="preserve"> „ES </w:t>
      </w:r>
      <w:proofErr w:type="spellStart"/>
      <w:r>
        <w:t>proMáieru</w:t>
      </w:r>
      <w:proofErr w:type="spellEnd"/>
      <w:r>
        <w:t xml:space="preserve"> c </w:t>
      </w:r>
      <w:proofErr w:type="spellStart"/>
      <w:r>
        <w:t>sbpdí</w:t>
      </w:r>
      <w:proofErr w:type="spellEnd"/>
      <w:r>
        <w:t xml:space="preserve">*. </w:t>
      </w:r>
      <w:proofErr w:type="spellStart"/>
      <w:r>
        <w:t>resp</w:t>
      </w:r>
      <w:proofErr w:type="spellEnd"/>
      <w:r>
        <w:t xml:space="preserve"> .</w:t>
      </w:r>
      <w:proofErr w:type="spellStart"/>
      <w:r>
        <w:t>Probleiem</w:t>
      </w:r>
      <w:proofErr w:type="spellEnd"/>
      <w:r>
        <w:t xml:space="preserve"> výrobce o </w:t>
      </w:r>
      <w:r>
        <w:rPr>
          <w:i/>
          <w:iCs/>
        </w:rPr>
        <w:t>jako</w:t>
      </w:r>
      <w:r>
        <w:t xml:space="preserve">st </w:t>
      </w:r>
      <w:proofErr w:type="spellStart"/>
      <w:r>
        <w:t>komptetrosti</w:t>
      </w:r>
      <w:proofErr w:type="spellEnd"/>
      <w:r>
        <w:t xml:space="preserve"> a bezpečnosti výrobku.</w:t>
      </w:r>
    </w:p>
    <w:sectPr w:rsidR="00C32B7B">
      <w:footerReference w:type="default" r:id="rId7"/>
      <w:pgSz w:w="11900" w:h="16840"/>
      <w:pgMar w:top="440" w:right="261" w:bottom="0" w:left="272" w:header="1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36D3A" w14:textId="77777777" w:rsidR="00737FBB" w:rsidRDefault="00737FBB">
      <w:r>
        <w:separator/>
      </w:r>
    </w:p>
  </w:endnote>
  <w:endnote w:type="continuationSeparator" w:id="0">
    <w:p w14:paraId="34A6B7B7" w14:textId="77777777" w:rsidR="00737FBB" w:rsidRDefault="0073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E5041" w14:textId="77777777" w:rsidR="00C32B7B" w:rsidRDefault="00737FB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46FC1B92" wp14:editId="50BA9318">
              <wp:simplePos x="0" y="0"/>
              <wp:positionH relativeFrom="page">
                <wp:posOffset>7057390</wp:posOffset>
              </wp:positionH>
              <wp:positionV relativeFrom="page">
                <wp:posOffset>10250805</wp:posOffset>
              </wp:positionV>
              <wp:extent cx="45720" cy="698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A63085" w14:textId="77777777" w:rsidR="00C32B7B" w:rsidRDefault="00737FB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C1B92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555.7pt;margin-top:807.15pt;width:3.6pt;height:5.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tJSgAEAAP0CAAAOAAAAZHJzL2Uyb0RvYy54bWysUsFOwzAMvSPxD1HurN0EA6q1CIRASAiQ&#10;Bh+QpclaqYmjOFu7v8cJ3Ybghri4ju0+Pz97cTOYjm2VxxZsyaeTnDNlJdStXZf84/3h7IozDMLW&#10;ogOrSr5TyG+q05NF7wo1gwa6WnlGIBaL3pW8CcEVWYayUUbgBJyylNTgjQj09Ous9qIndNNlszyf&#10;Zz342nmQCpGi919JXiV8rZUMr1qjCqwrOXELyfpkV9Fm1UIUay9c08qRhvgDCyNaS00PUPciCLbx&#10;7S8o00oPCDpMJJgMtG6lSjPQNNP8xzTLRjiVZiFx0B1kwv+DlS/bpXvzLAx3MNACoyC9wwIpGOcZ&#10;tDfxS0wZ5UnC3UE2NQQmKXh+cTmjhKTM/PrqIomaHX91HsOjAsOiU3JPO0lSie0zBmpHpfuS2MnC&#10;Q9t1MX7kEb0wrIaR3ArqHXHuaW0lt3RXnHVPllSJG947fu+sRieCo7vdBGqQ+kbUL6ixGWmc6Iz3&#10;EJf4/Z2qjldbfQIAAP//AwBQSwMEFAAGAAgAAAAhAMgoJYTfAAAADwEAAA8AAABkcnMvZG93bnJl&#10;di54bWxMj09PwzAMxe9IfIfISNxY2m2UqjSd0CQu3DYQEres8ZqK/KmSrGu//dwT+ORnPz3/XO8m&#10;a9iIIfbeCchXGTB0rVe96wR8fb4/lcBikk5J4x0KmDHCrrm/q2Wl/NUdcDymjlGIi5UUoFMaKs5j&#10;q9HKuPIDOtqdfbAykQwdV0FeKdwavs6yglvZO7qg5YB7je3v8WIFvEzfHoeIe/w5j23Q/Vyaj1mI&#10;x4fp7RVYwin9mWHBJ3RoiOnkL05FZkhTbclLXZFvN8AWT56XBbDTMls/b4A3Nf//R3MDAAD//wMA&#10;UEsBAi0AFAAGAAgAAAAhALaDOJL+AAAA4QEAABMAAAAAAAAAAAAAAAAAAAAAAFtDb250ZW50X1R5&#10;cGVzXS54bWxQSwECLQAUAAYACAAAACEAOP0h/9YAAACUAQAACwAAAAAAAAAAAAAAAAAvAQAAX3Jl&#10;bHMvLnJlbHNQSwECLQAUAAYACAAAACEAVO7SUoABAAD9AgAADgAAAAAAAAAAAAAAAAAuAgAAZHJz&#10;L2Uyb0RvYy54bWxQSwECLQAUAAYACAAAACEAyCglhN8AAAAPAQAADwAAAAAAAAAAAAAAAADaAwAA&#10;ZHJzL2Rvd25yZXYueG1sUEsFBgAAAAAEAAQA8wAAAOYEAAAAAA==&#10;" filled="f" stroked="f">
              <v:textbox style="mso-fit-shape-to-text:t" inset="0,0,0,0">
                <w:txbxContent>
                  <w:p w14:paraId="54A63085" w14:textId="77777777" w:rsidR="00C32B7B" w:rsidRDefault="00737FB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2CA3" w14:textId="77777777" w:rsidR="00C32B7B" w:rsidRDefault="00C32B7B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E87A0" w14:textId="77777777" w:rsidR="00C32B7B" w:rsidRDefault="00C32B7B"/>
  </w:footnote>
  <w:footnote w:type="continuationSeparator" w:id="0">
    <w:p w14:paraId="0A2951F7" w14:textId="77777777" w:rsidR="00C32B7B" w:rsidRDefault="00C32B7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B7B"/>
    <w:rsid w:val="00737FBB"/>
    <w:rsid w:val="00C3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4D15"/>
  <w15:docId w15:val="{2C3E0BF9-2AC3-4C2A-8124-5A4024ED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color w:val="50715D"/>
      <w:sz w:val="38"/>
      <w:szCs w:val="3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b/>
      <w:bCs/>
      <w:color w:val="50715D"/>
      <w:sz w:val="38"/>
      <w:szCs w:val="3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jc w:val="center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 w:line="310" w:lineRule="auto"/>
      <w:ind w:firstLine="10"/>
    </w:pPr>
    <w:rPr>
      <w:rFonts w:ascii="Arial" w:eastAsia="Arial" w:hAnsi="Arial" w:cs="Arial"/>
      <w:b/>
      <w:bCs/>
      <w:sz w:val="13"/>
      <w:szCs w:val="13"/>
    </w:rPr>
  </w:style>
  <w:style w:type="character" w:styleId="Hypertextovodkaz">
    <w:name w:val="Hyperlink"/>
    <w:basedOn w:val="Standardnpsmoodstavce"/>
    <w:uiPriority w:val="99"/>
    <w:unhideWhenUsed/>
    <w:rsid w:val="00737FB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486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S25C-0i23102510300</dc:title>
  <dc:subject/>
  <dc:creator/>
  <cp:keywords/>
  <cp:lastModifiedBy>Miroslava Zaborcova</cp:lastModifiedBy>
  <cp:revision>2</cp:revision>
  <dcterms:created xsi:type="dcterms:W3CDTF">2023-11-01T08:11:00Z</dcterms:created>
  <dcterms:modified xsi:type="dcterms:W3CDTF">2023-11-01T08:20:00Z</dcterms:modified>
</cp:coreProperties>
</file>