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F42" w14:textId="7224C8B2" w:rsidR="0019281F" w:rsidRDefault="0019281F" w:rsidP="0019281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7E5E82">
        <w:rPr>
          <w:rFonts w:ascii="Arial" w:hAnsi="Arial"/>
          <w:b/>
          <w:sz w:val="32"/>
          <w:szCs w:val="32"/>
        </w:rPr>
        <w:t xml:space="preserve"> 2</w:t>
      </w:r>
      <w:r w:rsidR="00AE7D24">
        <w:rPr>
          <w:rFonts w:ascii="Arial" w:hAnsi="Arial"/>
          <w:b/>
          <w:sz w:val="32"/>
          <w:szCs w:val="32"/>
        </w:rPr>
        <w:t>32</w:t>
      </w:r>
      <w:r>
        <w:rPr>
          <w:rFonts w:ascii="Arial" w:hAnsi="Arial"/>
          <w:b/>
          <w:sz w:val="32"/>
          <w:szCs w:val="32"/>
        </w:rPr>
        <w:t>/202</w:t>
      </w:r>
      <w:r w:rsidR="00645DD3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/GO</w:t>
      </w:r>
    </w:p>
    <w:p w14:paraId="1AC17623" w14:textId="77777777" w:rsidR="0019281F" w:rsidRDefault="0019281F" w:rsidP="0019281F">
      <w:pPr>
        <w:jc w:val="center"/>
        <w:rPr>
          <w:rStyle w:val="standardnpsmoodstavce1"/>
        </w:rPr>
      </w:pPr>
    </w:p>
    <w:p w14:paraId="0ADDEA6B" w14:textId="77777777" w:rsidR="0019281F" w:rsidRDefault="0019281F" w:rsidP="0019281F">
      <w:pPr>
        <w:pStyle w:val="Bezmezer"/>
        <w:rPr>
          <w:rFonts w:cs="Arial"/>
          <w:sz w:val="20"/>
          <w:szCs w:val="20"/>
        </w:rPr>
      </w:pPr>
      <w:proofErr w:type="gramStart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</w:t>
      </w:r>
      <w:proofErr w:type="gramEnd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7E76CC35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2E84F61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DE13B9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B850B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2DFD918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3C4334A" w14:textId="77777777" w:rsidR="0019281F" w:rsidRDefault="0019281F" w:rsidP="0019281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48F0A2E1" w14:textId="77777777" w:rsidR="0019281F" w:rsidRDefault="0019281F" w:rsidP="0019281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17E430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3DDF8E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05A2607B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415C08C1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02263A3B" w14:textId="77777777" w:rsidR="00481556" w:rsidRDefault="00481556" w:rsidP="0019281F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675EA71" w14:textId="77777777" w:rsidR="0019281F" w:rsidRDefault="0019281F" w:rsidP="0019281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4AFE03F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A3AB0A4" w14:textId="22925D19" w:rsidR="0019281F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Dodavatel</w:t>
      </w:r>
      <w:r w:rsidRPr="00B51AD6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Pr="00B51AD6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E7D24">
        <w:rPr>
          <w:rFonts w:ascii="Arial" w:hAnsi="Arial" w:cs="Arial"/>
          <w:b/>
          <w:sz w:val="20"/>
          <w:szCs w:val="20"/>
        </w:rPr>
        <w:t>SPECTRASOL s.r.o.</w:t>
      </w:r>
    </w:p>
    <w:p w14:paraId="38978907" w14:textId="02250E03" w:rsidR="0019281F" w:rsidRPr="00B51AD6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 xml:space="preserve"> </w:t>
      </w:r>
      <w:r w:rsidR="00AE7D24">
        <w:rPr>
          <w:rFonts w:ascii="Arial" w:hAnsi="Arial" w:cs="Arial"/>
          <w:b/>
          <w:sz w:val="20"/>
          <w:szCs w:val="20"/>
        </w:rPr>
        <w:t>Hájkova 1682/1</w:t>
      </w:r>
      <w:r w:rsidRPr="00B51AD6">
        <w:rPr>
          <w:rFonts w:ascii="Arial" w:hAnsi="Arial" w:cs="Arial"/>
          <w:b/>
          <w:sz w:val="20"/>
          <w:szCs w:val="20"/>
        </w:rPr>
        <w:t xml:space="preserve">    </w:t>
      </w:r>
    </w:p>
    <w:p w14:paraId="2870985A" w14:textId="4E33CD63" w:rsidR="0019281F" w:rsidRPr="00B51AD6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AE7D24">
        <w:rPr>
          <w:rFonts w:ascii="Arial" w:hAnsi="Arial" w:cs="Arial"/>
          <w:b/>
          <w:sz w:val="20"/>
          <w:szCs w:val="20"/>
        </w:rPr>
        <w:t xml:space="preserve"> 130 00 Praha 3</w:t>
      </w:r>
      <w:r w:rsidR="00D33767">
        <w:rPr>
          <w:rFonts w:ascii="Arial" w:hAnsi="Arial" w:cs="Arial"/>
          <w:b/>
          <w:sz w:val="20"/>
          <w:szCs w:val="20"/>
        </w:rPr>
        <w:t xml:space="preserve"> </w:t>
      </w:r>
      <w:r w:rsidR="00AE7D24">
        <w:rPr>
          <w:rFonts w:ascii="Arial" w:hAnsi="Arial" w:cs="Arial"/>
          <w:b/>
          <w:sz w:val="20"/>
          <w:szCs w:val="20"/>
        </w:rPr>
        <w:t>-</w:t>
      </w:r>
      <w:r w:rsidR="00D33767">
        <w:rPr>
          <w:rFonts w:ascii="Arial" w:hAnsi="Arial" w:cs="Arial"/>
          <w:b/>
          <w:sz w:val="20"/>
          <w:szCs w:val="20"/>
        </w:rPr>
        <w:t xml:space="preserve"> </w:t>
      </w:r>
      <w:r w:rsidR="00AE7D24">
        <w:rPr>
          <w:rFonts w:ascii="Arial" w:hAnsi="Arial" w:cs="Arial"/>
          <w:b/>
          <w:sz w:val="20"/>
          <w:szCs w:val="20"/>
        </w:rPr>
        <w:t>Žižkov</w:t>
      </w:r>
    </w:p>
    <w:p w14:paraId="02918120" w14:textId="23745D94" w:rsidR="0019281F" w:rsidRPr="00F02077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 w:rsidRPr="00F02077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2077">
        <w:rPr>
          <w:rFonts w:ascii="Arial" w:hAnsi="Arial" w:cs="Arial"/>
          <w:sz w:val="20"/>
          <w:szCs w:val="20"/>
        </w:rPr>
        <w:t xml:space="preserve">      IČO:</w:t>
      </w:r>
      <w:r w:rsidR="00AE7D24">
        <w:rPr>
          <w:rFonts w:ascii="Arial" w:hAnsi="Arial" w:cs="Arial"/>
          <w:sz w:val="20"/>
          <w:szCs w:val="20"/>
        </w:rPr>
        <w:t>07149794</w:t>
      </w:r>
      <w:r w:rsidRPr="00F02077">
        <w:rPr>
          <w:rFonts w:ascii="Arial" w:hAnsi="Arial" w:cs="Arial"/>
          <w:sz w:val="20"/>
          <w:szCs w:val="20"/>
        </w:rPr>
        <w:t xml:space="preserve"> DIČ: CZ</w:t>
      </w:r>
      <w:r w:rsidR="00AE7D24">
        <w:rPr>
          <w:rFonts w:ascii="Arial" w:hAnsi="Arial" w:cs="Arial"/>
          <w:sz w:val="20"/>
          <w:szCs w:val="20"/>
        </w:rPr>
        <w:t>07149794</w:t>
      </w:r>
      <w:r w:rsidRPr="00F02077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3136698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539104" w14:textId="18FD198A" w:rsidR="0019281F" w:rsidRDefault="0019281F" w:rsidP="0019281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AE7D24">
        <w:rPr>
          <w:rFonts w:ascii="Arial" w:hAnsi="Arial" w:cs="Arial"/>
          <w:b/>
          <w:bCs/>
          <w:sz w:val="20"/>
          <w:szCs w:val="20"/>
        </w:rPr>
        <w:t xml:space="preserve">Pro-kognitivní </w:t>
      </w:r>
      <w:r w:rsidR="0094559B">
        <w:rPr>
          <w:rFonts w:ascii="Arial" w:hAnsi="Arial" w:cs="Arial"/>
          <w:b/>
          <w:bCs/>
          <w:sz w:val="20"/>
          <w:szCs w:val="20"/>
        </w:rPr>
        <w:t xml:space="preserve">LED </w:t>
      </w:r>
      <w:r w:rsidR="00AE7D24">
        <w:rPr>
          <w:rFonts w:ascii="Arial" w:hAnsi="Arial" w:cs="Arial"/>
          <w:b/>
          <w:bCs/>
          <w:sz w:val="20"/>
          <w:szCs w:val="20"/>
        </w:rPr>
        <w:t>svítidla (jednotlivé pracovny dle zaměření)</w:t>
      </w:r>
    </w:p>
    <w:tbl>
      <w:tblPr>
        <w:tblpPr w:leftFromText="141" w:rightFromText="141" w:vertAnchor="text" w:tblpX="108" w:tblpY="1"/>
        <w:tblOverlap w:val="never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992"/>
        <w:gridCol w:w="1196"/>
        <w:gridCol w:w="1357"/>
      </w:tblGrid>
      <w:tr w:rsidR="008C3CB8" w14:paraId="274982C4" w14:textId="77777777" w:rsidTr="008908DD">
        <w:trPr>
          <w:trHeight w:val="558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EF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C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04" w14:textId="30B9FDBF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Cena za </w:t>
            </w:r>
            <w:r w:rsidR="00EB60AB">
              <w:rPr>
                <w:rFonts w:ascii="Arial" w:hAnsi="Arial"/>
                <w:b/>
                <w:bCs/>
                <w:sz w:val="20"/>
                <w:szCs w:val="20"/>
              </w:rPr>
              <w:t xml:space="preserve">ks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3A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8C3CB8" w14:paraId="43976262" w14:textId="77777777" w:rsidTr="008908DD">
        <w:trPr>
          <w:trHeight w:val="408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EEC" w14:textId="466D211F" w:rsidR="0019281F" w:rsidRPr="005C54DF" w:rsidRDefault="00844E92" w:rsidP="00FF2795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Pro-kognitivní SPECTRASOL, svítidlo IBP A 600x600(vsazený typ)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5C8" w14:textId="5DFEBCB3" w:rsidR="0019281F" w:rsidRDefault="008C3CB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F86" w14:textId="5EEF8269" w:rsidR="0019281F" w:rsidRDefault="00844E92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8.875,</w:t>
            </w:r>
            <w:r w:rsidR="00EC43FF"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  <w:r w:rsidR="008C3CB8"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7AA" w14:textId="691962B7" w:rsidR="0019281F" w:rsidRDefault="008C3CB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159.753,78</w:t>
            </w:r>
          </w:p>
        </w:tc>
      </w:tr>
      <w:tr w:rsidR="008C3CB8" w14:paraId="788168B5" w14:textId="77777777" w:rsidTr="008908DD">
        <w:trPr>
          <w:trHeight w:val="408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C35" w14:textId="201C767A" w:rsidR="00844E92" w:rsidRPr="005C54DF" w:rsidRDefault="00844E92" w:rsidP="00844E92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Pro-kognitivní SPECTRASOL, svítidlo ESO M 1200x240(přisazený typ)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E22" w14:textId="6AB98FB4" w:rsidR="00844E92" w:rsidRDefault="008C3CB8" w:rsidP="00844E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203" w14:textId="125A12F1" w:rsidR="00844E92" w:rsidRDefault="00844E92" w:rsidP="00844E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8.875,</w:t>
            </w:r>
            <w:r w:rsidR="00EC43FF"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  <w:r w:rsidR="008C3CB8"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7C1" w14:textId="13392EE7" w:rsidR="00844E92" w:rsidRDefault="00EC43FF" w:rsidP="00844E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88.752,</w:t>
            </w:r>
            <w:r w:rsidR="008C3CB8">
              <w:rPr>
                <w:rFonts w:ascii="Arial" w:hAnsi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4F3F12" w14:paraId="7EB2EBD2" w14:textId="77777777" w:rsidTr="008908DD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6" w14:textId="6E5D8FFE" w:rsidR="004F3F12" w:rsidRDefault="004F3F12" w:rsidP="004F3F1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 z 25.10.2023, dodávka svítidel bez montáže)</w:t>
            </w:r>
          </w:p>
        </w:tc>
      </w:tr>
      <w:tr w:rsidR="004F3F12" w14:paraId="717764AB" w14:textId="77777777" w:rsidTr="008908DD">
        <w:trPr>
          <w:trHeight w:val="70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B8A" w14:textId="77777777" w:rsidR="004F3F12" w:rsidRDefault="004F3F12" w:rsidP="004F3F1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bez DPH:</w:t>
            </w:r>
          </w:p>
          <w:p w14:paraId="7BAC0789" w14:textId="77777777" w:rsidR="004F3F12" w:rsidRDefault="004F3F12" w:rsidP="004F3F1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1A9FAC6" w14:textId="40418026" w:rsidR="004F3F12" w:rsidRDefault="004F3F12" w:rsidP="004F3F1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s DPH včetně dopravy: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ECC" w14:textId="28A4FC09" w:rsidR="004F3F12" w:rsidRPr="008C3CB8" w:rsidRDefault="004F3F12" w:rsidP="004F3F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</w:t>
            </w:r>
            <w:r w:rsidR="008908DD"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</w:t>
            </w:r>
            <w:r w:rsidR="008C3CB8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</w:t>
            </w:r>
            <w:r w:rsidR="008908DD"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</w:t>
            </w:r>
            <w:r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>248.50</w:t>
            </w:r>
            <w:r w:rsidR="008C3CB8"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>5</w:t>
            </w:r>
            <w:r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>,</w:t>
            </w:r>
            <w:r w:rsidR="008C3CB8"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>88</w:t>
            </w:r>
            <w:r w:rsidRPr="008C3CB8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</w:t>
            </w:r>
          </w:p>
          <w:p w14:paraId="1897016F" w14:textId="6FB778F3" w:rsidR="004F3F12" w:rsidRPr="00EB60AB" w:rsidRDefault="004F3F12" w:rsidP="004F3F1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645DD3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        300.692,</w:t>
            </w:r>
            <w:r w:rsidR="008C3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11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Kč</w:t>
            </w:r>
          </w:p>
          <w:p w14:paraId="1107C0AD" w14:textId="056897DF" w:rsidR="004F3F12" w:rsidRPr="00645DD3" w:rsidRDefault="004F3F12" w:rsidP="004F3F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703CA54A" w14:textId="4F55F499" w:rsidR="00F66FCC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8C3CB8">
        <w:rPr>
          <w:rFonts w:ascii="Arial" w:hAnsi="Arial" w:cs="Arial"/>
          <w:b/>
          <w:bCs/>
          <w:sz w:val="20"/>
          <w:szCs w:val="20"/>
        </w:rPr>
        <w:t>11/2023</w:t>
      </w:r>
    </w:p>
    <w:p w14:paraId="587620FB" w14:textId="440D6F66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Faktura, splatnost  </w:t>
      </w:r>
      <w:r w:rsidR="00AD5F7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 </w:t>
      </w:r>
    </w:p>
    <w:p w14:paraId="64B85674" w14:textId="77777777" w:rsidR="004F3F12" w:rsidRDefault="004F3F12" w:rsidP="004F3F12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0ED98286" w14:textId="336A01B6" w:rsidR="004F3F12" w:rsidRDefault="004F3F12" w:rsidP="004F3F12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Sklad MTZ, Brněnská 455/54, 586 24 Jihlava</w:t>
      </w:r>
    </w:p>
    <w:p w14:paraId="218C869C" w14:textId="77777777" w:rsidR="008C3CB8" w:rsidRDefault="008C3CB8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626EBD37" w14:textId="77777777" w:rsidR="008C3CB8" w:rsidRDefault="008C3CB8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36AA93F2" w14:textId="77777777" w:rsidR="008C3CB8" w:rsidRDefault="008C3CB8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7336F8D9" w14:textId="4FDB99DD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35AD2E72" w14:textId="77777777" w:rsidR="008C3CB8" w:rsidRDefault="008C3CB8" w:rsidP="00645DD3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3477348" w14:textId="76805E43" w:rsidR="00645DD3" w:rsidRDefault="0019281F" w:rsidP="00645DD3">
      <w:pPr>
        <w:pStyle w:val="normln1"/>
        <w:spacing w:after="0" w:line="100" w:lineRule="atLeast"/>
        <w:rPr>
          <w:rStyle w:val="standardnpsmoodstavce1"/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45DD3">
        <w:rPr>
          <w:rFonts w:ascii="Arial" w:hAnsi="Arial" w:cs="Arial"/>
          <w:sz w:val="20"/>
          <w:szCs w:val="20"/>
        </w:rPr>
        <w:t xml:space="preserve"> </w:t>
      </w:r>
      <w:r w:rsidR="00AD5F74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F66FC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202</w:t>
      </w:r>
      <w:r w:rsidR="00645D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/>
          <w:sz w:val="20"/>
          <w:szCs w:val="20"/>
        </w:rPr>
        <w:t xml:space="preserve">   </w:t>
      </w:r>
      <w:r w:rsidR="00645DD3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643937CC" w14:textId="168AF869" w:rsidR="00DD551D" w:rsidRDefault="0019281F" w:rsidP="000E451F">
      <w:pPr>
        <w:pStyle w:val="normln1"/>
        <w:spacing w:after="0" w:line="100" w:lineRule="atLeast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</w:t>
      </w:r>
      <w:r w:rsidR="00645DD3">
        <w:rPr>
          <w:rStyle w:val="standardnpsmoodstavce1"/>
          <w:rFonts w:ascii="Arial" w:hAnsi="Arial"/>
          <w:sz w:val="20"/>
          <w:szCs w:val="20"/>
        </w:rPr>
        <w:t xml:space="preserve">  </w:t>
      </w:r>
      <w:r>
        <w:rPr>
          <w:rStyle w:val="standardnpsmoodstavce1"/>
          <w:rFonts w:ascii="Arial" w:hAnsi="Arial"/>
          <w:sz w:val="20"/>
          <w:szCs w:val="20"/>
        </w:rPr>
        <w:t xml:space="preserve"> vedoucího oddělení veřejných zakázek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C66696" w:rsidRDefault="00A90A1C">
      <w:r>
        <w:separator/>
      </w:r>
    </w:p>
  </w:endnote>
  <w:endnote w:type="continuationSeparator" w:id="0">
    <w:p w14:paraId="7462261D" w14:textId="77777777" w:rsidR="00C66696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C66696" w:rsidRDefault="00A90A1C">
      <w:r>
        <w:separator/>
      </w:r>
    </w:p>
  </w:footnote>
  <w:footnote w:type="continuationSeparator" w:id="0">
    <w:p w14:paraId="22D9635B" w14:textId="77777777" w:rsidR="00C66696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E451F"/>
    <w:rsid w:val="00170987"/>
    <w:rsid w:val="0019281F"/>
    <w:rsid w:val="00197A04"/>
    <w:rsid w:val="003E7E65"/>
    <w:rsid w:val="00481556"/>
    <w:rsid w:val="004849B3"/>
    <w:rsid w:val="004F3F12"/>
    <w:rsid w:val="00645DD3"/>
    <w:rsid w:val="007E5E82"/>
    <w:rsid w:val="00844E92"/>
    <w:rsid w:val="008908DD"/>
    <w:rsid w:val="008C3CB8"/>
    <w:rsid w:val="0094559B"/>
    <w:rsid w:val="00A90A1C"/>
    <w:rsid w:val="00A97C4D"/>
    <w:rsid w:val="00AD5F74"/>
    <w:rsid w:val="00AE7D24"/>
    <w:rsid w:val="00C66696"/>
    <w:rsid w:val="00D33767"/>
    <w:rsid w:val="00D94A3D"/>
    <w:rsid w:val="00DD551D"/>
    <w:rsid w:val="00EB60AB"/>
    <w:rsid w:val="00EC43FF"/>
    <w:rsid w:val="00F15F50"/>
    <w:rsid w:val="00F66FCC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19281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19281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19281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19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31</cp:revision>
  <cp:lastPrinted>2017-01-16T10:33:00Z</cp:lastPrinted>
  <dcterms:created xsi:type="dcterms:W3CDTF">2013-09-20T10:11:00Z</dcterms:created>
  <dcterms:modified xsi:type="dcterms:W3CDTF">2023-11-01T06:27:00Z</dcterms:modified>
  <dc:language>cs-CZ</dc:language>
</cp:coreProperties>
</file>