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E9828" w14:textId="5F71C019" w:rsidR="00F86D5A" w:rsidRPr="001D25C7" w:rsidRDefault="001F52BD" w:rsidP="00F86D5A">
      <w:pPr>
        <w:pStyle w:val="Zkladntext"/>
        <w:jc w:val="center"/>
        <w:rPr>
          <w:rFonts w:asciiTheme="majorHAnsi" w:hAnsiTheme="majorHAnsi"/>
          <w:b/>
          <w:bCs/>
          <w:sz w:val="32"/>
          <w:szCs w:val="32"/>
        </w:rPr>
      </w:pPr>
      <w:r w:rsidRPr="001D25C7">
        <w:rPr>
          <w:rFonts w:asciiTheme="majorHAnsi" w:hAnsiTheme="majorHAnsi"/>
          <w:b/>
          <w:bCs/>
          <w:sz w:val="32"/>
          <w:szCs w:val="32"/>
        </w:rPr>
        <w:t>DODATEK č</w:t>
      </w:r>
      <w:r w:rsidR="00F86D5A" w:rsidRPr="001D25C7">
        <w:rPr>
          <w:rFonts w:asciiTheme="majorHAnsi" w:hAnsiTheme="majorHAnsi"/>
          <w:b/>
          <w:bCs/>
          <w:sz w:val="32"/>
          <w:szCs w:val="32"/>
        </w:rPr>
        <w:t xml:space="preserve">. </w:t>
      </w:r>
      <w:r w:rsidR="00A11C3D">
        <w:rPr>
          <w:rFonts w:asciiTheme="majorHAnsi" w:hAnsiTheme="majorHAnsi"/>
          <w:b/>
          <w:bCs/>
          <w:sz w:val="32"/>
          <w:szCs w:val="32"/>
        </w:rPr>
        <w:t>1</w:t>
      </w:r>
    </w:p>
    <w:p w14:paraId="696FF372" w14:textId="7F13658A" w:rsidR="009E548F" w:rsidRPr="001D25C7" w:rsidRDefault="004D1B5A" w:rsidP="009E548F">
      <w:pPr>
        <w:pStyle w:val="Zkladntext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(MJ-SML/</w:t>
      </w:r>
      <w:r w:rsidR="005F7275">
        <w:rPr>
          <w:rFonts w:asciiTheme="majorHAnsi" w:hAnsiTheme="majorHAnsi"/>
          <w:sz w:val="24"/>
        </w:rPr>
        <w:t>0</w:t>
      </w:r>
      <w:r w:rsidR="001F2691">
        <w:rPr>
          <w:rFonts w:asciiTheme="majorHAnsi" w:hAnsiTheme="majorHAnsi"/>
          <w:sz w:val="24"/>
        </w:rPr>
        <w:t>425</w:t>
      </w:r>
      <w:r w:rsidR="001D25C7" w:rsidRPr="001D25C7">
        <w:rPr>
          <w:rFonts w:asciiTheme="majorHAnsi" w:hAnsiTheme="majorHAnsi"/>
          <w:sz w:val="24"/>
        </w:rPr>
        <w:t>/</w:t>
      </w:r>
      <w:r w:rsidR="00832BD9">
        <w:rPr>
          <w:rFonts w:asciiTheme="majorHAnsi" w:hAnsiTheme="majorHAnsi"/>
          <w:sz w:val="24"/>
        </w:rPr>
        <w:t>202</w:t>
      </w:r>
      <w:r w:rsidR="001F2691">
        <w:rPr>
          <w:rFonts w:asciiTheme="majorHAnsi" w:hAnsiTheme="majorHAnsi"/>
          <w:sz w:val="24"/>
        </w:rPr>
        <w:t>3</w:t>
      </w:r>
      <w:r w:rsidR="00A11C3D">
        <w:rPr>
          <w:rFonts w:asciiTheme="majorHAnsi" w:hAnsiTheme="majorHAnsi"/>
          <w:sz w:val="24"/>
        </w:rPr>
        <w:t>-1</w:t>
      </w:r>
      <w:r w:rsidR="009E548F" w:rsidRPr="001D25C7">
        <w:rPr>
          <w:rFonts w:asciiTheme="majorHAnsi" w:hAnsiTheme="majorHAnsi"/>
          <w:sz w:val="24"/>
        </w:rPr>
        <w:t>)</w:t>
      </w:r>
    </w:p>
    <w:p w14:paraId="06DB501B" w14:textId="77777777" w:rsidR="009E548F" w:rsidRPr="001D25C7" w:rsidRDefault="009E548F" w:rsidP="009E548F">
      <w:pPr>
        <w:pStyle w:val="Zkladntext"/>
        <w:jc w:val="center"/>
        <w:rPr>
          <w:rFonts w:asciiTheme="majorHAnsi" w:hAnsiTheme="majorHAnsi"/>
          <w:sz w:val="24"/>
        </w:rPr>
      </w:pPr>
    </w:p>
    <w:p w14:paraId="50DFF4BC" w14:textId="593C8F62" w:rsidR="00DB4E04" w:rsidRDefault="00DB4E04" w:rsidP="004D1B5A">
      <w:pPr>
        <w:pStyle w:val="Nzev"/>
        <w:rPr>
          <w:rFonts w:asciiTheme="majorHAnsi" w:hAnsiTheme="majorHAnsi"/>
          <w:szCs w:val="24"/>
          <w:lang w:val="cs-CZ"/>
        </w:rPr>
      </w:pPr>
      <w:r>
        <w:rPr>
          <w:rFonts w:asciiTheme="majorHAnsi" w:hAnsiTheme="majorHAnsi"/>
          <w:szCs w:val="24"/>
          <w:lang w:val="cs-CZ"/>
        </w:rPr>
        <w:t>ke s</w:t>
      </w:r>
      <w:r w:rsidR="005E62DD" w:rsidRPr="001D25C7">
        <w:rPr>
          <w:rFonts w:asciiTheme="majorHAnsi" w:hAnsiTheme="majorHAnsi"/>
          <w:szCs w:val="24"/>
          <w:lang w:val="cs-CZ"/>
        </w:rPr>
        <w:t>mlouvě o dílo</w:t>
      </w:r>
      <w:r w:rsidR="00A11C3D">
        <w:rPr>
          <w:rFonts w:asciiTheme="majorHAnsi" w:hAnsiTheme="majorHAnsi"/>
          <w:szCs w:val="24"/>
          <w:lang w:val="cs-CZ"/>
        </w:rPr>
        <w:t xml:space="preserve"> č. MJ-SML/</w:t>
      </w:r>
      <w:r w:rsidR="009C72B3">
        <w:rPr>
          <w:rFonts w:asciiTheme="majorHAnsi" w:hAnsiTheme="majorHAnsi"/>
          <w:szCs w:val="24"/>
          <w:lang w:val="cs-CZ"/>
        </w:rPr>
        <w:t>0</w:t>
      </w:r>
      <w:r w:rsidR="001F2691">
        <w:rPr>
          <w:rFonts w:asciiTheme="majorHAnsi" w:hAnsiTheme="majorHAnsi"/>
          <w:szCs w:val="24"/>
          <w:lang w:val="cs-CZ"/>
        </w:rPr>
        <w:t>425</w:t>
      </w:r>
      <w:r w:rsidR="00832BD9">
        <w:rPr>
          <w:rFonts w:asciiTheme="majorHAnsi" w:hAnsiTheme="majorHAnsi"/>
          <w:szCs w:val="24"/>
          <w:lang w:val="cs-CZ"/>
        </w:rPr>
        <w:t>/202</w:t>
      </w:r>
      <w:r w:rsidR="001F2691">
        <w:rPr>
          <w:rFonts w:asciiTheme="majorHAnsi" w:hAnsiTheme="majorHAnsi"/>
          <w:szCs w:val="24"/>
          <w:lang w:val="cs-CZ"/>
        </w:rPr>
        <w:t>3</w:t>
      </w:r>
      <w:r w:rsidR="00832BD9">
        <w:rPr>
          <w:rFonts w:asciiTheme="majorHAnsi" w:hAnsiTheme="majorHAnsi"/>
          <w:szCs w:val="24"/>
          <w:lang w:val="cs-CZ"/>
        </w:rPr>
        <w:t xml:space="preserve"> </w:t>
      </w:r>
      <w:r w:rsidR="00E80368" w:rsidRPr="001D25C7">
        <w:rPr>
          <w:rFonts w:asciiTheme="majorHAnsi" w:hAnsiTheme="majorHAnsi"/>
          <w:szCs w:val="24"/>
          <w:lang w:val="cs-CZ"/>
        </w:rPr>
        <w:t xml:space="preserve">ze dne </w:t>
      </w:r>
      <w:proofErr w:type="gramStart"/>
      <w:r w:rsidR="001F2691">
        <w:rPr>
          <w:rFonts w:asciiTheme="majorHAnsi" w:hAnsiTheme="majorHAnsi"/>
          <w:szCs w:val="24"/>
          <w:lang w:val="cs-CZ"/>
        </w:rPr>
        <w:t>02</w:t>
      </w:r>
      <w:r w:rsidR="009C72B3">
        <w:rPr>
          <w:rFonts w:asciiTheme="majorHAnsi" w:hAnsiTheme="majorHAnsi"/>
          <w:szCs w:val="24"/>
          <w:lang w:val="cs-CZ"/>
        </w:rPr>
        <w:t>.0</w:t>
      </w:r>
      <w:r w:rsidR="001F2691">
        <w:rPr>
          <w:rFonts w:asciiTheme="majorHAnsi" w:hAnsiTheme="majorHAnsi"/>
          <w:szCs w:val="24"/>
          <w:lang w:val="cs-CZ"/>
        </w:rPr>
        <w:t>6</w:t>
      </w:r>
      <w:r w:rsidR="009C72B3">
        <w:rPr>
          <w:rFonts w:asciiTheme="majorHAnsi" w:hAnsiTheme="majorHAnsi"/>
          <w:szCs w:val="24"/>
          <w:lang w:val="cs-CZ"/>
        </w:rPr>
        <w:t>.202</w:t>
      </w:r>
      <w:r w:rsidR="001F2691">
        <w:rPr>
          <w:rFonts w:asciiTheme="majorHAnsi" w:hAnsiTheme="majorHAnsi"/>
          <w:szCs w:val="24"/>
          <w:lang w:val="cs-CZ"/>
        </w:rPr>
        <w:t>3</w:t>
      </w:r>
      <w:proofErr w:type="gramEnd"/>
      <w:r w:rsidR="004D1B5A">
        <w:rPr>
          <w:rFonts w:asciiTheme="majorHAnsi" w:hAnsiTheme="majorHAnsi"/>
          <w:szCs w:val="24"/>
          <w:lang w:val="cs-CZ"/>
        </w:rPr>
        <w:t xml:space="preserve"> </w:t>
      </w:r>
    </w:p>
    <w:p w14:paraId="6B63D72F" w14:textId="4F8B453D" w:rsidR="005E62DD" w:rsidRPr="001D25C7" w:rsidRDefault="005E62DD" w:rsidP="004D1B5A">
      <w:pPr>
        <w:pStyle w:val="Nzev"/>
        <w:rPr>
          <w:rFonts w:asciiTheme="majorHAnsi" w:hAnsiTheme="majorHAnsi"/>
          <w:szCs w:val="24"/>
          <w:lang w:val="cs-CZ"/>
        </w:rPr>
      </w:pPr>
      <w:r w:rsidRPr="001D25C7">
        <w:rPr>
          <w:rFonts w:asciiTheme="majorHAnsi" w:hAnsiTheme="majorHAnsi"/>
          <w:szCs w:val="24"/>
          <w:lang w:val="cs-CZ"/>
        </w:rPr>
        <w:t xml:space="preserve">na </w:t>
      </w:r>
      <w:r w:rsidR="001F2691">
        <w:rPr>
          <w:rFonts w:asciiTheme="majorHAnsi" w:hAnsiTheme="majorHAnsi"/>
          <w:szCs w:val="24"/>
          <w:lang w:val="cs-CZ"/>
        </w:rPr>
        <w:t xml:space="preserve">stavební úpravy prostoru kantýny v budově </w:t>
      </w:r>
      <w:proofErr w:type="gramStart"/>
      <w:r w:rsidR="001F2691">
        <w:rPr>
          <w:rFonts w:asciiTheme="majorHAnsi" w:hAnsiTheme="majorHAnsi"/>
          <w:szCs w:val="24"/>
          <w:lang w:val="cs-CZ"/>
        </w:rPr>
        <w:t>č.p.</w:t>
      </w:r>
      <w:proofErr w:type="gramEnd"/>
      <w:r w:rsidR="001F2691">
        <w:rPr>
          <w:rFonts w:asciiTheme="majorHAnsi" w:hAnsiTheme="majorHAnsi"/>
          <w:szCs w:val="24"/>
          <w:lang w:val="cs-CZ"/>
        </w:rPr>
        <w:t xml:space="preserve"> 1147/10 v Jeseníku (IPOS)</w:t>
      </w:r>
    </w:p>
    <w:p w14:paraId="704328D2" w14:textId="77777777" w:rsidR="00F86D5A" w:rsidRPr="001D25C7" w:rsidRDefault="00F86D5A" w:rsidP="00F86D5A">
      <w:pPr>
        <w:pStyle w:val="Zkladntext"/>
        <w:jc w:val="center"/>
        <w:rPr>
          <w:rFonts w:asciiTheme="majorHAnsi" w:hAnsiTheme="majorHAnsi"/>
          <w:b/>
          <w:sz w:val="24"/>
        </w:rPr>
      </w:pPr>
    </w:p>
    <w:p w14:paraId="2525F5DA" w14:textId="3E6B6E06" w:rsidR="00F86D5A" w:rsidRPr="001D25C7" w:rsidRDefault="00EA2DBF" w:rsidP="00A11C3D">
      <w:pPr>
        <w:pStyle w:val="HLAVICKA"/>
        <w:tabs>
          <w:tab w:val="right" w:pos="9072"/>
        </w:tabs>
        <w:rPr>
          <w:rFonts w:asciiTheme="majorHAnsi" w:hAnsiTheme="majorHAnsi"/>
          <w:sz w:val="22"/>
          <w:szCs w:val="22"/>
        </w:rPr>
      </w:pPr>
      <w:r w:rsidRPr="001D25C7">
        <w:rPr>
          <w:rFonts w:asciiTheme="majorHAnsi" w:hAnsiTheme="majorHAnsi"/>
          <w:sz w:val="22"/>
          <w:szCs w:val="22"/>
        </w:rPr>
        <w:t>uzavřený níže uvedeného dne, měsíce a roku mezi stranami</w:t>
      </w:r>
      <w:r w:rsidR="00A11C3D">
        <w:rPr>
          <w:rFonts w:asciiTheme="majorHAnsi" w:hAnsiTheme="majorHAnsi"/>
          <w:sz w:val="22"/>
          <w:szCs w:val="22"/>
        </w:rPr>
        <w:tab/>
      </w:r>
    </w:p>
    <w:p w14:paraId="7064568E" w14:textId="77777777" w:rsidR="004D1B5A" w:rsidRPr="006B7944" w:rsidRDefault="004D1B5A" w:rsidP="004D1B5A">
      <w:pPr>
        <w:rPr>
          <w:rFonts w:ascii="Cambria" w:hAnsi="Cambria"/>
          <w:snapToGrid w:val="0"/>
          <w:sz w:val="22"/>
          <w:szCs w:val="22"/>
        </w:rPr>
      </w:pPr>
    </w:p>
    <w:p w14:paraId="5096B1C5" w14:textId="77777777" w:rsidR="005F7275" w:rsidRPr="006B7944" w:rsidRDefault="005F7275" w:rsidP="005F7275">
      <w:pPr>
        <w:tabs>
          <w:tab w:val="left" w:pos="1620"/>
          <w:tab w:val="left" w:pos="2160"/>
        </w:tabs>
        <w:rPr>
          <w:rFonts w:ascii="Cambria" w:hAnsi="Cambria"/>
          <w:sz w:val="22"/>
        </w:rPr>
      </w:pPr>
      <w:r w:rsidRPr="006B7944">
        <w:rPr>
          <w:rFonts w:ascii="Cambria" w:hAnsi="Cambria"/>
          <w:b/>
          <w:sz w:val="22"/>
        </w:rPr>
        <w:t>Objednatel:</w:t>
      </w:r>
      <w:r w:rsidRPr="006B7944">
        <w:rPr>
          <w:rFonts w:ascii="Cambria" w:hAnsi="Cambria"/>
          <w:sz w:val="22"/>
        </w:rPr>
        <w:tab/>
      </w:r>
      <w:r w:rsidRPr="006B7944"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 w:rsidRPr="006B7944">
        <w:rPr>
          <w:rFonts w:ascii="Cambria" w:hAnsi="Cambria"/>
          <w:b/>
          <w:sz w:val="22"/>
        </w:rPr>
        <w:t>město Jeseník</w:t>
      </w:r>
    </w:p>
    <w:p w14:paraId="402EC030" w14:textId="77777777" w:rsidR="005F7275" w:rsidRPr="006B7944" w:rsidRDefault="005F7275" w:rsidP="005F7275">
      <w:pPr>
        <w:tabs>
          <w:tab w:val="left" w:pos="1620"/>
          <w:tab w:val="left" w:pos="2160"/>
        </w:tabs>
        <w:rPr>
          <w:rFonts w:ascii="Cambria" w:hAnsi="Cambria"/>
          <w:b/>
          <w:sz w:val="22"/>
        </w:rPr>
      </w:pPr>
      <w:r w:rsidRPr="006B7944">
        <w:rPr>
          <w:rFonts w:ascii="Cambria" w:hAnsi="Cambria"/>
          <w:sz w:val="22"/>
        </w:rPr>
        <w:t>Sídlo:</w:t>
      </w:r>
      <w:r w:rsidRPr="006B7944">
        <w:rPr>
          <w:rFonts w:ascii="Cambria" w:hAnsi="Cambria"/>
          <w:b/>
          <w:sz w:val="22"/>
        </w:rPr>
        <w:tab/>
      </w:r>
      <w:r w:rsidRPr="006B7944">
        <w:rPr>
          <w:rFonts w:ascii="Cambria" w:hAnsi="Cambria"/>
          <w:b/>
          <w:sz w:val="22"/>
        </w:rPr>
        <w:tab/>
      </w:r>
      <w:r>
        <w:rPr>
          <w:rFonts w:ascii="Cambria" w:hAnsi="Cambria"/>
          <w:b/>
          <w:sz w:val="22"/>
        </w:rPr>
        <w:tab/>
      </w:r>
      <w:r w:rsidRPr="006B7944">
        <w:rPr>
          <w:rFonts w:ascii="Cambria" w:hAnsi="Cambria"/>
          <w:b/>
          <w:sz w:val="22"/>
        </w:rPr>
        <w:t xml:space="preserve">Masarykovo nám. </w:t>
      </w:r>
      <w:r>
        <w:rPr>
          <w:rFonts w:ascii="Cambria" w:hAnsi="Cambria"/>
          <w:b/>
          <w:sz w:val="22"/>
        </w:rPr>
        <w:t>167/1</w:t>
      </w:r>
      <w:r w:rsidRPr="006B7944">
        <w:rPr>
          <w:rFonts w:ascii="Cambria" w:hAnsi="Cambria"/>
          <w:b/>
          <w:sz w:val="22"/>
        </w:rPr>
        <w:t>, 790 01 Jeseník</w:t>
      </w:r>
    </w:p>
    <w:p w14:paraId="5C8FC14F" w14:textId="31D2A91D" w:rsidR="005F7275" w:rsidRDefault="005F7275" w:rsidP="005F7275">
      <w:pPr>
        <w:tabs>
          <w:tab w:val="left" w:pos="1620"/>
          <w:tab w:val="left" w:pos="21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IČO:</w:t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  <w:t>003</w:t>
      </w:r>
      <w:r w:rsidR="00DB4E04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02</w:t>
      </w:r>
      <w:r w:rsidR="00DB4E04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724</w:t>
      </w:r>
    </w:p>
    <w:p w14:paraId="11F7E5AB" w14:textId="77777777" w:rsidR="005F7275" w:rsidRDefault="005F7275" w:rsidP="005F7275">
      <w:pPr>
        <w:tabs>
          <w:tab w:val="left" w:pos="1620"/>
          <w:tab w:val="left" w:pos="21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DIČ:</w:t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  <w:t>CZ00302724</w:t>
      </w:r>
    </w:p>
    <w:p w14:paraId="6E328F29" w14:textId="30544833" w:rsidR="005F7275" w:rsidRDefault="005F7275" w:rsidP="005F7275">
      <w:pPr>
        <w:tabs>
          <w:tab w:val="left" w:pos="1620"/>
          <w:tab w:val="left" w:pos="2160"/>
        </w:tabs>
        <w:rPr>
          <w:rFonts w:ascii="Cambria" w:hAnsi="Cambria"/>
          <w:sz w:val="22"/>
        </w:rPr>
      </w:pPr>
      <w:r w:rsidRPr="006B7944">
        <w:rPr>
          <w:rFonts w:ascii="Cambria" w:hAnsi="Cambria"/>
          <w:sz w:val="22"/>
        </w:rPr>
        <w:t xml:space="preserve">Zastoupen: </w:t>
      </w:r>
      <w:r w:rsidRPr="006B7944">
        <w:rPr>
          <w:rFonts w:ascii="Cambria" w:hAnsi="Cambria"/>
          <w:sz w:val="22"/>
        </w:rPr>
        <w:tab/>
      </w:r>
      <w:r w:rsidRPr="006B7944"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  <w:t xml:space="preserve">Mgr. </w:t>
      </w:r>
      <w:r w:rsidR="001F2691">
        <w:rPr>
          <w:rFonts w:ascii="Cambria" w:hAnsi="Cambria"/>
          <w:sz w:val="22"/>
        </w:rPr>
        <w:t>Radim Otýpka</w:t>
      </w:r>
      <w:r>
        <w:rPr>
          <w:rFonts w:ascii="Cambria" w:hAnsi="Cambria"/>
          <w:sz w:val="22"/>
        </w:rPr>
        <w:t xml:space="preserve">, </w:t>
      </w:r>
      <w:r w:rsidR="001F2691">
        <w:rPr>
          <w:rFonts w:ascii="Cambria" w:hAnsi="Cambria"/>
          <w:sz w:val="22"/>
        </w:rPr>
        <w:t>vedoucí Oddělení vnitřní správy</w:t>
      </w:r>
    </w:p>
    <w:p w14:paraId="24AB0105" w14:textId="77777777" w:rsidR="005F7275" w:rsidRDefault="005F7275" w:rsidP="005F7275">
      <w:pPr>
        <w:tabs>
          <w:tab w:val="left" w:pos="1620"/>
          <w:tab w:val="left" w:pos="21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Bankovní spojení:</w:t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  <w:t xml:space="preserve">Komerční banka Šumperk a.s., </w:t>
      </w:r>
      <w:proofErr w:type="spellStart"/>
      <w:r>
        <w:rPr>
          <w:rFonts w:ascii="Cambria" w:hAnsi="Cambria"/>
          <w:sz w:val="22"/>
        </w:rPr>
        <w:t>exp</w:t>
      </w:r>
      <w:proofErr w:type="spellEnd"/>
      <w:r>
        <w:rPr>
          <w:rFonts w:ascii="Cambria" w:hAnsi="Cambria"/>
          <w:sz w:val="22"/>
        </w:rPr>
        <w:t>. Jeseník</w:t>
      </w:r>
    </w:p>
    <w:p w14:paraId="4F52F0A9" w14:textId="6FC90AEC" w:rsidR="005F7275" w:rsidRDefault="005F7275" w:rsidP="005F7275">
      <w:pPr>
        <w:tabs>
          <w:tab w:val="left" w:pos="1620"/>
          <w:tab w:val="left" w:pos="21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Číslo účtu:</w:t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 w:rsidR="006B3BE1">
        <w:rPr>
          <w:rFonts w:ascii="Cambria" w:hAnsi="Cambria"/>
          <w:sz w:val="22"/>
        </w:rPr>
        <w:t>XXXXX</w:t>
      </w:r>
    </w:p>
    <w:p w14:paraId="3BE7670D" w14:textId="77777777" w:rsidR="005F7275" w:rsidRPr="006B7944" w:rsidRDefault="005F7275" w:rsidP="005F7275">
      <w:pPr>
        <w:tabs>
          <w:tab w:val="left" w:pos="1620"/>
          <w:tab w:val="left" w:pos="21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Tel.:</w:t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  <w:t>584 498 111</w:t>
      </w:r>
    </w:p>
    <w:p w14:paraId="37692787" w14:textId="77777777" w:rsidR="005F7275" w:rsidRDefault="005F7275" w:rsidP="005F7275">
      <w:pPr>
        <w:tabs>
          <w:tab w:val="left" w:pos="1620"/>
          <w:tab w:val="left" w:pos="2160"/>
        </w:tabs>
        <w:rPr>
          <w:rFonts w:ascii="Cambria" w:hAnsi="Cambria"/>
          <w:sz w:val="22"/>
        </w:rPr>
      </w:pPr>
      <w:r w:rsidRPr="006B7944">
        <w:rPr>
          <w:rFonts w:ascii="Cambria" w:hAnsi="Cambria"/>
          <w:sz w:val="22"/>
        </w:rPr>
        <w:t>ID datové schránky:</w:t>
      </w:r>
      <w:r w:rsidRPr="006B7944"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 w:rsidRPr="006B7944">
        <w:rPr>
          <w:rFonts w:ascii="Cambria" w:hAnsi="Cambria"/>
        </w:rPr>
        <w:t>vhwbwm9</w:t>
      </w:r>
    </w:p>
    <w:p w14:paraId="581E3CA9" w14:textId="607F0FBE" w:rsidR="005F7275" w:rsidRDefault="005F7275" w:rsidP="005F7275">
      <w:pPr>
        <w:ind w:left="2127" w:hanging="2127"/>
        <w:rPr>
          <w:rFonts w:ascii="Cambria" w:hAnsi="Cambria"/>
          <w:sz w:val="22"/>
        </w:rPr>
      </w:pPr>
      <w:r w:rsidRPr="006B7944">
        <w:rPr>
          <w:rFonts w:ascii="Cambria" w:hAnsi="Cambria"/>
          <w:sz w:val="22"/>
        </w:rPr>
        <w:t>Zástupc</w:t>
      </w:r>
      <w:r>
        <w:rPr>
          <w:rFonts w:ascii="Cambria" w:hAnsi="Cambria"/>
          <w:sz w:val="22"/>
        </w:rPr>
        <w:t>e</w:t>
      </w:r>
      <w:r w:rsidRPr="006B7944">
        <w:rPr>
          <w:rFonts w:ascii="Cambria" w:hAnsi="Cambria"/>
          <w:sz w:val="22"/>
        </w:rPr>
        <w:t xml:space="preserve"> pro věci technické:</w:t>
      </w:r>
      <w:r>
        <w:rPr>
          <w:rFonts w:ascii="Cambria" w:hAnsi="Cambria"/>
          <w:sz w:val="22"/>
        </w:rPr>
        <w:tab/>
      </w:r>
      <w:r w:rsidR="001F2691">
        <w:rPr>
          <w:rFonts w:ascii="Cambria" w:hAnsi="Cambria"/>
          <w:sz w:val="22"/>
        </w:rPr>
        <w:t>Ivo Gryga</w:t>
      </w:r>
      <w:r w:rsidRPr="006B7944">
        <w:rPr>
          <w:rFonts w:ascii="Cambria" w:hAnsi="Cambria"/>
          <w:sz w:val="22"/>
        </w:rPr>
        <w:t xml:space="preserve">, referent Oddělení </w:t>
      </w:r>
      <w:r w:rsidR="001F2691">
        <w:rPr>
          <w:rFonts w:ascii="Cambria" w:hAnsi="Cambria"/>
          <w:sz w:val="22"/>
        </w:rPr>
        <w:t>vnitřní správy</w:t>
      </w:r>
    </w:p>
    <w:p w14:paraId="1B09F856" w14:textId="4724F4FD" w:rsidR="005F7275" w:rsidRPr="006B7944" w:rsidRDefault="005F7275" w:rsidP="005F7275">
      <w:pPr>
        <w:tabs>
          <w:tab w:val="left" w:pos="2552"/>
        </w:tabs>
        <w:ind w:left="2836" w:hanging="425"/>
        <w:rPr>
          <w:rFonts w:ascii="Cambria" w:hAnsi="Cambria"/>
          <w:sz w:val="22"/>
        </w:rPr>
      </w:pPr>
      <w:r w:rsidRPr="00BF75FF">
        <w:rPr>
          <w:rFonts w:ascii="Cambria" w:hAnsi="Cambria"/>
          <w:sz w:val="22"/>
        </w:rPr>
        <w:tab/>
      </w:r>
      <w:r w:rsidRPr="00BF75FF">
        <w:rPr>
          <w:rFonts w:ascii="Cambria" w:hAnsi="Cambria"/>
          <w:sz w:val="22"/>
        </w:rPr>
        <w:tab/>
      </w:r>
      <w:r w:rsidRPr="006B7944">
        <w:rPr>
          <w:rFonts w:ascii="Cambria" w:hAnsi="Cambria"/>
          <w:sz w:val="22"/>
        </w:rPr>
        <w:t>tel.:</w:t>
      </w:r>
      <w:r>
        <w:rPr>
          <w:rFonts w:ascii="Cambria" w:hAnsi="Cambria"/>
          <w:sz w:val="22"/>
        </w:rPr>
        <w:t xml:space="preserve"> </w:t>
      </w:r>
      <w:r w:rsidR="001F2691">
        <w:rPr>
          <w:rFonts w:ascii="Cambria" w:hAnsi="Cambria"/>
          <w:sz w:val="22"/>
        </w:rPr>
        <w:t>584 498 111</w:t>
      </w:r>
      <w:r w:rsidRPr="006B7944">
        <w:rPr>
          <w:rFonts w:ascii="Cambria" w:hAnsi="Cambria"/>
          <w:sz w:val="22"/>
        </w:rPr>
        <w:t>, e-mail:</w:t>
      </w:r>
      <w:r>
        <w:t xml:space="preserve"> </w:t>
      </w:r>
      <w:r w:rsidR="006B3BE1" w:rsidRPr="006B3BE1">
        <w:rPr>
          <w:rFonts w:asciiTheme="majorHAnsi" w:hAnsiTheme="majorHAnsi"/>
        </w:rPr>
        <w:t>XXXX</w:t>
      </w:r>
      <w:r w:rsidR="006B3BE1">
        <w:rPr>
          <w:rFonts w:asciiTheme="majorHAnsi" w:hAnsiTheme="majorHAnsi"/>
        </w:rPr>
        <w:t>X</w:t>
      </w:r>
      <w:r w:rsidRPr="00226FB9">
        <w:rPr>
          <w:rFonts w:ascii="Calibri" w:hAnsi="Calibri"/>
          <w:sz w:val="22"/>
          <w:szCs w:val="22"/>
        </w:rPr>
        <w:t xml:space="preserve">   </w:t>
      </w:r>
      <w:r w:rsidRPr="00226FB9">
        <w:rPr>
          <w:rStyle w:val="Hypertextovodkaz"/>
          <w:rFonts w:ascii="Calibri" w:hAnsi="Calibri"/>
          <w:sz w:val="22"/>
          <w:szCs w:val="22"/>
        </w:rPr>
        <w:t xml:space="preserve"> </w:t>
      </w:r>
      <w:r w:rsidRPr="00226FB9">
        <w:rPr>
          <w:rStyle w:val="Hypertextovodkaz"/>
          <w:rFonts w:ascii="Calibri" w:hAnsi="Calibri"/>
          <w:snapToGrid w:val="0"/>
          <w:sz w:val="22"/>
          <w:szCs w:val="22"/>
        </w:rPr>
        <w:t xml:space="preserve"> </w:t>
      </w:r>
      <w:r w:rsidRPr="00226FB9">
        <w:rPr>
          <w:rFonts w:ascii="Calibri" w:hAnsi="Calibri"/>
          <w:snapToGrid w:val="0"/>
          <w:sz w:val="22"/>
          <w:szCs w:val="22"/>
        </w:rPr>
        <w:t xml:space="preserve"> </w:t>
      </w:r>
    </w:p>
    <w:p w14:paraId="6888C605" w14:textId="77777777" w:rsidR="005F7275" w:rsidRPr="006B7944" w:rsidRDefault="005F7275" w:rsidP="005F7275">
      <w:pPr>
        <w:tabs>
          <w:tab w:val="left" w:pos="1620"/>
        </w:tabs>
        <w:rPr>
          <w:rFonts w:ascii="Cambria" w:hAnsi="Cambria"/>
          <w:sz w:val="22"/>
        </w:rPr>
      </w:pPr>
      <w:r w:rsidRPr="006B7944">
        <w:rPr>
          <w:rFonts w:ascii="Cambria" w:hAnsi="Cambria"/>
          <w:sz w:val="22"/>
        </w:rPr>
        <w:t>(dále jen: „objednatel“)</w:t>
      </w:r>
    </w:p>
    <w:p w14:paraId="6221924B" w14:textId="77777777" w:rsidR="005F7275" w:rsidRPr="006B7944" w:rsidRDefault="005F7275" w:rsidP="005F7275">
      <w:pPr>
        <w:tabs>
          <w:tab w:val="left" w:pos="1620"/>
        </w:tabs>
        <w:ind w:left="4680" w:hanging="4680"/>
        <w:rPr>
          <w:rFonts w:ascii="Cambria" w:hAnsi="Cambria"/>
          <w:sz w:val="22"/>
        </w:rPr>
      </w:pPr>
    </w:p>
    <w:p w14:paraId="3CF63757" w14:textId="77777777" w:rsidR="005F7275" w:rsidRPr="006B7944" w:rsidRDefault="005F7275" w:rsidP="005F7275">
      <w:pPr>
        <w:tabs>
          <w:tab w:val="left" w:pos="1620"/>
        </w:tabs>
        <w:ind w:left="4680" w:hanging="4680"/>
        <w:rPr>
          <w:rFonts w:ascii="Cambria" w:hAnsi="Cambria"/>
          <w:sz w:val="22"/>
        </w:rPr>
      </w:pPr>
      <w:r w:rsidRPr="006B7944">
        <w:rPr>
          <w:rFonts w:ascii="Cambria" w:hAnsi="Cambria"/>
          <w:sz w:val="22"/>
        </w:rPr>
        <w:t>a</w:t>
      </w:r>
    </w:p>
    <w:p w14:paraId="4CB5D441" w14:textId="77777777" w:rsidR="005F7275" w:rsidRPr="006B7944" w:rsidRDefault="005F7275" w:rsidP="005F7275">
      <w:pPr>
        <w:tabs>
          <w:tab w:val="left" w:pos="1620"/>
        </w:tabs>
        <w:ind w:left="4680" w:hanging="4680"/>
        <w:rPr>
          <w:rFonts w:ascii="Cambria" w:hAnsi="Cambria"/>
          <w:sz w:val="22"/>
        </w:rPr>
      </w:pPr>
    </w:p>
    <w:p w14:paraId="769C9EAC" w14:textId="40621B6D" w:rsidR="005F7275" w:rsidRPr="00D06F91" w:rsidRDefault="001F2691" w:rsidP="005F7275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Zhotovitel:</w:t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proofErr w:type="spellStart"/>
      <w:r>
        <w:rPr>
          <w:rFonts w:ascii="Cambria" w:hAnsi="Cambria"/>
          <w:b/>
          <w:sz w:val="22"/>
          <w:szCs w:val="22"/>
        </w:rPr>
        <w:t>Unistav</w:t>
      </w:r>
      <w:proofErr w:type="spellEnd"/>
      <w:r>
        <w:rPr>
          <w:rFonts w:ascii="Cambria" w:hAnsi="Cambria"/>
          <w:b/>
          <w:sz w:val="22"/>
          <w:szCs w:val="22"/>
        </w:rPr>
        <w:t xml:space="preserve"> Stavby s.r.o.</w:t>
      </w:r>
      <w:r w:rsidR="005F7275" w:rsidRPr="00D06F91">
        <w:rPr>
          <w:rFonts w:ascii="Cambria" w:hAnsi="Cambria"/>
          <w:sz w:val="22"/>
          <w:szCs w:val="22"/>
        </w:rPr>
        <w:t xml:space="preserve"> </w:t>
      </w:r>
    </w:p>
    <w:p w14:paraId="71801D40" w14:textId="016046C4" w:rsidR="005F7275" w:rsidRPr="001F2691" w:rsidRDefault="005F7275" w:rsidP="005F7275">
      <w:pPr>
        <w:rPr>
          <w:rFonts w:ascii="Cambria" w:hAnsi="Cambria"/>
          <w:bCs/>
          <w:iCs/>
          <w:sz w:val="22"/>
          <w:szCs w:val="22"/>
        </w:rPr>
      </w:pPr>
      <w:r w:rsidRPr="00D06F91">
        <w:rPr>
          <w:rFonts w:ascii="Cambria" w:hAnsi="Cambria"/>
          <w:sz w:val="22"/>
          <w:szCs w:val="22"/>
        </w:rPr>
        <w:t>Sídlo:</w:t>
      </w:r>
      <w:r w:rsidRPr="00D06F91">
        <w:rPr>
          <w:rFonts w:ascii="Cambria" w:hAnsi="Cambria"/>
          <w:b/>
          <w:i/>
          <w:sz w:val="22"/>
          <w:szCs w:val="22"/>
        </w:rPr>
        <w:tab/>
        <w:t xml:space="preserve">                                          </w:t>
      </w:r>
      <w:r w:rsidR="009C72B3">
        <w:rPr>
          <w:rFonts w:ascii="Cambria" w:hAnsi="Cambria"/>
          <w:b/>
          <w:i/>
          <w:sz w:val="22"/>
          <w:szCs w:val="22"/>
        </w:rPr>
        <w:tab/>
      </w:r>
      <w:r w:rsidR="001F2691" w:rsidRPr="001F2691">
        <w:rPr>
          <w:rFonts w:ascii="Cambria" w:hAnsi="Cambria"/>
          <w:b/>
          <w:sz w:val="22"/>
          <w:szCs w:val="22"/>
        </w:rPr>
        <w:t>28. října 889/5, 790 01 Jeseník</w:t>
      </w:r>
    </w:p>
    <w:p w14:paraId="1F1F3D88" w14:textId="5E3980D9" w:rsidR="005F7275" w:rsidRPr="00D06F91" w:rsidRDefault="005F7275" w:rsidP="001F2691">
      <w:pPr>
        <w:rPr>
          <w:rFonts w:ascii="Cambria" w:hAnsi="Cambria"/>
          <w:b/>
          <w:sz w:val="22"/>
          <w:szCs w:val="22"/>
        </w:rPr>
      </w:pPr>
      <w:r w:rsidRPr="00D06F91">
        <w:rPr>
          <w:rFonts w:ascii="Cambria" w:hAnsi="Cambria"/>
          <w:sz w:val="22"/>
          <w:szCs w:val="22"/>
        </w:rPr>
        <w:t>IČO:</w:t>
      </w:r>
      <w:r w:rsidRPr="00D06F91">
        <w:rPr>
          <w:rFonts w:ascii="Cambria" w:hAnsi="Cambria"/>
          <w:sz w:val="22"/>
          <w:szCs w:val="22"/>
        </w:rPr>
        <w:tab/>
      </w:r>
      <w:r w:rsidRPr="00D06F91">
        <w:rPr>
          <w:rFonts w:ascii="Cambria" w:hAnsi="Cambria"/>
          <w:sz w:val="22"/>
          <w:szCs w:val="22"/>
        </w:rPr>
        <w:tab/>
      </w:r>
      <w:r w:rsidRPr="00D06F91">
        <w:rPr>
          <w:rFonts w:ascii="Cambria" w:hAnsi="Cambria"/>
          <w:sz w:val="22"/>
          <w:szCs w:val="22"/>
        </w:rPr>
        <w:tab/>
      </w:r>
      <w:r w:rsidR="001F2691">
        <w:rPr>
          <w:rFonts w:ascii="Cambria" w:hAnsi="Cambria"/>
          <w:sz w:val="22"/>
          <w:szCs w:val="22"/>
        </w:rPr>
        <w:t xml:space="preserve">               </w:t>
      </w:r>
      <w:r w:rsidRPr="00D06F91">
        <w:rPr>
          <w:rFonts w:ascii="Cambria" w:hAnsi="Cambria"/>
          <w:sz w:val="22"/>
          <w:szCs w:val="22"/>
        </w:rPr>
        <w:t>0</w:t>
      </w:r>
      <w:r w:rsidR="001F2691">
        <w:rPr>
          <w:rFonts w:ascii="Cambria" w:hAnsi="Cambria"/>
          <w:sz w:val="22"/>
          <w:szCs w:val="22"/>
        </w:rPr>
        <w:t>87 51 242</w:t>
      </w:r>
    </w:p>
    <w:p w14:paraId="0C885B08" w14:textId="1AA23DA9" w:rsidR="005F7275" w:rsidRPr="00D06F91" w:rsidRDefault="005F7275" w:rsidP="005F7275">
      <w:pPr>
        <w:rPr>
          <w:rFonts w:ascii="Cambria" w:hAnsi="Cambria"/>
          <w:sz w:val="22"/>
          <w:szCs w:val="22"/>
        </w:rPr>
      </w:pPr>
      <w:r w:rsidRPr="00D06F91">
        <w:rPr>
          <w:rFonts w:ascii="Cambria" w:hAnsi="Cambria"/>
          <w:sz w:val="22"/>
          <w:szCs w:val="22"/>
        </w:rPr>
        <w:t>DIČ:</w:t>
      </w:r>
      <w:r w:rsidRPr="00D06F91">
        <w:rPr>
          <w:rFonts w:ascii="Cambria" w:hAnsi="Cambria"/>
          <w:sz w:val="22"/>
          <w:szCs w:val="22"/>
        </w:rPr>
        <w:tab/>
      </w:r>
      <w:r w:rsidRPr="00D06F91">
        <w:rPr>
          <w:rFonts w:ascii="Cambria" w:hAnsi="Cambria"/>
          <w:sz w:val="22"/>
          <w:szCs w:val="22"/>
        </w:rPr>
        <w:tab/>
      </w:r>
      <w:r w:rsidRPr="00D06F91">
        <w:rPr>
          <w:rFonts w:ascii="Cambria" w:hAnsi="Cambria"/>
          <w:sz w:val="22"/>
          <w:szCs w:val="22"/>
        </w:rPr>
        <w:tab/>
      </w:r>
      <w:r w:rsidRPr="00D06F91">
        <w:rPr>
          <w:rFonts w:ascii="Cambria" w:hAnsi="Cambria"/>
          <w:sz w:val="22"/>
          <w:szCs w:val="22"/>
        </w:rPr>
        <w:tab/>
        <w:t>CZ0</w:t>
      </w:r>
      <w:r w:rsidR="001F2691">
        <w:rPr>
          <w:rFonts w:ascii="Cambria" w:hAnsi="Cambria"/>
          <w:sz w:val="22"/>
          <w:szCs w:val="22"/>
        </w:rPr>
        <w:t>8751242</w:t>
      </w:r>
    </w:p>
    <w:p w14:paraId="66190677" w14:textId="293D1A81" w:rsidR="005F7275" w:rsidRPr="00D06F91" w:rsidRDefault="005F7275" w:rsidP="005F7275">
      <w:pPr>
        <w:numPr>
          <w:ilvl w:val="12"/>
          <w:numId w:val="0"/>
        </w:numPr>
        <w:tabs>
          <w:tab w:val="num" w:pos="360"/>
          <w:tab w:val="left" w:pos="2977"/>
        </w:tabs>
        <w:jc w:val="both"/>
        <w:rPr>
          <w:rFonts w:ascii="Cambria" w:hAnsi="Cambria" w:cs="Arial"/>
          <w:sz w:val="22"/>
          <w:szCs w:val="22"/>
        </w:rPr>
      </w:pPr>
      <w:r w:rsidRPr="00D06F91">
        <w:rPr>
          <w:rFonts w:ascii="Cambria" w:hAnsi="Cambria"/>
          <w:sz w:val="22"/>
          <w:szCs w:val="22"/>
        </w:rPr>
        <w:t xml:space="preserve">Zápis v OR:                                    </w:t>
      </w:r>
      <w:r w:rsidR="001F2691">
        <w:rPr>
          <w:rFonts w:ascii="Cambria" w:hAnsi="Cambria"/>
          <w:sz w:val="22"/>
          <w:szCs w:val="22"/>
        </w:rPr>
        <w:t xml:space="preserve"> OR</w:t>
      </w:r>
      <w:r w:rsidRPr="00D06F91">
        <w:rPr>
          <w:rFonts w:ascii="Cambria" w:hAnsi="Cambria"/>
          <w:sz w:val="22"/>
          <w:szCs w:val="22"/>
        </w:rPr>
        <w:t xml:space="preserve"> </w:t>
      </w:r>
      <w:r w:rsidRPr="00D06F91">
        <w:rPr>
          <w:rFonts w:ascii="Cambria" w:hAnsi="Cambria" w:cs="Arial"/>
          <w:sz w:val="22"/>
          <w:szCs w:val="22"/>
        </w:rPr>
        <w:t>veden</w:t>
      </w:r>
      <w:r w:rsidR="001F2691">
        <w:rPr>
          <w:rFonts w:ascii="Cambria" w:hAnsi="Cambria" w:cs="Arial"/>
          <w:sz w:val="22"/>
          <w:szCs w:val="22"/>
        </w:rPr>
        <w:t xml:space="preserve">ý </w:t>
      </w:r>
      <w:r w:rsidRPr="00D06F91">
        <w:rPr>
          <w:rFonts w:ascii="Cambria" w:hAnsi="Cambria" w:cs="Calibri"/>
          <w:bCs/>
          <w:sz w:val="22"/>
          <w:szCs w:val="22"/>
        </w:rPr>
        <w:t xml:space="preserve">u </w:t>
      </w:r>
      <w:r w:rsidRPr="00D06F91">
        <w:rPr>
          <w:rFonts w:ascii="Cambria" w:hAnsi="Cambria" w:cs="Calibri"/>
          <w:bCs/>
          <w:iCs/>
          <w:sz w:val="22"/>
          <w:szCs w:val="22"/>
        </w:rPr>
        <w:t xml:space="preserve">Krajského soudu v Ostravě, </w:t>
      </w:r>
      <w:r w:rsidR="001F2691">
        <w:rPr>
          <w:rFonts w:ascii="Cambria" w:hAnsi="Cambria" w:cs="Calibri"/>
          <w:bCs/>
          <w:iCs/>
          <w:sz w:val="22"/>
          <w:szCs w:val="22"/>
        </w:rPr>
        <w:t>oddíl C, vložka 80662</w:t>
      </w:r>
    </w:p>
    <w:p w14:paraId="6919E4C9" w14:textId="517EDDB7" w:rsidR="005F7275" w:rsidRPr="00D06F91" w:rsidRDefault="005F7275" w:rsidP="005F7275">
      <w:pPr>
        <w:ind w:left="283" w:hanging="283"/>
        <w:rPr>
          <w:rFonts w:ascii="Cambria" w:hAnsi="Cambria"/>
          <w:sz w:val="22"/>
          <w:szCs w:val="22"/>
        </w:rPr>
      </w:pPr>
      <w:r w:rsidRPr="00D06F91">
        <w:rPr>
          <w:rFonts w:ascii="Cambria" w:hAnsi="Cambria"/>
          <w:sz w:val="22"/>
          <w:szCs w:val="22"/>
        </w:rPr>
        <w:t>Zastoupen:</w:t>
      </w:r>
      <w:r w:rsidRPr="00D06F91">
        <w:rPr>
          <w:rFonts w:ascii="Cambria" w:hAnsi="Cambria"/>
          <w:sz w:val="22"/>
          <w:szCs w:val="22"/>
        </w:rPr>
        <w:tab/>
      </w:r>
      <w:r w:rsidRPr="00D06F91">
        <w:rPr>
          <w:rFonts w:ascii="Cambria" w:hAnsi="Cambria"/>
          <w:sz w:val="22"/>
          <w:szCs w:val="22"/>
        </w:rPr>
        <w:tab/>
      </w:r>
      <w:r w:rsidRPr="00D06F91">
        <w:rPr>
          <w:rFonts w:ascii="Cambria" w:hAnsi="Cambria"/>
          <w:sz w:val="22"/>
          <w:szCs w:val="22"/>
        </w:rPr>
        <w:tab/>
      </w:r>
      <w:r w:rsidR="001F2691">
        <w:rPr>
          <w:rFonts w:ascii="Cambria" w:hAnsi="Cambria"/>
          <w:sz w:val="22"/>
          <w:szCs w:val="22"/>
        </w:rPr>
        <w:t xml:space="preserve">Pavlem </w:t>
      </w:r>
      <w:proofErr w:type="spellStart"/>
      <w:r w:rsidR="001F2691">
        <w:rPr>
          <w:rFonts w:ascii="Cambria" w:hAnsi="Cambria"/>
          <w:sz w:val="22"/>
          <w:szCs w:val="22"/>
        </w:rPr>
        <w:t>Bulgurisem</w:t>
      </w:r>
      <w:proofErr w:type="spellEnd"/>
      <w:r w:rsidR="001F2691">
        <w:rPr>
          <w:rFonts w:ascii="Cambria" w:hAnsi="Cambria"/>
          <w:sz w:val="22"/>
          <w:szCs w:val="22"/>
        </w:rPr>
        <w:t>, jednatelem společnosti</w:t>
      </w:r>
    </w:p>
    <w:p w14:paraId="216ADFE4" w14:textId="6377098E" w:rsidR="005F7275" w:rsidRPr="00D06F91" w:rsidRDefault="005F7275" w:rsidP="005F7275">
      <w:pPr>
        <w:tabs>
          <w:tab w:val="left" w:pos="1620"/>
        </w:tabs>
        <w:rPr>
          <w:rFonts w:ascii="Cambria" w:hAnsi="Cambria"/>
          <w:sz w:val="22"/>
          <w:szCs w:val="22"/>
        </w:rPr>
      </w:pPr>
      <w:r w:rsidRPr="00D06F91">
        <w:rPr>
          <w:rFonts w:ascii="Cambria" w:hAnsi="Cambria"/>
          <w:sz w:val="22"/>
          <w:szCs w:val="22"/>
        </w:rPr>
        <w:t xml:space="preserve">Bankovní spojení:  </w:t>
      </w:r>
      <w:r w:rsidRPr="00D06F91">
        <w:rPr>
          <w:rFonts w:ascii="Cambria" w:hAnsi="Cambria"/>
          <w:sz w:val="22"/>
          <w:szCs w:val="22"/>
        </w:rPr>
        <w:tab/>
      </w:r>
      <w:r w:rsidRPr="00D06F91">
        <w:rPr>
          <w:rFonts w:ascii="Cambria" w:hAnsi="Cambria"/>
          <w:sz w:val="22"/>
          <w:szCs w:val="22"/>
        </w:rPr>
        <w:tab/>
      </w:r>
      <w:r w:rsidR="001F2691">
        <w:rPr>
          <w:rFonts w:ascii="Cambria" w:hAnsi="Cambria"/>
          <w:sz w:val="22"/>
          <w:szCs w:val="22"/>
        </w:rPr>
        <w:t>Komerční banka Jeseník, a.s.</w:t>
      </w:r>
    </w:p>
    <w:p w14:paraId="1C1C04BF" w14:textId="1E1286DE" w:rsidR="005F7275" w:rsidRPr="00D06F91" w:rsidRDefault="005F7275" w:rsidP="005F7275">
      <w:pPr>
        <w:tabs>
          <w:tab w:val="left" w:pos="1620"/>
        </w:tabs>
        <w:rPr>
          <w:rFonts w:ascii="Cambria" w:hAnsi="Cambria"/>
          <w:sz w:val="22"/>
          <w:szCs w:val="22"/>
        </w:rPr>
      </w:pPr>
      <w:proofErr w:type="spellStart"/>
      <w:r w:rsidRPr="00D06F91">
        <w:rPr>
          <w:rFonts w:ascii="Cambria" w:hAnsi="Cambria"/>
          <w:sz w:val="22"/>
          <w:szCs w:val="22"/>
          <w:lang w:val="en-US"/>
        </w:rPr>
        <w:t>Číslo</w:t>
      </w:r>
      <w:proofErr w:type="spellEnd"/>
      <w:r w:rsidRPr="00D06F91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Pr="00D06F91">
        <w:rPr>
          <w:rFonts w:ascii="Cambria" w:hAnsi="Cambria"/>
          <w:sz w:val="22"/>
          <w:szCs w:val="22"/>
          <w:lang w:val="en-US"/>
        </w:rPr>
        <w:t>účtu</w:t>
      </w:r>
      <w:proofErr w:type="spellEnd"/>
      <w:r w:rsidRPr="00D06F91">
        <w:rPr>
          <w:rFonts w:ascii="Cambria" w:hAnsi="Cambria"/>
          <w:sz w:val="22"/>
          <w:szCs w:val="22"/>
          <w:lang w:val="en-US"/>
        </w:rPr>
        <w:t>:</w:t>
      </w:r>
      <w:r w:rsidRPr="00D06F91">
        <w:rPr>
          <w:rFonts w:ascii="Cambria" w:hAnsi="Cambria"/>
          <w:sz w:val="22"/>
          <w:szCs w:val="22"/>
          <w:lang w:val="en-US"/>
        </w:rPr>
        <w:tab/>
      </w:r>
      <w:r w:rsidRPr="00D06F91">
        <w:rPr>
          <w:rFonts w:ascii="Cambria" w:hAnsi="Cambria"/>
          <w:sz w:val="22"/>
          <w:szCs w:val="22"/>
          <w:lang w:val="en-US"/>
        </w:rPr>
        <w:tab/>
      </w:r>
      <w:r w:rsidRPr="00D06F91">
        <w:rPr>
          <w:rFonts w:ascii="Cambria" w:hAnsi="Cambria"/>
          <w:sz w:val="22"/>
          <w:szCs w:val="22"/>
          <w:lang w:val="en-US"/>
        </w:rPr>
        <w:tab/>
      </w:r>
      <w:r w:rsidR="006B3BE1">
        <w:rPr>
          <w:rFonts w:ascii="Cambria" w:hAnsi="Cambria" w:cs="Calibri"/>
          <w:sz w:val="22"/>
          <w:szCs w:val="22"/>
        </w:rPr>
        <w:t>XXXXX</w:t>
      </w:r>
    </w:p>
    <w:p w14:paraId="79EEE1D5" w14:textId="27CA181B" w:rsidR="005F7275" w:rsidRPr="00D06F91" w:rsidRDefault="005F7275" w:rsidP="005F7275">
      <w:pPr>
        <w:tabs>
          <w:tab w:val="left" w:pos="1620"/>
        </w:tabs>
        <w:rPr>
          <w:rFonts w:ascii="Cambria" w:hAnsi="Cambria"/>
          <w:sz w:val="22"/>
          <w:szCs w:val="22"/>
          <w:lang w:val="en-US"/>
        </w:rPr>
      </w:pPr>
      <w:r w:rsidRPr="00D06F91">
        <w:rPr>
          <w:rFonts w:ascii="Cambria" w:hAnsi="Cambria"/>
          <w:sz w:val="22"/>
          <w:szCs w:val="22"/>
        </w:rPr>
        <w:t xml:space="preserve">Tel/mail:     </w:t>
      </w:r>
      <w:r w:rsidRPr="00D06F91">
        <w:rPr>
          <w:rFonts w:ascii="Cambria" w:hAnsi="Cambria"/>
          <w:sz w:val="22"/>
          <w:szCs w:val="22"/>
        </w:rPr>
        <w:tab/>
      </w:r>
      <w:r w:rsidRPr="00D06F91">
        <w:rPr>
          <w:rFonts w:ascii="Cambria" w:hAnsi="Cambria"/>
          <w:sz w:val="22"/>
          <w:szCs w:val="22"/>
        </w:rPr>
        <w:tab/>
      </w:r>
      <w:r w:rsidRPr="00D06F91">
        <w:rPr>
          <w:rFonts w:ascii="Cambria" w:hAnsi="Cambria"/>
          <w:sz w:val="22"/>
          <w:szCs w:val="22"/>
        </w:rPr>
        <w:tab/>
      </w:r>
      <w:r w:rsidR="006B3BE1">
        <w:rPr>
          <w:rFonts w:ascii="Cambria" w:hAnsi="Cambria"/>
          <w:sz w:val="22"/>
          <w:szCs w:val="22"/>
          <w:lang w:val="en-US"/>
        </w:rPr>
        <w:t>XXXXX</w:t>
      </w:r>
    </w:p>
    <w:p w14:paraId="5C5AAF66" w14:textId="2A6D3E7B" w:rsidR="005F7275" w:rsidRPr="00D06F91" w:rsidRDefault="005F7275" w:rsidP="005F7275">
      <w:pPr>
        <w:tabs>
          <w:tab w:val="left" w:pos="1620"/>
          <w:tab w:val="left" w:pos="2160"/>
        </w:tabs>
        <w:rPr>
          <w:rFonts w:ascii="Cambria" w:hAnsi="Cambria"/>
          <w:sz w:val="22"/>
          <w:szCs w:val="22"/>
        </w:rPr>
      </w:pPr>
      <w:r w:rsidRPr="00D06F91">
        <w:rPr>
          <w:rFonts w:ascii="Cambria" w:hAnsi="Cambria"/>
          <w:sz w:val="22"/>
          <w:szCs w:val="22"/>
        </w:rPr>
        <w:t>ID datové schránky:</w:t>
      </w:r>
      <w:r w:rsidRPr="00D06F91">
        <w:rPr>
          <w:rFonts w:ascii="Cambria" w:hAnsi="Cambria"/>
          <w:sz w:val="22"/>
          <w:szCs w:val="22"/>
        </w:rPr>
        <w:tab/>
      </w:r>
      <w:r w:rsidRPr="00D06F91">
        <w:rPr>
          <w:rFonts w:ascii="Cambria" w:hAnsi="Cambria"/>
          <w:sz w:val="22"/>
          <w:szCs w:val="22"/>
        </w:rPr>
        <w:tab/>
      </w:r>
      <w:r w:rsidRPr="00D06F91">
        <w:rPr>
          <w:rFonts w:ascii="Cambria" w:hAnsi="Cambria"/>
          <w:sz w:val="22"/>
          <w:szCs w:val="22"/>
          <w:lang w:val="en-US"/>
        </w:rPr>
        <w:t>m</w:t>
      </w:r>
      <w:r w:rsidR="001F2691">
        <w:rPr>
          <w:rFonts w:ascii="Cambria" w:hAnsi="Cambria"/>
          <w:sz w:val="22"/>
          <w:szCs w:val="22"/>
          <w:lang w:val="en-US"/>
        </w:rPr>
        <w:t>pfi36w</w:t>
      </w:r>
    </w:p>
    <w:p w14:paraId="1E07C22F" w14:textId="53DFABE0" w:rsidR="005F7275" w:rsidRPr="00D06F91" w:rsidRDefault="005F7275" w:rsidP="005F7275">
      <w:pPr>
        <w:tabs>
          <w:tab w:val="left" w:pos="1620"/>
        </w:tabs>
        <w:rPr>
          <w:rFonts w:ascii="Cambria" w:hAnsi="Cambria"/>
          <w:sz w:val="22"/>
          <w:szCs w:val="22"/>
        </w:rPr>
      </w:pPr>
      <w:r w:rsidRPr="00D06F91">
        <w:rPr>
          <w:rFonts w:ascii="Cambria" w:hAnsi="Cambria"/>
          <w:sz w:val="22"/>
          <w:szCs w:val="22"/>
        </w:rPr>
        <w:t xml:space="preserve">Zástupce pro věci technické: </w:t>
      </w:r>
      <w:r w:rsidRPr="00D06F91">
        <w:rPr>
          <w:rFonts w:ascii="Cambria" w:hAnsi="Cambria"/>
          <w:sz w:val="22"/>
          <w:szCs w:val="22"/>
        </w:rPr>
        <w:tab/>
      </w:r>
      <w:r w:rsidR="001F2691">
        <w:rPr>
          <w:rFonts w:ascii="Cambria" w:hAnsi="Cambria"/>
          <w:sz w:val="22"/>
          <w:szCs w:val="22"/>
        </w:rPr>
        <w:t xml:space="preserve">Pavel </w:t>
      </w:r>
      <w:proofErr w:type="spellStart"/>
      <w:r w:rsidR="001F2691">
        <w:rPr>
          <w:rFonts w:ascii="Cambria" w:hAnsi="Cambria"/>
          <w:sz w:val="22"/>
          <w:szCs w:val="22"/>
        </w:rPr>
        <w:t>Bulguris</w:t>
      </w:r>
      <w:proofErr w:type="spellEnd"/>
      <w:r w:rsidR="001F2691">
        <w:rPr>
          <w:rFonts w:ascii="Cambria" w:hAnsi="Cambria"/>
          <w:sz w:val="22"/>
          <w:szCs w:val="22"/>
        </w:rPr>
        <w:t>, Vlastimil Petřek</w:t>
      </w:r>
    </w:p>
    <w:p w14:paraId="2AB14EA8" w14:textId="77777777" w:rsidR="005F7275" w:rsidRPr="00D06F91" w:rsidRDefault="005F7275" w:rsidP="005F7275">
      <w:pPr>
        <w:tabs>
          <w:tab w:val="left" w:pos="1620"/>
        </w:tabs>
        <w:rPr>
          <w:rFonts w:ascii="Cambria" w:hAnsi="Cambria"/>
          <w:sz w:val="22"/>
          <w:szCs w:val="22"/>
        </w:rPr>
      </w:pPr>
      <w:r w:rsidRPr="00D06F91">
        <w:rPr>
          <w:rFonts w:ascii="Cambria" w:hAnsi="Cambria"/>
          <w:sz w:val="22"/>
          <w:szCs w:val="22"/>
        </w:rPr>
        <w:t>(dále jen: „zhotovitel“)</w:t>
      </w:r>
    </w:p>
    <w:p w14:paraId="37111254" w14:textId="77777777" w:rsidR="005F7275" w:rsidRDefault="005F7275" w:rsidP="00EA2DBF">
      <w:pPr>
        <w:jc w:val="center"/>
        <w:rPr>
          <w:rFonts w:asciiTheme="majorHAnsi" w:hAnsiTheme="majorHAnsi"/>
          <w:b/>
        </w:rPr>
      </w:pPr>
    </w:p>
    <w:p w14:paraId="1F52141D" w14:textId="6F2344BE" w:rsidR="00EA2DBF" w:rsidRPr="001D25C7" w:rsidRDefault="00EA2DBF" w:rsidP="00EA2DBF">
      <w:pPr>
        <w:jc w:val="center"/>
        <w:rPr>
          <w:rFonts w:asciiTheme="majorHAnsi" w:hAnsiTheme="majorHAnsi"/>
          <w:b/>
        </w:rPr>
      </w:pPr>
      <w:r w:rsidRPr="001D25C7">
        <w:rPr>
          <w:rFonts w:asciiTheme="majorHAnsi" w:hAnsiTheme="majorHAnsi"/>
          <w:b/>
        </w:rPr>
        <w:t>I.</w:t>
      </w:r>
    </w:p>
    <w:p w14:paraId="2ADA534F" w14:textId="77777777" w:rsidR="00F96AB6" w:rsidRPr="001D25C7" w:rsidRDefault="00F96AB6" w:rsidP="00EA2DBF">
      <w:pPr>
        <w:jc w:val="center"/>
        <w:rPr>
          <w:rFonts w:asciiTheme="majorHAnsi" w:hAnsiTheme="majorHAnsi"/>
          <w:b/>
        </w:rPr>
      </w:pPr>
      <w:r w:rsidRPr="001D25C7">
        <w:rPr>
          <w:rFonts w:asciiTheme="majorHAnsi" w:hAnsiTheme="majorHAnsi"/>
          <w:b/>
        </w:rPr>
        <w:t>Úvodní ustanovení</w:t>
      </w:r>
    </w:p>
    <w:p w14:paraId="14BACF13" w14:textId="77777777" w:rsidR="00084714" w:rsidRPr="001D25C7" w:rsidRDefault="00084714" w:rsidP="00084714">
      <w:pPr>
        <w:pStyle w:val="Zkladntext"/>
        <w:autoSpaceDE/>
        <w:autoSpaceDN/>
        <w:adjustRightInd/>
        <w:ind w:right="-2"/>
        <w:jc w:val="both"/>
        <w:rPr>
          <w:rFonts w:asciiTheme="majorHAnsi" w:hAnsiTheme="majorHAnsi"/>
          <w:b/>
          <w:color w:val="auto"/>
          <w:sz w:val="24"/>
        </w:rPr>
      </w:pPr>
    </w:p>
    <w:p w14:paraId="5DA6C96B" w14:textId="0EE945C5" w:rsidR="006710C8" w:rsidRDefault="00EA2DBF" w:rsidP="00221358">
      <w:pPr>
        <w:pStyle w:val="Zkladntext"/>
        <w:numPr>
          <w:ilvl w:val="0"/>
          <w:numId w:val="6"/>
        </w:numPr>
        <w:autoSpaceDE/>
        <w:autoSpaceDN/>
        <w:adjustRightInd/>
        <w:ind w:left="567" w:right="-2" w:hanging="567"/>
        <w:jc w:val="both"/>
        <w:rPr>
          <w:rFonts w:asciiTheme="majorHAnsi" w:hAnsiTheme="majorHAnsi"/>
          <w:sz w:val="22"/>
          <w:szCs w:val="22"/>
        </w:rPr>
      </w:pPr>
      <w:r w:rsidRPr="00832BD9">
        <w:rPr>
          <w:rFonts w:asciiTheme="majorHAnsi" w:hAnsiTheme="majorHAnsi"/>
          <w:sz w:val="22"/>
          <w:szCs w:val="22"/>
        </w:rPr>
        <w:t xml:space="preserve">Dne </w:t>
      </w:r>
      <w:r w:rsidR="001F2691">
        <w:rPr>
          <w:rFonts w:asciiTheme="majorHAnsi" w:hAnsiTheme="majorHAnsi"/>
          <w:sz w:val="22"/>
          <w:szCs w:val="22"/>
        </w:rPr>
        <w:t>02</w:t>
      </w:r>
      <w:r w:rsidR="00832BD9" w:rsidRPr="00832BD9">
        <w:rPr>
          <w:rFonts w:asciiTheme="majorHAnsi" w:hAnsiTheme="majorHAnsi"/>
          <w:sz w:val="22"/>
          <w:szCs w:val="22"/>
        </w:rPr>
        <w:t>.0</w:t>
      </w:r>
      <w:r w:rsidR="001F2691">
        <w:rPr>
          <w:rFonts w:asciiTheme="majorHAnsi" w:hAnsiTheme="majorHAnsi"/>
          <w:sz w:val="22"/>
          <w:szCs w:val="22"/>
        </w:rPr>
        <w:t>6</w:t>
      </w:r>
      <w:r w:rsidR="00832BD9" w:rsidRPr="00832BD9">
        <w:rPr>
          <w:rFonts w:asciiTheme="majorHAnsi" w:hAnsiTheme="majorHAnsi"/>
          <w:sz w:val="22"/>
          <w:szCs w:val="22"/>
        </w:rPr>
        <w:t>.202</w:t>
      </w:r>
      <w:r w:rsidR="001F2691">
        <w:rPr>
          <w:rFonts w:asciiTheme="majorHAnsi" w:hAnsiTheme="majorHAnsi"/>
          <w:sz w:val="22"/>
          <w:szCs w:val="22"/>
        </w:rPr>
        <w:t>3</w:t>
      </w:r>
      <w:r w:rsidR="00E80368" w:rsidRPr="00832BD9">
        <w:rPr>
          <w:rFonts w:asciiTheme="majorHAnsi" w:hAnsiTheme="majorHAnsi"/>
          <w:sz w:val="22"/>
          <w:szCs w:val="22"/>
        </w:rPr>
        <w:t xml:space="preserve"> </w:t>
      </w:r>
      <w:r w:rsidRPr="00832BD9">
        <w:rPr>
          <w:rFonts w:asciiTheme="majorHAnsi" w:hAnsiTheme="majorHAnsi"/>
          <w:sz w:val="22"/>
          <w:szCs w:val="22"/>
        </w:rPr>
        <w:t xml:space="preserve">byla mezi účastníky tohoto dodatku </w:t>
      </w:r>
      <w:r w:rsidR="00F36C92" w:rsidRPr="00832BD9">
        <w:rPr>
          <w:rFonts w:asciiTheme="majorHAnsi" w:hAnsiTheme="majorHAnsi"/>
          <w:sz w:val="22"/>
          <w:szCs w:val="22"/>
        </w:rPr>
        <w:t xml:space="preserve">č. </w:t>
      </w:r>
      <w:r w:rsidR="00025188" w:rsidRPr="00832BD9">
        <w:rPr>
          <w:rFonts w:asciiTheme="majorHAnsi" w:hAnsiTheme="majorHAnsi"/>
          <w:sz w:val="22"/>
          <w:szCs w:val="22"/>
        </w:rPr>
        <w:t>1</w:t>
      </w:r>
      <w:r w:rsidR="00F36C92" w:rsidRPr="00832BD9">
        <w:rPr>
          <w:rFonts w:asciiTheme="majorHAnsi" w:hAnsiTheme="majorHAnsi"/>
          <w:sz w:val="22"/>
          <w:szCs w:val="22"/>
        </w:rPr>
        <w:t xml:space="preserve"> </w:t>
      </w:r>
      <w:r w:rsidRPr="00832BD9">
        <w:rPr>
          <w:rFonts w:asciiTheme="majorHAnsi" w:hAnsiTheme="majorHAnsi"/>
          <w:sz w:val="22"/>
          <w:szCs w:val="22"/>
        </w:rPr>
        <w:t xml:space="preserve">uzavřena </w:t>
      </w:r>
      <w:r w:rsidR="00C65F2F" w:rsidRPr="00832BD9">
        <w:rPr>
          <w:rFonts w:asciiTheme="majorHAnsi" w:hAnsiTheme="majorHAnsi"/>
          <w:sz w:val="22"/>
          <w:szCs w:val="22"/>
        </w:rPr>
        <w:t>s</w:t>
      </w:r>
      <w:r w:rsidRPr="00832BD9">
        <w:rPr>
          <w:rFonts w:asciiTheme="majorHAnsi" w:hAnsiTheme="majorHAnsi"/>
          <w:sz w:val="22"/>
          <w:szCs w:val="22"/>
        </w:rPr>
        <w:t xml:space="preserve">mlouva </w:t>
      </w:r>
      <w:r w:rsidR="004D1B5A" w:rsidRPr="00832BD9">
        <w:rPr>
          <w:rFonts w:asciiTheme="majorHAnsi" w:hAnsiTheme="majorHAnsi"/>
          <w:sz w:val="22"/>
          <w:szCs w:val="22"/>
        </w:rPr>
        <w:t>o dílo</w:t>
      </w:r>
      <w:r w:rsidR="004D1B5A" w:rsidRPr="00832BD9">
        <w:rPr>
          <w:rFonts w:asciiTheme="majorHAnsi" w:hAnsiTheme="majorHAnsi"/>
          <w:sz w:val="22"/>
          <w:szCs w:val="22"/>
        </w:rPr>
        <w:br/>
      </w:r>
      <w:r w:rsidR="00E80368" w:rsidRPr="00832BD9">
        <w:rPr>
          <w:rFonts w:asciiTheme="majorHAnsi" w:hAnsiTheme="majorHAnsi"/>
          <w:sz w:val="22"/>
          <w:szCs w:val="22"/>
        </w:rPr>
        <w:t>č. MJ-SML/</w:t>
      </w:r>
      <w:r w:rsidR="005F7275">
        <w:rPr>
          <w:rFonts w:asciiTheme="majorHAnsi" w:hAnsiTheme="majorHAnsi"/>
          <w:sz w:val="22"/>
          <w:szCs w:val="22"/>
        </w:rPr>
        <w:t>0</w:t>
      </w:r>
      <w:r w:rsidR="005E55B5">
        <w:rPr>
          <w:rFonts w:asciiTheme="majorHAnsi" w:hAnsiTheme="majorHAnsi"/>
          <w:sz w:val="22"/>
          <w:szCs w:val="22"/>
        </w:rPr>
        <w:t>425</w:t>
      </w:r>
      <w:r w:rsidR="00832BD9" w:rsidRPr="00832BD9">
        <w:rPr>
          <w:rFonts w:asciiTheme="majorHAnsi" w:hAnsiTheme="majorHAnsi"/>
          <w:sz w:val="22"/>
          <w:szCs w:val="22"/>
        </w:rPr>
        <w:t>/202</w:t>
      </w:r>
      <w:r w:rsidR="005E55B5">
        <w:rPr>
          <w:rFonts w:asciiTheme="majorHAnsi" w:hAnsiTheme="majorHAnsi"/>
          <w:sz w:val="22"/>
          <w:szCs w:val="22"/>
        </w:rPr>
        <w:t>3</w:t>
      </w:r>
      <w:r w:rsidR="00832BD9" w:rsidRPr="00832BD9">
        <w:rPr>
          <w:rFonts w:asciiTheme="majorHAnsi" w:hAnsiTheme="majorHAnsi"/>
          <w:sz w:val="22"/>
          <w:szCs w:val="22"/>
        </w:rPr>
        <w:t xml:space="preserve"> (</w:t>
      </w:r>
      <w:r w:rsidR="00E80368" w:rsidRPr="00832BD9">
        <w:rPr>
          <w:rFonts w:asciiTheme="majorHAnsi" w:hAnsiTheme="majorHAnsi"/>
          <w:sz w:val="22"/>
          <w:szCs w:val="22"/>
        </w:rPr>
        <w:t>d</w:t>
      </w:r>
      <w:r w:rsidR="00937E08" w:rsidRPr="00832BD9">
        <w:rPr>
          <w:rFonts w:asciiTheme="majorHAnsi" w:hAnsiTheme="majorHAnsi"/>
          <w:sz w:val="22"/>
          <w:szCs w:val="22"/>
        </w:rPr>
        <w:t>ále jen „smlouva“)</w:t>
      </w:r>
      <w:r w:rsidRPr="00832BD9">
        <w:rPr>
          <w:rFonts w:asciiTheme="majorHAnsi" w:hAnsiTheme="majorHAnsi"/>
          <w:sz w:val="22"/>
          <w:szCs w:val="22"/>
        </w:rPr>
        <w:t xml:space="preserve">, </w:t>
      </w:r>
      <w:r w:rsidR="009306A7" w:rsidRPr="00832BD9">
        <w:rPr>
          <w:rFonts w:asciiTheme="majorHAnsi" w:hAnsiTheme="majorHAnsi"/>
          <w:sz w:val="22"/>
          <w:szCs w:val="22"/>
        </w:rPr>
        <w:t>jejímž předmětem j</w:t>
      </w:r>
      <w:r w:rsidR="0006631F">
        <w:rPr>
          <w:rFonts w:asciiTheme="majorHAnsi" w:hAnsiTheme="majorHAnsi"/>
          <w:sz w:val="22"/>
          <w:szCs w:val="22"/>
        </w:rPr>
        <w:t xml:space="preserve">sou stavební úpravy prostor kantýny v budově </w:t>
      </w:r>
      <w:proofErr w:type="gramStart"/>
      <w:r w:rsidR="0006631F">
        <w:rPr>
          <w:rFonts w:asciiTheme="majorHAnsi" w:hAnsiTheme="majorHAnsi"/>
          <w:sz w:val="22"/>
          <w:szCs w:val="22"/>
        </w:rPr>
        <w:t>č.p.</w:t>
      </w:r>
      <w:proofErr w:type="gramEnd"/>
      <w:r w:rsidR="0006631F">
        <w:rPr>
          <w:rFonts w:asciiTheme="majorHAnsi" w:hAnsiTheme="majorHAnsi"/>
          <w:sz w:val="22"/>
          <w:szCs w:val="22"/>
        </w:rPr>
        <w:t xml:space="preserve"> 1147/10 v Jeseníku (IPOS)</w:t>
      </w:r>
      <w:r w:rsidR="00084714" w:rsidRPr="00832BD9">
        <w:rPr>
          <w:rFonts w:asciiTheme="majorHAnsi" w:hAnsiTheme="majorHAnsi"/>
          <w:sz w:val="22"/>
          <w:szCs w:val="22"/>
        </w:rPr>
        <w:t>,</w:t>
      </w:r>
      <w:r w:rsidR="002E20E8">
        <w:rPr>
          <w:rFonts w:asciiTheme="majorHAnsi" w:hAnsiTheme="majorHAnsi"/>
          <w:sz w:val="22"/>
          <w:szCs w:val="22"/>
        </w:rPr>
        <w:t xml:space="preserve"> jak je předmět smlouvy vymezen </w:t>
      </w:r>
      <w:r w:rsidR="00025188" w:rsidRPr="001D25C7">
        <w:rPr>
          <w:rFonts w:asciiTheme="majorHAnsi" w:hAnsiTheme="majorHAnsi"/>
          <w:sz w:val="22"/>
          <w:szCs w:val="22"/>
        </w:rPr>
        <w:t>v čl. II</w:t>
      </w:r>
      <w:r w:rsidR="00A11C3D">
        <w:rPr>
          <w:rFonts w:asciiTheme="majorHAnsi" w:hAnsiTheme="majorHAnsi"/>
          <w:sz w:val="22"/>
          <w:szCs w:val="22"/>
        </w:rPr>
        <w:t>I</w:t>
      </w:r>
      <w:r w:rsidR="00084714" w:rsidRPr="001D25C7">
        <w:rPr>
          <w:rFonts w:asciiTheme="majorHAnsi" w:hAnsiTheme="majorHAnsi"/>
          <w:sz w:val="22"/>
          <w:szCs w:val="22"/>
        </w:rPr>
        <w:t xml:space="preserve">. smlouvy. </w:t>
      </w:r>
    </w:p>
    <w:p w14:paraId="2F2F784C" w14:textId="77777777" w:rsidR="00185C06" w:rsidRPr="001D25C7" w:rsidRDefault="00185C06" w:rsidP="00185C06">
      <w:pPr>
        <w:pStyle w:val="Zkladntext"/>
        <w:autoSpaceDE/>
        <w:autoSpaceDN/>
        <w:adjustRightInd/>
        <w:ind w:left="567" w:right="-2"/>
        <w:jc w:val="both"/>
        <w:rPr>
          <w:rFonts w:asciiTheme="majorHAnsi" w:hAnsiTheme="majorHAnsi"/>
          <w:sz w:val="22"/>
          <w:szCs w:val="22"/>
        </w:rPr>
      </w:pPr>
    </w:p>
    <w:p w14:paraId="40FFA8DA" w14:textId="3B631885" w:rsidR="003176B8" w:rsidRPr="001D25C7" w:rsidRDefault="00F96AB6" w:rsidP="0010773F">
      <w:pPr>
        <w:pStyle w:val="Zkladntext"/>
        <w:numPr>
          <w:ilvl w:val="0"/>
          <w:numId w:val="6"/>
        </w:numPr>
        <w:autoSpaceDE/>
        <w:autoSpaceDN/>
        <w:adjustRightInd/>
        <w:ind w:left="567" w:right="-2" w:hanging="567"/>
        <w:jc w:val="both"/>
        <w:rPr>
          <w:rFonts w:asciiTheme="majorHAnsi" w:hAnsiTheme="majorHAnsi"/>
          <w:sz w:val="22"/>
          <w:szCs w:val="22"/>
        </w:rPr>
      </w:pPr>
      <w:r w:rsidRPr="001D25C7">
        <w:rPr>
          <w:rFonts w:asciiTheme="majorHAnsi" w:hAnsiTheme="majorHAnsi"/>
          <w:sz w:val="22"/>
          <w:szCs w:val="22"/>
        </w:rPr>
        <w:t>V </w:t>
      </w:r>
      <w:r w:rsidR="00031A76" w:rsidRPr="001D25C7">
        <w:rPr>
          <w:rFonts w:asciiTheme="majorHAnsi" w:hAnsiTheme="majorHAnsi"/>
          <w:sz w:val="22"/>
          <w:szCs w:val="22"/>
        </w:rPr>
        <w:t>intencích č</w:t>
      </w:r>
      <w:r w:rsidR="00546BAD" w:rsidRPr="001D25C7">
        <w:rPr>
          <w:rFonts w:asciiTheme="majorHAnsi" w:hAnsiTheme="majorHAnsi"/>
          <w:sz w:val="22"/>
          <w:szCs w:val="22"/>
        </w:rPr>
        <w:t>l</w:t>
      </w:r>
      <w:r w:rsidR="00031A76" w:rsidRPr="001D25C7">
        <w:rPr>
          <w:rFonts w:asciiTheme="majorHAnsi" w:hAnsiTheme="majorHAnsi"/>
          <w:sz w:val="22"/>
          <w:szCs w:val="22"/>
        </w:rPr>
        <w:t>. XV</w:t>
      </w:r>
      <w:r w:rsidR="00A11C3D">
        <w:rPr>
          <w:rFonts w:asciiTheme="majorHAnsi" w:hAnsiTheme="majorHAnsi"/>
          <w:sz w:val="22"/>
          <w:szCs w:val="22"/>
        </w:rPr>
        <w:t>I</w:t>
      </w:r>
      <w:r w:rsidRPr="001D25C7">
        <w:rPr>
          <w:rFonts w:asciiTheme="majorHAnsi" w:hAnsiTheme="majorHAnsi"/>
          <w:sz w:val="22"/>
          <w:szCs w:val="22"/>
        </w:rPr>
        <w:t>.</w:t>
      </w:r>
      <w:r w:rsidR="006710C8" w:rsidRPr="001D25C7">
        <w:rPr>
          <w:rFonts w:asciiTheme="majorHAnsi" w:hAnsiTheme="majorHAnsi"/>
          <w:sz w:val="22"/>
          <w:szCs w:val="22"/>
        </w:rPr>
        <w:t xml:space="preserve"> Závěrečná </w:t>
      </w:r>
      <w:r w:rsidR="00031A76" w:rsidRPr="001D25C7">
        <w:rPr>
          <w:rFonts w:asciiTheme="majorHAnsi" w:hAnsiTheme="majorHAnsi"/>
          <w:sz w:val="22"/>
          <w:szCs w:val="22"/>
        </w:rPr>
        <w:t>ujednání</w:t>
      </w:r>
      <w:r w:rsidR="006710C8" w:rsidRPr="001D25C7">
        <w:rPr>
          <w:rFonts w:asciiTheme="majorHAnsi" w:hAnsiTheme="majorHAnsi"/>
          <w:sz w:val="22"/>
          <w:szCs w:val="22"/>
        </w:rPr>
        <w:t>,</w:t>
      </w:r>
      <w:r w:rsidRPr="001D25C7">
        <w:rPr>
          <w:rFonts w:asciiTheme="majorHAnsi" w:hAnsiTheme="majorHAnsi"/>
          <w:sz w:val="22"/>
          <w:szCs w:val="22"/>
        </w:rPr>
        <w:t xml:space="preserve"> odst. </w:t>
      </w:r>
      <w:r w:rsidR="00031A76" w:rsidRPr="001D25C7">
        <w:rPr>
          <w:rFonts w:asciiTheme="majorHAnsi" w:hAnsiTheme="majorHAnsi"/>
          <w:sz w:val="22"/>
          <w:szCs w:val="22"/>
        </w:rPr>
        <w:t>1</w:t>
      </w:r>
      <w:r w:rsidR="006710C8" w:rsidRPr="001D25C7">
        <w:rPr>
          <w:rFonts w:asciiTheme="majorHAnsi" w:hAnsiTheme="majorHAnsi"/>
          <w:sz w:val="22"/>
          <w:szCs w:val="22"/>
        </w:rPr>
        <w:t>.</w:t>
      </w:r>
      <w:r w:rsidRPr="001D25C7">
        <w:rPr>
          <w:rFonts w:asciiTheme="majorHAnsi" w:hAnsiTheme="majorHAnsi"/>
          <w:sz w:val="22"/>
          <w:szCs w:val="22"/>
        </w:rPr>
        <w:t xml:space="preserve"> smlouvy je uzavírán následující dodatek</w:t>
      </w:r>
      <w:r w:rsidR="00937E08" w:rsidRPr="001D25C7">
        <w:rPr>
          <w:rFonts w:asciiTheme="majorHAnsi" w:hAnsiTheme="majorHAnsi"/>
          <w:sz w:val="22"/>
          <w:szCs w:val="22"/>
        </w:rPr>
        <w:t xml:space="preserve"> č. </w:t>
      </w:r>
      <w:r w:rsidR="00A11C3D">
        <w:rPr>
          <w:rFonts w:asciiTheme="majorHAnsi" w:hAnsiTheme="majorHAnsi"/>
          <w:bCs/>
          <w:sz w:val="22"/>
          <w:szCs w:val="22"/>
        </w:rPr>
        <w:t>1</w:t>
      </w:r>
      <w:r w:rsidRPr="001D25C7">
        <w:rPr>
          <w:rFonts w:asciiTheme="majorHAnsi" w:hAnsiTheme="majorHAnsi"/>
          <w:sz w:val="22"/>
          <w:szCs w:val="22"/>
        </w:rPr>
        <w:t>, kterým smluvní strany upravují</w:t>
      </w:r>
      <w:r w:rsidR="00B6660D" w:rsidRPr="001D25C7">
        <w:rPr>
          <w:rFonts w:asciiTheme="majorHAnsi" w:hAnsiTheme="majorHAnsi"/>
          <w:sz w:val="22"/>
          <w:szCs w:val="22"/>
        </w:rPr>
        <w:t>,</w:t>
      </w:r>
      <w:r w:rsidRPr="001D25C7">
        <w:rPr>
          <w:rFonts w:asciiTheme="majorHAnsi" w:hAnsiTheme="majorHAnsi"/>
          <w:sz w:val="22"/>
          <w:szCs w:val="22"/>
        </w:rPr>
        <w:t xml:space="preserve"> případně mění některá dále uvedená smluvní ujednání.</w:t>
      </w:r>
    </w:p>
    <w:p w14:paraId="2E35BE65" w14:textId="77777777" w:rsidR="004D1B5A" w:rsidRPr="001D25C7" w:rsidRDefault="004D1B5A" w:rsidP="00625C4D">
      <w:pPr>
        <w:pStyle w:val="Zkladntext"/>
        <w:autoSpaceDE/>
        <w:autoSpaceDN/>
        <w:adjustRightInd/>
        <w:ind w:right="-2"/>
        <w:jc w:val="both"/>
        <w:rPr>
          <w:rFonts w:asciiTheme="majorHAnsi" w:hAnsiTheme="majorHAnsi"/>
          <w:sz w:val="24"/>
        </w:rPr>
      </w:pPr>
    </w:p>
    <w:p w14:paraId="72D7BBAA" w14:textId="77777777" w:rsidR="00EA2DBF" w:rsidRPr="001D25C7" w:rsidRDefault="00EA2DBF" w:rsidP="00EA2DBF">
      <w:pPr>
        <w:jc w:val="center"/>
        <w:rPr>
          <w:rFonts w:asciiTheme="majorHAnsi" w:hAnsiTheme="majorHAnsi"/>
          <w:b/>
          <w:bCs/>
        </w:rPr>
      </w:pPr>
      <w:r w:rsidRPr="001D25C7">
        <w:rPr>
          <w:rFonts w:asciiTheme="majorHAnsi" w:hAnsiTheme="majorHAnsi"/>
          <w:b/>
          <w:bCs/>
        </w:rPr>
        <w:t>II.</w:t>
      </w:r>
    </w:p>
    <w:p w14:paraId="72DEFD49" w14:textId="723FA20D" w:rsidR="00084714" w:rsidRDefault="00F96AB6" w:rsidP="004243DD">
      <w:pPr>
        <w:jc w:val="center"/>
        <w:rPr>
          <w:rFonts w:asciiTheme="majorHAnsi" w:hAnsiTheme="majorHAnsi"/>
          <w:b/>
          <w:bCs/>
        </w:rPr>
      </w:pPr>
      <w:r w:rsidRPr="001D25C7">
        <w:rPr>
          <w:rFonts w:asciiTheme="majorHAnsi" w:hAnsiTheme="majorHAnsi"/>
          <w:b/>
          <w:bCs/>
        </w:rPr>
        <w:t>Předmět dodatku</w:t>
      </w:r>
    </w:p>
    <w:p w14:paraId="202E34A9" w14:textId="77777777" w:rsidR="00B7147E" w:rsidRPr="00B7147E" w:rsidRDefault="00B7147E" w:rsidP="00B7147E">
      <w:pPr>
        <w:jc w:val="both"/>
        <w:rPr>
          <w:rFonts w:asciiTheme="majorHAnsi" w:hAnsiTheme="majorHAnsi" w:cs="Arial"/>
          <w:bCs/>
          <w:sz w:val="22"/>
          <w:szCs w:val="22"/>
        </w:rPr>
      </w:pPr>
    </w:p>
    <w:p w14:paraId="0FAEFA4C" w14:textId="14AEE38D" w:rsidR="002E20E8" w:rsidRDefault="002E20E8" w:rsidP="002E20E8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Theme="majorHAnsi" w:hAnsiTheme="majorHAnsi" w:cs="Arial"/>
          <w:bCs/>
          <w:sz w:val="22"/>
          <w:szCs w:val="22"/>
        </w:rPr>
      </w:pPr>
      <w:r w:rsidRPr="002E20E8">
        <w:rPr>
          <w:rFonts w:asciiTheme="majorHAnsi" w:hAnsiTheme="majorHAnsi" w:cs="Arial"/>
          <w:sz w:val="22"/>
          <w:szCs w:val="22"/>
        </w:rPr>
        <w:t xml:space="preserve">Rozsah díla se </w:t>
      </w:r>
      <w:r w:rsidR="005F7275">
        <w:rPr>
          <w:rFonts w:asciiTheme="majorHAnsi" w:hAnsiTheme="majorHAnsi" w:cs="Arial"/>
          <w:sz w:val="22"/>
          <w:szCs w:val="22"/>
        </w:rPr>
        <w:t>upravuje a to ve znění Změnových listů</w:t>
      </w:r>
      <w:r>
        <w:rPr>
          <w:rFonts w:asciiTheme="majorHAnsi" w:hAnsiTheme="majorHAnsi" w:cs="Arial"/>
          <w:sz w:val="22"/>
          <w:szCs w:val="22"/>
        </w:rPr>
        <w:t xml:space="preserve"> č. </w:t>
      </w:r>
      <w:r w:rsidR="00A067B4">
        <w:rPr>
          <w:rFonts w:asciiTheme="majorHAnsi" w:hAnsiTheme="majorHAnsi" w:cs="Arial"/>
          <w:sz w:val="22"/>
          <w:szCs w:val="22"/>
        </w:rPr>
        <w:t>1</w:t>
      </w:r>
      <w:r w:rsidR="00832BD9">
        <w:rPr>
          <w:rFonts w:asciiTheme="majorHAnsi" w:hAnsiTheme="majorHAnsi" w:cs="Arial"/>
          <w:sz w:val="22"/>
          <w:szCs w:val="22"/>
        </w:rPr>
        <w:t xml:space="preserve"> </w:t>
      </w:r>
      <w:r w:rsidR="005F7275">
        <w:rPr>
          <w:rFonts w:asciiTheme="majorHAnsi" w:hAnsiTheme="majorHAnsi" w:cs="Arial"/>
          <w:sz w:val="22"/>
          <w:szCs w:val="22"/>
        </w:rPr>
        <w:t>a č. 2 podrobně vymezujících</w:t>
      </w:r>
      <w:r w:rsidRPr="002E20E8">
        <w:rPr>
          <w:rFonts w:asciiTheme="majorHAnsi" w:hAnsiTheme="majorHAnsi" w:cs="Arial"/>
          <w:sz w:val="22"/>
          <w:szCs w:val="22"/>
        </w:rPr>
        <w:t xml:space="preserve"> provedené změny, </w:t>
      </w:r>
      <w:r w:rsidRPr="002E20E8">
        <w:rPr>
          <w:rFonts w:asciiTheme="majorHAnsi" w:hAnsiTheme="majorHAnsi" w:cs="Arial"/>
          <w:bCs/>
          <w:sz w:val="22"/>
          <w:szCs w:val="22"/>
        </w:rPr>
        <w:t xml:space="preserve">které nemění celkovou povahu zakázky a </w:t>
      </w:r>
      <w:r w:rsidR="00832BD9">
        <w:rPr>
          <w:rFonts w:asciiTheme="majorHAnsi" w:hAnsiTheme="majorHAnsi" w:cs="Arial"/>
          <w:bCs/>
          <w:sz w:val="22"/>
          <w:szCs w:val="22"/>
        </w:rPr>
        <w:t>jejichž celkový cenový nárůst při odečtení stavebních prací, služeb nebo dodávek, které nebyly s ohledem na tyto změny realizovány, nepřesá</w:t>
      </w:r>
      <w:r w:rsidR="00E677CE">
        <w:rPr>
          <w:rFonts w:asciiTheme="majorHAnsi" w:hAnsiTheme="majorHAnsi" w:cs="Arial"/>
          <w:bCs/>
          <w:sz w:val="22"/>
          <w:szCs w:val="22"/>
        </w:rPr>
        <w:t>hl 30 % původní hodnoty závazku:</w:t>
      </w:r>
    </w:p>
    <w:p w14:paraId="0837513A" w14:textId="77777777" w:rsidR="002E20E8" w:rsidRPr="008F7A2D" w:rsidRDefault="002E20E8" w:rsidP="008F7A2D">
      <w:pPr>
        <w:jc w:val="both"/>
        <w:rPr>
          <w:rFonts w:asciiTheme="majorHAnsi" w:hAnsiTheme="majorHAnsi" w:cs="Arial"/>
          <w:bCs/>
          <w:sz w:val="22"/>
          <w:szCs w:val="22"/>
        </w:rPr>
      </w:pPr>
    </w:p>
    <w:tbl>
      <w:tblPr>
        <w:tblStyle w:val="Mkatabulky"/>
        <w:tblW w:w="9067" w:type="dxa"/>
        <w:tblInd w:w="567" w:type="dxa"/>
        <w:tblLook w:val="04A0" w:firstRow="1" w:lastRow="0" w:firstColumn="1" w:lastColumn="0" w:noHBand="0" w:noVBand="1"/>
      </w:tblPr>
      <w:tblGrid>
        <w:gridCol w:w="4390"/>
        <w:gridCol w:w="1559"/>
        <w:gridCol w:w="1417"/>
        <w:gridCol w:w="1701"/>
      </w:tblGrid>
      <w:tr w:rsidR="0018002E" w:rsidRPr="006D02A9" w14:paraId="1A9ABB34" w14:textId="77777777" w:rsidTr="00DB4E04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64750E2B" w14:textId="77777777" w:rsidR="002E20E8" w:rsidRPr="001247EE" w:rsidRDefault="002E20E8" w:rsidP="00D219B8">
            <w:pPr>
              <w:pStyle w:val="Odstavecseseznamem"/>
              <w:ind w:left="0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1247EE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Změnový list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9AD7071" w14:textId="77777777" w:rsidR="002E20E8" w:rsidRPr="001247EE" w:rsidRDefault="002E20E8" w:rsidP="00D219B8">
            <w:pPr>
              <w:pStyle w:val="Odstavecseseznamem"/>
              <w:ind w:left="0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1247EE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Vícepráce v Kč bez DPH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DBFA3AD" w14:textId="77777777" w:rsidR="002E20E8" w:rsidRPr="001247EE" w:rsidRDefault="002E20E8" w:rsidP="00D219B8">
            <w:pPr>
              <w:pStyle w:val="Odstavecseseznamem"/>
              <w:ind w:left="0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proofErr w:type="spellStart"/>
            <w:r w:rsidRPr="001247EE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Méněpráce</w:t>
            </w:r>
            <w:proofErr w:type="spellEnd"/>
            <w:r w:rsidRPr="001247EE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v Kč bez DPH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BF6EACF" w14:textId="77777777" w:rsidR="002E20E8" w:rsidRPr="001247EE" w:rsidRDefault="002E20E8" w:rsidP="00D219B8">
            <w:pPr>
              <w:pStyle w:val="Odstavecseseznamem"/>
              <w:ind w:left="0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1247EE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Rozdíl v Kč bez DPH</w:t>
            </w:r>
          </w:p>
        </w:tc>
      </w:tr>
      <w:tr w:rsidR="0018002E" w14:paraId="6913A782" w14:textId="77777777" w:rsidTr="00DB4E04">
        <w:tc>
          <w:tcPr>
            <w:tcW w:w="4390" w:type="dxa"/>
          </w:tcPr>
          <w:p w14:paraId="3D0C6F9D" w14:textId="3067E516" w:rsidR="002E20E8" w:rsidRPr="001247EE" w:rsidRDefault="002E20E8" w:rsidP="00DB4E04">
            <w:pPr>
              <w:pStyle w:val="Odstavecseseznamem"/>
              <w:ind w:left="0"/>
              <w:jc w:val="both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1247EE">
              <w:rPr>
                <w:rFonts w:asciiTheme="majorHAnsi" w:hAnsiTheme="majorHAnsi" w:cs="Arial"/>
                <w:bCs/>
                <w:sz w:val="22"/>
                <w:szCs w:val="22"/>
              </w:rPr>
              <w:t>č. 1</w:t>
            </w:r>
            <w:r w:rsidR="00696D49">
              <w:rPr>
                <w:rFonts w:asciiTheme="majorHAnsi" w:hAnsiTheme="majorHAnsi" w:cs="Arial"/>
                <w:bCs/>
                <w:sz w:val="22"/>
                <w:szCs w:val="22"/>
              </w:rPr>
              <w:t xml:space="preserve"> </w:t>
            </w:r>
            <w:r w:rsidR="004D1B5A">
              <w:rPr>
                <w:rFonts w:asciiTheme="majorHAnsi" w:hAnsiTheme="majorHAnsi" w:cs="Arial"/>
                <w:bCs/>
                <w:sz w:val="22"/>
                <w:szCs w:val="22"/>
              </w:rPr>
              <w:t xml:space="preserve">– </w:t>
            </w:r>
            <w:r w:rsidR="00D71879">
              <w:rPr>
                <w:rFonts w:asciiTheme="majorHAnsi" w:hAnsiTheme="majorHAnsi" w:cs="Arial"/>
                <w:bCs/>
                <w:sz w:val="22"/>
                <w:szCs w:val="22"/>
              </w:rPr>
              <w:t>obklady keramické a LED pásek</w:t>
            </w:r>
          </w:p>
        </w:tc>
        <w:tc>
          <w:tcPr>
            <w:tcW w:w="1559" w:type="dxa"/>
          </w:tcPr>
          <w:p w14:paraId="2122BCF1" w14:textId="4262FC83" w:rsidR="002E20E8" w:rsidRPr="001247EE" w:rsidRDefault="00DB4E04" w:rsidP="00D219B8">
            <w:pPr>
              <w:pStyle w:val="Odstavecseseznamem"/>
              <w:ind w:left="0"/>
              <w:jc w:val="right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14:paraId="4CB73A66" w14:textId="0B3BB191" w:rsidR="002E20E8" w:rsidRPr="001247EE" w:rsidRDefault="00DB4E04" w:rsidP="00D71879">
            <w:pPr>
              <w:pStyle w:val="Odstavecseseznamem"/>
              <w:ind w:left="0"/>
              <w:jc w:val="right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-</w:t>
            </w:r>
            <w:r w:rsidR="00D71879">
              <w:rPr>
                <w:rFonts w:asciiTheme="majorHAnsi" w:hAnsiTheme="majorHAnsi" w:cs="Arial"/>
                <w:bCs/>
                <w:sz w:val="22"/>
                <w:szCs w:val="22"/>
              </w:rPr>
              <w:t>38.763,48</w:t>
            </w:r>
          </w:p>
        </w:tc>
        <w:tc>
          <w:tcPr>
            <w:tcW w:w="1701" w:type="dxa"/>
          </w:tcPr>
          <w:p w14:paraId="2C483485" w14:textId="73A7A018" w:rsidR="002E20E8" w:rsidRPr="001247EE" w:rsidRDefault="00AE1ED0" w:rsidP="00D71879">
            <w:pPr>
              <w:pStyle w:val="Odstavecseseznamem"/>
              <w:ind w:left="0"/>
              <w:jc w:val="right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-</w:t>
            </w:r>
            <w:r w:rsidR="00D71879">
              <w:rPr>
                <w:rFonts w:asciiTheme="majorHAnsi" w:hAnsiTheme="majorHAnsi" w:cs="Arial"/>
                <w:bCs/>
                <w:sz w:val="22"/>
                <w:szCs w:val="22"/>
              </w:rPr>
              <w:t>38.763</w:t>
            </w:r>
            <w:r w:rsidR="00DB4E04">
              <w:rPr>
                <w:rFonts w:asciiTheme="majorHAnsi" w:hAnsiTheme="majorHAnsi" w:cs="Arial"/>
                <w:bCs/>
                <w:sz w:val="22"/>
                <w:szCs w:val="22"/>
              </w:rPr>
              <w:t>,</w:t>
            </w:r>
            <w:r w:rsidR="00D71879">
              <w:rPr>
                <w:rFonts w:asciiTheme="majorHAnsi" w:hAnsiTheme="majorHAnsi" w:cs="Arial"/>
                <w:bCs/>
                <w:sz w:val="22"/>
                <w:szCs w:val="22"/>
              </w:rPr>
              <w:t>48</w:t>
            </w:r>
          </w:p>
        </w:tc>
      </w:tr>
      <w:tr w:rsidR="0018002E" w14:paraId="5D84DE35" w14:textId="77777777" w:rsidTr="00DB4E04">
        <w:tc>
          <w:tcPr>
            <w:tcW w:w="4390" w:type="dxa"/>
          </w:tcPr>
          <w:p w14:paraId="35E1E427" w14:textId="7476FC85" w:rsidR="005F7275" w:rsidRPr="001247EE" w:rsidRDefault="005F7275" w:rsidP="00DB4E04">
            <w:pPr>
              <w:pStyle w:val="Odstavecseseznamem"/>
              <w:ind w:left="0"/>
              <w:jc w:val="both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 xml:space="preserve">č. 2 – </w:t>
            </w:r>
            <w:r w:rsidR="00D71879">
              <w:rPr>
                <w:rFonts w:asciiTheme="majorHAnsi" w:hAnsiTheme="majorHAnsi" w:cs="Arial"/>
                <w:bCs/>
                <w:sz w:val="22"/>
                <w:szCs w:val="22"/>
              </w:rPr>
              <w:t>úprava příčky skleněné rytiny, úprava odpadů, truhlářské práce, RAL roleta, klempířské práce, nátěr zábradlí schodiště, expanzní nádoba, výlevka</w:t>
            </w:r>
            <w:r w:rsidR="0018002E">
              <w:rPr>
                <w:rFonts w:asciiTheme="majorHAnsi" w:hAnsiTheme="majorHAnsi" w:cs="Arial"/>
                <w:bCs/>
                <w:sz w:val="22"/>
                <w:szCs w:val="22"/>
              </w:rPr>
              <w:t>, instalace osvětlení</w:t>
            </w:r>
          </w:p>
        </w:tc>
        <w:tc>
          <w:tcPr>
            <w:tcW w:w="1559" w:type="dxa"/>
          </w:tcPr>
          <w:p w14:paraId="35FA6A22" w14:textId="75E923EF" w:rsidR="005F7275" w:rsidRDefault="0018002E" w:rsidP="0018002E">
            <w:pPr>
              <w:pStyle w:val="Odstavecseseznamem"/>
              <w:ind w:left="0"/>
              <w:jc w:val="right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172.11</w:t>
            </w:r>
            <w:r w:rsidR="00DB4E04">
              <w:rPr>
                <w:rFonts w:asciiTheme="majorHAnsi" w:hAnsiTheme="majorHAnsi" w:cs="Arial"/>
                <w:bCs/>
                <w:sz w:val="22"/>
                <w:szCs w:val="22"/>
              </w:rPr>
              <w:t>1,</w:t>
            </w:r>
            <w:r>
              <w:rPr>
                <w:rFonts w:asciiTheme="majorHAnsi" w:hAnsiTheme="majorHAnsi" w:cs="Arial"/>
                <w:bCs/>
                <w:sz w:val="22"/>
                <w:szCs w:val="22"/>
              </w:rPr>
              <w:t>26</w:t>
            </w:r>
          </w:p>
        </w:tc>
        <w:tc>
          <w:tcPr>
            <w:tcW w:w="1417" w:type="dxa"/>
          </w:tcPr>
          <w:p w14:paraId="62C67C81" w14:textId="283A7AC3" w:rsidR="005F7275" w:rsidRDefault="00DB4E04" w:rsidP="00E677CE">
            <w:pPr>
              <w:pStyle w:val="Odstavecseseznamem"/>
              <w:ind w:left="0"/>
              <w:jc w:val="right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73A35F1D" w14:textId="25990F95" w:rsidR="005F7275" w:rsidRDefault="0018002E" w:rsidP="0018002E">
            <w:pPr>
              <w:pStyle w:val="Odstavecseseznamem"/>
              <w:ind w:left="0"/>
              <w:jc w:val="right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172.11</w:t>
            </w:r>
            <w:r w:rsidR="00DB4E04">
              <w:rPr>
                <w:rFonts w:asciiTheme="majorHAnsi" w:hAnsiTheme="majorHAnsi" w:cs="Arial"/>
                <w:bCs/>
                <w:sz w:val="22"/>
                <w:szCs w:val="22"/>
              </w:rPr>
              <w:t>1,</w:t>
            </w:r>
            <w:r>
              <w:rPr>
                <w:rFonts w:asciiTheme="majorHAnsi" w:hAnsiTheme="majorHAnsi" w:cs="Arial"/>
                <w:bCs/>
                <w:sz w:val="22"/>
                <w:szCs w:val="22"/>
              </w:rPr>
              <w:t>26</w:t>
            </w:r>
          </w:p>
        </w:tc>
      </w:tr>
      <w:tr w:rsidR="0018002E" w14:paraId="7D534159" w14:textId="77777777" w:rsidTr="00DB4E04">
        <w:tc>
          <w:tcPr>
            <w:tcW w:w="4390" w:type="dxa"/>
          </w:tcPr>
          <w:p w14:paraId="52F8958C" w14:textId="7382982A" w:rsidR="005F7275" w:rsidRPr="00FE5A2A" w:rsidRDefault="00FE5A2A" w:rsidP="005F7275">
            <w:pPr>
              <w:pStyle w:val="Odstavecseseznamem"/>
              <w:ind w:left="0"/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FE5A2A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559" w:type="dxa"/>
          </w:tcPr>
          <w:p w14:paraId="258E01FD" w14:textId="5409F275" w:rsidR="005F7275" w:rsidRPr="00FE5A2A" w:rsidRDefault="00DB4E04" w:rsidP="0018002E">
            <w:pPr>
              <w:pStyle w:val="Odstavecseseznamem"/>
              <w:ind w:left="0"/>
              <w:jc w:val="right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1</w:t>
            </w:r>
            <w:r w:rsidR="0018002E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72</w:t>
            </w:r>
            <w:r w:rsidR="00FE5A2A" w:rsidRPr="00FE5A2A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.</w:t>
            </w:r>
            <w:r w:rsidR="0018002E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111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,</w:t>
            </w:r>
            <w:r w:rsidR="0018002E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417" w:type="dxa"/>
          </w:tcPr>
          <w:p w14:paraId="53EF107D" w14:textId="020942F4" w:rsidR="005F7275" w:rsidRPr="00FE5A2A" w:rsidRDefault="00E111F5" w:rsidP="0018002E">
            <w:pPr>
              <w:pStyle w:val="Odstavecseseznamem"/>
              <w:ind w:left="0"/>
              <w:jc w:val="right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-</w:t>
            </w:r>
            <w:r w:rsidR="0018002E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38.763</w:t>
            </w:r>
            <w:r w:rsidR="00DB4E04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,</w:t>
            </w:r>
            <w:r w:rsidR="0018002E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1701" w:type="dxa"/>
          </w:tcPr>
          <w:p w14:paraId="1558737D" w14:textId="7737E4F3" w:rsidR="005F7275" w:rsidRPr="00FE5A2A" w:rsidRDefault="0018002E" w:rsidP="0018002E">
            <w:pPr>
              <w:pStyle w:val="Odstavecseseznamem"/>
              <w:ind w:left="0"/>
              <w:jc w:val="right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133.347,78</w:t>
            </w:r>
          </w:p>
        </w:tc>
      </w:tr>
    </w:tbl>
    <w:p w14:paraId="2B89D1F1" w14:textId="63C4FBA2" w:rsidR="00185C06" w:rsidRPr="002E20E8" w:rsidRDefault="00185C06" w:rsidP="002E20E8">
      <w:pPr>
        <w:jc w:val="both"/>
        <w:rPr>
          <w:rFonts w:asciiTheme="majorHAnsi" w:hAnsiTheme="majorHAnsi"/>
          <w:bCs/>
          <w:sz w:val="22"/>
          <w:szCs w:val="22"/>
        </w:rPr>
      </w:pPr>
    </w:p>
    <w:p w14:paraId="4EDB0C43" w14:textId="1C67AC28" w:rsidR="0027659C" w:rsidRPr="00D40FAE" w:rsidRDefault="0027659C" w:rsidP="0027659C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Cambria" w:hAnsi="Cambria"/>
          <w:bCs/>
          <w:sz w:val="22"/>
          <w:szCs w:val="22"/>
        </w:rPr>
      </w:pPr>
      <w:r w:rsidRPr="00D40FAE">
        <w:rPr>
          <w:rFonts w:ascii="Cambria" w:hAnsi="Cambria"/>
          <w:bCs/>
          <w:sz w:val="22"/>
          <w:szCs w:val="22"/>
        </w:rPr>
        <w:t xml:space="preserve">Celková smluvní cena se tedy </w:t>
      </w:r>
      <w:r w:rsidR="0018002E">
        <w:rPr>
          <w:rFonts w:ascii="Cambria" w:hAnsi="Cambria"/>
          <w:bCs/>
          <w:sz w:val="22"/>
          <w:szCs w:val="22"/>
        </w:rPr>
        <w:t xml:space="preserve">zvyšuje </w:t>
      </w:r>
      <w:r w:rsidRPr="00D40FAE">
        <w:rPr>
          <w:rFonts w:ascii="Cambria" w:hAnsi="Cambria"/>
          <w:bCs/>
          <w:sz w:val="22"/>
          <w:szCs w:val="22"/>
        </w:rPr>
        <w:t xml:space="preserve"> o </w:t>
      </w:r>
      <w:r w:rsidR="0018002E">
        <w:rPr>
          <w:rFonts w:ascii="Cambria" w:hAnsi="Cambria"/>
          <w:bCs/>
          <w:sz w:val="22"/>
          <w:szCs w:val="22"/>
        </w:rPr>
        <w:t>133.347,78</w:t>
      </w:r>
      <w:r w:rsidRPr="00D40FAE">
        <w:rPr>
          <w:rFonts w:ascii="Cambria" w:hAnsi="Cambria"/>
          <w:bCs/>
          <w:sz w:val="22"/>
          <w:szCs w:val="22"/>
        </w:rPr>
        <w:t xml:space="preserve"> Kč bez DPH.</w:t>
      </w:r>
    </w:p>
    <w:p w14:paraId="6147E01E" w14:textId="77777777" w:rsidR="00185C06" w:rsidRPr="00D40FAE" w:rsidRDefault="00185C06" w:rsidP="00185C06">
      <w:pPr>
        <w:pStyle w:val="Odstavecseseznamem"/>
        <w:ind w:left="567"/>
        <w:jc w:val="both"/>
        <w:rPr>
          <w:rFonts w:ascii="Cambria" w:hAnsi="Cambria"/>
          <w:bCs/>
          <w:sz w:val="22"/>
          <w:szCs w:val="22"/>
        </w:rPr>
      </w:pPr>
    </w:p>
    <w:p w14:paraId="6675279E" w14:textId="021488C9" w:rsidR="0027659C" w:rsidRPr="00D40FAE" w:rsidRDefault="0027659C" w:rsidP="0027659C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Cambria" w:hAnsi="Cambria"/>
          <w:bCs/>
          <w:sz w:val="22"/>
          <w:szCs w:val="22"/>
        </w:rPr>
      </w:pPr>
      <w:r w:rsidRPr="00D40FAE">
        <w:rPr>
          <w:rFonts w:ascii="Cambria" w:hAnsi="Cambria"/>
          <w:sz w:val="22"/>
          <w:szCs w:val="22"/>
        </w:rPr>
        <w:t xml:space="preserve">Smluvní strany sjednávají změnu </w:t>
      </w:r>
      <w:r w:rsidR="00696D49" w:rsidRPr="00D40FAE">
        <w:rPr>
          <w:rFonts w:ascii="Cambria" w:hAnsi="Cambria"/>
          <w:sz w:val="22"/>
          <w:szCs w:val="22"/>
        </w:rPr>
        <w:t xml:space="preserve">čl. </w:t>
      </w:r>
      <w:r w:rsidRPr="00D40FAE">
        <w:rPr>
          <w:rFonts w:ascii="Cambria" w:hAnsi="Cambria"/>
          <w:sz w:val="22"/>
          <w:szCs w:val="22"/>
        </w:rPr>
        <w:t>V. Cena díla odst. 1 smlouvy</w:t>
      </w:r>
      <w:r w:rsidRPr="00D40FAE">
        <w:rPr>
          <w:rFonts w:ascii="Cambria" w:hAnsi="Cambria"/>
          <w:b/>
          <w:sz w:val="22"/>
          <w:szCs w:val="22"/>
        </w:rPr>
        <w:t xml:space="preserve"> </w:t>
      </w:r>
      <w:r w:rsidRPr="00D40FAE">
        <w:rPr>
          <w:rFonts w:ascii="Cambria" w:hAnsi="Cambria"/>
          <w:sz w:val="22"/>
          <w:szCs w:val="22"/>
        </w:rPr>
        <w:t>tak, že nově zní následovně:</w:t>
      </w:r>
    </w:p>
    <w:p w14:paraId="51E184D7" w14:textId="77777777" w:rsidR="00696D49" w:rsidRPr="00D40FAE" w:rsidRDefault="00696D49" w:rsidP="00696D49">
      <w:pPr>
        <w:pStyle w:val="Odstavecseseznamem"/>
        <w:ind w:left="567"/>
        <w:jc w:val="both"/>
        <w:rPr>
          <w:rFonts w:ascii="Cambria" w:hAnsi="Cambria"/>
          <w:sz w:val="22"/>
          <w:szCs w:val="22"/>
        </w:rPr>
      </w:pPr>
    </w:p>
    <w:p w14:paraId="53B21155" w14:textId="659D965C" w:rsidR="00696D49" w:rsidRPr="00D40FAE" w:rsidRDefault="00696D49" w:rsidP="00696D49">
      <w:pPr>
        <w:pStyle w:val="Odstavecseseznamem"/>
        <w:ind w:left="567"/>
        <w:jc w:val="both"/>
        <w:rPr>
          <w:rFonts w:ascii="Cambria" w:hAnsi="Cambria"/>
          <w:bCs/>
          <w:sz w:val="22"/>
          <w:szCs w:val="22"/>
        </w:rPr>
      </w:pPr>
      <w:r w:rsidRPr="00D40FAE">
        <w:rPr>
          <w:rFonts w:ascii="Cambria" w:hAnsi="Cambria"/>
          <w:sz w:val="22"/>
          <w:szCs w:val="22"/>
        </w:rPr>
        <w:t>Cena díla byla stanovena dohodou smluvních stran na základě nabídky zhotovitele a smluvního položkového rozpočtu, který tvoří pří</w:t>
      </w:r>
      <w:r w:rsidR="00955B64">
        <w:rPr>
          <w:rFonts w:ascii="Cambria" w:hAnsi="Cambria"/>
          <w:sz w:val="22"/>
          <w:szCs w:val="22"/>
        </w:rPr>
        <w:t>lo</w:t>
      </w:r>
      <w:r w:rsidR="00C86622">
        <w:rPr>
          <w:rFonts w:ascii="Cambria" w:hAnsi="Cambria"/>
          <w:sz w:val="22"/>
          <w:szCs w:val="22"/>
        </w:rPr>
        <w:t>hu č. 1 této smlouvy a změnov</w:t>
      </w:r>
      <w:r w:rsidR="008B2766">
        <w:rPr>
          <w:rFonts w:ascii="Cambria" w:hAnsi="Cambria"/>
          <w:sz w:val="22"/>
          <w:szCs w:val="22"/>
        </w:rPr>
        <w:t>ých listů</w:t>
      </w:r>
      <w:r w:rsidR="00955B64">
        <w:rPr>
          <w:rFonts w:ascii="Cambria" w:hAnsi="Cambria"/>
          <w:sz w:val="22"/>
          <w:szCs w:val="22"/>
        </w:rPr>
        <w:t xml:space="preserve"> č. 1</w:t>
      </w:r>
      <w:r w:rsidR="008B2766">
        <w:rPr>
          <w:rFonts w:ascii="Cambria" w:hAnsi="Cambria"/>
          <w:sz w:val="22"/>
          <w:szCs w:val="22"/>
        </w:rPr>
        <w:t xml:space="preserve"> a č. 2</w:t>
      </w:r>
      <w:r w:rsidR="00D40FAE" w:rsidRPr="00D40FAE">
        <w:rPr>
          <w:rFonts w:ascii="Cambria" w:hAnsi="Cambria"/>
          <w:sz w:val="22"/>
          <w:szCs w:val="22"/>
        </w:rPr>
        <w:t>,</w:t>
      </w:r>
      <w:r w:rsidRPr="00D40FAE">
        <w:rPr>
          <w:rFonts w:ascii="Cambria" w:hAnsi="Cambria"/>
          <w:sz w:val="22"/>
          <w:szCs w:val="22"/>
        </w:rPr>
        <w:t xml:space="preserve"> a činí:</w:t>
      </w:r>
    </w:p>
    <w:p w14:paraId="377DC38C" w14:textId="77777777" w:rsidR="0027659C" w:rsidRPr="00D40FAE" w:rsidRDefault="0027659C" w:rsidP="0027659C">
      <w:pPr>
        <w:widowControl w:val="0"/>
        <w:jc w:val="both"/>
        <w:rPr>
          <w:rFonts w:ascii="Cambria" w:hAnsi="Cambria"/>
          <w:sz w:val="22"/>
          <w:szCs w:val="22"/>
        </w:rPr>
      </w:pPr>
    </w:p>
    <w:p w14:paraId="6EC3A1F5" w14:textId="46C862DE" w:rsidR="0027659C" w:rsidRPr="00D40FAE" w:rsidRDefault="008B2766" w:rsidP="0027659C">
      <w:pPr>
        <w:widowControl w:val="0"/>
        <w:ind w:firstLine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Celková cena bez DPH</w:t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 w:rsidR="001D2491">
        <w:rPr>
          <w:rFonts w:ascii="Cambria" w:hAnsi="Cambria"/>
          <w:b/>
          <w:sz w:val="22"/>
          <w:szCs w:val="22"/>
        </w:rPr>
        <w:t>1.</w:t>
      </w:r>
      <w:r w:rsidR="00BF447E">
        <w:rPr>
          <w:rFonts w:ascii="Cambria" w:hAnsi="Cambria"/>
          <w:b/>
          <w:sz w:val="22"/>
          <w:szCs w:val="22"/>
        </w:rPr>
        <w:t>763</w:t>
      </w:r>
      <w:r w:rsidR="001D2491">
        <w:rPr>
          <w:rFonts w:ascii="Cambria" w:hAnsi="Cambria"/>
          <w:b/>
          <w:sz w:val="22"/>
          <w:szCs w:val="22"/>
        </w:rPr>
        <w:t>.</w:t>
      </w:r>
      <w:r w:rsidR="00BF447E">
        <w:rPr>
          <w:rFonts w:ascii="Cambria" w:hAnsi="Cambria"/>
          <w:b/>
          <w:sz w:val="22"/>
          <w:szCs w:val="22"/>
        </w:rPr>
        <w:t>040</w:t>
      </w:r>
      <w:r w:rsidR="00DB4E04">
        <w:rPr>
          <w:rFonts w:ascii="Cambria" w:hAnsi="Cambria"/>
          <w:b/>
          <w:sz w:val="22"/>
          <w:szCs w:val="22"/>
        </w:rPr>
        <w:t>,</w:t>
      </w:r>
      <w:r w:rsidR="00BF447E">
        <w:rPr>
          <w:rFonts w:ascii="Cambria" w:hAnsi="Cambria"/>
          <w:b/>
          <w:sz w:val="22"/>
          <w:szCs w:val="22"/>
        </w:rPr>
        <w:t>02</w:t>
      </w:r>
      <w:r w:rsidR="0027659C" w:rsidRPr="00D40FAE">
        <w:rPr>
          <w:rFonts w:ascii="Cambria" w:hAnsi="Cambria"/>
          <w:b/>
          <w:sz w:val="22"/>
          <w:szCs w:val="22"/>
        </w:rPr>
        <w:t xml:space="preserve"> Kč</w:t>
      </w:r>
    </w:p>
    <w:p w14:paraId="62291483" w14:textId="2859E2E5" w:rsidR="0027659C" w:rsidRPr="00D40FAE" w:rsidRDefault="00D40FAE" w:rsidP="0027659C">
      <w:pPr>
        <w:widowControl w:val="0"/>
        <w:ind w:firstLine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DPH 21 %</w:t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 w:rsidR="00DB4E04">
        <w:rPr>
          <w:rFonts w:ascii="Cambria" w:hAnsi="Cambria"/>
          <w:b/>
          <w:sz w:val="22"/>
          <w:szCs w:val="22"/>
        </w:rPr>
        <w:t xml:space="preserve">    </w:t>
      </w:r>
      <w:r w:rsidR="00BF447E">
        <w:rPr>
          <w:rFonts w:ascii="Cambria" w:hAnsi="Cambria"/>
          <w:b/>
          <w:sz w:val="22"/>
          <w:szCs w:val="22"/>
        </w:rPr>
        <w:t>370</w:t>
      </w:r>
      <w:r w:rsidR="001D2491">
        <w:rPr>
          <w:rFonts w:ascii="Cambria" w:hAnsi="Cambria"/>
          <w:b/>
          <w:sz w:val="22"/>
          <w:szCs w:val="22"/>
        </w:rPr>
        <w:t>.2</w:t>
      </w:r>
      <w:r w:rsidR="00BF447E">
        <w:rPr>
          <w:rFonts w:ascii="Cambria" w:hAnsi="Cambria"/>
          <w:b/>
          <w:sz w:val="22"/>
          <w:szCs w:val="22"/>
        </w:rPr>
        <w:t>38</w:t>
      </w:r>
      <w:r w:rsidR="001D2491">
        <w:rPr>
          <w:rFonts w:ascii="Cambria" w:hAnsi="Cambria"/>
          <w:b/>
          <w:sz w:val="22"/>
          <w:szCs w:val="22"/>
        </w:rPr>
        <w:t>,</w:t>
      </w:r>
      <w:r w:rsidR="00BF447E">
        <w:rPr>
          <w:rFonts w:ascii="Cambria" w:hAnsi="Cambria"/>
          <w:b/>
          <w:sz w:val="22"/>
          <w:szCs w:val="22"/>
        </w:rPr>
        <w:t>4</w:t>
      </w:r>
      <w:r w:rsidR="001D2491">
        <w:rPr>
          <w:rFonts w:ascii="Cambria" w:hAnsi="Cambria"/>
          <w:b/>
          <w:sz w:val="22"/>
          <w:szCs w:val="22"/>
        </w:rPr>
        <w:t>0</w:t>
      </w:r>
      <w:r w:rsidR="0027659C" w:rsidRPr="00D40FAE">
        <w:rPr>
          <w:rFonts w:ascii="Cambria" w:hAnsi="Cambria"/>
          <w:b/>
          <w:sz w:val="22"/>
          <w:szCs w:val="22"/>
        </w:rPr>
        <w:t xml:space="preserve"> </w:t>
      </w:r>
      <w:r w:rsidR="0027659C" w:rsidRPr="001D2491">
        <w:rPr>
          <w:rFonts w:ascii="Cambria" w:hAnsi="Cambria"/>
          <w:b/>
          <w:sz w:val="22"/>
          <w:szCs w:val="22"/>
        </w:rPr>
        <w:t>Kč</w:t>
      </w:r>
    </w:p>
    <w:p w14:paraId="5D04BDA1" w14:textId="4BCD28D1" w:rsidR="0027659C" w:rsidRPr="00D40FAE" w:rsidRDefault="00955B64" w:rsidP="0027659C">
      <w:pPr>
        <w:widowControl w:val="0"/>
        <w:ind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Celková cena s DPH</w:t>
      </w:r>
      <w:r>
        <w:rPr>
          <w:rFonts w:ascii="Cambria" w:hAnsi="Cambria"/>
          <w:b/>
          <w:sz w:val="22"/>
          <w:szCs w:val="22"/>
        </w:rPr>
        <w:tab/>
        <w:t xml:space="preserve">           </w:t>
      </w:r>
      <w:r w:rsidR="005C3AD7">
        <w:rPr>
          <w:rFonts w:ascii="Cambria" w:hAnsi="Cambria"/>
          <w:b/>
          <w:sz w:val="22"/>
          <w:szCs w:val="22"/>
        </w:rPr>
        <w:tab/>
      </w:r>
      <w:r w:rsidR="00BF447E">
        <w:rPr>
          <w:rFonts w:ascii="Cambria" w:hAnsi="Cambria"/>
          <w:b/>
          <w:sz w:val="22"/>
          <w:szCs w:val="22"/>
        </w:rPr>
        <w:t>2</w:t>
      </w:r>
      <w:r w:rsidR="00DB4E04">
        <w:rPr>
          <w:rFonts w:ascii="Cambria" w:hAnsi="Cambria"/>
          <w:b/>
          <w:sz w:val="22"/>
          <w:szCs w:val="22"/>
        </w:rPr>
        <w:t>.</w:t>
      </w:r>
      <w:r w:rsidR="00BF447E">
        <w:rPr>
          <w:rFonts w:ascii="Cambria" w:hAnsi="Cambria"/>
          <w:b/>
          <w:sz w:val="22"/>
          <w:szCs w:val="22"/>
        </w:rPr>
        <w:t>133</w:t>
      </w:r>
      <w:r w:rsidR="00DB4E04">
        <w:rPr>
          <w:rFonts w:ascii="Cambria" w:hAnsi="Cambria"/>
          <w:b/>
          <w:sz w:val="22"/>
          <w:szCs w:val="22"/>
        </w:rPr>
        <w:t>.</w:t>
      </w:r>
      <w:r w:rsidR="00BF447E">
        <w:rPr>
          <w:rFonts w:ascii="Cambria" w:hAnsi="Cambria"/>
          <w:b/>
          <w:sz w:val="22"/>
          <w:szCs w:val="22"/>
        </w:rPr>
        <w:t>278</w:t>
      </w:r>
      <w:r w:rsidR="00CC3F55">
        <w:rPr>
          <w:rFonts w:ascii="Cambria" w:hAnsi="Cambria"/>
          <w:b/>
          <w:sz w:val="22"/>
          <w:szCs w:val="22"/>
        </w:rPr>
        <w:t>,</w:t>
      </w:r>
      <w:r w:rsidR="00BF447E">
        <w:rPr>
          <w:rFonts w:ascii="Cambria" w:hAnsi="Cambria"/>
          <w:b/>
          <w:sz w:val="22"/>
          <w:szCs w:val="22"/>
        </w:rPr>
        <w:t>42</w:t>
      </w:r>
      <w:r w:rsidR="002D64B5">
        <w:rPr>
          <w:rFonts w:ascii="Cambria" w:hAnsi="Cambria"/>
          <w:b/>
          <w:sz w:val="22"/>
          <w:szCs w:val="22"/>
        </w:rPr>
        <w:t xml:space="preserve"> </w:t>
      </w:r>
      <w:r w:rsidR="0027659C" w:rsidRPr="00D40FAE">
        <w:rPr>
          <w:rFonts w:ascii="Cambria" w:hAnsi="Cambria"/>
          <w:b/>
          <w:sz w:val="22"/>
          <w:szCs w:val="22"/>
        </w:rPr>
        <w:t>Kč</w:t>
      </w:r>
      <w:r w:rsidR="0027659C" w:rsidRPr="00D40FAE">
        <w:rPr>
          <w:rFonts w:ascii="Cambria" w:hAnsi="Cambria"/>
          <w:b/>
          <w:sz w:val="22"/>
          <w:szCs w:val="22"/>
        </w:rPr>
        <w:tab/>
      </w:r>
      <w:r w:rsidR="0027659C" w:rsidRPr="00D40FAE">
        <w:rPr>
          <w:rFonts w:ascii="Cambria" w:hAnsi="Cambria"/>
          <w:b/>
          <w:sz w:val="22"/>
          <w:szCs w:val="22"/>
        </w:rPr>
        <w:tab/>
      </w:r>
    </w:p>
    <w:p w14:paraId="53520819" w14:textId="77777777" w:rsidR="00050382" w:rsidRDefault="00050382" w:rsidP="0027659C">
      <w:pPr>
        <w:pStyle w:val="NormlnIMP2"/>
        <w:spacing w:line="240" w:lineRule="auto"/>
        <w:ind w:left="567"/>
        <w:jc w:val="both"/>
        <w:rPr>
          <w:rFonts w:ascii="Cambria" w:hAnsi="Cambria"/>
          <w:b/>
          <w:sz w:val="22"/>
          <w:szCs w:val="22"/>
        </w:rPr>
      </w:pPr>
    </w:p>
    <w:p w14:paraId="19EBB3BD" w14:textId="2737257E" w:rsidR="0027659C" w:rsidRPr="00D40FAE" w:rsidRDefault="00DB4E04" w:rsidP="0027659C">
      <w:pPr>
        <w:pStyle w:val="NormlnIMP2"/>
        <w:spacing w:line="240" w:lineRule="auto"/>
        <w:ind w:left="567"/>
        <w:jc w:val="both"/>
        <w:rPr>
          <w:rFonts w:ascii="Cambria" w:hAnsi="Cambria"/>
          <w:b/>
          <w:sz w:val="22"/>
          <w:szCs w:val="22"/>
        </w:rPr>
      </w:pPr>
      <w:r w:rsidRPr="006B7944">
        <w:rPr>
          <w:rFonts w:ascii="Cambria" w:hAnsi="Cambria"/>
          <w:b/>
          <w:sz w:val="22"/>
        </w:rPr>
        <w:t xml:space="preserve">(slovy: </w:t>
      </w:r>
      <w:r w:rsidR="00BF447E">
        <w:rPr>
          <w:rFonts w:ascii="Cambria" w:hAnsi="Cambria"/>
          <w:b/>
          <w:sz w:val="22"/>
        </w:rPr>
        <w:t>Dva</w:t>
      </w:r>
      <w:proofErr w:type="spellStart"/>
      <w:r w:rsidR="001D2491">
        <w:rPr>
          <w:rFonts w:ascii="Cambria" w:hAnsi="Cambria"/>
          <w:b/>
          <w:sz w:val="22"/>
          <w:lang w:val="en-US"/>
        </w:rPr>
        <w:t>milion</w:t>
      </w:r>
      <w:r w:rsidR="00BF447E">
        <w:rPr>
          <w:rFonts w:ascii="Cambria" w:hAnsi="Cambria"/>
          <w:b/>
          <w:sz w:val="22"/>
          <w:lang w:val="en-US"/>
        </w:rPr>
        <w:t>ystotřicetři</w:t>
      </w:r>
      <w:r w:rsidR="001D2491">
        <w:rPr>
          <w:rFonts w:ascii="Cambria" w:hAnsi="Cambria"/>
          <w:b/>
          <w:sz w:val="22"/>
          <w:lang w:val="en-US"/>
        </w:rPr>
        <w:t>tisíc</w:t>
      </w:r>
      <w:r w:rsidR="00075725">
        <w:rPr>
          <w:rFonts w:ascii="Cambria" w:hAnsi="Cambria"/>
          <w:b/>
          <w:sz w:val="22"/>
          <w:lang w:val="en-US"/>
        </w:rPr>
        <w:t>e</w:t>
      </w:r>
      <w:r w:rsidR="001D2491">
        <w:rPr>
          <w:rFonts w:ascii="Cambria" w:hAnsi="Cambria"/>
          <w:b/>
          <w:sz w:val="22"/>
          <w:lang w:val="en-US"/>
        </w:rPr>
        <w:t>d</w:t>
      </w:r>
      <w:r w:rsidR="006B3BE1">
        <w:rPr>
          <w:rFonts w:ascii="Cambria" w:hAnsi="Cambria"/>
          <w:b/>
          <w:sz w:val="22"/>
          <w:lang w:val="en-US"/>
        </w:rPr>
        <w:t>věstěsedumdesátos</w:t>
      </w:r>
      <w:r w:rsidR="00401032">
        <w:rPr>
          <w:rFonts w:ascii="Cambria" w:hAnsi="Cambria"/>
          <w:b/>
          <w:sz w:val="22"/>
          <w:lang w:val="en-US"/>
        </w:rPr>
        <w:t>m</w:t>
      </w:r>
      <w:proofErr w:type="spellEnd"/>
      <w:r w:rsidR="00075725">
        <w:rPr>
          <w:rFonts w:ascii="Cambria" w:hAnsi="Cambria"/>
          <w:b/>
          <w:sz w:val="22"/>
          <w:lang w:val="en-US"/>
        </w:rPr>
        <w:t xml:space="preserve"> </w:t>
      </w:r>
      <w:r w:rsidRPr="006B7944">
        <w:rPr>
          <w:rFonts w:ascii="Cambria" w:hAnsi="Cambria"/>
          <w:b/>
          <w:sz w:val="22"/>
        </w:rPr>
        <w:t>korun českých</w:t>
      </w:r>
      <w:r>
        <w:rPr>
          <w:rFonts w:ascii="Cambria" w:hAnsi="Cambria"/>
          <w:b/>
          <w:sz w:val="22"/>
        </w:rPr>
        <w:t xml:space="preserve"> a </w:t>
      </w:r>
      <w:proofErr w:type="spellStart"/>
      <w:r w:rsidR="00401032">
        <w:rPr>
          <w:rFonts w:ascii="Cambria" w:hAnsi="Cambria"/>
          <w:b/>
          <w:sz w:val="22"/>
        </w:rPr>
        <w:t>čtyřicetdva</w:t>
      </w:r>
      <w:proofErr w:type="spellEnd"/>
      <w:r w:rsidR="00401032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>haléřů</w:t>
      </w:r>
      <w:r w:rsidRPr="006B7944">
        <w:rPr>
          <w:rFonts w:ascii="Cambria" w:hAnsi="Cambria"/>
          <w:b/>
          <w:sz w:val="22"/>
        </w:rPr>
        <w:t xml:space="preserve"> s DPH)</w:t>
      </w:r>
      <w:r>
        <w:rPr>
          <w:rFonts w:ascii="Cambria" w:hAnsi="Cambria"/>
          <w:b/>
          <w:sz w:val="22"/>
        </w:rPr>
        <w:t>.</w:t>
      </w:r>
    </w:p>
    <w:p w14:paraId="1D9CA435" w14:textId="77777777" w:rsidR="001D747B" w:rsidRPr="00D40FAE" w:rsidRDefault="001D747B" w:rsidP="001D747B">
      <w:pPr>
        <w:jc w:val="both"/>
        <w:rPr>
          <w:rFonts w:ascii="Cambria" w:hAnsi="Cambria"/>
          <w:bCs/>
          <w:sz w:val="22"/>
          <w:szCs w:val="22"/>
        </w:rPr>
      </w:pPr>
    </w:p>
    <w:p w14:paraId="47022236" w14:textId="09ADDCF6" w:rsidR="00920F4B" w:rsidRPr="00D40FAE" w:rsidRDefault="00433253" w:rsidP="003176B8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Cambria" w:hAnsi="Cambria"/>
          <w:sz w:val="22"/>
          <w:szCs w:val="22"/>
        </w:rPr>
      </w:pPr>
      <w:r w:rsidRPr="00D40FAE">
        <w:rPr>
          <w:rFonts w:ascii="Cambria" w:hAnsi="Cambria"/>
          <w:sz w:val="22"/>
          <w:szCs w:val="22"/>
        </w:rPr>
        <w:t>V ostatních částech zůstává smlouva beze změn.</w:t>
      </w:r>
    </w:p>
    <w:p w14:paraId="5D6F713E" w14:textId="77777777" w:rsidR="00C50A61" w:rsidRPr="001D25C7" w:rsidRDefault="00C50A61" w:rsidP="00C50A61">
      <w:pPr>
        <w:pStyle w:val="Odstavecseseznamem"/>
        <w:ind w:left="567"/>
        <w:jc w:val="both"/>
        <w:rPr>
          <w:rFonts w:asciiTheme="majorHAnsi" w:hAnsiTheme="majorHAnsi"/>
        </w:rPr>
      </w:pPr>
    </w:p>
    <w:p w14:paraId="37E75652" w14:textId="77777777" w:rsidR="00EA2DBF" w:rsidRPr="001D25C7" w:rsidRDefault="00EA2DBF" w:rsidP="00433253">
      <w:pPr>
        <w:pStyle w:val="Zkladntext2"/>
        <w:jc w:val="center"/>
        <w:rPr>
          <w:rFonts w:asciiTheme="majorHAnsi" w:hAnsiTheme="majorHAnsi"/>
          <w:b/>
          <w:bCs/>
        </w:rPr>
      </w:pPr>
      <w:r w:rsidRPr="001D25C7">
        <w:rPr>
          <w:rFonts w:asciiTheme="majorHAnsi" w:hAnsiTheme="majorHAnsi"/>
          <w:b/>
          <w:bCs/>
        </w:rPr>
        <w:t>III.</w:t>
      </w:r>
    </w:p>
    <w:p w14:paraId="40E7666C" w14:textId="77777777" w:rsidR="00433253" w:rsidRPr="001D25C7" w:rsidRDefault="00433253" w:rsidP="00433253">
      <w:pPr>
        <w:pStyle w:val="Zkladntext2"/>
        <w:jc w:val="center"/>
        <w:rPr>
          <w:rFonts w:asciiTheme="majorHAnsi" w:hAnsiTheme="majorHAnsi"/>
          <w:b/>
          <w:bCs/>
        </w:rPr>
      </w:pPr>
      <w:r w:rsidRPr="001D25C7">
        <w:rPr>
          <w:rFonts w:asciiTheme="majorHAnsi" w:hAnsiTheme="majorHAnsi"/>
          <w:b/>
          <w:bCs/>
        </w:rPr>
        <w:t xml:space="preserve">Závěrečná ustanovení </w:t>
      </w:r>
    </w:p>
    <w:p w14:paraId="085126E3" w14:textId="77777777" w:rsidR="00EA2DBF" w:rsidRPr="001D25C7" w:rsidRDefault="00EA2DBF" w:rsidP="00EA2DB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Theme="majorHAnsi" w:hAnsiTheme="majorHAnsi"/>
        </w:rPr>
      </w:pPr>
    </w:p>
    <w:p w14:paraId="2C4D8A4A" w14:textId="4630D3BE" w:rsidR="00EA2DBF" w:rsidRDefault="00EA2DBF" w:rsidP="00433253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9E76F6">
        <w:rPr>
          <w:rFonts w:asciiTheme="majorHAnsi" w:hAnsiTheme="majorHAnsi"/>
          <w:sz w:val="22"/>
          <w:szCs w:val="22"/>
        </w:rPr>
        <w:t>Tento dodatek</w:t>
      </w:r>
      <w:r w:rsidR="00546BAD" w:rsidRPr="009E76F6">
        <w:rPr>
          <w:rFonts w:asciiTheme="majorHAnsi" w:hAnsiTheme="majorHAnsi"/>
          <w:sz w:val="22"/>
          <w:szCs w:val="22"/>
        </w:rPr>
        <w:t xml:space="preserve"> č. </w:t>
      </w:r>
      <w:r w:rsidR="00D40FAE">
        <w:rPr>
          <w:rFonts w:asciiTheme="majorHAnsi" w:hAnsiTheme="majorHAnsi"/>
          <w:sz w:val="22"/>
          <w:szCs w:val="22"/>
        </w:rPr>
        <w:t>1</w:t>
      </w:r>
      <w:r w:rsidR="00433253" w:rsidRPr="009E76F6">
        <w:rPr>
          <w:rFonts w:asciiTheme="majorHAnsi" w:hAnsiTheme="majorHAnsi"/>
          <w:sz w:val="22"/>
          <w:szCs w:val="22"/>
        </w:rPr>
        <w:t xml:space="preserve"> nabývá platnosti</w:t>
      </w:r>
      <w:r w:rsidRPr="009E76F6">
        <w:rPr>
          <w:rFonts w:asciiTheme="majorHAnsi" w:hAnsiTheme="majorHAnsi"/>
          <w:sz w:val="22"/>
          <w:szCs w:val="22"/>
        </w:rPr>
        <w:t xml:space="preserve"> dnem jeho podpisu oběma smluvními stranami.</w:t>
      </w:r>
    </w:p>
    <w:p w14:paraId="1D6DC960" w14:textId="77777777" w:rsidR="00185C06" w:rsidRPr="009E76F6" w:rsidRDefault="00185C06" w:rsidP="00185C06">
      <w:pPr>
        <w:pStyle w:val="Odstavecseseznamem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Theme="majorHAnsi" w:hAnsiTheme="majorHAnsi"/>
          <w:sz w:val="22"/>
          <w:szCs w:val="22"/>
        </w:rPr>
      </w:pPr>
    </w:p>
    <w:p w14:paraId="35BEF8B9" w14:textId="40134F04" w:rsidR="00EA2DBF" w:rsidRDefault="00EA2DBF" w:rsidP="00433253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9E76F6">
        <w:rPr>
          <w:rFonts w:asciiTheme="majorHAnsi" w:hAnsiTheme="majorHAnsi"/>
          <w:sz w:val="22"/>
          <w:szCs w:val="22"/>
        </w:rPr>
        <w:t>Tento dodatek</w:t>
      </w:r>
      <w:r w:rsidR="00546BAD" w:rsidRPr="009E76F6">
        <w:rPr>
          <w:rFonts w:asciiTheme="majorHAnsi" w:hAnsiTheme="majorHAnsi"/>
          <w:sz w:val="22"/>
          <w:szCs w:val="22"/>
        </w:rPr>
        <w:t xml:space="preserve"> č. </w:t>
      </w:r>
      <w:r w:rsidR="00D40FAE">
        <w:rPr>
          <w:rFonts w:asciiTheme="majorHAnsi" w:hAnsiTheme="majorHAnsi"/>
          <w:sz w:val="22"/>
          <w:szCs w:val="22"/>
        </w:rPr>
        <w:t>1</w:t>
      </w:r>
      <w:r w:rsidRPr="009E76F6">
        <w:rPr>
          <w:rFonts w:asciiTheme="majorHAnsi" w:hAnsiTheme="majorHAnsi"/>
          <w:sz w:val="22"/>
          <w:szCs w:val="22"/>
        </w:rPr>
        <w:t xml:space="preserve"> je </w:t>
      </w:r>
      <w:r w:rsidR="00D40FAE">
        <w:rPr>
          <w:rFonts w:asciiTheme="majorHAnsi" w:hAnsiTheme="majorHAnsi"/>
          <w:sz w:val="22"/>
          <w:szCs w:val="22"/>
        </w:rPr>
        <w:t xml:space="preserve">vyhotoven ve </w:t>
      </w:r>
      <w:r w:rsidR="00E677CE">
        <w:rPr>
          <w:rFonts w:asciiTheme="majorHAnsi" w:hAnsiTheme="majorHAnsi"/>
          <w:sz w:val="22"/>
          <w:szCs w:val="22"/>
        </w:rPr>
        <w:t>dvou</w:t>
      </w:r>
      <w:r w:rsidR="00D40FAE">
        <w:rPr>
          <w:rFonts w:asciiTheme="majorHAnsi" w:hAnsiTheme="majorHAnsi"/>
          <w:sz w:val="22"/>
          <w:szCs w:val="22"/>
        </w:rPr>
        <w:t xml:space="preserve"> stejnopisech</w:t>
      </w:r>
      <w:r w:rsidRPr="009E76F6">
        <w:rPr>
          <w:rFonts w:asciiTheme="majorHAnsi" w:hAnsiTheme="majorHAnsi"/>
          <w:sz w:val="22"/>
          <w:szCs w:val="22"/>
        </w:rPr>
        <w:t>,</w:t>
      </w:r>
      <w:r w:rsidR="00D40FAE">
        <w:rPr>
          <w:rFonts w:asciiTheme="majorHAnsi" w:hAnsiTheme="majorHAnsi"/>
          <w:sz w:val="22"/>
          <w:szCs w:val="22"/>
        </w:rPr>
        <w:t xml:space="preserve"> z nichž každý má platnost originálu. </w:t>
      </w:r>
      <w:r w:rsidR="00E677CE">
        <w:rPr>
          <w:rFonts w:asciiTheme="majorHAnsi" w:hAnsiTheme="majorHAnsi"/>
          <w:sz w:val="22"/>
          <w:szCs w:val="22"/>
        </w:rPr>
        <w:t>Jeden výtisk</w:t>
      </w:r>
      <w:r w:rsidR="00D40FAE">
        <w:rPr>
          <w:rFonts w:asciiTheme="majorHAnsi" w:hAnsiTheme="majorHAnsi"/>
          <w:sz w:val="22"/>
          <w:szCs w:val="22"/>
        </w:rPr>
        <w:t xml:space="preserve"> obdrží objednatel a jeden zhotovitel.</w:t>
      </w:r>
    </w:p>
    <w:p w14:paraId="17D31FA0" w14:textId="77777777" w:rsidR="00185C06" w:rsidRPr="009E76F6" w:rsidRDefault="00185C06" w:rsidP="00185C06">
      <w:pPr>
        <w:pStyle w:val="Odstavecseseznamem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Theme="majorHAnsi" w:hAnsiTheme="majorHAnsi"/>
          <w:sz w:val="22"/>
          <w:szCs w:val="22"/>
        </w:rPr>
      </w:pPr>
    </w:p>
    <w:p w14:paraId="7A58A1C0" w14:textId="025DA6D5" w:rsidR="00EA2DBF" w:rsidRDefault="00EA2DBF" w:rsidP="00433253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9E76F6">
        <w:rPr>
          <w:rFonts w:asciiTheme="majorHAnsi" w:hAnsiTheme="majorHAnsi"/>
          <w:sz w:val="22"/>
          <w:szCs w:val="22"/>
        </w:rPr>
        <w:t>Smluvní strany prohlašují, že tento dodatek</w:t>
      </w:r>
      <w:r w:rsidR="00937E08" w:rsidRPr="009E76F6">
        <w:rPr>
          <w:rFonts w:asciiTheme="majorHAnsi" w:hAnsiTheme="majorHAnsi"/>
          <w:sz w:val="22"/>
          <w:szCs w:val="22"/>
        </w:rPr>
        <w:t xml:space="preserve"> č. </w:t>
      </w:r>
      <w:r w:rsidR="00D40FAE">
        <w:rPr>
          <w:rFonts w:asciiTheme="majorHAnsi" w:hAnsiTheme="majorHAnsi"/>
          <w:sz w:val="22"/>
          <w:szCs w:val="22"/>
        </w:rPr>
        <w:t>1</w:t>
      </w:r>
      <w:r w:rsidRPr="009E76F6">
        <w:rPr>
          <w:rFonts w:asciiTheme="majorHAnsi" w:hAnsiTheme="majorHAnsi"/>
          <w:sz w:val="22"/>
          <w:szCs w:val="22"/>
        </w:rPr>
        <w:t xml:space="preserve"> je projev</w:t>
      </w:r>
      <w:r w:rsidR="00742658">
        <w:rPr>
          <w:rFonts w:asciiTheme="majorHAnsi" w:hAnsiTheme="majorHAnsi"/>
          <w:sz w:val="22"/>
          <w:szCs w:val="22"/>
        </w:rPr>
        <w:t>em jejich pravé a svobodné vůle</w:t>
      </w:r>
      <w:r w:rsidR="00742658">
        <w:rPr>
          <w:rFonts w:asciiTheme="majorHAnsi" w:hAnsiTheme="majorHAnsi"/>
          <w:sz w:val="22"/>
          <w:szCs w:val="22"/>
        </w:rPr>
        <w:br/>
      </w:r>
      <w:r w:rsidRPr="009E76F6">
        <w:rPr>
          <w:rFonts w:asciiTheme="majorHAnsi" w:hAnsiTheme="majorHAnsi"/>
          <w:sz w:val="22"/>
          <w:szCs w:val="22"/>
        </w:rPr>
        <w:t>a na důkaz toho připojují své podpisy.</w:t>
      </w:r>
    </w:p>
    <w:p w14:paraId="1970F600" w14:textId="77777777" w:rsidR="00185C06" w:rsidRPr="009E76F6" w:rsidRDefault="00185C06" w:rsidP="00185C06">
      <w:pPr>
        <w:pStyle w:val="Odstavecseseznamem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Theme="majorHAnsi" w:hAnsiTheme="majorHAnsi"/>
          <w:sz w:val="22"/>
          <w:szCs w:val="22"/>
        </w:rPr>
      </w:pPr>
    </w:p>
    <w:p w14:paraId="35424D12" w14:textId="711AB42E" w:rsidR="00433253" w:rsidRDefault="00433253" w:rsidP="00433253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9E76F6">
        <w:rPr>
          <w:rFonts w:asciiTheme="majorHAnsi" w:hAnsiTheme="majorHAnsi"/>
          <w:sz w:val="22"/>
          <w:szCs w:val="22"/>
        </w:rPr>
        <w:t xml:space="preserve">Dodatek nabývá účinnosti dnem jeho zveřejnění </w:t>
      </w:r>
      <w:r w:rsidR="00D40FAE">
        <w:rPr>
          <w:rFonts w:asciiTheme="majorHAnsi" w:hAnsiTheme="majorHAnsi"/>
          <w:sz w:val="22"/>
          <w:szCs w:val="22"/>
        </w:rPr>
        <w:t>prostřednictvím</w:t>
      </w:r>
      <w:r w:rsidRPr="009E76F6">
        <w:rPr>
          <w:rFonts w:asciiTheme="majorHAnsi" w:hAnsiTheme="majorHAnsi"/>
          <w:sz w:val="22"/>
          <w:szCs w:val="22"/>
        </w:rPr>
        <w:t xml:space="preserve"> registru smluv. </w:t>
      </w:r>
    </w:p>
    <w:p w14:paraId="7B855434" w14:textId="77777777" w:rsidR="005C3AD7" w:rsidRPr="001E3D39" w:rsidRDefault="005C3AD7" w:rsidP="001E3D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sz w:val="22"/>
          <w:szCs w:val="22"/>
        </w:rPr>
      </w:pPr>
    </w:p>
    <w:p w14:paraId="2A272B7F" w14:textId="0E675103" w:rsidR="00CC3F55" w:rsidRDefault="00433253" w:rsidP="00CC3F55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5C3AD7">
        <w:rPr>
          <w:rFonts w:asciiTheme="majorHAnsi" w:hAnsiTheme="majorHAnsi"/>
          <w:sz w:val="22"/>
          <w:szCs w:val="22"/>
        </w:rPr>
        <w:t>Nedíl</w:t>
      </w:r>
      <w:r w:rsidR="00185C06" w:rsidRPr="005C3AD7">
        <w:rPr>
          <w:rFonts w:asciiTheme="majorHAnsi" w:hAnsiTheme="majorHAnsi"/>
          <w:sz w:val="22"/>
          <w:szCs w:val="22"/>
        </w:rPr>
        <w:t>nou součástí tohoto dodat</w:t>
      </w:r>
      <w:r w:rsidR="00AA0E83" w:rsidRPr="005C3AD7">
        <w:rPr>
          <w:rFonts w:asciiTheme="majorHAnsi" w:hAnsiTheme="majorHAnsi"/>
          <w:sz w:val="22"/>
          <w:szCs w:val="22"/>
        </w:rPr>
        <w:t xml:space="preserve">ku </w:t>
      </w:r>
      <w:r w:rsidR="00E677CE">
        <w:rPr>
          <w:rFonts w:asciiTheme="majorHAnsi" w:hAnsiTheme="majorHAnsi"/>
          <w:sz w:val="22"/>
          <w:szCs w:val="22"/>
        </w:rPr>
        <w:t>je</w:t>
      </w:r>
      <w:r w:rsidR="00185C06" w:rsidRPr="005C3AD7">
        <w:rPr>
          <w:rFonts w:asciiTheme="majorHAnsi" w:hAnsiTheme="majorHAnsi"/>
          <w:sz w:val="22"/>
          <w:szCs w:val="22"/>
        </w:rPr>
        <w:t xml:space="preserve"> </w:t>
      </w:r>
      <w:r w:rsidR="00E677CE">
        <w:rPr>
          <w:rFonts w:asciiTheme="majorHAnsi" w:hAnsiTheme="majorHAnsi"/>
          <w:sz w:val="22"/>
          <w:szCs w:val="22"/>
        </w:rPr>
        <w:t>tato příloha</w:t>
      </w:r>
      <w:r w:rsidR="005C3AD7" w:rsidRPr="005C3AD7">
        <w:rPr>
          <w:rFonts w:asciiTheme="majorHAnsi" w:hAnsiTheme="majorHAnsi"/>
          <w:sz w:val="22"/>
          <w:szCs w:val="22"/>
        </w:rPr>
        <w:t>:</w:t>
      </w:r>
      <w:r w:rsidR="00E677CE">
        <w:rPr>
          <w:rFonts w:asciiTheme="majorHAnsi" w:hAnsiTheme="majorHAnsi"/>
          <w:sz w:val="22"/>
          <w:szCs w:val="22"/>
        </w:rPr>
        <w:t xml:space="preserve"> </w:t>
      </w:r>
      <w:r w:rsidR="00AA0E83" w:rsidRPr="00E677CE">
        <w:rPr>
          <w:rFonts w:asciiTheme="majorHAnsi" w:hAnsiTheme="majorHAnsi"/>
          <w:sz w:val="22"/>
          <w:szCs w:val="22"/>
        </w:rPr>
        <w:t>Změnový list č. 1</w:t>
      </w:r>
      <w:r w:rsidR="00345AE2">
        <w:rPr>
          <w:rFonts w:asciiTheme="majorHAnsi" w:hAnsiTheme="majorHAnsi"/>
          <w:sz w:val="22"/>
          <w:szCs w:val="22"/>
        </w:rPr>
        <w:t xml:space="preserve"> a 2.</w:t>
      </w:r>
    </w:p>
    <w:p w14:paraId="3BBC60E8" w14:textId="77777777" w:rsidR="00CC3F55" w:rsidRPr="00CC3F55" w:rsidRDefault="00CC3F55" w:rsidP="00CC3F55">
      <w:pPr>
        <w:pStyle w:val="Odstavecseseznamem"/>
        <w:rPr>
          <w:rFonts w:ascii="Cambria" w:hAnsi="Cambria"/>
        </w:rPr>
      </w:pPr>
    </w:p>
    <w:p w14:paraId="34CE67EF" w14:textId="51A68B97" w:rsidR="00CC3F55" w:rsidRPr="00013D1F" w:rsidRDefault="00CC3F55" w:rsidP="00401032">
      <w:pPr>
        <w:pStyle w:val="Odstavecseseznamem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Theme="majorHAnsi" w:hAnsiTheme="majorHAnsi"/>
          <w:sz w:val="22"/>
          <w:szCs w:val="22"/>
        </w:rPr>
      </w:pPr>
    </w:p>
    <w:p w14:paraId="11F3108B" w14:textId="77777777" w:rsidR="00CC3F55" w:rsidRDefault="00CC3F55" w:rsidP="00AE2ED9">
      <w:pPr>
        <w:rPr>
          <w:rFonts w:asciiTheme="majorHAnsi" w:hAnsiTheme="majorHAnsi"/>
          <w:sz w:val="22"/>
          <w:szCs w:val="22"/>
        </w:rPr>
      </w:pPr>
    </w:p>
    <w:p w14:paraId="7B4918C7" w14:textId="3E488746" w:rsidR="00CC3F55" w:rsidRDefault="00CC3F55" w:rsidP="00D40FAE">
      <w:pPr>
        <w:rPr>
          <w:rFonts w:asciiTheme="majorHAnsi" w:hAnsiTheme="majorHAnsi"/>
          <w:sz w:val="22"/>
          <w:szCs w:val="22"/>
        </w:rPr>
      </w:pPr>
    </w:p>
    <w:p w14:paraId="7F7A615E" w14:textId="77777777" w:rsidR="00CC3F55" w:rsidRDefault="00CC3F55" w:rsidP="00D40FAE">
      <w:pPr>
        <w:rPr>
          <w:rFonts w:asciiTheme="majorHAnsi" w:hAnsiTheme="majorHAnsi"/>
          <w:sz w:val="22"/>
          <w:szCs w:val="22"/>
        </w:rPr>
      </w:pPr>
    </w:p>
    <w:p w14:paraId="5A4D3EFA" w14:textId="25D88B38" w:rsidR="008B2766" w:rsidRPr="009A2E4D" w:rsidRDefault="008B2766" w:rsidP="008B2766">
      <w:pPr>
        <w:rPr>
          <w:rFonts w:ascii="Cambria" w:hAnsi="Cambria"/>
          <w:sz w:val="22"/>
          <w:szCs w:val="22"/>
        </w:rPr>
      </w:pPr>
      <w:r w:rsidRPr="009A2E4D">
        <w:rPr>
          <w:rFonts w:ascii="Cambria" w:hAnsi="Cambria"/>
          <w:sz w:val="22"/>
          <w:szCs w:val="22"/>
        </w:rPr>
        <w:t>V Jeseníku dne</w:t>
      </w:r>
      <w:r>
        <w:rPr>
          <w:rFonts w:ascii="Cambria" w:hAnsi="Cambria"/>
          <w:sz w:val="22"/>
          <w:szCs w:val="22"/>
        </w:rPr>
        <w:tab/>
      </w:r>
      <w:r w:rsidR="006B3BE1">
        <w:rPr>
          <w:rFonts w:ascii="Cambria" w:hAnsi="Cambria"/>
          <w:sz w:val="22"/>
          <w:szCs w:val="22"/>
        </w:rPr>
        <w:t>9. 10. 2023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CC3F55">
        <w:rPr>
          <w:rFonts w:ascii="Cambria" w:hAnsi="Cambria"/>
          <w:sz w:val="22"/>
          <w:szCs w:val="22"/>
        </w:rPr>
        <w:tab/>
      </w:r>
      <w:r w:rsidR="00CC3F55">
        <w:rPr>
          <w:rFonts w:ascii="Cambria" w:hAnsi="Cambria"/>
          <w:sz w:val="22"/>
          <w:szCs w:val="22"/>
        </w:rPr>
        <w:tab/>
      </w:r>
      <w:r w:rsidR="006B3BE1">
        <w:rPr>
          <w:rFonts w:ascii="Cambria" w:hAnsi="Cambria"/>
          <w:sz w:val="22"/>
          <w:szCs w:val="22"/>
        </w:rPr>
        <w:tab/>
      </w:r>
      <w:r w:rsidR="00CC3F55">
        <w:rPr>
          <w:rFonts w:ascii="Cambria" w:hAnsi="Cambria"/>
          <w:sz w:val="22"/>
          <w:szCs w:val="22"/>
        </w:rPr>
        <w:t>V</w:t>
      </w:r>
      <w:r w:rsidR="00401032">
        <w:rPr>
          <w:rFonts w:ascii="Cambria" w:hAnsi="Cambria"/>
          <w:sz w:val="22"/>
          <w:szCs w:val="22"/>
        </w:rPr>
        <w:t> Jeseníku dne</w:t>
      </w:r>
      <w:r w:rsidR="00CC3F55">
        <w:rPr>
          <w:rFonts w:ascii="Cambria" w:hAnsi="Cambria"/>
          <w:sz w:val="22"/>
          <w:szCs w:val="22"/>
        </w:rPr>
        <w:t xml:space="preserve"> </w:t>
      </w:r>
      <w:r w:rsidR="006B3BE1">
        <w:rPr>
          <w:rFonts w:ascii="Cambria" w:hAnsi="Cambria"/>
          <w:sz w:val="22"/>
          <w:szCs w:val="22"/>
        </w:rPr>
        <w:t xml:space="preserve">9. 10. </w:t>
      </w:r>
      <w:bookmarkStart w:id="0" w:name="_GoBack"/>
      <w:bookmarkEnd w:id="0"/>
      <w:r w:rsidR="006B3BE1">
        <w:rPr>
          <w:rFonts w:ascii="Cambria" w:hAnsi="Cambria"/>
          <w:sz w:val="22"/>
          <w:szCs w:val="22"/>
        </w:rPr>
        <w:t>2023</w:t>
      </w:r>
    </w:p>
    <w:p w14:paraId="6075D875" w14:textId="77777777" w:rsidR="008B2766" w:rsidRDefault="008B2766" w:rsidP="008B2766">
      <w:pPr>
        <w:rPr>
          <w:rFonts w:ascii="Cambria" w:hAnsi="Cambria"/>
          <w:sz w:val="22"/>
          <w:szCs w:val="22"/>
        </w:rPr>
      </w:pPr>
    </w:p>
    <w:p w14:paraId="5BF1121B" w14:textId="7BB2E4A9" w:rsidR="00013D1F" w:rsidRDefault="00013D1F" w:rsidP="008B2766">
      <w:pPr>
        <w:rPr>
          <w:rFonts w:ascii="Cambria" w:hAnsi="Cambria"/>
          <w:sz w:val="22"/>
          <w:szCs w:val="22"/>
        </w:rPr>
      </w:pPr>
    </w:p>
    <w:p w14:paraId="5D85C9F1" w14:textId="77777777" w:rsidR="008B2766" w:rsidRDefault="008B2766" w:rsidP="008B2766">
      <w:pPr>
        <w:rPr>
          <w:rFonts w:ascii="Cambria" w:hAnsi="Cambria"/>
          <w:sz w:val="22"/>
          <w:szCs w:val="22"/>
        </w:rPr>
      </w:pPr>
    </w:p>
    <w:p w14:paraId="70A0F9C4" w14:textId="4E825895" w:rsidR="008B2766" w:rsidRPr="009A2E4D" w:rsidRDefault="008B2766" w:rsidP="008B2766">
      <w:pPr>
        <w:rPr>
          <w:rFonts w:ascii="Cambria" w:hAnsi="Cambria"/>
          <w:sz w:val="22"/>
          <w:szCs w:val="22"/>
        </w:rPr>
      </w:pPr>
      <w:r w:rsidRPr="009A2E4D">
        <w:rPr>
          <w:rFonts w:ascii="Cambria" w:hAnsi="Cambria"/>
          <w:sz w:val="22"/>
          <w:szCs w:val="22"/>
        </w:rPr>
        <w:t>……………………………………</w:t>
      </w:r>
      <w:r>
        <w:rPr>
          <w:rFonts w:ascii="Cambria" w:hAnsi="Cambria"/>
          <w:sz w:val="22"/>
          <w:szCs w:val="22"/>
        </w:rPr>
        <w:t>…………..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…………………………………………………</w:t>
      </w:r>
    </w:p>
    <w:p w14:paraId="6A9ABE86" w14:textId="77777777" w:rsidR="008B2766" w:rsidRPr="009A2E4D" w:rsidRDefault="008B2766" w:rsidP="008B2766">
      <w:pPr>
        <w:jc w:val="both"/>
        <w:rPr>
          <w:rFonts w:ascii="Cambria" w:hAnsi="Cambria"/>
          <w:snapToGrid w:val="0"/>
          <w:sz w:val="22"/>
          <w:szCs w:val="22"/>
        </w:rPr>
      </w:pPr>
      <w:r w:rsidRPr="009A2E4D">
        <w:rPr>
          <w:rFonts w:ascii="Cambria" w:hAnsi="Cambria"/>
          <w:sz w:val="22"/>
          <w:szCs w:val="22"/>
        </w:rPr>
        <w:t xml:space="preserve">za objednatele </w:t>
      </w:r>
      <w:r w:rsidRPr="009A2E4D">
        <w:rPr>
          <w:rFonts w:ascii="Cambria" w:hAnsi="Cambria"/>
          <w:sz w:val="22"/>
          <w:szCs w:val="22"/>
        </w:rPr>
        <w:tab/>
      </w:r>
      <w:r w:rsidRPr="009A2E4D">
        <w:rPr>
          <w:rFonts w:ascii="Cambria" w:hAnsi="Cambria"/>
          <w:sz w:val="22"/>
          <w:szCs w:val="22"/>
        </w:rPr>
        <w:tab/>
      </w:r>
      <w:r w:rsidRPr="009A2E4D">
        <w:rPr>
          <w:rFonts w:ascii="Cambria" w:hAnsi="Cambria"/>
          <w:sz w:val="22"/>
          <w:szCs w:val="22"/>
        </w:rPr>
        <w:tab/>
      </w:r>
      <w:r w:rsidRPr="009A2E4D">
        <w:rPr>
          <w:rFonts w:ascii="Cambria" w:hAnsi="Cambria"/>
          <w:sz w:val="22"/>
          <w:szCs w:val="22"/>
        </w:rPr>
        <w:tab/>
      </w:r>
      <w:r w:rsidRPr="009A2E4D">
        <w:rPr>
          <w:rFonts w:ascii="Cambria" w:hAnsi="Cambria"/>
          <w:sz w:val="22"/>
          <w:szCs w:val="22"/>
        </w:rPr>
        <w:tab/>
      </w:r>
      <w:r w:rsidRPr="009A2E4D">
        <w:rPr>
          <w:rFonts w:ascii="Cambria" w:hAnsi="Cambria"/>
          <w:sz w:val="22"/>
          <w:szCs w:val="22"/>
        </w:rPr>
        <w:tab/>
      </w:r>
      <w:r w:rsidRPr="009A2E4D">
        <w:rPr>
          <w:rFonts w:ascii="Cambria" w:hAnsi="Cambria"/>
          <w:sz w:val="22"/>
          <w:szCs w:val="22"/>
        </w:rPr>
        <w:tab/>
        <w:t>za zhotovitele</w:t>
      </w:r>
    </w:p>
    <w:p w14:paraId="4D8C114A" w14:textId="5058BB5E" w:rsidR="008B2766" w:rsidRPr="009A2E4D" w:rsidRDefault="008B2766" w:rsidP="008B2766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Mgr. </w:t>
      </w:r>
      <w:r w:rsidR="00401032">
        <w:rPr>
          <w:rFonts w:ascii="Cambria" w:hAnsi="Cambria"/>
          <w:sz w:val="22"/>
          <w:szCs w:val="22"/>
        </w:rPr>
        <w:t xml:space="preserve">Radim Otýpka         </w:t>
      </w:r>
      <w:r w:rsidRPr="009A2E4D">
        <w:rPr>
          <w:rFonts w:ascii="Cambria" w:hAnsi="Cambria"/>
          <w:sz w:val="22"/>
          <w:szCs w:val="22"/>
        </w:rPr>
        <w:tab/>
      </w:r>
      <w:r w:rsidRPr="009A2E4D">
        <w:rPr>
          <w:rFonts w:ascii="Cambria" w:hAnsi="Cambria"/>
          <w:sz w:val="22"/>
          <w:szCs w:val="22"/>
        </w:rPr>
        <w:tab/>
      </w:r>
      <w:r w:rsidRPr="009A2E4D">
        <w:rPr>
          <w:rFonts w:ascii="Cambria" w:hAnsi="Cambria"/>
          <w:sz w:val="22"/>
          <w:szCs w:val="22"/>
        </w:rPr>
        <w:tab/>
      </w:r>
      <w:r w:rsidRPr="009A2E4D">
        <w:rPr>
          <w:rFonts w:ascii="Cambria" w:hAnsi="Cambria"/>
          <w:sz w:val="22"/>
          <w:szCs w:val="22"/>
        </w:rPr>
        <w:tab/>
      </w:r>
      <w:r w:rsidRPr="009A2E4D">
        <w:rPr>
          <w:rFonts w:ascii="Cambria" w:hAnsi="Cambria"/>
          <w:sz w:val="22"/>
          <w:szCs w:val="22"/>
        </w:rPr>
        <w:tab/>
      </w:r>
      <w:r w:rsidR="00401032">
        <w:rPr>
          <w:rFonts w:ascii="Cambria" w:hAnsi="Cambria"/>
          <w:sz w:val="22"/>
          <w:szCs w:val="22"/>
        </w:rPr>
        <w:t xml:space="preserve">Pavel </w:t>
      </w:r>
      <w:proofErr w:type="spellStart"/>
      <w:r w:rsidR="00401032">
        <w:rPr>
          <w:rFonts w:ascii="Cambria" w:hAnsi="Cambria"/>
          <w:sz w:val="22"/>
          <w:szCs w:val="22"/>
        </w:rPr>
        <w:t>Bulguris</w:t>
      </w:r>
      <w:proofErr w:type="spellEnd"/>
    </w:p>
    <w:p w14:paraId="52078116" w14:textId="354D7954" w:rsidR="00546BAD" w:rsidRPr="006E02E9" w:rsidRDefault="00401032" w:rsidP="006E02E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Vedoucí Oddělení vnitřní správy</w:t>
      </w:r>
      <w:r w:rsidR="008B2766">
        <w:rPr>
          <w:rFonts w:ascii="Cambria" w:hAnsi="Cambria"/>
          <w:sz w:val="22"/>
          <w:szCs w:val="22"/>
        </w:rPr>
        <w:tab/>
      </w:r>
      <w:r w:rsidR="008B2766">
        <w:rPr>
          <w:rFonts w:ascii="Cambria" w:hAnsi="Cambria"/>
          <w:sz w:val="22"/>
          <w:szCs w:val="22"/>
        </w:rPr>
        <w:tab/>
      </w:r>
      <w:r w:rsidR="008B2766">
        <w:rPr>
          <w:rFonts w:ascii="Cambria" w:hAnsi="Cambria"/>
          <w:sz w:val="22"/>
          <w:szCs w:val="22"/>
        </w:rPr>
        <w:tab/>
      </w:r>
      <w:r w:rsidR="008B2766">
        <w:rPr>
          <w:rFonts w:ascii="Cambria" w:hAnsi="Cambria"/>
          <w:sz w:val="22"/>
          <w:szCs w:val="22"/>
        </w:rPr>
        <w:tab/>
        <w:t xml:space="preserve">jednatel </w:t>
      </w:r>
      <w:r>
        <w:rPr>
          <w:rFonts w:ascii="Cambria" w:hAnsi="Cambria"/>
          <w:sz w:val="22"/>
          <w:szCs w:val="22"/>
        </w:rPr>
        <w:t>společnosti</w:t>
      </w:r>
    </w:p>
    <w:sectPr w:rsidR="00546BAD" w:rsidRPr="006E02E9" w:rsidSect="004D1B5A">
      <w:headerReference w:type="default" r:id="rId7"/>
      <w:footerReference w:type="default" r:id="rId8"/>
      <w:pgSz w:w="11906" w:h="16838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6B6B5" w14:textId="77777777" w:rsidR="005A09C1" w:rsidRDefault="005A09C1" w:rsidP="009E548F">
      <w:r>
        <w:separator/>
      </w:r>
    </w:p>
  </w:endnote>
  <w:endnote w:type="continuationSeparator" w:id="0">
    <w:p w14:paraId="71D03849" w14:textId="77777777" w:rsidR="005A09C1" w:rsidRDefault="005A09C1" w:rsidP="009E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7B4CE" w14:textId="299424FF" w:rsidR="00013D1F" w:rsidRPr="00BA12A0" w:rsidRDefault="00013D1F" w:rsidP="00013D1F">
    <w:pPr>
      <w:pStyle w:val="Zpat"/>
      <w:pBdr>
        <w:top w:val="single" w:sz="4" w:space="1" w:color="auto"/>
      </w:pBdr>
      <w:tabs>
        <w:tab w:val="clear" w:pos="9072"/>
        <w:tab w:val="right" w:pos="9639"/>
      </w:tabs>
      <w:rPr>
        <w:sz w:val="16"/>
        <w:szCs w:val="16"/>
      </w:rPr>
    </w:pPr>
    <w:r w:rsidRPr="000349FB">
      <w:rPr>
        <w:rFonts w:ascii="Cambria" w:hAnsi="Cambria"/>
        <w:sz w:val="16"/>
        <w:szCs w:val="16"/>
      </w:rPr>
      <w:t xml:space="preserve">Dodatek č. </w:t>
    </w:r>
    <w:r w:rsidR="006E02E9" w:rsidRPr="006E02E9">
      <w:rPr>
        <w:rFonts w:asciiTheme="majorHAnsi" w:hAnsiTheme="majorHAnsi"/>
        <w:sz w:val="16"/>
        <w:szCs w:val="16"/>
      </w:rPr>
      <w:t>MJ-SML/0425/2023-1</w:t>
    </w:r>
    <w:r>
      <w:rPr>
        <w:sz w:val="16"/>
        <w:szCs w:val="16"/>
        <w:lang w:val="en-US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BA12A0">
      <w:rPr>
        <w:sz w:val="16"/>
        <w:szCs w:val="16"/>
      </w:rPr>
      <w:t xml:space="preserve">Stránka </w:t>
    </w:r>
    <w:r w:rsidRPr="00BA12A0">
      <w:rPr>
        <w:sz w:val="16"/>
        <w:szCs w:val="16"/>
      </w:rPr>
      <w:fldChar w:fldCharType="begin"/>
    </w:r>
    <w:r w:rsidRPr="00BA12A0">
      <w:rPr>
        <w:sz w:val="16"/>
        <w:szCs w:val="16"/>
      </w:rPr>
      <w:instrText>PAGE</w:instrText>
    </w:r>
    <w:r w:rsidRPr="00BA12A0">
      <w:rPr>
        <w:sz w:val="16"/>
        <w:szCs w:val="16"/>
      </w:rPr>
      <w:fldChar w:fldCharType="separate"/>
    </w:r>
    <w:r w:rsidR="006B3BE1">
      <w:rPr>
        <w:noProof/>
        <w:sz w:val="16"/>
        <w:szCs w:val="16"/>
      </w:rPr>
      <w:t>2</w:t>
    </w:r>
    <w:r w:rsidRPr="00BA12A0">
      <w:rPr>
        <w:sz w:val="16"/>
        <w:szCs w:val="16"/>
      </w:rPr>
      <w:fldChar w:fldCharType="end"/>
    </w:r>
    <w:r w:rsidRPr="00BA12A0">
      <w:rPr>
        <w:sz w:val="16"/>
        <w:szCs w:val="16"/>
      </w:rPr>
      <w:t xml:space="preserve"> z </w:t>
    </w:r>
    <w:r w:rsidRPr="00BA12A0">
      <w:rPr>
        <w:sz w:val="16"/>
        <w:szCs w:val="16"/>
      </w:rPr>
      <w:fldChar w:fldCharType="begin"/>
    </w:r>
    <w:r w:rsidRPr="00BA12A0">
      <w:rPr>
        <w:sz w:val="16"/>
        <w:szCs w:val="16"/>
      </w:rPr>
      <w:instrText>NUMPAGES</w:instrText>
    </w:r>
    <w:r w:rsidRPr="00BA12A0">
      <w:rPr>
        <w:sz w:val="16"/>
        <w:szCs w:val="16"/>
      </w:rPr>
      <w:fldChar w:fldCharType="separate"/>
    </w:r>
    <w:r w:rsidR="006B3BE1">
      <w:rPr>
        <w:noProof/>
        <w:sz w:val="16"/>
        <w:szCs w:val="16"/>
      </w:rPr>
      <w:t>2</w:t>
    </w:r>
    <w:r w:rsidRPr="00BA12A0">
      <w:rPr>
        <w:sz w:val="16"/>
        <w:szCs w:val="16"/>
      </w:rPr>
      <w:fldChar w:fldCharType="end"/>
    </w:r>
  </w:p>
  <w:p w14:paraId="0BECBD14" w14:textId="77777777" w:rsidR="00013D1F" w:rsidRDefault="00013D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9E9E7" w14:textId="77777777" w:rsidR="005A09C1" w:rsidRDefault="005A09C1" w:rsidP="009E548F">
      <w:r>
        <w:separator/>
      </w:r>
    </w:p>
  </w:footnote>
  <w:footnote w:type="continuationSeparator" w:id="0">
    <w:p w14:paraId="0DE5FE90" w14:textId="77777777" w:rsidR="005A09C1" w:rsidRDefault="005A09C1" w:rsidP="009E5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2FBED" w14:textId="1E12A484" w:rsidR="00D90513" w:rsidRDefault="00955B64" w:rsidP="00955B64">
    <w:pPr>
      <w:pStyle w:val="Zhlav"/>
      <w:tabs>
        <w:tab w:val="right" w:pos="963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7EDE"/>
    <w:multiLevelType w:val="multilevel"/>
    <w:tmpl w:val="519C3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" w15:restartNumberingAfterBreak="0">
    <w:nsid w:val="087802B1"/>
    <w:multiLevelType w:val="hybridMultilevel"/>
    <w:tmpl w:val="60BC6750"/>
    <w:lvl w:ilvl="0" w:tplc="551EE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57A6C"/>
    <w:multiLevelType w:val="hybridMultilevel"/>
    <w:tmpl w:val="59B0202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11328A0"/>
    <w:multiLevelType w:val="hybridMultilevel"/>
    <w:tmpl w:val="F020B9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FC448F"/>
    <w:multiLevelType w:val="hybridMultilevel"/>
    <w:tmpl w:val="2B26C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25299"/>
    <w:multiLevelType w:val="hybridMultilevel"/>
    <w:tmpl w:val="2BAA66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83A6C"/>
    <w:multiLevelType w:val="multilevel"/>
    <w:tmpl w:val="530EDA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AA51A0F"/>
    <w:multiLevelType w:val="hybridMultilevel"/>
    <w:tmpl w:val="3AF07550"/>
    <w:lvl w:ilvl="0" w:tplc="0C602E32">
      <w:start w:val="1"/>
      <w:numFmt w:val="lowerLetter"/>
      <w:lvlText w:val="%1)"/>
      <w:lvlJc w:val="left"/>
      <w:pPr>
        <w:ind w:left="1020" w:hanging="360"/>
      </w:pPr>
      <w:rPr>
        <w:rFonts w:ascii="Arial" w:eastAsia="Times New Roman" w:hAnsi="Arial" w:cs="Arial" w:hint="default"/>
        <w:u w:val="none"/>
      </w:rPr>
    </w:lvl>
    <w:lvl w:ilvl="1" w:tplc="4E6CE034">
      <w:start w:val="1"/>
      <w:numFmt w:val="decimal"/>
      <w:lvlText w:val="%2."/>
      <w:lvlJc w:val="left"/>
      <w:pPr>
        <w:ind w:left="64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4E832A93"/>
    <w:multiLevelType w:val="hybridMultilevel"/>
    <w:tmpl w:val="4FD872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06E4F"/>
    <w:multiLevelType w:val="hybridMultilevel"/>
    <w:tmpl w:val="89841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47E34"/>
    <w:multiLevelType w:val="hybridMultilevel"/>
    <w:tmpl w:val="26ECAC20"/>
    <w:lvl w:ilvl="0" w:tplc="5A340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3403719"/>
    <w:multiLevelType w:val="hybridMultilevel"/>
    <w:tmpl w:val="AB822974"/>
    <w:lvl w:ilvl="0" w:tplc="49047F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F1CE0"/>
    <w:multiLevelType w:val="hybridMultilevel"/>
    <w:tmpl w:val="F8DE1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E5029"/>
    <w:multiLevelType w:val="hybridMultilevel"/>
    <w:tmpl w:val="CD14F786"/>
    <w:lvl w:ilvl="0" w:tplc="20ACB43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EBD5AB6"/>
    <w:multiLevelType w:val="hybridMultilevel"/>
    <w:tmpl w:val="024ECF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11"/>
  </w:num>
  <w:num w:numId="6">
    <w:abstractNumId w:val="9"/>
  </w:num>
  <w:num w:numId="7">
    <w:abstractNumId w:val="13"/>
  </w:num>
  <w:num w:numId="8">
    <w:abstractNumId w:val="12"/>
  </w:num>
  <w:num w:numId="9">
    <w:abstractNumId w:val="10"/>
  </w:num>
  <w:num w:numId="10">
    <w:abstractNumId w:val="4"/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5A"/>
    <w:rsid w:val="000040E7"/>
    <w:rsid w:val="00013D1F"/>
    <w:rsid w:val="00025188"/>
    <w:rsid w:val="00031925"/>
    <w:rsid w:val="00031A76"/>
    <w:rsid w:val="00050382"/>
    <w:rsid w:val="00062771"/>
    <w:rsid w:val="00065DAB"/>
    <w:rsid w:val="0006631F"/>
    <w:rsid w:val="00075725"/>
    <w:rsid w:val="00081A7E"/>
    <w:rsid w:val="00084714"/>
    <w:rsid w:val="000B558B"/>
    <w:rsid w:val="000B66F1"/>
    <w:rsid w:val="000C657B"/>
    <w:rsid w:val="000E3460"/>
    <w:rsid w:val="0010773F"/>
    <w:rsid w:val="00112785"/>
    <w:rsid w:val="001247EE"/>
    <w:rsid w:val="0018002E"/>
    <w:rsid w:val="00185C06"/>
    <w:rsid w:val="001A2E40"/>
    <w:rsid w:val="001A5B03"/>
    <w:rsid w:val="001B6174"/>
    <w:rsid w:val="001C172E"/>
    <w:rsid w:val="001D2491"/>
    <w:rsid w:val="001D25C7"/>
    <w:rsid w:val="001D747B"/>
    <w:rsid w:val="001E0EEB"/>
    <w:rsid w:val="001E3D39"/>
    <w:rsid w:val="001F2691"/>
    <w:rsid w:val="001F52BD"/>
    <w:rsid w:val="00221358"/>
    <w:rsid w:val="0027659C"/>
    <w:rsid w:val="002C534E"/>
    <w:rsid w:val="002D0A9E"/>
    <w:rsid w:val="002D64B5"/>
    <w:rsid w:val="002E20E8"/>
    <w:rsid w:val="003176B8"/>
    <w:rsid w:val="00342DE5"/>
    <w:rsid w:val="00345AE2"/>
    <w:rsid w:val="003631FA"/>
    <w:rsid w:val="00373C92"/>
    <w:rsid w:val="00385113"/>
    <w:rsid w:val="003A2146"/>
    <w:rsid w:val="003C01D9"/>
    <w:rsid w:val="003C041C"/>
    <w:rsid w:val="00400995"/>
    <w:rsid w:val="00401032"/>
    <w:rsid w:val="0040278B"/>
    <w:rsid w:val="004155AA"/>
    <w:rsid w:val="00417B7D"/>
    <w:rsid w:val="00421338"/>
    <w:rsid w:val="004243DD"/>
    <w:rsid w:val="00425EC0"/>
    <w:rsid w:val="00433253"/>
    <w:rsid w:val="00450D32"/>
    <w:rsid w:val="004660A1"/>
    <w:rsid w:val="004B1CCD"/>
    <w:rsid w:val="004B4E46"/>
    <w:rsid w:val="004D1B5A"/>
    <w:rsid w:val="004E5A26"/>
    <w:rsid w:val="00514E5E"/>
    <w:rsid w:val="00537738"/>
    <w:rsid w:val="00546BAD"/>
    <w:rsid w:val="00575A3A"/>
    <w:rsid w:val="005A09C1"/>
    <w:rsid w:val="005A12FC"/>
    <w:rsid w:val="005C3AD7"/>
    <w:rsid w:val="005E1B10"/>
    <w:rsid w:val="005E55B5"/>
    <w:rsid w:val="005E62DD"/>
    <w:rsid w:val="005F7275"/>
    <w:rsid w:val="00605824"/>
    <w:rsid w:val="00624880"/>
    <w:rsid w:val="00625C4D"/>
    <w:rsid w:val="006710C8"/>
    <w:rsid w:val="0068721E"/>
    <w:rsid w:val="00696D49"/>
    <w:rsid w:val="006B27DF"/>
    <w:rsid w:val="006B3BE1"/>
    <w:rsid w:val="006C5546"/>
    <w:rsid w:val="006C5D0A"/>
    <w:rsid w:val="006C6F1B"/>
    <w:rsid w:val="006C7C2B"/>
    <w:rsid w:val="006D59CC"/>
    <w:rsid w:val="006E02E9"/>
    <w:rsid w:val="006E1980"/>
    <w:rsid w:val="007038CA"/>
    <w:rsid w:val="00742658"/>
    <w:rsid w:val="00763236"/>
    <w:rsid w:val="00773815"/>
    <w:rsid w:val="00775BBF"/>
    <w:rsid w:val="00780AF5"/>
    <w:rsid w:val="00787C1F"/>
    <w:rsid w:val="00814ABE"/>
    <w:rsid w:val="00832BD9"/>
    <w:rsid w:val="00863E39"/>
    <w:rsid w:val="00896735"/>
    <w:rsid w:val="0089773F"/>
    <w:rsid w:val="008A3A89"/>
    <w:rsid w:val="008A5C9D"/>
    <w:rsid w:val="008B2766"/>
    <w:rsid w:val="008C5869"/>
    <w:rsid w:val="008E0A3E"/>
    <w:rsid w:val="008F582A"/>
    <w:rsid w:val="008F7A2D"/>
    <w:rsid w:val="00920F4B"/>
    <w:rsid w:val="00927795"/>
    <w:rsid w:val="009306A7"/>
    <w:rsid w:val="00936D03"/>
    <w:rsid w:val="00937AB0"/>
    <w:rsid w:val="00937E08"/>
    <w:rsid w:val="00946346"/>
    <w:rsid w:val="00950742"/>
    <w:rsid w:val="009522B1"/>
    <w:rsid w:val="00955B64"/>
    <w:rsid w:val="009C1492"/>
    <w:rsid w:val="009C72B3"/>
    <w:rsid w:val="009E1FAC"/>
    <w:rsid w:val="009E548F"/>
    <w:rsid w:val="009E76F6"/>
    <w:rsid w:val="00A067B4"/>
    <w:rsid w:val="00A11C3D"/>
    <w:rsid w:val="00A414A5"/>
    <w:rsid w:val="00A802CB"/>
    <w:rsid w:val="00AA0E83"/>
    <w:rsid w:val="00AE1ED0"/>
    <w:rsid w:val="00AE2ED9"/>
    <w:rsid w:val="00AF4B24"/>
    <w:rsid w:val="00B421DE"/>
    <w:rsid w:val="00B509CD"/>
    <w:rsid w:val="00B6660D"/>
    <w:rsid w:val="00B7147E"/>
    <w:rsid w:val="00BA6E24"/>
    <w:rsid w:val="00BB0005"/>
    <w:rsid w:val="00BF3105"/>
    <w:rsid w:val="00BF447E"/>
    <w:rsid w:val="00C013F5"/>
    <w:rsid w:val="00C32C16"/>
    <w:rsid w:val="00C50A61"/>
    <w:rsid w:val="00C54FA8"/>
    <w:rsid w:val="00C65574"/>
    <w:rsid w:val="00C65F2F"/>
    <w:rsid w:val="00C66A5F"/>
    <w:rsid w:val="00C70EA0"/>
    <w:rsid w:val="00C86622"/>
    <w:rsid w:val="00C958F8"/>
    <w:rsid w:val="00CC3F55"/>
    <w:rsid w:val="00CF6FF9"/>
    <w:rsid w:val="00D219B8"/>
    <w:rsid w:val="00D21DFA"/>
    <w:rsid w:val="00D24099"/>
    <w:rsid w:val="00D26F5A"/>
    <w:rsid w:val="00D4015E"/>
    <w:rsid w:val="00D40A09"/>
    <w:rsid w:val="00D40FAE"/>
    <w:rsid w:val="00D518AA"/>
    <w:rsid w:val="00D530A3"/>
    <w:rsid w:val="00D667DC"/>
    <w:rsid w:val="00D71879"/>
    <w:rsid w:val="00D7668D"/>
    <w:rsid w:val="00D83CF3"/>
    <w:rsid w:val="00D90513"/>
    <w:rsid w:val="00D90E14"/>
    <w:rsid w:val="00DA680F"/>
    <w:rsid w:val="00DB4E04"/>
    <w:rsid w:val="00DC594F"/>
    <w:rsid w:val="00DD7A45"/>
    <w:rsid w:val="00E10EBA"/>
    <w:rsid w:val="00E111F5"/>
    <w:rsid w:val="00E47A0F"/>
    <w:rsid w:val="00E533D8"/>
    <w:rsid w:val="00E572FA"/>
    <w:rsid w:val="00E65629"/>
    <w:rsid w:val="00E677CE"/>
    <w:rsid w:val="00E80368"/>
    <w:rsid w:val="00E82CE4"/>
    <w:rsid w:val="00EA2DBF"/>
    <w:rsid w:val="00EA306E"/>
    <w:rsid w:val="00EB6079"/>
    <w:rsid w:val="00EC5F22"/>
    <w:rsid w:val="00EE31C7"/>
    <w:rsid w:val="00F102F9"/>
    <w:rsid w:val="00F1475C"/>
    <w:rsid w:val="00F36C92"/>
    <w:rsid w:val="00F40A9E"/>
    <w:rsid w:val="00F669D2"/>
    <w:rsid w:val="00F706E4"/>
    <w:rsid w:val="00F86D5A"/>
    <w:rsid w:val="00F96AB6"/>
    <w:rsid w:val="00FC4EEB"/>
    <w:rsid w:val="00FE5A2A"/>
    <w:rsid w:val="00FE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31A98E"/>
  <w15:docId w15:val="{56DD0D26-0225-4B3D-846B-25D5A90F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6D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86D5A"/>
    <w:pPr>
      <w:autoSpaceDE w:val="0"/>
      <w:autoSpaceDN w:val="0"/>
      <w:adjustRightInd w:val="0"/>
    </w:pPr>
    <w:rPr>
      <w:color w:val="000000"/>
      <w:sz w:val="20"/>
    </w:rPr>
  </w:style>
  <w:style w:type="paragraph" w:styleId="Zkladntext2">
    <w:name w:val="Body Text 2"/>
    <w:basedOn w:val="Normln"/>
    <w:link w:val="Zkladntext2Char"/>
    <w:rsid w:val="00F86D5A"/>
    <w:pPr>
      <w:jc w:val="both"/>
    </w:pPr>
  </w:style>
  <w:style w:type="paragraph" w:customStyle="1" w:styleId="HLAVICKA">
    <w:name w:val="HLAVICKA"/>
    <w:basedOn w:val="Normln"/>
    <w:rsid w:val="00EA2DBF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character" w:customStyle="1" w:styleId="platne1">
    <w:name w:val="platne1"/>
    <w:basedOn w:val="Standardnpsmoodstavce"/>
    <w:rsid w:val="00EA2DBF"/>
    <w:rPr>
      <w:w w:val="120"/>
    </w:rPr>
  </w:style>
  <w:style w:type="paragraph" w:styleId="Zkladntext3">
    <w:name w:val="Body Text 3"/>
    <w:basedOn w:val="Normln"/>
    <w:rsid w:val="00EA2DBF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semiHidden/>
    <w:rsid w:val="00065DAB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9306A7"/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C65574"/>
    <w:rPr>
      <w:sz w:val="24"/>
      <w:szCs w:val="24"/>
    </w:rPr>
  </w:style>
  <w:style w:type="paragraph" w:styleId="Nzev">
    <w:name w:val="Title"/>
    <w:basedOn w:val="Normln"/>
    <w:link w:val="NzevChar"/>
    <w:qFormat/>
    <w:rsid w:val="00E80368"/>
    <w:pPr>
      <w:widowControl w:val="0"/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80368"/>
    <w:rPr>
      <w:rFonts w:ascii="Arial" w:hAnsi="Arial"/>
      <w:b/>
      <w:sz w:val="24"/>
      <w:lang w:val="x-none" w:eastAsia="x-none"/>
    </w:rPr>
  </w:style>
  <w:style w:type="paragraph" w:customStyle="1" w:styleId="NormlnIMP2">
    <w:name w:val="Normální_IMP~2"/>
    <w:basedOn w:val="Normln"/>
    <w:rsid w:val="00E80368"/>
    <w:pPr>
      <w:widowControl w:val="0"/>
      <w:spacing w:line="276" w:lineRule="auto"/>
    </w:pPr>
    <w:rPr>
      <w:szCs w:val="20"/>
    </w:rPr>
  </w:style>
  <w:style w:type="paragraph" w:styleId="Zhlav">
    <w:name w:val="header"/>
    <w:aliases w:val="záhlaví"/>
    <w:basedOn w:val="Normln"/>
    <w:link w:val="ZhlavChar"/>
    <w:uiPriority w:val="99"/>
    <w:rsid w:val="00E80368"/>
    <w:pPr>
      <w:widowControl w:val="0"/>
      <w:tabs>
        <w:tab w:val="center" w:pos="4536"/>
        <w:tab w:val="right" w:pos="9071"/>
      </w:tabs>
    </w:pPr>
    <w:rPr>
      <w:szCs w:val="20"/>
      <w:lang w:val="x-none" w:eastAsia="x-none"/>
    </w:r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E80368"/>
    <w:rPr>
      <w:sz w:val="24"/>
      <w:lang w:val="x-none" w:eastAsia="x-none"/>
    </w:rPr>
  </w:style>
  <w:style w:type="character" w:styleId="Hypertextovodkaz">
    <w:name w:val="Hyperlink"/>
    <w:semiHidden/>
    <w:rsid w:val="00E80368"/>
    <w:rPr>
      <w:color w:val="0000FF"/>
      <w:u w:val="single"/>
    </w:rPr>
  </w:style>
  <w:style w:type="paragraph" w:customStyle="1" w:styleId="Styl1">
    <w:name w:val="Styl1"/>
    <w:basedOn w:val="Normln"/>
    <w:autoRedefine/>
    <w:rsid w:val="00084714"/>
    <w:pPr>
      <w:jc w:val="both"/>
    </w:pPr>
    <w:rPr>
      <w:rFonts w:ascii="Tahoma" w:hAnsi="Tahoma" w:cs="Tahoma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084714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E54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548F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6C6F1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C6F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C6F1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C6F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C6F1B"/>
    <w:rPr>
      <w:b/>
      <w:bCs/>
    </w:rPr>
  </w:style>
  <w:style w:type="character" w:styleId="Zdraznn">
    <w:name w:val="Emphasis"/>
    <w:basedOn w:val="Standardnpsmoodstavce"/>
    <w:uiPriority w:val="20"/>
    <w:qFormat/>
    <w:rsid w:val="00CF6FF9"/>
    <w:rPr>
      <w:i/>
      <w:iCs/>
    </w:rPr>
  </w:style>
  <w:style w:type="paragraph" w:customStyle="1" w:styleId="NormlnIMP0">
    <w:name w:val="Normální_IMP~0"/>
    <w:basedOn w:val="Normln"/>
    <w:rsid w:val="001D25C7"/>
    <w:pPr>
      <w:suppressAutoHyphens/>
      <w:overflowPunct w:val="0"/>
      <w:autoSpaceDE w:val="0"/>
      <w:autoSpaceDN w:val="0"/>
      <w:adjustRightInd w:val="0"/>
      <w:spacing w:line="189" w:lineRule="auto"/>
    </w:pPr>
    <w:rPr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EC5F22"/>
    <w:rPr>
      <w:sz w:val="24"/>
      <w:szCs w:val="24"/>
    </w:rPr>
  </w:style>
  <w:style w:type="table" w:styleId="Mkatabulky">
    <w:name w:val="Table Grid"/>
    <w:basedOn w:val="Normlntabulka"/>
    <w:rsid w:val="002E2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13D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AK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AK Prerov</dc:creator>
  <cp:keywords/>
  <dc:description/>
  <cp:lastModifiedBy>Mach Ondřej</cp:lastModifiedBy>
  <cp:revision>3</cp:revision>
  <cp:lastPrinted>2022-11-03T14:12:00Z</cp:lastPrinted>
  <dcterms:created xsi:type="dcterms:W3CDTF">2023-10-31T12:16:00Z</dcterms:created>
  <dcterms:modified xsi:type="dcterms:W3CDTF">2023-10-31T12:20:00Z</dcterms:modified>
</cp:coreProperties>
</file>