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5D" w:rsidRDefault="003A41E2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45D" w:rsidRDefault="003A41E2">
      <w:pPr>
        <w:pStyle w:val="Zkladntext40"/>
        <w:shd w:val="clear" w:color="auto" w:fill="auto"/>
      </w:pPr>
      <w:r>
        <w:t>Objednávka č. 0233/2023/TO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5381"/>
      </w:tblGrid>
      <w:tr w:rsidR="00B1145D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45D" w:rsidRDefault="003A41E2">
            <w:pPr>
              <w:pStyle w:val="Jin0"/>
              <w:shd w:val="clear" w:color="auto" w:fill="auto"/>
              <w:spacing w:after="60"/>
            </w:pPr>
            <w:r>
              <w:rPr>
                <w:b/>
                <w:bCs/>
              </w:rPr>
              <w:t>Objednatel:</w:t>
            </w:r>
          </w:p>
          <w:p w:rsidR="00B1145D" w:rsidRDefault="003A41E2">
            <w:pPr>
              <w:pStyle w:val="Jin0"/>
              <w:shd w:val="clear" w:color="auto" w:fill="auto"/>
              <w:spacing w:after="60"/>
            </w:pPr>
            <w:r>
              <w:t>Nemocnice Nové Město na Moravě, příspěvková organizace</w:t>
            </w:r>
          </w:p>
          <w:p w:rsidR="00B1145D" w:rsidRDefault="003A41E2">
            <w:pPr>
              <w:pStyle w:val="Jin0"/>
              <w:shd w:val="clear" w:color="auto" w:fill="auto"/>
              <w:spacing w:after="60"/>
            </w:pPr>
            <w:r>
              <w:t>Žďárská 610</w:t>
            </w:r>
          </w:p>
          <w:p w:rsidR="00B1145D" w:rsidRDefault="003A41E2">
            <w:pPr>
              <w:pStyle w:val="Jin0"/>
              <w:shd w:val="clear" w:color="auto" w:fill="auto"/>
              <w:spacing w:after="60"/>
            </w:pPr>
            <w:r>
              <w:t>592 31 Nové Město na Moravě</w:t>
            </w:r>
          </w:p>
          <w:p w:rsidR="00B1145D" w:rsidRDefault="003A41E2">
            <w:pPr>
              <w:pStyle w:val="Jin0"/>
              <w:shd w:val="clear" w:color="auto" w:fill="auto"/>
              <w:spacing w:after="60"/>
            </w:pPr>
            <w:r>
              <w:t>IČO: 00842001</w:t>
            </w:r>
          </w:p>
          <w:p w:rsidR="00B1145D" w:rsidRDefault="003A41E2">
            <w:pPr>
              <w:pStyle w:val="Jin0"/>
              <w:shd w:val="clear" w:color="auto" w:fill="auto"/>
              <w:spacing w:after="60"/>
            </w:pPr>
            <w: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45D" w:rsidRDefault="003A41E2">
            <w:pPr>
              <w:pStyle w:val="Jin0"/>
              <w:shd w:val="clear" w:color="auto" w:fill="auto"/>
              <w:spacing w:after="300"/>
            </w:pPr>
            <w:r>
              <w:rPr>
                <w:b/>
                <w:bCs/>
              </w:rPr>
              <w:t>Dodavatel:</w:t>
            </w:r>
          </w:p>
          <w:p w:rsidR="00B1145D" w:rsidRDefault="003A41E2">
            <w:pPr>
              <w:pStyle w:val="Jin0"/>
              <w:shd w:val="clear" w:color="auto" w:fill="auto"/>
              <w:spacing w:after="60"/>
            </w:pPr>
            <w:r>
              <w:t xml:space="preserve">BMT </w:t>
            </w:r>
            <w:r>
              <w:rPr>
                <w:lang w:val="en-US" w:eastAsia="en-US" w:bidi="en-US"/>
              </w:rPr>
              <w:t xml:space="preserve">Medical </w:t>
            </w:r>
            <w:r>
              <w:t>Technology s.r.o.</w:t>
            </w:r>
          </w:p>
          <w:p w:rsidR="00B1145D" w:rsidRDefault="003A41E2">
            <w:pPr>
              <w:pStyle w:val="Jin0"/>
              <w:shd w:val="clear" w:color="auto" w:fill="auto"/>
              <w:spacing w:after="60"/>
            </w:pPr>
            <w:r>
              <w:t>Zábrdovice, Cejl 157/50</w:t>
            </w:r>
          </w:p>
          <w:p w:rsidR="00B1145D" w:rsidRDefault="003A41E2">
            <w:pPr>
              <w:pStyle w:val="Jin0"/>
              <w:shd w:val="clear" w:color="auto" w:fill="auto"/>
              <w:spacing w:after="60"/>
            </w:pPr>
            <w:r>
              <w:t>602 00 Brno</w:t>
            </w:r>
          </w:p>
          <w:p w:rsidR="00B1145D" w:rsidRDefault="003A41E2">
            <w:pPr>
              <w:pStyle w:val="Jin0"/>
              <w:shd w:val="clear" w:color="auto" w:fill="auto"/>
              <w:spacing w:after="60"/>
            </w:pPr>
            <w:r>
              <w:t>IČO:</w:t>
            </w:r>
            <w:r>
              <w:t xml:space="preserve"> 46346996</w:t>
            </w:r>
          </w:p>
          <w:p w:rsidR="00B1145D" w:rsidRDefault="003A41E2">
            <w:pPr>
              <w:pStyle w:val="Jin0"/>
              <w:shd w:val="clear" w:color="auto" w:fill="auto"/>
              <w:spacing w:after="60"/>
            </w:pPr>
            <w:r>
              <w:t>DIČ: CZ46346996</w:t>
            </w:r>
          </w:p>
        </w:tc>
      </w:tr>
    </w:tbl>
    <w:p w:rsidR="00B1145D" w:rsidRDefault="00B1145D">
      <w:pPr>
        <w:spacing w:after="299" w:line="1" w:lineRule="exact"/>
      </w:pPr>
    </w:p>
    <w:p w:rsidR="00B1145D" w:rsidRDefault="00B1145D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5419"/>
      </w:tblGrid>
      <w:tr w:rsidR="00B1145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B1145D" w:rsidRDefault="003A41E2">
            <w:pPr>
              <w:pStyle w:val="Jin0"/>
              <w:shd w:val="clear" w:color="auto" w:fill="auto"/>
              <w:spacing w:after="60"/>
            </w:pPr>
            <w:r>
              <w:rPr>
                <w:b/>
                <w:bCs/>
              </w:rPr>
              <w:t>Datum vystavení objednávky:</w:t>
            </w:r>
          </w:p>
          <w:p w:rsidR="00B1145D" w:rsidRDefault="003A41E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B1145D" w:rsidRDefault="003A41E2">
            <w:pPr>
              <w:pStyle w:val="Jin0"/>
              <w:shd w:val="clear" w:color="auto" w:fill="auto"/>
              <w:spacing w:after="0"/>
            </w:pPr>
            <w:proofErr w:type="gramStart"/>
            <w:r>
              <w:t>21.03.2023</w:t>
            </w:r>
            <w:proofErr w:type="gramEnd"/>
          </w:p>
        </w:tc>
      </w:tr>
      <w:tr w:rsidR="00B1145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75" w:type="dxa"/>
            <w:shd w:val="clear" w:color="auto" w:fill="FFFFFF"/>
            <w:vAlign w:val="bottom"/>
          </w:tcPr>
          <w:p w:rsidR="00B1145D" w:rsidRDefault="003A41E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B1145D" w:rsidRDefault="003A41E2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</w:tr>
      <w:tr w:rsidR="00B1145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875" w:type="dxa"/>
            <w:shd w:val="clear" w:color="auto" w:fill="FFFFFF"/>
            <w:vAlign w:val="bottom"/>
          </w:tcPr>
          <w:p w:rsidR="00B1145D" w:rsidRDefault="003A41E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B1145D" w:rsidRDefault="003A41E2">
            <w:pPr>
              <w:pStyle w:val="Jin0"/>
              <w:shd w:val="clear" w:color="auto" w:fill="auto"/>
              <w:spacing w:after="0"/>
            </w:pPr>
            <w:r>
              <w:t>FPOST-2023-000729 fakturace po částech</w:t>
            </w:r>
          </w:p>
        </w:tc>
      </w:tr>
    </w:tbl>
    <w:p w:rsidR="00B1145D" w:rsidRDefault="003A41E2">
      <w:pPr>
        <w:pStyle w:val="Titulektabulky0"/>
        <w:shd w:val="clear" w:color="auto" w:fill="auto"/>
      </w:pPr>
      <w:r>
        <w:rPr>
          <w:b/>
          <w:bCs/>
        </w:rPr>
        <w:t xml:space="preserve">Předmět: </w:t>
      </w:r>
      <w:r>
        <w:t>BTK, Validace, Revize Sterilizátorů CS</w:t>
      </w:r>
    </w:p>
    <w:p w:rsidR="00B1145D" w:rsidRDefault="00B1145D">
      <w:pPr>
        <w:spacing w:after="799" w:line="1" w:lineRule="exact"/>
      </w:pPr>
    </w:p>
    <w:p w:rsidR="00B1145D" w:rsidRDefault="003A41E2">
      <w:pPr>
        <w:pStyle w:val="Zkladntext1"/>
        <w:shd w:val="clear" w:color="auto" w:fill="auto"/>
        <w:spacing w:after="0"/>
      </w:pPr>
      <w:r>
        <w:t>2 ks BTK, Validace, Revize tlakových nádob za 160 637,18 s DPH</w:t>
      </w:r>
    </w:p>
    <w:p w:rsidR="00B1145D" w:rsidRDefault="003A41E2">
      <w:pPr>
        <w:pStyle w:val="Zkladntext1"/>
        <w:shd w:val="clear" w:color="auto" w:fill="auto"/>
        <w:tabs>
          <w:tab w:val="left" w:pos="2959"/>
          <w:tab w:val="left" w:pos="5583"/>
        </w:tabs>
        <w:spacing w:after="220"/>
        <w:ind w:firstLine="740"/>
        <w:jc w:val="both"/>
      </w:pPr>
      <w:r>
        <w:t>Název</w:t>
      </w:r>
      <w:r>
        <w:tab/>
        <w:t>Výrobní model</w:t>
      </w:r>
      <w:r>
        <w:tab/>
      </w:r>
      <w:proofErr w:type="spellStart"/>
      <w:proofErr w:type="gramStart"/>
      <w:r>
        <w:t>id.č</w:t>
      </w:r>
      <w:proofErr w:type="spellEnd"/>
      <w:r>
        <w:t>.</w:t>
      </w:r>
      <w:proofErr w:type="gramEnd"/>
      <w:r>
        <w:t xml:space="preserve"> </w:t>
      </w:r>
      <w:proofErr w:type="spellStart"/>
      <w:r>
        <w:t>v.č</w:t>
      </w:r>
      <w:proofErr w:type="spellEnd"/>
      <w:r>
        <w:t>.</w:t>
      </w:r>
    </w:p>
    <w:p w:rsidR="00B1145D" w:rsidRDefault="003A41E2">
      <w:pPr>
        <w:pStyle w:val="Zkladntext1"/>
        <w:shd w:val="clear" w:color="auto" w:fill="auto"/>
        <w:tabs>
          <w:tab w:val="left" w:pos="2959"/>
          <w:tab w:val="left" w:pos="7042"/>
        </w:tabs>
        <w:spacing w:after="0"/>
        <w:ind w:firstLine="740"/>
        <w:jc w:val="both"/>
      </w:pPr>
      <w:r>
        <w:t>Sterilizátor parní</w:t>
      </w:r>
      <w:r>
        <w:tab/>
        <w:t>STERIVAP HP 6612-2 ED 63591031</w:t>
      </w:r>
      <w:r>
        <w:tab/>
        <w:t>XXXX</w:t>
      </w:r>
    </w:p>
    <w:p w:rsidR="00B1145D" w:rsidRDefault="003A41E2">
      <w:pPr>
        <w:pStyle w:val="Zkladntext1"/>
        <w:shd w:val="clear" w:color="auto" w:fill="auto"/>
        <w:tabs>
          <w:tab w:val="left" w:pos="2959"/>
          <w:tab w:val="left" w:pos="7042"/>
        </w:tabs>
        <w:spacing w:after="220"/>
        <w:ind w:firstLine="740"/>
        <w:jc w:val="both"/>
      </w:pPr>
      <w:r>
        <w:t>Sterilizátor parní</w:t>
      </w:r>
      <w:r>
        <w:tab/>
        <w:t>STERIVAP HP 6612-2 ED 63591032</w:t>
      </w:r>
      <w:r>
        <w:tab/>
        <w:t>XXXX</w:t>
      </w:r>
    </w:p>
    <w:p w:rsidR="00B1145D" w:rsidRDefault="003A41E2" w:rsidP="003A41E2">
      <w:pPr>
        <w:pStyle w:val="Zkladntext1"/>
        <w:shd w:val="clear" w:color="auto" w:fill="auto"/>
        <w:spacing w:after="0"/>
        <w:ind w:left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A2FD32A" wp14:editId="47C4CF78">
                <wp:simplePos x="0" y="0"/>
                <wp:positionH relativeFrom="page">
                  <wp:posOffset>364490</wp:posOffset>
                </wp:positionH>
                <wp:positionV relativeFrom="paragraph">
                  <wp:posOffset>977900</wp:posOffset>
                </wp:positionV>
                <wp:extent cx="162179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145D" w:rsidRDefault="003A41E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.7pt;margin-top:77pt;width:127.7pt;height:13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" filled="f" stroked="f">
                <v:textbox inset="0,0,0,0">
                  <w:txbxContent>
                    <w:p w:rsidR="00B1145D" w:rsidRDefault="003A41E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BTK včetně </w:t>
      </w:r>
      <w:r>
        <w:t xml:space="preserve">elektrické kontroly dle ČSN EN 62353 </w:t>
      </w:r>
      <w:proofErr w:type="gramStart"/>
      <w:r>
        <w:t>ED.2, popřípadě</w:t>
      </w:r>
      <w:proofErr w:type="gramEnd"/>
      <w:r>
        <w:t xml:space="preserve"> dle předpisu IEC 60601-1 (na protokolu musí být zapsané změřené hodnoty)</w:t>
      </w:r>
    </w:p>
    <w:p w:rsidR="003A41E2" w:rsidRDefault="003A41E2" w:rsidP="003A41E2">
      <w:pPr>
        <w:pStyle w:val="Zkladntext1"/>
        <w:shd w:val="clear" w:color="auto" w:fill="auto"/>
        <w:spacing w:after="0"/>
        <w:ind w:left="740"/>
        <w:jc w:val="both"/>
      </w:pPr>
    </w:p>
    <w:p w:rsidR="003A41E2" w:rsidRDefault="003A41E2" w:rsidP="003A41E2">
      <w:pPr>
        <w:pStyle w:val="Zkladntext1"/>
        <w:shd w:val="clear" w:color="auto" w:fill="auto"/>
        <w:spacing w:after="0"/>
        <w:ind w:left="740"/>
        <w:jc w:val="both"/>
      </w:pPr>
      <w:r>
        <w:t>Celková cena 160 637,- Kč včetně DPH</w:t>
      </w:r>
      <w:bookmarkStart w:id="0" w:name="_GoBack"/>
      <w:bookmarkEnd w:id="0"/>
    </w:p>
    <w:p w:rsidR="00B1145D" w:rsidRDefault="003A41E2">
      <w:pPr>
        <w:pStyle w:val="Zkladntext30"/>
        <w:shd w:val="clear" w:color="auto" w:fill="auto"/>
      </w:pPr>
      <w:r>
        <w:t>XXXX</w:t>
      </w:r>
    </w:p>
    <w:p w:rsidR="00B1145D" w:rsidRDefault="003A41E2">
      <w:pPr>
        <w:pStyle w:val="Zkladntext1"/>
        <w:shd w:val="clear" w:color="auto" w:fill="auto"/>
        <w:spacing w:after="60"/>
      </w:pPr>
      <w:r>
        <w:t>Tel.: XXXX</w:t>
      </w:r>
    </w:p>
    <w:p w:rsidR="00B1145D" w:rsidRDefault="003A41E2">
      <w:pPr>
        <w:pStyle w:val="Zkladntext1"/>
        <w:shd w:val="clear" w:color="auto" w:fill="auto"/>
        <w:spacing w:after="60"/>
      </w:pPr>
      <w:r>
        <w:t>Mobil: XXXX</w:t>
      </w:r>
    </w:p>
    <w:p w:rsidR="00B1145D" w:rsidRDefault="003A41E2">
      <w:pPr>
        <w:pStyle w:val="Zkladntext1"/>
        <w:shd w:val="clear" w:color="auto" w:fill="auto"/>
        <w:spacing w:after="60"/>
      </w:pPr>
      <w:r>
        <w:t>Fax.: XXXX</w:t>
      </w:r>
    </w:p>
    <w:p w:rsidR="00B1145D" w:rsidRDefault="003A41E2">
      <w:pPr>
        <w:pStyle w:val="Zkladntext1"/>
        <w:shd w:val="clear" w:color="auto" w:fill="auto"/>
        <w:spacing w:after="2940"/>
      </w:pPr>
      <w:r>
        <w:t xml:space="preserve">E-mail: </w:t>
      </w:r>
      <w:hyperlink r:id="rId8" w:history="1">
        <w:r>
          <w:t>XXXX</w:t>
        </w:r>
      </w:hyperlink>
    </w:p>
    <w:p w:rsidR="00B1145D" w:rsidRDefault="003A41E2">
      <w:pPr>
        <w:pStyle w:val="Zkladntext20"/>
        <w:shd w:val="clear" w:color="auto" w:fill="auto"/>
      </w:pPr>
      <w:r>
        <w:t>Dodavatel potvrzením objednávky výslovně souhlasí se zveřejněním celého textu této objednávky a cenové nabídky dodavatele (přesahuje-li částku</w:t>
      </w:r>
    </w:p>
    <w:p w:rsidR="00B1145D" w:rsidRDefault="003A41E2">
      <w:pPr>
        <w:pStyle w:val="Zkladntext20"/>
        <w:pBdr>
          <w:bottom w:val="single" w:sz="4" w:space="0" w:color="auto"/>
        </w:pBdr>
        <w:shd w:val="clear" w:color="auto" w:fill="auto"/>
        <w:sectPr w:rsidR="00B1145D">
          <w:pgSz w:w="11900" w:h="16840"/>
          <w:pgMar w:top="560" w:right="626" w:bottom="547" w:left="545" w:header="132" w:footer="119" w:gutter="0"/>
          <w:pgNumType w:start="1"/>
          <w:cols w:space="720"/>
          <w:noEndnote/>
          <w:docGrid w:linePitch="360"/>
        </w:sectPr>
      </w:pPr>
      <w:r>
        <w:t>50.</w:t>
      </w:r>
      <w:r>
        <w:t xml:space="preserve">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B1145D" w:rsidRDefault="003A41E2">
      <w:pPr>
        <w:pStyle w:val="Zkladntext20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B1145D" w:rsidRDefault="003A41E2">
      <w:pPr>
        <w:pStyle w:val="Zkladntext20"/>
        <w:framePr w:w="1450" w:h="221" w:wrap="none" w:vAnchor="text" w:hAnchor="page" w:x="7554" w:y="21"/>
        <w:shd w:val="clear" w:color="auto" w:fill="auto"/>
      </w:pPr>
      <w:r>
        <w:t>31.10.2023 8:33:49</w:t>
      </w:r>
    </w:p>
    <w:p w:rsidR="00B1145D" w:rsidRDefault="003A41E2">
      <w:pPr>
        <w:pStyle w:val="Zkladntext20"/>
        <w:framePr w:w="811" w:h="221" w:wrap="none" w:vAnchor="text" w:hAnchor="page" w:x="10382" w:y="21"/>
        <w:shd w:val="clear" w:color="auto" w:fill="auto"/>
      </w:pPr>
      <w:r>
        <w:t>Strana:1/1</w:t>
      </w:r>
    </w:p>
    <w:p w:rsidR="00B1145D" w:rsidRDefault="00B1145D">
      <w:pPr>
        <w:spacing w:after="229" w:line="1" w:lineRule="exact"/>
      </w:pPr>
    </w:p>
    <w:p w:rsidR="00B1145D" w:rsidRDefault="00B1145D">
      <w:pPr>
        <w:spacing w:line="1" w:lineRule="exact"/>
      </w:pPr>
    </w:p>
    <w:sectPr w:rsidR="00B1145D">
      <w:type w:val="continuous"/>
      <w:pgSz w:w="11900" w:h="16840"/>
      <w:pgMar w:top="560" w:right="626" w:bottom="547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41E2">
      <w:r>
        <w:separator/>
      </w:r>
    </w:p>
  </w:endnote>
  <w:endnote w:type="continuationSeparator" w:id="0">
    <w:p w:rsidR="00000000" w:rsidRDefault="003A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5D" w:rsidRDefault="00B1145D"/>
  </w:footnote>
  <w:footnote w:type="continuationSeparator" w:id="0">
    <w:p w:rsidR="00B1145D" w:rsidRDefault="00B114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1145D"/>
    <w:rsid w:val="003A41E2"/>
    <w:rsid w:val="00B1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58786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264" w:lineRule="auto"/>
      <w:jc w:val="center"/>
    </w:pPr>
    <w:rPr>
      <w:rFonts w:ascii="Arial" w:eastAsia="Arial" w:hAnsi="Arial" w:cs="Arial"/>
      <w:b/>
      <w:bCs/>
      <w:color w:val="858786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58786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264" w:lineRule="auto"/>
      <w:jc w:val="center"/>
    </w:pPr>
    <w:rPr>
      <w:rFonts w:ascii="Arial" w:eastAsia="Arial" w:hAnsi="Arial" w:cs="Arial"/>
      <w:b/>
      <w:bCs/>
      <w:color w:val="858786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2023-10-31T13:40:00Z</dcterms:created>
  <dcterms:modified xsi:type="dcterms:W3CDTF">2023-10-31T13:45:00Z</dcterms:modified>
</cp:coreProperties>
</file>