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741F" w14:textId="26A32B1F" w:rsidR="00D732B7" w:rsidRPr="00D732B7" w:rsidRDefault="00D732B7" w:rsidP="002B3A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SMLOUVA O VYPOŘÁDÁNÍ ZÁVAZKŮ</w:t>
      </w:r>
    </w:p>
    <w:p w14:paraId="1C54260F" w14:textId="08E22163" w:rsidR="002B3A6E" w:rsidRDefault="002B3A6E" w:rsidP="002B3A6E">
      <w:pPr>
        <w:jc w:val="center"/>
        <w:rPr>
          <w:rFonts w:ascii="Arial" w:hAnsi="Arial" w:cs="Arial"/>
          <w:sz w:val="24"/>
          <w:szCs w:val="24"/>
        </w:rPr>
      </w:pPr>
      <w:r w:rsidRPr="002B3A6E">
        <w:rPr>
          <w:rFonts w:ascii="Arial" w:hAnsi="Arial" w:cs="Arial"/>
          <w:sz w:val="24"/>
          <w:szCs w:val="24"/>
        </w:rPr>
        <w:t>uzavřená dle § 1746 odst. 2 zákona č. 89/2012 Sb., občanský zákoník, v</w:t>
      </w:r>
      <w:r>
        <w:rPr>
          <w:rFonts w:ascii="Arial" w:hAnsi="Arial" w:cs="Arial"/>
          <w:sz w:val="24"/>
          <w:szCs w:val="24"/>
        </w:rPr>
        <w:t>e znění pozdějších předpisů</w:t>
      </w:r>
      <w:r w:rsidR="00D732B7">
        <w:rPr>
          <w:rFonts w:ascii="Arial" w:hAnsi="Arial" w:cs="Arial"/>
          <w:sz w:val="24"/>
          <w:szCs w:val="24"/>
        </w:rPr>
        <w:t>, mezi těmito smluvními stranami</w:t>
      </w:r>
    </w:p>
    <w:p w14:paraId="2E79ED64" w14:textId="1694E4D4" w:rsidR="00B67FE5" w:rsidRDefault="00B67FE5" w:rsidP="002B3A6E">
      <w:pPr>
        <w:jc w:val="center"/>
        <w:rPr>
          <w:rFonts w:ascii="Arial" w:hAnsi="Arial" w:cs="Arial"/>
          <w:sz w:val="24"/>
          <w:szCs w:val="24"/>
        </w:rPr>
      </w:pPr>
    </w:p>
    <w:p w14:paraId="691B6823" w14:textId="66277AF9" w:rsidR="00B67FE5" w:rsidRPr="00D732B7" w:rsidRDefault="00B67FE5" w:rsidP="00B67FE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732B7">
        <w:rPr>
          <w:rFonts w:ascii="Arial" w:hAnsi="Arial" w:cs="Arial"/>
          <w:b/>
          <w:bCs/>
          <w:sz w:val="24"/>
          <w:szCs w:val="24"/>
          <w:u w:val="single"/>
        </w:rPr>
        <w:t>Smluvní strany</w:t>
      </w:r>
    </w:p>
    <w:p w14:paraId="6391885B" w14:textId="77777777" w:rsidR="002B3A6E" w:rsidRDefault="002B3A6E" w:rsidP="002B3A6E">
      <w:pPr>
        <w:jc w:val="center"/>
        <w:rPr>
          <w:rFonts w:ascii="Arial" w:hAnsi="Arial" w:cs="Arial"/>
          <w:sz w:val="24"/>
          <w:szCs w:val="24"/>
        </w:rPr>
      </w:pPr>
    </w:p>
    <w:p w14:paraId="18A1DAE8" w14:textId="20384D1D" w:rsidR="00F54CDE" w:rsidRPr="00D732B7" w:rsidRDefault="00F54CDE" w:rsidP="00D732B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732B7">
        <w:rPr>
          <w:rFonts w:ascii="Arial" w:hAnsi="Arial" w:cs="Arial"/>
          <w:b/>
          <w:bCs/>
          <w:sz w:val="24"/>
          <w:szCs w:val="24"/>
        </w:rPr>
        <w:t>Úřad práce České republiky</w:t>
      </w:r>
    </w:p>
    <w:p w14:paraId="4B1879C4" w14:textId="77777777" w:rsidR="00D732B7" w:rsidRPr="00F54CDE" w:rsidRDefault="00D732B7" w:rsidP="00D732B7">
      <w:pPr>
        <w:jc w:val="both"/>
        <w:rPr>
          <w:rFonts w:ascii="Arial" w:hAnsi="Arial" w:cs="Arial"/>
          <w:sz w:val="24"/>
          <w:szCs w:val="24"/>
        </w:rPr>
      </w:pPr>
      <w:r w:rsidRPr="00F54CDE">
        <w:rPr>
          <w:rFonts w:ascii="Arial" w:hAnsi="Arial" w:cs="Arial"/>
          <w:sz w:val="24"/>
          <w:szCs w:val="24"/>
        </w:rPr>
        <w:t>sídlo:</w:t>
      </w:r>
      <w:r w:rsidRPr="00F54CDE">
        <w:rPr>
          <w:rFonts w:ascii="Arial" w:hAnsi="Arial" w:cs="Arial"/>
          <w:sz w:val="24"/>
          <w:szCs w:val="24"/>
        </w:rPr>
        <w:tab/>
      </w:r>
      <w:r w:rsidRPr="00F54CDE">
        <w:rPr>
          <w:rFonts w:ascii="Arial" w:hAnsi="Arial" w:cs="Arial"/>
          <w:sz w:val="24"/>
          <w:szCs w:val="24"/>
        </w:rPr>
        <w:tab/>
      </w:r>
      <w:r w:rsidRPr="00F54CDE">
        <w:rPr>
          <w:rFonts w:ascii="Arial" w:hAnsi="Arial" w:cs="Arial"/>
          <w:sz w:val="24"/>
          <w:szCs w:val="24"/>
        </w:rPr>
        <w:tab/>
      </w:r>
      <w:r w:rsidRPr="00F54CDE">
        <w:rPr>
          <w:rFonts w:ascii="Arial" w:hAnsi="Arial" w:cs="Arial"/>
          <w:sz w:val="24"/>
          <w:szCs w:val="24"/>
        </w:rPr>
        <w:tab/>
        <w:t>Dobrovského 1278/25, 170 00 Praha 7</w:t>
      </w:r>
    </w:p>
    <w:p w14:paraId="567C5548" w14:textId="77777777" w:rsidR="00D732B7" w:rsidRDefault="00F54CDE" w:rsidP="00F54CDE">
      <w:pPr>
        <w:jc w:val="both"/>
        <w:rPr>
          <w:rFonts w:ascii="Arial" w:hAnsi="Arial" w:cs="Arial"/>
          <w:sz w:val="24"/>
          <w:szCs w:val="24"/>
        </w:rPr>
      </w:pPr>
      <w:r w:rsidRPr="00F54CDE">
        <w:rPr>
          <w:rFonts w:ascii="Arial" w:hAnsi="Arial" w:cs="Arial"/>
          <w:sz w:val="24"/>
          <w:szCs w:val="24"/>
        </w:rPr>
        <w:t>zastupující osoba:</w:t>
      </w:r>
      <w:r w:rsidRPr="00F54CDE">
        <w:rPr>
          <w:rFonts w:ascii="Arial" w:hAnsi="Arial" w:cs="Arial"/>
          <w:sz w:val="24"/>
          <w:szCs w:val="24"/>
        </w:rPr>
        <w:tab/>
      </w:r>
      <w:r w:rsidRPr="00F54CDE">
        <w:rPr>
          <w:rFonts w:ascii="Arial" w:hAnsi="Arial" w:cs="Arial"/>
          <w:sz w:val="24"/>
          <w:szCs w:val="24"/>
        </w:rPr>
        <w:tab/>
        <w:t>Ing. Zdeněk Novotný,</w:t>
      </w:r>
    </w:p>
    <w:p w14:paraId="68170289" w14:textId="650045A2" w:rsidR="00F54CDE" w:rsidRPr="00F54CDE" w:rsidRDefault="00F54CDE" w:rsidP="00D732B7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F54CDE">
        <w:rPr>
          <w:rFonts w:ascii="Arial" w:hAnsi="Arial" w:cs="Arial"/>
          <w:sz w:val="24"/>
          <w:szCs w:val="24"/>
        </w:rPr>
        <w:t xml:space="preserve">ředitel </w:t>
      </w:r>
      <w:r w:rsidR="00D732B7">
        <w:rPr>
          <w:rFonts w:ascii="Arial" w:hAnsi="Arial" w:cs="Arial"/>
          <w:sz w:val="24"/>
          <w:szCs w:val="24"/>
        </w:rPr>
        <w:t>K</w:t>
      </w:r>
      <w:r w:rsidRPr="00F54CDE">
        <w:rPr>
          <w:rFonts w:ascii="Arial" w:hAnsi="Arial" w:cs="Arial"/>
          <w:sz w:val="24"/>
          <w:szCs w:val="24"/>
        </w:rPr>
        <w:t>rajské pobočky</w:t>
      </w:r>
      <w:r w:rsidR="00D732B7">
        <w:rPr>
          <w:rFonts w:ascii="Arial" w:hAnsi="Arial" w:cs="Arial"/>
          <w:sz w:val="24"/>
          <w:szCs w:val="24"/>
        </w:rPr>
        <w:t xml:space="preserve"> ÚP ČR</w:t>
      </w:r>
      <w:r w:rsidRPr="00F54CDE">
        <w:rPr>
          <w:rFonts w:ascii="Arial" w:hAnsi="Arial" w:cs="Arial"/>
          <w:sz w:val="24"/>
          <w:szCs w:val="24"/>
        </w:rPr>
        <w:t xml:space="preserve"> v Plzni</w:t>
      </w:r>
    </w:p>
    <w:p w14:paraId="1FF4B4C9" w14:textId="77777777" w:rsidR="00F54CDE" w:rsidRPr="00F54CDE" w:rsidRDefault="00F54CDE" w:rsidP="00F54CDE">
      <w:pPr>
        <w:jc w:val="both"/>
        <w:rPr>
          <w:rFonts w:ascii="Arial" w:hAnsi="Arial" w:cs="Arial"/>
          <w:sz w:val="24"/>
          <w:szCs w:val="24"/>
        </w:rPr>
      </w:pPr>
      <w:r w:rsidRPr="00F54CDE">
        <w:rPr>
          <w:rFonts w:ascii="Arial" w:hAnsi="Arial" w:cs="Arial"/>
          <w:sz w:val="24"/>
          <w:szCs w:val="24"/>
        </w:rPr>
        <w:t>IČO:</w:t>
      </w:r>
      <w:r w:rsidRPr="00F54CDE">
        <w:rPr>
          <w:rFonts w:ascii="Arial" w:hAnsi="Arial" w:cs="Arial"/>
          <w:sz w:val="24"/>
          <w:szCs w:val="24"/>
        </w:rPr>
        <w:tab/>
      </w:r>
      <w:r w:rsidRPr="00F54CDE">
        <w:rPr>
          <w:rFonts w:ascii="Arial" w:hAnsi="Arial" w:cs="Arial"/>
          <w:sz w:val="24"/>
          <w:szCs w:val="24"/>
        </w:rPr>
        <w:tab/>
      </w:r>
      <w:r w:rsidRPr="00F54CDE">
        <w:rPr>
          <w:rFonts w:ascii="Arial" w:hAnsi="Arial" w:cs="Arial"/>
          <w:sz w:val="24"/>
          <w:szCs w:val="24"/>
        </w:rPr>
        <w:tab/>
      </w:r>
      <w:r w:rsidRPr="00F54CDE">
        <w:rPr>
          <w:rFonts w:ascii="Arial" w:hAnsi="Arial" w:cs="Arial"/>
          <w:sz w:val="24"/>
          <w:szCs w:val="24"/>
        </w:rPr>
        <w:tab/>
        <w:t>72496991</w:t>
      </w:r>
    </w:p>
    <w:p w14:paraId="6E63A8C1" w14:textId="42CEFBA4" w:rsidR="002B3A6E" w:rsidRPr="00F54CDE" w:rsidRDefault="00F54CDE" w:rsidP="00F54CDE">
      <w:pPr>
        <w:ind w:left="2835" w:hanging="2835"/>
        <w:jc w:val="both"/>
        <w:rPr>
          <w:rFonts w:ascii="Arial" w:hAnsi="Arial" w:cs="Arial"/>
          <w:sz w:val="24"/>
          <w:szCs w:val="24"/>
        </w:rPr>
      </w:pPr>
      <w:r w:rsidRPr="00F54CDE">
        <w:rPr>
          <w:rFonts w:ascii="Arial" w:hAnsi="Arial" w:cs="Arial"/>
          <w:sz w:val="24"/>
          <w:szCs w:val="24"/>
        </w:rPr>
        <w:t>adresa pro doručování:</w:t>
      </w:r>
      <w:r w:rsidRPr="00F54CDE">
        <w:rPr>
          <w:rFonts w:ascii="Arial" w:hAnsi="Arial" w:cs="Arial"/>
          <w:sz w:val="24"/>
          <w:szCs w:val="24"/>
        </w:rPr>
        <w:tab/>
      </w:r>
      <w:r w:rsidR="00D732B7">
        <w:rPr>
          <w:rFonts w:ascii="Arial" w:hAnsi="Arial" w:cs="Arial"/>
          <w:sz w:val="24"/>
          <w:szCs w:val="24"/>
        </w:rPr>
        <w:t>ÚP ČR</w:t>
      </w:r>
      <w:r w:rsidRPr="00F54CDE">
        <w:rPr>
          <w:rFonts w:ascii="Arial" w:hAnsi="Arial" w:cs="Arial"/>
          <w:sz w:val="24"/>
          <w:szCs w:val="24"/>
        </w:rPr>
        <w:t xml:space="preserve"> – krajská pobočka v Plzni, </w:t>
      </w:r>
      <w:r w:rsidR="00177AB5">
        <w:rPr>
          <w:rFonts w:ascii="Arial" w:hAnsi="Arial" w:cs="Arial"/>
          <w:sz w:val="24"/>
          <w:szCs w:val="24"/>
        </w:rPr>
        <w:t>k</w:t>
      </w:r>
      <w:r w:rsidRPr="00F54CDE">
        <w:rPr>
          <w:rFonts w:ascii="Arial" w:hAnsi="Arial" w:cs="Arial"/>
          <w:sz w:val="24"/>
          <w:szCs w:val="24"/>
        </w:rPr>
        <w:t>ontaktní pracoviště Tachov, tř. Míru 1633, 347 01 Tachov</w:t>
      </w:r>
    </w:p>
    <w:p w14:paraId="4A661061" w14:textId="77777777" w:rsidR="002B3A6E" w:rsidRPr="00F54CDE" w:rsidRDefault="002B3A6E" w:rsidP="002B3A6E">
      <w:pPr>
        <w:jc w:val="both"/>
        <w:rPr>
          <w:rFonts w:ascii="Arial" w:hAnsi="Arial" w:cs="Arial"/>
          <w:sz w:val="24"/>
          <w:szCs w:val="24"/>
        </w:rPr>
      </w:pPr>
    </w:p>
    <w:p w14:paraId="6257AFD6" w14:textId="77777777" w:rsidR="00D732B7" w:rsidRDefault="002B3A6E" w:rsidP="002B3A6E">
      <w:pPr>
        <w:jc w:val="both"/>
        <w:rPr>
          <w:rFonts w:ascii="Arial" w:hAnsi="Arial" w:cs="Arial"/>
          <w:sz w:val="24"/>
          <w:szCs w:val="24"/>
        </w:rPr>
      </w:pPr>
      <w:r w:rsidRPr="00F54CDE">
        <w:rPr>
          <w:rFonts w:ascii="Arial" w:hAnsi="Arial" w:cs="Arial"/>
          <w:sz w:val="24"/>
          <w:szCs w:val="24"/>
        </w:rPr>
        <w:t>(dále jen „Úřad práce“)</w:t>
      </w:r>
    </w:p>
    <w:p w14:paraId="2E97AFCC" w14:textId="77777777" w:rsidR="00D732B7" w:rsidRDefault="00D732B7" w:rsidP="002B3A6E">
      <w:pPr>
        <w:jc w:val="both"/>
        <w:rPr>
          <w:rFonts w:ascii="Arial" w:hAnsi="Arial" w:cs="Arial"/>
          <w:sz w:val="24"/>
          <w:szCs w:val="24"/>
        </w:rPr>
      </w:pPr>
    </w:p>
    <w:p w14:paraId="37E10F3F" w14:textId="5901A159" w:rsidR="002B3A6E" w:rsidRPr="00F54CDE" w:rsidRDefault="002B3A6E" w:rsidP="002B3A6E">
      <w:pPr>
        <w:jc w:val="both"/>
        <w:rPr>
          <w:rFonts w:ascii="Arial" w:hAnsi="Arial" w:cs="Arial"/>
          <w:sz w:val="24"/>
          <w:szCs w:val="24"/>
        </w:rPr>
      </w:pPr>
      <w:r w:rsidRPr="00F54CDE">
        <w:rPr>
          <w:rFonts w:ascii="Arial" w:hAnsi="Arial" w:cs="Arial"/>
          <w:sz w:val="24"/>
          <w:szCs w:val="24"/>
        </w:rPr>
        <w:t xml:space="preserve">a </w:t>
      </w:r>
    </w:p>
    <w:p w14:paraId="7B9AA801" w14:textId="77777777" w:rsidR="002B3A6E" w:rsidRPr="002B3A6E" w:rsidRDefault="002B3A6E" w:rsidP="002B3A6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6FF423C" w14:textId="11572ECA" w:rsidR="002B3A6E" w:rsidRPr="00F54CDE" w:rsidRDefault="00F54CDE" w:rsidP="002B3A6E">
      <w:pPr>
        <w:jc w:val="both"/>
        <w:rPr>
          <w:rFonts w:ascii="Arial" w:hAnsi="Arial" w:cs="Arial"/>
          <w:sz w:val="24"/>
          <w:szCs w:val="24"/>
        </w:rPr>
      </w:pPr>
      <w:r w:rsidRPr="00D732B7">
        <w:rPr>
          <w:rFonts w:ascii="Arial" w:hAnsi="Arial" w:cs="Arial"/>
          <w:b/>
          <w:bCs/>
          <w:sz w:val="24"/>
          <w:szCs w:val="24"/>
        </w:rPr>
        <w:t>zaměstnavatel:</w:t>
      </w:r>
      <w:r w:rsidRPr="00F54CDE">
        <w:rPr>
          <w:rFonts w:ascii="Arial" w:hAnsi="Arial" w:cs="Arial"/>
          <w:sz w:val="24"/>
          <w:szCs w:val="24"/>
        </w:rPr>
        <w:tab/>
      </w:r>
      <w:r w:rsidRPr="00F54CDE">
        <w:rPr>
          <w:rFonts w:ascii="Arial" w:hAnsi="Arial" w:cs="Arial"/>
          <w:sz w:val="24"/>
          <w:szCs w:val="24"/>
        </w:rPr>
        <w:tab/>
        <w:t>Město Tachov</w:t>
      </w:r>
    </w:p>
    <w:p w14:paraId="61405615" w14:textId="1BF02C2C" w:rsidR="00F54CDE" w:rsidRPr="00F54CDE" w:rsidRDefault="00F54CDE" w:rsidP="002B3A6E">
      <w:pPr>
        <w:jc w:val="both"/>
        <w:rPr>
          <w:rFonts w:ascii="Arial" w:hAnsi="Arial" w:cs="Arial"/>
          <w:sz w:val="24"/>
          <w:szCs w:val="24"/>
        </w:rPr>
      </w:pPr>
      <w:r w:rsidRPr="00F54CDE">
        <w:rPr>
          <w:rFonts w:ascii="Arial" w:hAnsi="Arial" w:cs="Arial"/>
          <w:sz w:val="24"/>
          <w:szCs w:val="24"/>
        </w:rPr>
        <w:t>zastupující osoba:</w:t>
      </w:r>
      <w:r w:rsidRPr="00F54CDE">
        <w:rPr>
          <w:rFonts w:ascii="Arial" w:hAnsi="Arial" w:cs="Arial"/>
          <w:sz w:val="24"/>
          <w:szCs w:val="24"/>
        </w:rPr>
        <w:tab/>
      </w:r>
      <w:r w:rsidRPr="00F54CDE">
        <w:rPr>
          <w:rFonts w:ascii="Arial" w:hAnsi="Arial" w:cs="Arial"/>
          <w:sz w:val="24"/>
          <w:szCs w:val="24"/>
        </w:rPr>
        <w:tab/>
      </w:r>
      <w:r w:rsidR="002764AF">
        <w:rPr>
          <w:rFonts w:ascii="Arial" w:hAnsi="Arial" w:cs="Arial"/>
          <w:sz w:val="24"/>
          <w:szCs w:val="24"/>
        </w:rPr>
        <w:t>xxx</w:t>
      </w:r>
    </w:p>
    <w:p w14:paraId="2E1BE27E" w14:textId="0D23CE43" w:rsidR="00F54CDE" w:rsidRPr="00F54CDE" w:rsidRDefault="00F54CDE" w:rsidP="002B3A6E">
      <w:pPr>
        <w:jc w:val="both"/>
        <w:rPr>
          <w:rFonts w:ascii="Arial" w:hAnsi="Arial" w:cs="Arial"/>
          <w:sz w:val="24"/>
          <w:szCs w:val="24"/>
        </w:rPr>
      </w:pPr>
      <w:r w:rsidRPr="00F54CDE">
        <w:rPr>
          <w:rFonts w:ascii="Arial" w:hAnsi="Arial" w:cs="Arial"/>
          <w:sz w:val="24"/>
          <w:szCs w:val="24"/>
        </w:rPr>
        <w:t>sídlo:</w:t>
      </w:r>
      <w:r w:rsidRPr="00F54CDE">
        <w:rPr>
          <w:rFonts w:ascii="Arial" w:hAnsi="Arial" w:cs="Arial"/>
          <w:sz w:val="24"/>
          <w:szCs w:val="24"/>
        </w:rPr>
        <w:tab/>
      </w:r>
      <w:r w:rsidRPr="00F54CDE">
        <w:rPr>
          <w:rFonts w:ascii="Arial" w:hAnsi="Arial" w:cs="Arial"/>
          <w:sz w:val="24"/>
          <w:szCs w:val="24"/>
        </w:rPr>
        <w:tab/>
      </w:r>
      <w:r w:rsidRPr="00F54CDE">
        <w:rPr>
          <w:rFonts w:ascii="Arial" w:hAnsi="Arial" w:cs="Arial"/>
          <w:sz w:val="24"/>
          <w:szCs w:val="24"/>
        </w:rPr>
        <w:tab/>
      </w:r>
      <w:r w:rsidRPr="00F54CDE">
        <w:rPr>
          <w:rFonts w:ascii="Arial" w:hAnsi="Arial" w:cs="Arial"/>
          <w:sz w:val="24"/>
          <w:szCs w:val="24"/>
        </w:rPr>
        <w:tab/>
        <w:t>Hornická 1695, 347 01 Tachov</w:t>
      </w:r>
    </w:p>
    <w:p w14:paraId="31ACA520" w14:textId="35ED9B53" w:rsidR="00F54CDE" w:rsidRPr="00F54CDE" w:rsidRDefault="00F54CDE" w:rsidP="002B3A6E">
      <w:pPr>
        <w:jc w:val="both"/>
        <w:rPr>
          <w:rFonts w:ascii="Arial" w:hAnsi="Arial" w:cs="Arial"/>
          <w:sz w:val="24"/>
          <w:szCs w:val="24"/>
        </w:rPr>
      </w:pPr>
      <w:r w:rsidRPr="00F54CDE">
        <w:rPr>
          <w:rFonts w:ascii="Arial" w:hAnsi="Arial" w:cs="Arial"/>
          <w:sz w:val="24"/>
          <w:szCs w:val="24"/>
        </w:rPr>
        <w:t>IČO:</w:t>
      </w:r>
      <w:r w:rsidRPr="00F54CDE">
        <w:rPr>
          <w:rFonts w:ascii="Arial" w:hAnsi="Arial" w:cs="Arial"/>
          <w:sz w:val="24"/>
          <w:szCs w:val="24"/>
        </w:rPr>
        <w:tab/>
      </w:r>
      <w:r w:rsidRPr="00F54CDE">
        <w:rPr>
          <w:rFonts w:ascii="Arial" w:hAnsi="Arial" w:cs="Arial"/>
          <w:sz w:val="24"/>
          <w:szCs w:val="24"/>
        </w:rPr>
        <w:tab/>
      </w:r>
      <w:r w:rsidRPr="00F54CDE">
        <w:rPr>
          <w:rFonts w:ascii="Arial" w:hAnsi="Arial" w:cs="Arial"/>
          <w:sz w:val="24"/>
          <w:szCs w:val="24"/>
        </w:rPr>
        <w:tab/>
      </w:r>
      <w:r w:rsidRPr="00F54CDE">
        <w:rPr>
          <w:rFonts w:ascii="Arial" w:hAnsi="Arial" w:cs="Arial"/>
          <w:sz w:val="24"/>
          <w:szCs w:val="24"/>
        </w:rPr>
        <w:tab/>
        <w:t>00260231</w:t>
      </w:r>
    </w:p>
    <w:p w14:paraId="43FD1F87" w14:textId="77777777" w:rsidR="002B3A6E" w:rsidRPr="00F54CDE" w:rsidRDefault="002B3A6E" w:rsidP="002B3A6E">
      <w:pPr>
        <w:jc w:val="both"/>
        <w:rPr>
          <w:rFonts w:ascii="Arial" w:hAnsi="Arial" w:cs="Arial"/>
          <w:sz w:val="24"/>
          <w:szCs w:val="24"/>
        </w:rPr>
      </w:pPr>
    </w:p>
    <w:p w14:paraId="43DB7B17" w14:textId="5171C37C" w:rsidR="00922F24" w:rsidRP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  <w:r w:rsidRPr="00F54CDE">
        <w:rPr>
          <w:rFonts w:ascii="Arial" w:hAnsi="Arial" w:cs="Arial"/>
          <w:sz w:val="24"/>
          <w:szCs w:val="24"/>
        </w:rPr>
        <w:t>(dále jen „</w:t>
      </w:r>
      <w:r w:rsidR="00F54CDE" w:rsidRPr="00F54CDE">
        <w:rPr>
          <w:rFonts w:ascii="Arial" w:hAnsi="Arial" w:cs="Arial"/>
          <w:sz w:val="24"/>
          <w:szCs w:val="24"/>
        </w:rPr>
        <w:t>zaměstnavatel</w:t>
      </w:r>
      <w:r w:rsidRPr="00F54CDE">
        <w:rPr>
          <w:rFonts w:ascii="Arial" w:hAnsi="Arial" w:cs="Arial"/>
          <w:sz w:val="24"/>
          <w:szCs w:val="24"/>
        </w:rPr>
        <w:t>“)</w:t>
      </w:r>
    </w:p>
    <w:p w14:paraId="6B3A434C" w14:textId="3534BDF6" w:rsidR="002B3A6E" w:rsidRP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</w:p>
    <w:p w14:paraId="436849E1" w14:textId="1E487305" w:rsidR="002B3A6E" w:rsidRDefault="00B67FE5" w:rsidP="002B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uzavírají tuto smlouvu o vypořádání závazků:</w:t>
      </w:r>
    </w:p>
    <w:p w14:paraId="5D0A4FB8" w14:textId="77777777" w:rsidR="00B67FE5" w:rsidRPr="002B3A6E" w:rsidRDefault="00B67FE5" w:rsidP="002B3A6E">
      <w:pPr>
        <w:jc w:val="both"/>
        <w:rPr>
          <w:rFonts w:ascii="Arial" w:hAnsi="Arial" w:cs="Arial"/>
          <w:sz w:val="24"/>
          <w:szCs w:val="24"/>
        </w:rPr>
      </w:pPr>
    </w:p>
    <w:p w14:paraId="429D2155" w14:textId="389D10E5" w:rsidR="002B3A6E" w:rsidRDefault="002B3A6E" w:rsidP="002B3A6E">
      <w:pPr>
        <w:pStyle w:val="Odstavecseseznamem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Čl. I. </w:t>
      </w:r>
      <w:r w:rsidRPr="002B3A6E">
        <w:rPr>
          <w:rFonts w:ascii="Arial" w:hAnsi="Arial" w:cs="Arial"/>
          <w:sz w:val="24"/>
          <w:szCs w:val="24"/>
        </w:rPr>
        <w:t>Popis skutkového stavu</w:t>
      </w:r>
    </w:p>
    <w:p w14:paraId="2E4B61D1" w14:textId="77777777" w:rsidR="002B3A6E" w:rsidRDefault="002B3A6E" w:rsidP="002B3A6E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</w:p>
    <w:p w14:paraId="5E064556" w14:textId="0FBAF40A" w:rsid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Pr="002B3A6E">
        <w:rPr>
          <w:rFonts w:ascii="Arial" w:hAnsi="Arial" w:cs="Arial"/>
          <w:sz w:val="24"/>
          <w:szCs w:val="24"/>
        </w:rPr>
        <w:t xml:space="preserve">1 Smluvní strany uzavřely dne </w:t>
      </w:r>
      <w:r w:rsidR="00F54CDE">
        <w:rPr>
          <w:rFonts w:ascii="Arial" w:hAnsi="Arial" w:cs="Arial"/>
          <w:sz w:val="24"/>
          <w:szCs w:val="24"/>
        </w:rPr>
        <w:t>9. 6. 2023</w:t>
      </w:r>
      <w:r w:rsidRPr="002B3A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dohodu o </w:t>
      </w:r>
      <w:r w:rsidR="00F54CDE">
        <w:rPr>
          <w:rFonts w:ascii="Arial" w:hAnsi="Arial" w:cs="Arial"/>
          <w:sz w:val="24"/>
          <w:szCs w:val="24"/>
        </w:rPr>
        <w:t>vytvoření pracovních příležitostí v rámci veřejně prospěšných prací a poskytnutí příspěvku, spolufinancovaného ze státního rozpočtu a Evropského sociálního fondu č. TCA-VZ-20/2023</w:t>
      </w:r>
      <w:r w:rsidRPr="002B3A6E">
        <w:rPr>
          <w:rFonts w:ascii="Arial" w:hAnsi="Arial" w:cs="Arial"/>
          <w:sz w:val="24"/>
          <w:szCs w:val="24"/>
        </w:rPr>
        <w:t xml:space="preserve">, jejímž předmětem byla </w:t>
      </w:r>
      <w:r w:rsidR="007B6D1B">
        <w:rPr>
          <w:rFonts w:ascii="Arial" w:hAnsi="Arial" w:cs="Arial"/>
          <w:sz w:val="24"/>
          <w:szCs w:val="24"/>
        </w:rPr>
        <w:t xml:space="preserve">úprava vzájemných vztahů mezi Úřadem práce a Zaměstnavatelem </w:t>
      </w:r>
      <w:r w:rsidR="007B6D1B">
        <w:rPr>
          <w:rFonts w:ascii="Arial" w:hAnsi="Arial" w:cs="Arial"/>
          <w:sz w:val="24"/>
          <w:szCs w:val="24"/>
        </w:rPr>
        <w:lastRenderedPageBreak/>
        <w:t xml:space="preserve">při vytvoření pracovních příležitostí v rámci veřejně prospěšných prací a poskytnutí příspěvku z národního projektu č. CZ.03.1.48/0.0/0.0/15_121/0010247 Podpora dlouhodobě evidovaných uchazečů o zaměstnání, financovaného z Operačního programu Zaměstnanost, </w:t>
      </w:r>
      <w:r>
        <w:rPr>
          <w:rFonts w:ascii="Arial" w:hAnsi="Arial" w:cs="Arial"/>
          <w:sz w:val="24"/>
          <w:szCs w:val="24"/>
        </w:rPr>
        <w:t>podle zákona č. 435/2004 Sb., o zaměstnanosti, ve znění pozdějších předpisů.</w:t>
      </w:r>
      <w:r w:rsidR="007B6D1B">
        <w:rPr>
          <w:rFonts w:ascii="Arial" w:hAnsi="Arial" w:cs="Arial"/>
          <w:sz w:val="24"/>
          <w:szCs w:val="24"/>
        </w:rPr>
        <w:t xml:space="preserve"> Tato dohoda byla uzavřena podle § 112 a § 119 zákona č.</w:t>
      </w:r>
      <w:r w:rsidR="00177AB5">
        <w:rPr>
          <w:rFonts w:ascii="Arial" w:hAnsi="Arial" w:cs="Arial"/>
          <w:sz w:val="24"/>
          <w:szCs w:val="24"/>
        </w:rPr>
        <w:t> </w:t>
      </w:r>
      <w:r w:rsidR="007B6D1B">
        <w:rPr>
          <w:rFonts w:ascii="Arial" w:hAnsi="Arial" w:cs="Arial"/>
          <w:sz w:val="24"/>
          <w:szCs w:val="24"/>
        </w:rPr>
        <w:t>435/2004 Sb., o zaměstnanosti, ve z</w:t>
      </w:r>
      <w:r w:rsidR="00864056">
        <w:rPr>
          <w:rFonts w:ascii="Arial" w:hAnsi="Arial" w:cs="Arial"/>
          <w:sz w:val="24"/>
          <w:szCs w:val="24"/>
        </w:rPr>
        <w:t>n</w:t>
      </w:r>
      <w:r w:rsidR="007B6D1B">
        <w:rPr>
          <w:rFonts w:ascii="Arial" w:hAnsi="Arial" w:cs="Arial"/>
          <w:sz w:val="24"/>
          <w:szCs w:val="24"/>
        </w:rPr>
        <w:t>ění pozdějších předpisů (dále také jen „zákon o zaměstnanosti“) a podle ustanovení § 24 vyhlášky č. 518/2004 Sb</w:t>
      </w:r>
      <w:r w:rsidR="00864056">
        <w:rPr>
          <w:rFonts w:ascii="Arial" w:hAnsi="Arial" w:cs="Arial"/>
          <w:sz w:val="24"/>
          <w:szCs w:val="24"/>
        </w:rPr>
        <w:t>., kterou se provádí zákon č. 435/2004 Sb., o zaměstnanosti, ve znění pozdějších předpisů. S ohledem na hodnotu předmětu smlouvy vznikla povinnost uzavřenou dohodu zveřejnit postupem podle zákona č. 340/2015 Sb., zákon o registru smluv, ve znění pozdějších předpisů (dále také jen „zákon o registru smluv“).</w:t>
      </w:r>
    </w:p>
    <w:p w14:paraId="62B353AB" w14:textId="106ACDD5" w:rsid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Pr="002B3A6E">
        <w:rPr>
          <w:rFonts w:ascii="Arial" w:hAnsi="Arial" w:cs="Arial"/>
          <w:sz w:val="24"/>
          <w:szCs w:val="24"/>
        </w:rPr>
        <w:t xml:space="preserve">2 </w:t>
      </w:r>
      <w:r w:rsidR="00D732B7">
        <w:rPr>
          <w:rFonts w:ascii="Arial" w:hAnsi="Arial" w:cs="Arial"/>
          <w:sz w:val="24"/>
          <w:szCs w:val="24"/>
        </w:rPr>
        <w:t>Obě smluvní strany</w:t>
      </w:r>
      <w:r>
        <w:rPr>
          <w:rFonts w:ascii="Arial" w:hAnsi="Arial" w:cs="Arial"/>
          <w:sz w:val="24"/>
          <w:szCs w:val="24"/>
        </w:rPr>
        <w:t xml:space="preserve"> </w:t>
      </w:r>
      <w:r w:rsidRPr="002B3A6E">
        <w:rPr>
          <w:rFonts w:ascii="Arial" w:hAnsi="Arial" w:cs="Arial"/>
          <w:sz w:val="24"/>
          <w:szCs w:val="24"/>
        </w:rPr>
        <w:t>j</w:t>
      </w:r>
      <w:r w:rsidR="00D732B7">
        <w:rPr>
          <w:rFonts w:ascii="Arial" w:hAnsi="Arial" w:cs="Arial"/>
          <w:sz w:val="24"/>
          <w:szCs w:val="24"/>
        </w:rPr>
        <w:t>sou</w:t>
      </w:r>
      <w:r w:rsidRPr="002B3A6E">
        <w:rPr>
          <w:rFonts w:ascii="Arial" w:hAnsi="Arial" w:cs="Arial"/>
          <w:sz w:val="24"/>
          <w:szCs w:val="24"/>
        </w:rPr>
        <w:t xml:space="preserve"> povinným subjektem pro zveřejňování v </w:t>
      </w:r>
      <w:r>
        <w:rPr>
          <w:rFonts w:ascii="Arial" w:hAnsi="Arial" w:cs="Arial"/>
          <w:sz w:val="24"/>
          <w:szCs w:val="24"/>
        </w:rPr>
        <w:t>r</w:t>
      </w:r>
      <w:r w:rsidRPr="002B3A6E">
        <w:rPr>
          <w:rFonts w:ascii="Arial" w:hAnsi="Arial" w:cs="Arial"/>
          <w:sz w:val="24"/>
          <w:szCs w:val="24"/>
        </w:rPr>
        <w:t xml:space="preserve">egistru smluv </w:t>
      </w:r>
      <w:r>
        <w:rPr>
          <w:rFonts w:ascii="Arial" w:hAnsi="Arial" w:cs="Arial"/>
          <w:sz w:val="24"/>
          <w:szCs w:val="24"/>
        </w:rPr>
        <w:t>podle § 2 odst.</w:t>
      </w:r>
      <w:r w:rsidR="00177AB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1 </w:t>
      </w:r>
      <w:r w:rsidRPr="002B3A6E">
        <w:rPr>
          <w:rFonts w:ascii="Arial" w:hAnsi="Arial" w:cs="Arial"/>
          <w:sz w:val="24"/>
          <w:szCs w:val="24"/>
        </w:rPr>
        <w:t>zákona č. 340/2015 Sb.</w:t>
      </w:r>
      <w:r>
        <w:rPr>
          <w:rFonts w:ascii="Arial" w:hAnsi="Arial" w:cs="Arial"/>
          <w:sz w:val="24"/>
          <w:szCs w:val="24"/>
        </w:rPr>
        <w:t>, o registru smluv, ve znění pozdějších předpisů.</w:t>
      </w:r>
      <w:r w:rsidRPr="002B3A6E">
        <w:rPr>
          <w:rFonts w:ascii="Arial" w:hAnsi="Arial" w:cs="Arial"/>
          <w:sz w:val="24"/>
          <w:szCs w:val="24"/>
        </w:rPr>
        <w:t xml:space="preserve"> </w:t>
      </w:r>
    </w:p>
    <w:p w14:paraId="00319827" w14:textId="0BC092E9" w:rsid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Pr="002B3A6E">
        <w:rPr>
          <w:rFonts w:ascii="Arial" w:hAnsi="Arial" w:cs="Arial"/>
          <w:sz w:val="24"/>
          <w:szCs w:val="24"/>
        </w:rPr>
        <w:t xml:space="preserve">3 Obě smluvní strany shodně konstatují, že do okamžiku sjednání této smlouvy nedošlo k uveřejnění </w:t>
      </w:r>
      <w:r>
        <w:rPr>
          <w:rFonts w:ascii="Arial" w:hAnsi="Arial" w:cs="Arial"/>
          <w:sz w:val="24"/>
          <w:szCs w:val="24"/>
        </w:rPr>
        <w:t>dohody</w:t>
      </w:r>
      <w:r w:rsidRPr="002B3A6E">
        <w:rPr>
          <w:rFonts w:ascii="Arial" w:hAnsi="Arial" w:cs="Arial"/>
          <w:sz w:val="24"/>
          <w:szCs w:val="24"/>
        </w:rPr>
        <w:t xml:space="preserve"> uvedené v</w:t>
      </w:r>
      <w:r>
        <w:rPr>
          <w:rFonts w:ascii="Arial" w:hAnsi="Arial" w:cs="Arial"/>
          <w:sz w:val="24"/>
          <w:szCs w:val="24"/>
        </w:rPr>
        <w:t> bodu I.1</w:t>
      </w:r>
      <w:r w:rsidRPr="002B3A6E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sz w:val="24"/>
          <w:szCs w:val="24"/>
        </w:rPr>
        <w:t>r</w:t>
      </w:r>
      <w:r w:rsidRPr="002B3A6E">
        <w:rPr>
          <w:rFonts w:ascii="Arial" w:hAnsi="Arial" w:cs="Arial"/>
          <w:sz w:val="24"/>
          <w:szCs w:val="24"/>
        </w:rPr>
        <w:t xml:space="preserve">egistru smluv, a že jsou si vědomy právních následků s tím spojených. </w:t>
      </w:r>
    </w:p>
    <w:p w14:paraId="238E6E59" w14:textId="2648A95C" w:rsid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Pr="002B3A6E">
        <w:rPr>
          <w:rFonts w:ascii="Arial" w:hAnsi="Arial" w:cs="Arial"/>
          <w:sz w:val="24"/>
          <w:szCs w:val="24"/>
        </w:rPr>
        <w:t xml:space="preserve">4 V zájmu úpravy vzájemných práv a povinností vyplývajících z původně sjednané </w:t>
      </w:r>
      <w:r w:rsidR="009D2847">
        <w:rPr>
          <w:rFonts w:ascii="Arial" w:hAnsi="Arial" w:cs="Arial"/>
          <w:sz w:val="24"/>
          <w:szCs w:val="24"/>
        </w:rPr>
        <w:t>dohody</w:t>
      </w:r>
      <w:r w:rsidRPr="002B3A6E">
        <w:rPr>
          <w:rFonts w:ascii="Arial" w:hAnsi="Arial" w:cs="Arial"/>
          <w:sz w:val="24"/>
          <w:szCs w:val="24"/>
        </w:rPr>
        <w:t xml:space="preserve">, s ohledem na skutečnost, že obě strany jednaly s vědomím závaznosti uzavřené </w:t>
      </w:r>
      <w:r w:rsidR="009D2847">
        <w:rPr>
          <w:rFonts w:ascii="Arial" w:hAnsi="Arial" w:cs="Arial"/>
          <w:sz w:val="24"/>
          <w:szCs w:val="24"/>
        </w:rPr>
        <w:t>dohody</w:t>
      </w:r>
      <w:r w:rsidRPr="002B3A6E">
        <w:rPr>
          <w:rFonts w:ascii="Arial" w:hAnsi="Arial" w:cs="Arial"/>
          <w:sz w:val="24"/>
          <w:szCs w:val="24"/>
        </w:rPr>
        <w:t xml:space="preserve"> a v souladu s jejím obsahem plnily, co si vzájemně ujednaly, a ve snaze napravit závadný stav</w:t>
      </w:r>
      <w:r>
        <w:rPr>
          <w:rFonts w:ascii="Arial" w:hAnsi="Arial" w:cs="Arial"/>
          <w:sz w:val="24"/>
          <w:szCs w:val="24"/>
        </w:rPr>
        <w:t xml:space="preserve"> </w:t>
      </w:r>
      <w:r w:rsidRPr="002B3A6E">
        <w:rPr>
          <w:rFonts w:ascii="Arial" w:hAnsi="Arial" w:cs="Arial"/>
          <w:sz w:val="24"/>
          <w:szCs w:val="24"/>
        </w:rPr>
        <w:t xml:space="preserve">vzniklý v důsledku neuveřejnění smlouvy v </w:t>
      </w:r>
      <w:r>
        <w:rPr>
          <w:rFonts w:ascii="Arial" w:hAnsi="Arial" w:cs="Arial"/>
          <w:sz w:val="24"/>
          <w:szCs w:val="24"/>
        </w:rPr>
        <w:t>r</w:t>
      </w:r>
      <w:r w:rsidRPr="002B3A6E">
        <w:rPr>
          <w:rFonts w:ascii="Arial" w:hAnsi="Arial" w:cs="Arial"/>
          <w:sz w:val="24"/>
          <w:szCs w:val="24"/>
        </w:rPr>
        <w:t xml:space="preserve">egistru smluv, sjednávají smluvní strany tuto novou smlouvu ve znění, jak je dále uvedeno. </w:t>
      </w:r>
    </w:p>
    <w:p w14:paraId="15BA466B" w14:textId="77777777" w:rsid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</w:p>
    <w:p w14:paraId="75D9102B" w14:textId="7EB4225E" w:rsidR="002B3A6E" w:rsidRDefault="002B3A6E" w:rsidP="002B3A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Čl. </w:t>
      </w:r>
      <w:r w:rsidRPr="002B3A6E">
        <w:rPr>
          <w:rFonts w:ascii="Arial" w:hAnsi="Arial" w:cs="Arial"/>
          <w:sz w:val="24"/>
          <w:szCs w:val="24"/>
        </w:rPr>
        <w:t>II. Práva a závazky smluvních stran</w:t>
      </w:r>
    </w:p>
    <w:p w14:paraId="5B9B65A0" w14:textId="5F251212" w:rsid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 w:rsidRPr="002B3A6E">
        <w:rPr>
          <w:rFonts w:ascii="Arial" w:hAnsi="Arial" w:cs="Arial"/>
          <w:sz w:val="24"/>
          <w:szCs w:val="24"/>
        </w:rPr>
        <w:t xml:space="preserve">1 Smluvní strany si tímto ujednáním vzájemně stvrzují, že obsah vzájemných práv a povinností, který touto smlouvou nově sjednávají, je zcela a beze zbytku vyjádřen textem původně sjednané </w:t>
      </w:r>
      <w:r>
        <w:rPr>
          <w:rFonts w:ascii="Arial" w:hAnsi="Arial" w:cs="Arial"/>
          <w:sz w:val="24"/>
          <w:szCs w:val="24"/>
        </w:rPr>
        <w:t>dohody</w:t>
      </w:r>
      <w:r w:rsidRPr="002B3A6E">
        <w:rPr>
          <w:rFonts w:ascii="Arial" w:hAnsi="Arial" w:cs="Arial"/>
          <w:sz w:val="24"/>
          <w:szCs w:val="24"/>
        </w:rPr>
        <w:t xml:space="preserve">, která tvoří pro tyto účely přílohu této smlouvy. </w:t>
      </w:r>
    </w:p>
    <w:p w14:paraId="6F97937D" w14:textId="724E30AF" w:rsid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 w:rsidRPr="002B3A6E">
        <w:rPr>
          <w:rFonts w:ascii="Arial" w:hAnsi="Arial" w:cs="Arial"/>
          <w:sz w:val="24"/>
          <w:szCs w:val="24"/>
        </w:rPr>
        <w:t xml:space="preserve">2 Smluvní strany prohlašují, že veškerá vzájemně poskytnutá plnění na základě původně sjednané </w:t>
      </w:r>
      <w:r w:rsidR="009D2847">
        <w:rPr>
          <w:rFonts w:ascii="Arial" w:hAnsi="Arial" w:cs="Arial"/>
          <w:sz w:val="24"/>
          <w:szCs w:val="24"/>
        </w:rPr>
        <w:t>dohody</w:t>
      </w:r>
      <w:r w:rsidRPr="002B3A6E">
        <w:rPr>
          <w:rFonts w:ascii="Arial" w:hAnsi="Arial" w:cs="Arial"/>
          <w:sz w:val="24"/>
          <w:szCs w:val="24"/>
        </w:rPr>
        <w:t xml:space="preserve"> považují za plnění dle této smlouvy a že v souvislosti se vzájemně poskytnutým plněním nebudou vzájemně vznášet vůči druhé smluvní straně nároky z titulu bezdůvodného obohacení. </w:t>
      </w:r>
    </w:p>
    <w:p w14:paraId="5A535CAF" w14:textId="7DBAC24F" w:rsid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 w:rsidRPr="002B3A6E">
        <w:rPr>
          <w:rFonts w:ascii="Arial" w:hAnsi="Arial" w:cs="Arial"/>
          <w:sz w:val="24"/>
          <w:szCs w:val="24"/>
        </w:rPr>
        <w:t>3 Smluvní strany prohlašují, že veškerá budoucí plnění z této smlouvy, která mají být od okamžiku jejího uveřejnění v</w:t>
      </w:r>
      <w:r w:rsidR="00B67FE5">
        <w:rPr>
          <w:rFonts w:ascii="Arial" w:hAnsi="Arial" w:cs="Arial"/>
          <w:sz w:val="24"/>
          <w:szCs w:val="24"/>
        </w:rPr>
        <w:t> registru smluv</w:t>
      </w:r>
      <w:r w:rsidRPr="002B3A6E">
        <w:rPr>
          <w:rFonts w:ascii="Arial" w:hAnsi="Arial" w:cs="Arial"/>
          <w:sz w:val="24"/>
          <w:szCs w:val="24"/>
        </w:rPr>
        <w:t xml:space="preserve"> plněna v souladu s obsahem vzájemných závazků vyjádřeným v příloze této smlouvy, budou splněna podle sjednaných podmínek. </w:t>
      </w:r>
    </w:p>
    <w:p w14:paraId="5F5A78DC" w14:textId="798D7E40" w:rsid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 w:rsidRPr="002B3A6E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Úřad práce </w:t>
      </w:r>
      <w:r w:rsidRPr="002B3A6E">
        <w:rPr>
          <w:rFonts w:ascii="Arial" w:hAnsi="Arial" w:cs="Arial"/>
          <w:sz w:val="24"/>
          <w:szCs w:val="24"/>
        </w:rPr>
        <w:t xml:space="preserve">se tímto zavazuje druhé smluvní straně k neprodlenému zveřejnění této smlouvy a její kompletní přílohy </w:t>
      </w:r>
      <w:r w:rsidR="00B67FE5">
        <w:rPr>
          <w:rFonts w:ascii="Arial" w:hAnsi="Arial" w:cs="Arial"/>
          <w:sz w:val="24"/>
          <w:szCs w:val="24"/>
        </w:rPr>
        <w:t xml:space="preserve">(dohody) </w:t>
      </w:r>
      <w:r w:rsidRPr="002B3A6E">
        <w:rPr>
          <w:rFonts w:ascii="Arial" w:hAnsi="Arial" w:cs="Arial"/>
          <w:sz w:val="24"/>
          <w:szCs w:val="24"/>
        </w:rPr>
        <w:t>v registru smluv v souladu s</w:t>
      </w:r>
      <w:r w:rsidR="00177AB5">
        <w:rPr>
          <w:rFonts w:ascii="Arial" w:hAnsi="Arial" w:cs="Arial"/>
          <w:sz w:val="24"/>
          <w:szCs w:val="24"/>
        </w:rPr>
        <w:t> </w:t>
      </w:r>
      <w:r w:rsidRPr="002B3A6E">
        <w:rPr>
          <w:rFonts w:ascii="Arial" w:hAnsi="Arial" w:cs="Arial"/>
          <w:sz w:val="24"/>
          <w:szCs w:val="24"/>
        </w:rPr>
        <w:t>ustanovením § 5 zákona</w:t>
      </w:r>
      <w:r>
        <w:rPr>
          <w:rFonts w:ascii="Arial" w:hAnsi="Arial" w:cs="Arial"/>
          <w:sz w:val="24"/>
          <w:szCs w:val="24"/>
        </w:rPr>
        <w:t xml:space="preserve"> o registru smluv. </w:t>
      </w:r>
      <w:r w:rsidRPr="002B3A6E">
        <w:rPr>
          <w:rFonts w:ascii="Arial" w:hAnsi="Arial" w:cs="Arial"/>
          <w:sz w:val="24"/>
          <w:szCs w:val="24"/>
        </w:rPr>
        <w:t xml:space="preserve"> </w:t>
      </w:r>
    </w:p>
    <w:p w14:paraId="7AAB7608" w14:textId="77777777" w:rsid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</w:p>
    <w:p w14:paraId="357F61FE" w14:textId="77777777" w:rsidR="00D732B7" w:rsidRDefault="00D732B7" w:rsidP="002B3A6E">
      <w:pPr>
        <w:jc w:val="center"/>
        <w:rPr>
          <w:rFonts w:ascii="Arial" w:hAnsi="Arial" w:cs="Arial"/>
          <w:sz w:val="24"/>
          <w:szCs w:val="24"/>
        </w:rPr>
      </w:pPr>
    </w:p>
    <w:p w14:paraId="7A895C80" w14:textId="695D25C8" w:rsidR="002B3A6E" w:rsidRDefault="002B3A6E" w:rsidP="002B3A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Čl. </w:t>
      </w:r>
      <w:r w:rsidRPr="002B3A6E">
        <w:rPr>
          <w:rFonts w:ascii="Arial" w:hAnsi="Arial" w:cs="Arial"/>
          <w:sz w:val="24"/>
          <w:szCs w:val="24"/>
        </w:rPr>
        <w:t>III. Závěrečná ustanovení</w:t>
      </w:r>
    </w:p>
    <w:p w14:paraId="7EF06307" w14:textId="4929F154" w:rsid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 w:rsidRPr="002B3A6E">
        <w:rPr>
          <w:rFonts w:ascii="Arial" w:hAnsi="Arial" w:cs="Arial"/>
          <w:sz w:val="24"/>
          <w:szCs w:val="24"/>
        </w:rPr>
        <w:t xml:space="preserve">1 Tato smlouva o vypořádání závazků nabývá účinnosti dnem uveřejnění v </w:t>
      </w:r>
      <w:r>
        <w:rPr>
          <w:rFonts w:ascii="Arial" w:hAnsi="Arial" w:cs="Arial"/>
          <w:sz w:val="24"/>
          <w:szCs w:val="24"/>
        </w:rPr>
        <w:t>r</w:t>
      </w:r>
      <w:r w:rsidRPr="002B3A6E">
        <w:rPr>
          <w:rFonts w:ascii="Arial" w:hAnsi="Arial" w:cs="Arial"/>
          <w:sz w:val="24"/>
          <w:szCs w:val="24"/>
        </w:rPr>
        <w:t xml:space="preserve">egistru smluv. </w:t>
      </w:r>
    </w:p>
    <w:p w14:paraId="06F1B2DB" w14:textId="34624252" w:rsid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 w:rsidRPr="002B3A6E">
        <w:rPr>
          <w:rFonts w:ascii="Arial" w:hAnsi="Arial" w:cs="Arial"/>
          <w:sz w:val="24"/>
          <w:szCs w:val="24"/>
        </w:rPr>
        <w:t>2 Tato smlouva o vypořádání závazků je vyhotovena ve dvou stejnopisech, každý s</w:t>
      </w:r>
      <w:r w:rsidR="00177AB5">
        <w:rPr>
          <w:rFonts w:ascii="Arial" w:hAnsi="Arial" w:cs="Arial"/>
          <w:sz w:val="24"/>
          <w:szCs w:val="24"/>
        </w:rPr>
        <w:t> </w:t>
      </w:r>
      <w:r w:rsidRPr="002B3A6E">
        <w:rPr>
          <w:rFonts w:ascii="Arial" w:hAnsi="Arial" w:cs="Arial"/>
          <w:sz w:val="24"/>
          <w:szCs w:val="24"/>
        </w:rPr>
        <w:t xml:space="preserve">hodnotou originálu, přičemž každá ze smluvních stran obdrží jeden stejnopis. </w:t>
      </w:r>
    </w:p>
    <w:p w14:paraId="190C805A" w14:textId="77777777" w:rsid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</w:p>
    <w:p w14:paraId="6CF4AFEA" w14:textId="06C25C57" w:rsid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  <w:r w:rsidRPr="002B3A6E">
        <w:rPr>
          <w:rFonts w:ascii="Arial" w:hAnsi="Arial" w:cs="Arial"/>
          <w:sz w:val="24"/>
          <w:szCs w:val="24"/>
        </w:rPr>
        <w:t xml:space="preserve">Příloha – </w:t>
      </w:r>
      <w:r>
        <w:rPr>
          <w:rFonts w:ascii="Arial" w:hAnsi="Arial" w:cs="Arial"/>
          <w:sz w:val="24"/>
          <w:szCs w:val="24"/>
        </w:rPr>
        <w:t xml:space="preserve">Dohoda </w:t>
      </w:r>
      <w:r w:rsidR="00864056">
        <w:rPr>
          <w:rFonts w:ascii="Arial" w:hAnsi="Arial" w:cs="Arial"/>
          <w:sz w:val="24"/>
          <w:szCs w:val="24"/>
        </w:rPr>
        <w:t>o vytvoření pracovních příležitostí v rámci veřejně prospěšných prací a poskytnutí příspěvku, spolufinancovaného ze státního rozpočtu a Evropského sociálního fondu č. TCA-VZ-20/2023 ze dne 9. 6. 2023</w:t>
      </w:r>
    </w:p>
    <w:p w14:paraId="5FEBAE21" w14:textId="77777777" w:rsidR="002B3A6E" w:rsidRDefault="002B3A6E" w:rsidP="002B3A6E">
      <w:pPr>
        <w:jc w:val="both"/>
        <w:rPr>
          <w:rFonts w:ascii="Arial" w:hAnsi="Arial" w:cs="Arial"/>
          <w:sz w:val="24"/>
          <w:szCs w:val="24"/>
        </w:rPr>
      </w:pPr>
    </w:p>
    <w:p w14:paraId="4DD96A51" w14:textId="77777777" w:rsidR="00225F48" w:rsidRDefault="00225F48" w:rsidP="002B3A6E">
      <w:pPr>
        <w:jc w:val="both"/>
        <w:rPr>
          <w:rFonts w:ascii="Arial" w:hAnsi="Arial" w:cs="Arial"/>
          <w:sz w:val="24"/>
          <w:szCs w:val="24"/>
          <w:highlight w:val="yellow"/>
        </w:rPr>
        <w:sectPr w:rsidR="00225F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98AE26" w14:textId="11666CD9" w:rsidR="002B3A6E" w:rsidRPr="00225F48" w:rsidRDefault="002B3A6E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5F48">
        <w:rPr>
          <w:rFonts w:ascii="Arial" w:hAnsi="Arial" w:cs="Arial"/>
          <w:color w:val="000000" w:themeColor="text1"/>
          <w:sz w:val="24"/>
          <w:szCs w:val="24"/>
        </w:rPr>
        <w:t>V </w:t>
      </w:r>
      <w:r w:rsidR="003024D5">
        <w:rPr>
          <w:rFonts w:ascii="Arial" w:hAnsi="Arial" w:cs="Arial"/>
          <w:color w:val="000000" w:themeColor="text1"/>
          <w:sz w:val="24"/>
          <w:szCs w:val="24"/>
        </w:rPr>
        <w:t>Tachově</w:t>
      </w:r>
      <w:r w:rsidR="00225F48" w:rsidRPr="00225F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5F48">
        <w:rPr>
          <w:rFonts w:ascii="Arial" w:hAnsi="Arial" w:cs="Arial"/>
          <w:color w:val="000000" w:themeColor="text1"/>
          <w:sz w:val="24"/>
          <w:szCs w:val="24"/>
        </w:rPr>
        <w:t>dne ………………………</w:t>
      </w:r>
    </w:p>
    <w:p w14:paraId="07C7FB28" w14:textId="77777777" w:rsidR="00225F48" w:rsidRDefault="00225F48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1D9E4D" w14:textId="77777777" w:rsidR="00225F48" w:rsidRDefault="00225F48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95AE43" w14:textId="77777777" w:rsidR="00225F48" w:rsidRDefault="00225F48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0C1762" w14:textId="6E4EC2D7" w:rsidR="002B3A6E" w:rsidRPr="00225F48" w:rsidRDefault="002B3A6E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5F48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…………………………………………….    </w:t>
      </w:r>
    </w:p>
    <w:p w14:paraId="5C55CFAA" w14:textId="69BCAC89" w:rsidR="002B3A6E" w:rsidRPr="00225F48" w:rsidRDefault="002764AF" w:rsidP="00225F4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xxx</w:t>
      </w:r>
    </w:p>
    <w:p w14:paraId="38D27370" w14:textId="38DC945D" w:rsidR="00225F48" w:rsidRDefault="00225F48" w:rsidP="00225F4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225F48">
        <w:rPr>
          <w:rFonts w:ascii="Arial" w:hAnsi="Arial" w:cs="Arial"/>
          <w:color w:val="000000" w:themeColor="text1"/>
          <w:sz w:val="24"/>
          <w:szCs w:val="24"/>
        </w:rPr>
        <w:t>tarosta</w:t>
      </w:r>
    </w:p>
    <w:p w14:paraId="013486BC" w14:textId="77777777" w:rsidR="00225F48" w:rsidRPr="00225F48" w:rsidRDefault="00225F48" w:rsidP="00225F4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218531F" w14:textId="65D9B094" w:rsidR="002B3A6E" w:rsidRPr="00225F48" w:rsidRDefault="00864056" w:rsidP="00225F4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25F48">
        <w:rPr>
          <w:rFonts w:ascii="Arial" w:hAnsi="Arial" w:cs="Arial"/>
          <w:color w:val="000000" w:themeColor="text1"/>
          <w:sz w:val="24"/>
          <w:szCs w:val="24"/>
        </w:rPr>
        <w:t>z</w:t>
      </w:r>
      <w:r w:rsidR="002B3A6E" w:rsidRPr="00225F4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225F48">
        <w:rPr>
          <w:rFonts w:ascii="Arial" w:hAnsi="Arial" w:cs="Arial"/>
          <w:color w:val="000000" w:themeColor="text1"/>
          <w:sz w:val="24"/>
          <w:szCs w:val="24"/>
        </w:rPr>
        <w:t>zaměstnavatele</w:t>
      </w:r>
    </w:p>
    <w:p w14:paraId="6117EFAD" w14:textId="6E529F01" w:rsidR="00225F48" w:rsidRPr="00225F48" w:rsidRDefault="00225F48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AADD6D" w14:textId="639BC83E" w:rsidR="00225F48" w:rsidRPr="00225F48" w:rsidRDefault="00225F48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5DCBFC" w14:textId="77777777" w:rsidR="00225F48" w:rsidRPr="00225F48" w:rsidRDefault="00225F48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18DA61" w14:textId="407E9C58" w:rsidR="00225F48" w:rsidRPr="00225F48" w:rsidRDefault="00225F48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40C564" w14:textId="53E17CF8" w:rsidR="00225F48" w:rsidRPr="00225F48" w:rsidRDefault="00225F48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8428AA" w14:textId="4518AAD2" w:rsidR="00225F48" w:rsidRPr="00225F48" w:rsidRDefault="00225F48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5E0272" w14:textId="5790A62E" w:rsidR="00225F48" w:rsidRPr="00225F48" w:rsidRDefault="00225F48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441996" w14:textId="46967864" w:rsidR="00225F48" w:rsidRPr="00225F48" w:rsidRDefault="00225F48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95798F" w14:textId="2E34F76F" w:rsidR="00225F48" w:rsidRDefault="00225F48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05167F" w14:textId="7B3CD050" w:rsidR="00982865" w:rsidRDefault="00982865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108685" w14:textId="00058718" w:rsidR="00982865" w:rsidRDefault="00982865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1C50F9" w14:textId="2C5B5593" w:rsidR="00982865" w:rsidRDefault="00982865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EEA611" w14:textId="77777777" w:rsidR="00982865" w:rsidRPr="00225F48" w:rsidRDefault="00982865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61AB05" w14:textId="572190B2" w:rsidR="00225F48" w:rsidRDefault="00225F48" w:rsidP="002B3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D288CA" w14:textId="051D5CC8" w:rsidR="00225F48" w:rsidRPr="00225F48" w:rsidRDefault="00225F48" w:rsidP="00225F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5F48">
        <w:rPr>
          <w:rFonts w:ascii="Arial" w:hAnsi="Arial" w:cs="Arial"/>
          <w:color w:val="000000" w:themeColor="text1"/>
          <w:sz w:val="24"/>
          <w:szCs w:val="24"/>
        </w:rPr>
        <w:t>V Plzni dne ………………………………</w:t>
      </w:r>
    </w:p>
    <w:p w14:paraId="6F1B69AC" w14:textId="77777777" w:rsidR="00225F48" w:rsidRDefault="00225F48" w:rsidP="00225F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078C8D" w14:textId="77777777" w:rsidR="00225F48" w:rsidRDefault="00225F48" w:rsidP="00225F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A8C66A" w14:textId="77777777" w:rsidR="00225F48" w:rsidRDefault="00225F48" w:rsidP="00225F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7D24B8" w14:textId="5EA7A66F" w:rsidR="00225F48" w:rsidRPr="00225F48" w:rsidRDefault="00225F48" w:rsidP="00225F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5F48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…………………………………………….</w:t>
      </w:r>
    </w:p>
    <w:p w14:paraId="251C2CC4" w14:textId="77777777" w:rsidR="00225F48" w:rsidRPr="00225F48" w:rsidRDefault="00225F48" w:rsidP="00982865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25F48">
        <w:rPr>
          <w:rFonts w:ascii="Arial" w:hAnsi="Arial" w:cs="Arial"/>
          <w:color w:val="000000" w:themeColor="text1"/>
          <w:sz w:val="24"/>
          <w:szCs w:val="24"/>
        </w:rPr>
        <w:t>Ing. Zdeněk Novotný</w:t>
      </w:r>
    </w:p>
    <w:p w14:paraId="366943A0" w14:textId="77777777" w:rsidR="00225F48" w:rsidRPr="00225F48" w:rsidRDefault="00225F48" w:rsidP="009828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5F48">
        <w:rPr>
          <w:rFonts w:ascii="Arial" w:hAnsi="Arial" w:cs="Arial"/>
          <w:sz w:val="24"/>
          <w:szCs w:val="24"/>
        </w:rPr>
        <w:t>ředitel krajské pobočky v Plzni</w:t>
      </w:r>
    </w:p>
    <w:p w14:paraId="56A58948" w14:textId="77777777" w:rsidR="00982865" w:rsidRDefault="00982865" w:rsidP="0098286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852467" w14:textId="130C36F8" w:rsidR="00225F48" w:rsidRDefault="00225F48" w:rsidP="009828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5F48">
        <w:rPr>
          <w:rFonts w:ascii="Arial" w:hAnsi="Arial" w:cs="Arial"/>
          <w:sz w:val="24"/>
          <w:szCs w:val="24"/>
        </w:rPr>
        <w:t>za Úřad práce</w:t>
      </w:r>
      <w:r>
        <w:rPr>
          <w:rFonts w:ascii="Arial" w:hAnsi="Arial" w:cs="Arial"/>
          <w:sz w:val="24"/>
          <w:szCs w:val="24"/>
        </w:rPr>
        <w:t xml:space="preserve"> ČR</w:t>
      </w:r>
    </w:p>
    <w:sectPr w:rsidR="00225F48" w:rsidSect="00225F4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16B0" w14:textId="77777777" w:rsidR="00D67AA9" w:rsidRDefault="00D67AA9" w:rsidP="00892729">
      <w:pPr>
        <w:spacing w:after="0" w:line="240" w:lineRule="auto"/>
      </w:pPr>
      <w:r>
        <w:separator/>
      </w:r>
    </w:p>
  </w:endnote>
  <w:endnote w:type="continuationSeparator" w:id="0">
    <w:p w14:paraId="5020C012" w14:textId="77777777" w:rsidR="00D67AA9" w:rsidRDefault="00D67AA9" w:rsidP="0089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5EAA" w14:textId="77777777" w:rsidR="00D67AA9" w:rsidRDefault="00D67AA9" w:rsidP="00892729">
      <w:pPr>
        <w:spacing w:after="0" w:line="240" w:lineRule="auto"/>
      </w:pPr>
      <w:r>
        <w:separator/>
      </w:r>
    </w:p>
  </w:footnote>
  <w:footnote w:type="continuationSeparator" w:id="0">
    <w:p w14:paraId="677A13A9" w14:textId="77777777" w:rsidR="00D67AA9" w:rsidRDefault="00D67AA9" w:rsidP="0089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6AF"/>
    <w:multiLevelType w:val="hybridMultilevel"/>
    <w:tmpl w:val="46C2E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4C8A"/>
    <w:multiLevelType w:val="hybridMultilevel"/>
    <w:tmpl w:val="9D1A63FA"/>
    <w:lvl w:ilvl="0" w:tplc="8B70E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60960"/>
    <w:multiLevelType w:val="hybridMultilevel"/>
    <w:tmpl w:val="B6EAB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2260">
    <w:abstractNumId w:val="1"/>
  </w:num>
  <w:num w:numId="2" w16cid:durableId="1149860682">
    <w:abstractNumId w:val="0"/>
  </w:num>
  <w:num w:numId="3" w16cid:durableId="1930966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6E"/>
    <w:rsid w:val="00015BDF"/>
    <w:rsid w:val="00177AB5"/>
    <w:rsid w:val="0018355B"/>
    <w:rsid w:val="00225F48"/>
    <w:rsid w:val="002764AF"/>
    <w:rsid w:val="00286D04"/>
    <w:rsid w:val="002B3A6E"/>
    <w:rsid w:val="003024D5"/>
    <w:rsid w:val="003127E9"/>
    <w:rsid w:val="00330995"/>
    <w:rsid w:val="00384315"/>
    <w:rsid w:val="0050263A"/>
    <w:rsid w:val="005D1C4F"/>
    <w:rsid w:val="00617803"/>
    <w:rsid w:val="006945D1"/>
    <w:rsid w:val="006F025F"/>
    <w:rsid w:val="006F3BAE"/>
    <w:rsid w:val="007B6143"/>
    <w:rsid w:val="007B6D1B"/>
    <w:rsid w:val="008428BC"/>
    <w:rsid w:val="008461AC"/>
    <w:rsid w:val="0086018E"/>
    <w:rsid w:val="00864056"/>
    <w:rsid w:val="00873A46"/>
    <w:rsid w:val="00892729"/>
    <w:rsid w:val="008D486A"/>
    <w:rsid w:val="00982865"/>
    <w:rsid w:val="009D2847"/>
    <w:rsid w:val="009E377C"/>
    <w:rsid w:val="00A2180A"/>
    <w:rsid w:val="00A5723F"/>
    <w:rsid w:val="00B67FE5"/>
    <w:rsid w:val="00C104EA"/>
    <w:rsid w:val="00C50746"/>
    <w:rsid w:val="00C665A6"/>
    <w:rsid w:val="00CD7BA1"/>
    <w:rsid w:val="00D54AFF"/>
    <w:rsid w:val="00D67AA9"/>
    <w:rsid w:val="00D732B7"/>
    <w:rsid w:val="00D968B5"/>
    <w:rsid w:val="00DA3291"/>
    <w:rsid w:val="00E60C37"/>
    <w:rsid w:val="00F54CDE"/>
    <w:rsid w:val="00FC561A"/>
    <w:rsid w:val="00F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86C36"/>
  <w15:chartTrackingRefBased/>
  <w15:docId w15:val="{4F9D6A6E-F93C-4F23-931B-C2C1346F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Michal Mgr. (UPP-KRP)</dc:creator>
  <cp:keywords/>
  <dc:description/>
  <cp:lastModifiedBy>Tušl Lukáš (UPP-TCA)</cp:lastModifiedBy>
  <cp:revision>9</cp:revision>
  <dcterms:created xsi:type="dcterms:W3CDTF">2023-10-25T14:46:00Z</dcterms:created>
  <dcterms:modified xsi:type="dcterms:W3CDTF">2023-10-31T12:50:00Z</dcterms:modified>
</cp:coreProperties>
</file>