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4175AC0A"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28028F">
        <w:rPr>
          <w:b/>
          <w:sz w:val="32"/>
          <w:szCs w:val="32"/>
        </w:rPr>
        <w:t>23170</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735E605" w14:textId="77777777" w:rsidR="0028028F" w:rsidRPr="00D9208C" w:rsidRDefault="0028028F" w:rsidP="0028028F">
      <w:pPr>
        <w:pStyle w:val="Normlnweb"/>
        <w:shd w:val="clear" w:color="auto" w:fill="FFFFFF"/>
        <w:rPr>
          <w:b/>
        </w:rPr>
      </w:pPr>
      <w:r>
        <w:rPr>
          <w:b/>
        </w:rPr>
        <w:t xml:space="preserve">2. </w:t>
      </w:r>
      <w:proofErr w:type="spellStart"/>
      <w:r>
        <w:rPr>
          <w:b/>
        </w:rPr>
        <w:t>BoBaStav</w:t>
      </w:r>
      <w:proofErr w:type="spellEnd"/>
      <w:r>
        <w:rPr>
          <w:b/>
        </w:rPr>
        <w:t xml:space="preserve"> s.r.o.</w:t>
      </w:r>
    </w:p>
    <w:p w14:paraId="29C60C02" w14:textId="77777777" w:rsidR="0028028F" w:rsidRPr="00D9208C" w:rsidRDefault="0028028F" w:rsidP="0028028F">
      <w:pPr>
        <w:pStyle w:val="Normlnweb"/>
        <w:shd w:val="clear" w:color="auto" w:fill="FFFFFF"/>
      </w:pPr>
      <w:r w:rsidRPr="00D9208C">
        <w:t>sídlo:</w:t>
      </w:r>
      <w:r>
        <w:t xml:space="preserve"> Kopečná 940/14, Staré Brno, 602 00 Brno</w:t>
      </w:r>
    </w:p>
    <w:p w14:paraId="2DC7796D" w14:textId="77777777" w:rsidR="0028028F" w:rsidRPr="00D9208C" w:rsidRDefault="0028028F" w:rsidP="0028028F">
      <w:pPr>
        <w:pStyle w:val="Normlnweb"/>
        <w:shd w:val="clear" w:color="auto" w:fill="FFFFFF"/>
      </w:pPr>
      <w:r w:rsidRPr="00D9208C">
        <w:t>zapsán:</w:t>
      </w:r>
      <w:r>
        <w:t xml:space="preserve"> u Krajského soudu v Brně, spisová značka C 84513</w:t>
      </w:r>
    </w:p>
    <w:p w14:paraId="588A1620" w14:textId="77777777" w:rsidR="0028028F" w:rsidRPr="00D9208C" w:rsidRDefault="0028028F" w:rsidP="0028028F">
      <w:pPr>
        <w:pStyle w:val="Normlnweb"/>
        <w:shd w:val="clear" w:color="auto" w:fill="FFFFFF"/>
      </w:pPr>
      <w:r w:rsidRPr="00D9208C">
        <w:t>zastoupený:</w:t>
      </w:r>
      <w:r>
        <w:t xml:space="preserve"> Davidem Baladou – jednatelem společnosti</w:t>
      </w:r>
    </w:p>
    <w:p w14:paraId="447FA710" w14:textId="77777777" w:rsidR="0028028F" w:rsidRPr="00D9208C" w:rsidRDefault="0028028F" w:rsidP="0028028F">
      <w:pPr>
        <w:pStyle w:val="Normlnweb"/>
        <w:shd w:val="clear" w:color="auto" w:fill="FFFFFF"/>
      </w:pPr>
      <w:r w:rsidRPr="00D9208C">
        <w:t>IČ</w:t>
      </w:r>
      <w:r>
        <w:t>O</w:t>
      </w:r>
      <w:r w:rsidRPr="00D9208C">
        <w:t>:</w:t>
      </w:r>
      <w:r>
        <w:t xml:space="preserve"> 03330494</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4714F9B"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C255B0" w:rsidRPr="00C255B0">
        <w:t xml:space="preserve">NÁM.KPT.OTM.CHLUPA 11_DOPLNĚNÍ ZPEVNĚNÉ PLOCHY HŘIŠTĚ A ÚPRAVA VJEZDU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6D327E5E"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28028F">
        <w:t>05.10.2023</w:t>
      </w:r>
      <w:r w:rsidRPr="00D9208C">
        <w:t>,</w:t>
      </w:r>
    </w:p>
    <w:p w14:paraId="6F83EEAA" w14:textId="44EFD847" w:rsidR="00006FE9" w:rsidRPr="00D9208C" w:rsidRDefault="00006FE9" w:rsidP="00EF7EC9">
      <w:pPr>
        <w:pStyle w:val="Normlnweb"/>
        <w:numPr>
          <w:ilvl w:val="0"/>
          <w:numId w:val="20"/>
        </w:numPr>
        <w:shd w:val="clear" w:color="auto" w:fill="FFFFFF"/>
        <w:jc w:val="both"/>
      </w:pPr>
      <w:r w:rsidRPr="00D9208C">
        <w:t xml:space="preserve">nabídka zhotovitele ze dne </w:t>
      </w:r>
      <w:r w:rsidR="0028028F">
        <w:t>12.10.2023</w:t>
      </w:r>
      <w:r w:rsidRPr="00D9208C">
        <w:t>,</w:t>
      </w:r>
    </w:p>
    <w:p w14:paraId="3367E4CC" w14:textId="5AF86B24"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28028F">
        <w:t>12.10.2023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4C4D9EF1"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C255B0">
        <w:t>ihned po nabytí účinnosti smlouvy</w:t>
      </w:r>
    </w:p>
    <w:p w14:paraId="3F7BB44D" w14:textId="6334AB9D"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C255B0">
        <w:t>15</w:t>
      </w:r>
      <w:r w:rsidR="00730C13">
        <w:t>.</w:t>
      </w:r>
      <w:r w:rsidR="003B0BCB">
        <w:t>1</w:t>
      </w:r>
      <w:r w:rsidR="00C255B0">
        <w:t>2</w:t>
      </w:r>
      <w:r w:rsidR="00730C13">
        <w:t>.2023</w:t>
      </w:r>
    </w:p>
    <w:p w14:paraId="07C0BA54" w14:textId="2EB65191"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C255B0">
        <w:t>15</w:t>
      </w:r>
      <w:r w:rsidR="00730C13">
        <w:t>.</w:t>
      </w:r>
      <w:r w:rsidR="003B0BCB">
        <w:t>1</w:t>
      </w:r>
      <w:r w:rsidR="00C255B0">
        <w:t>2</w:t>
      </w:r>
      <w:r w:rsidR="00730C13">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29D8F5D3"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28028F">
        <w:t>ihned po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0CD1AC64"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C255B0">
        <w:t xml:space="preserve">náměstí Kpt. </w:t>
      </w:r>
      <w:proofErr w:type="spellStart"/>
      <w:r w:rsidR="00C255B0">
        <w:t>Otm</w:t>
      </w:r>
      <w:proofErr w:type="spellEnd"/>
      <w:r w:rsidR="00C255B0">
        <w:t>. Chlupa 11</w:t>
      </w:r>
      <w:r w:rsidR="004158C2">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2AA7E4D5"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28028F">
        <w:t>585.260,-</w:t>
      </w:r>
      <w:r w:rsidR="00721575" w:rsidRPr="00D9208C">
        <w:t xml:space="preserve"> Kč, (slovy </w:t>
      </w:r>
      <w:proofErr w:type="spellStart"/>
      <w:r w:rsidR="0028028F">
        <w:t>pětsetpětsetosmdesátpěttisícdvěstěšedesátkorunčeských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66BF9885"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28028F">
        <w:rPr>
          <w:b/>
        </w:rPr>
        <w:t>483.68</w:t>
      </w:r>
      <w:r w:rsidR="008D2CBA">
        <w:rPr>
          <w:b/>
        </w:rPr>
        <w:t>5</w:t>
      </w:r>
      <w:bookmarkStart w:id="0" w:name="_GoBack"/>
      <w:bookmarkEnd w:id="0"/>
      <w:r w:rsidR="0028028F">
        <w:rPr>
          <w:b/>
        </w:rPr>
        <w:t>,96</w:t>
      </w:r>
      <w:r w:rsidR="004F632A" w:rsidRPr="00D9208C">
        <w:rPr>
          <w:b/>
        </w:rPr>
        <w:t xml:space="preserve"> Kč</w:t>
      </w:r>
    </w:p>
    <w:p w14:paraId="70A5E0EF" w14:textId="25A6C9E8"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3B0BCB">
        <w:rPr>
          <w:b/>
        </w:rPr>
        <w:t>21</w:t>
      </w:r>
      <w:r w:rsidRPr="00D9208C">
        <w:rPr>
          <w:b/>
        </w:rPr>
        <w:t xml:space="preserve">% </w:t>
      </w:r>
      <w:r w:rsidR="0028028F">
        <w:rPr>
          <w:b/>
        </w:rPr>
        <w:t xml:space="preserve"> 101.574,04</w:t>
      </w:r>
      <w:proofErr w:type="gramEnd"/>
      <w:r w:rsidR="001700CD" w:rsidRPr="00D9208C">
        <w:rPr>
          <w:b/>
        </w:rPr>
        <w:t xml:space="preserve"> </w:t>
      </w:r>
      <w:r w:rsidRPr="00D9208C">
        <w:rPr>
          <w:b/>
        </w:rPr>
        <w:t>Kč</w:t>
      </w:r>
    </w:p>
    <w:p w14:paraId="26B32F61" w14:textId="31227902"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28028F">
        <w:rPr>
          <w:b/>
        </w:rPr>
        <w:t xml:space="preserve"> 585.260</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6F2E62F4" w:rsidR="00C03739" w:rsidRPr="00481A7A" w:rsidRDefault="00C03739" w:rsidP="00481A7A">
      <w:pPr>
        <w:pStyle w:val="Normlnweb"/>
        <w:shd w:val="clear" w:color="auto" w:fill="FFFFFF"/>
        <w:ind w:left="426"/>
      </w:pPr>
      <w:r w:rsidRPr="00D9208C">
        <w:t>(</w:t>
      </w:r>
      <w:proofErr w:type="spellStart"/>
      <w:r w:rsidRPr="00D9208C">
        <w:t>s</w:t>
      </w:r>
      <w:r w:rsidR="005967EE" w:rsidRPr="00D9208C">
        <w:t>lovy</w:t>
      </w:r>
      <w:r w:rsidR="004F632A" w:rsidRPr="00D9208C">
        <w:t>:</w:t>
      </w:r>
      <w:r w:rsidR="0028028F">
        <w:t>pětsetpětsetosmdesátpěttisícdvěstěšedesátkorunčeských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940C56">
      <w:pPr>
        <w:pStyle w:val="Normlnweb"/>
        <w:pageBreakBefore/>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5A89F04A"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0D6E3E0F"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940C56">
        <w:t xml:space="preserve"> </w:t>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2941B31C" w14:textId="77777777" w:rsidR="0028028F" w:rsidRDefault="0028028F" w:rsidP="00555E41">
      <w:pPr>
        <w:pStyle w:val="western"/>
        <w:spacing w:before="454" w:beforeAutospacing="0" w:after="170" w:line="240" w:lineRule="auto"/>
        <w:rPr>
          <w:rFonts w:ascii="Times New Roman" w:hAnsi="Times New Roman" w:cs="Times New Roman"/>
        </w:rPr>
      </w:pPr>
    </w:p>
    <w:p w14:paraId="66ACDAD6" w14:textId="77777777" w:rsidR="0028028F" w:rsidRDefault="0028028F" w:rsidP="00555E41">
      <w:pPr>
        <w:pStyle w:val="western"/>
        <w:spacing w:before="454" w:beforeAutospacing="0" w:after="170" w:line="240" w:lineRule="auto"/>
        <w:rPr>
          <w:rFonts w:ascii="Times New Roman" w:hAnsi="Times New Roman" w:cs="Times New Roman"/>
        </w:rPr>
      </w:pPr>
    </w:p>
    <w:p w14:paraId="4F8C4268" w14:textId="5880F7BC"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4A48A817" w14:textId="77777777" w:rsidR="0028028F" w:rsidRPr="00EF7EC9" w:rsidRDefault="0028028F" w:rsidP="0028028F">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606561D4" w14:textId="77777777" w:rsidR="0028028F" w:rsidRPr="00EF7EC9" w:rsidRDefault="0028028F" w:rsidP="0028028F">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David Balada</w:t>
      </w:r>
    </w:p>
    <w:p w14:paraId="2C66FC4D" w14:textId="77777777" w:rsidR="0028028F" w:rsidRPr="00EF7EC9" w:rsidRDefault="0028028F" w:rsidP="0028028F">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BoBaStav</w:t>
      </w:r>
      <w:proofErr w:type="spellEnd"/>
      <w:r>
        <w:rPr>
          <w:rFonts w:ascii="Times New Roman" w:hAnsi="Times New Roman" w:cs="Times New Roman"/>
        </w:rPr>
        <w:t xml:space="preserve"> s.r.o.</w:t>
      </w:r>
    </w:p>
    <w:p w14:paraId="05E9DA3C" w14:textId="77777777" w:rsidR="0028028F" w:rsidRPr="00EF7EC9" w:rsidRDefault="0028028F" w:rsidP="0028028F">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ab/>
      </w:r>
      <w:r>
        <w:rPr>
          <w:rFonts w:ascii="Times New Roman" w:hAnsi="Times New Roman" w:cs="Times New Roman"/>
        </w:rPr>
        <w:tab/>
        <w:t>jednatel společnosti</w:t>
      </w:r>
      <w:hyperlink r:id="rId6"/>
    </w:p>
    <w:p w14:paraId="7765F57A" w14:textId="77777777" w:rsidR="0028028F" w:rsidRPr="00D9208C" w:rsidRDefault="0028028F" w:rsidP="0028028F">
      <w:pPr>
        <w:pStyle w:val="Normlnweb"/>
        <w:shd w:val="clear" w:color="auto" w:fill="FFFFFF"/>
      </w:pPr>
      <w:r w:rsidRPr="00D9208C">
        <w:t>ředitel organizace</w:t>
      </w:r>
    </w:p>
    <w:p w14:paraId="6B9906F1" w14:textId="543682E7" w:rsidR="00E2014D" w:rsidRDefault="00E2014D" w:rsidP="0028028F">
      <w:pPr>
        <w:pStyle w:val="western"/>
        <w:spacing w:before="0" w:beforeAutospacing="0" w:after="0" w:line="240" w:lineRule="auto"/>
      </w:pPr>
    </w:p>
    <w:p w14:paraId="7DEDB53A" w14:textId="77777777" w:rsidR="00A0495D" w:rsidRDefault="00A0495D" w:rsidP="0028028F">
      <w:pPr>
        <w:pStyle w:val="western"/>
        <w:spacing w:before="0" w:beforeAutospacing="0" w:after="0" w:line="240" w:lineRule="auto"/>
      </w:pPr>
    </w:p>
    <w:p w14:paraId="234E7C2A" w14:textId="77777777" w:rsidR="00A0495D" w:rsidRDefault="00A0495D" w:rsidP="0028028F">
      <w:pPr>
        <w:pStyle w:val="western"/>
        <w:spacing w:before="0" w:beforeAutospacing="0" w:after="0" w:line="240" w:lineRule="auto"/>
      </w:pPr>
    </w:p>
    <w:p w14:paraId="14FE281C" w14:textId="77777777" w:rsidR="00A0495D" w:rsidRDefault="00A0495D" w:rsidP="0028028F">
      <w:pPr>
        <w:pStyle w:val="western"/>
        <w:spacing w:before="0" w:beforeAutospacing="0" w:after="0" w:line="240" w:lineRule="auto"/>
      </w:pPr>
    </w:p>
    <w:p w14:paraId="75556D45" w14:textId="77777777" w:rsidR="00A0495D" w:rsidRDefault="00A0495D" w:rsidP="0028028F">
      <w:pPr>
        <w:pStyle w:val="western"/>
        <w:spacing w:before="0" w:beforeAutospacing="0" w:after="0" w:line="240" w:lineRule="auto"/>
      </w:pPr>
    </w:p>
    <w:p w14:paraId="694DEB9F" w14:textId="77777777" w:rsidR="00A0495D" w:rsidRDefault="00A0495D" w:rsidP="0028028F">
      <w:pPr>
        <w:pStyle w:val="western"/>
        <w:spacing w:before="0" w:beforeAutospacing="0" w:after="0" w:line="240" w:lineRule="auto"/>
      </w:pPr>
    </w:p>
    <w:p w14:paraId="6D5520D4" w14:textId="77777777" w:rsidR="00A0495D" w:rsidRDefault="00A0495D" w:rsidP="0028028F">
      <w:pPr>
        <w:pStyle w:val="western"/>
        <w:spacing w:before="0" w:beforeAutospacing="0" w:after="0" w:line="240" w:lineRule="auto"/>
      </w:pPr>
    </w:p>
    <w:p w14:paraId="75D95EB2" w14:textId="77777777" w:rsidR="00A0495D" w:rsidRDefault="00A0495D" w:rsidP="0028028F">
      <w:pPr>
        <w:pStyle w:val="western"/>
        <w:spacing w:before="0" w:beforeAutospacing="0" w:after="0" w:line="240" w:lineRule="auto"/>
      </w:pPr>
    </w:p>
    <w:p w14:paraId="2F12D245" w14:textId="77777777" w:rsidR="00A0495D" w:rsidRDefault="00A0495D" w:rsidP="0028028F">
      <w:pPr>
        <w:pStyle w:val="western"/>
        <w:spacing w:before="0" w:beforeAutospacing="0" w:after="0" w:line="240" w:lineRule="auto"/>
      </w:pPr>
    </w:p>
    <w:p w14:paraId="0019616F" w14:textId="77777777" w:rsidR="00A0495D" w:rsidRDefault="00A0495D" w:rsidP="0028028F">
      <w:pPr>
        <w:pStyle w:val="western"/>
        <w:spacing w:before="0" w:beforeAutospacing="0" w:after="0" w:line="240" w:lineRule="auto"/>
      </w:pPr>
    </w:p>
    <w:p w14:paraId="68BB93EC" w14:textId="77777777" w:rsidR="00A0495D" w:rsidRDefault="00A0495D" w:rsidP="0028028F">
      <w:pPr>
        <w:pStyle w:val="western"/>
        <w:spacing w:before="0" w:beforeAutospacing="0" w:after="0" w:line="240" w:lineRule="auto"/>
      </w:pPr>
    </w:p>
    <w:p w14:paraId="7F26B234" w14:textId="77777777" w:rsidR="00A0495D" w:rsidRDefault="00A0495D" w:rsidP="0028028F">
      <w:pPr>
        <w:pStyle w:val="western"/>
        <w:spacing w:before="0" w:beforeAutospacing="0" w:after="0" w:line="240" w:lineRule="auto"/>
      </w:pPr>
    </w:p>
    <w:p w14:paraId="0A8F6AD5" w14:textId="77777777" w:rsidR="00A0495D" w:rsidRDefault="00A0495D" w:rsidP="0028028F">
      <w:pPr>
        <w:pStyle w:val="western"/>
        <w:spacing w:before="0" w:beforeAutospacing="0" w:after="0" w:line="240" w:lineRule="auto"/>
      </w:pPr>
    </w:p>
    <w:p w14:paraId="3B021D42" w14:textId="77777777" w:rsidR="00A0495D" w:rsidRDefault="00A0495D" w:rsidP="0028028F">
      <w:pPr>
        <w:pStyle w:val="western"/>
        <w:spacing w:before="0" w:beforeAutospacing="0" w:after="0" w:line="240" w:lineRule="auto"/>
      </w:pPr>
    </w:p>
    <w:p w14:paraId="5B294970" w14:textId="77777777" w:rsidR="00A0495D" w:rsidRDefault="00A0495D" w:rsidP="0028028F">
      <w:pPr>
        <w:pStyle w:val="western"/>
        <w:spacing w:before="0" w:beforeAutospacing="0" w:after="0" w:line="240" w:lineRule="auto"/>
      </w:pPr>
    </w:p>
    <w:p w14:paraId="59F32D12" w14:textId="77777777" w:rsidR="00A0495D" w:rsidRDefault="00A0495D" w:rsidP="0028028F">
      <w:pPr>
        <w:pStyle w:val="western"/>
        <w:spacing w:before="0" w:beforeAutospacing="0" w:after="0" w:line="240" w:lineRule="auto"/>
      </w:pPr>
    </w:p>
    <w:p w14:paraId="6114EE25" w14:textId="77777777" w:rsidR="00A0495D" w:rsidRDefault="00A0495D" w:rsidP="0028028F">
      <w:pPr>
        <w:pStyle w:val="western"/>
        <w:spacing w:before="0" w:beforeAutospacing="0" w:after="0" w:line="240" w:lineRule="auto"/>
      </w:pPr>
    </w:p>
    <w:p w14:paraId="7B00DCC7" w14:textId="77777777" w:rsidR="00A0495D" w:rsidRDefault="00A0495D" w:rsidP="0028028F">
      <w:pPr>
        <w:pStyle w:val="western"/>
        <w:spacing w:before="0" w:beforeAutospacing="0" w:after="0" w:line="240" w:lineRule="auto"/>
      </w:pPr>
    </w:p>
    <w:p w14:paraId="6B22A83D" w14:textId="77777777" w:rsidR="00A0495D" w:rsidRDefault="00A0495D" w:rsidP="0028028F">
      <w:pPr>
        <w:pStyle w:val="western"/>
        <w:spacing w:before="0" w:beforeAutospacing="0" w:after="0" w:line="240" w:lineRule="auto"/>
      </w:pPr>
    </w:p>
    <w:p w14:paraId="2B9D265F" w14:textId="77777777" w:rsidR="00A0495D" w:rsidRDefault="00A0495D" w:rsidP="0028028F">
      <w:pPr>
        <w:pStyle w:val="western"/>
        <w:spacing w:before="0" w:beforeAutospacing="0" w:after="0" w:line="240" w:lineRule="auto"/>
      </w:pPr>
    </w:p>
    <w:p w14:paraId="46D5C7E1" w14:textId="77777777" w:rsidR="00A0495D" w:rsidRDefault="00A0495D" w:rsidP="0028028F">
      <w:pPr>
        <w:pStyle w:val="western"/>
        <w:spacing w:before="0" w:beforeAutospacing="0" w:after="0" w:line="240" w:lineRule="auto"/>
      </w:pPr>
    </w:p>
    <w:p w14:paraId="1261D384" w14:textId="77777777" w:rsidR="00A0495D" w:rsidRDefault="00A0495D" w:rsidP="0028028F">
      <w:pPr>
        <w:pStyle w:val="western"/>
        <w:spacing w:before="0" w:beforeAutospacing="0" w:after="0" w:line="240" w:lineRule="auto"/>
      </w:pPr>
    </w:p>
    <w:p w14:paraId="4DFC1B16" w14:textId="77777777" w:rsidR="00A0495D" w:rsidRDefault="00A0495D" w:rsidP="0028028F">
      <w:pPr>
        <w:pStyle w:val="western"/>
        <w:spacing w:before="0" w:beforeAutospacing="0" w:after="0" w:line="240" w:lineRule="auto"/>
      </w:pPr>
    </w:p>
    <w:p w14:paraId="5BA7F44E" w14:textId="77777777" w:rsidR="00A0495D" w:rsidRDefault="00A0495D" w:rsidP="0028028F">
      <w:pPr>
        <w:pStyle w:val="western"/>
        <w:spacing w:before="0" w:beforeAutospacing="0" w:after="0" w:line="240" w:lineRule="auto"/>
      </w:pPr>
    </w:p>
    <w:p w14:paraId="555441F4" w14:textId="77777777" w:rsidR="00A0495D" w:rsidRDefault="00A0495D" w:rsidP="0028028F">
      <w:pPr>
        <w:pStyle w:val="western"/>
        <w:spacing w:before="0" w:beforeAutospacing="0" w:after="0" w:line="240" w:lineRule="auto"/>
      </w:pPr>
    </w:p>
    <w:p w14:paraId="1C7323E1" w14:textId="77777777" w:rsidR="00A0495D" w:rsidRDefault="00A0495D" w:rsidP="0028028F">
      <w:pPr>
        <w:pStyle w:val="western"/>
        <w:spacing w:before="0" w:beforeAutospacing="0" w:after="0" w:line="240" w:lineRule="auto"/>
      </w:pPr>
    </w:p>
    <w:p w14:paraId="08343A58" w14:textId="77777777" w:rsidR="00A0495D" w:rsidRDefault="00A0495D" w:rsidP="0028028F">
      <w:pPr>
        <w:pStyle w:val="western"/>
        <w:spacing w:before="0" w:beforeAutospacing="0" w:after="0" w:line="240" w:lineRule="auto"/>
      </w:pPr>
    </w:p>
    <w:p w14:paraId="56AF0002" w14:textId="77777777" w:rsidR="00A0495D" w:rsidRDefault="00A0495D" w:rsidP="0028028F">
      <w:pPr>
        <w:pStyle w:val="western"/>
        <w:spacing w:before="0" w:beforeAutospacing="0" w:after="0" w:line="240" w:lineRule="auto"/>
      </w:pPr>
    </w:p>
    <w:p w14:paraId="12A035DB" w14:textId="77777777" w:rsidR="00A0495D" w:rsidRDefault="00A0495D" w:rsidP="0028028F">
      <w:pPr>
        <w:pStyle w:val="western"/>
        <w:spacing w:before="0" w:beforeAutospacing="0" w:after="0" w:line="240" w:lineRule="auto"/>
      </w:pPr>
    </w:p>
    <w:p w14:paraId="273EBFF8" w14:textId="77777777" w:rsidR="00A0495D" w:rsidRDefault="00A0495D" w:rsidP="0028028F">
      <w:pPr>
        <w:pStyle w:val="western"/>
        <w:spacing w:before="0" w:beforeAutospacing="0" w:after="0" w:line="240" w:lineRule="auto"/>
      </w:pPr>
    </w:p>
    <w:p w14:paraId="2D57436B" w14:textId="77777777" w:rsidR="00A0495D" w:rsidRDefault="00A0495D" w:rsidP="0028028F">
      <w:pPr>
        <w:pStyle w:val="western"/>
        <w:spacing w:before="0" w:beforeAutospacing="0" w:after="0" w:line="240" w:lineRule="auto"/>
      </w:pPr>
    </w:p>
    <w:p w14:paraId="07C22DCD" w14:textId="77777777" w:rsidR="00A0495D" w:rsidRDefault="00A0495D" w:rsidP="0028028F">
      <w:pPr>
        <w:pStyle w:val="western"/>
        <w:spacing w:before="0" w:beforeAutospacing="0" w:after="0" w:line="240" w:lineRule="auto"/>
      </w:pPr>
    </w:p>
    <w:p w14:paraId="3F63C15A" w14:textId="77777777" w:rsidR="00A0495D" w:rsidRDefault="00A0495D" w:rsidP="0028028F">
      <w:pPr>
        <w:pStyle w:val="western"/>
        <w:spacing w:before="0" w:beforeAutospacing="0" w:after="0" w:line="240" w:lineRule="auto"/>
      </w:pPr>
    </w:p>
    <w:p w14:paraId="70FD7627" w14:textId="77777777" w:rsidR="00A0495D" w:rsidRDefault="00A0495D" w:rsidP="0028028F">
      <w:pPr>
        <w:pStyle w:val="western"/>
        <w:spacing w:before="0" w:beforeAutospacing="0" w:after="0" w:line="240" w:lineRule="auto"/>
      </w:pPr>
    </w:p>
    <w:p w14:paraId="46AABBEA" w14:textId="77777777" w:rsidR="00A0495D" w:rsidRDefault="00A0495D" w:rsidP="0028028F">
      <w:pPr>
        <w:pStyle w:val="western"/>
        <w:spacing w:before="0" w:beforeAutospacing="0" w:after="0" w:line="240" w:lineRule="auto"/>
      </w:pPr>
    </w:p>
    <w:p w14:paraId="1EF7E2B1" w14:textId="77777777" w:rsidR="00A0495D" w:rsidRDefault="00A0495D" w:rsidP="0028028F">
      <w:pPr>
        <w:pStyle w:val="western"/>
        <w:spacing w:before="0" w:beforeAutospacing="0" w:after="0" w:line="240" w:lineRule="auto"/>
      </w:pPr>
    </w:p>
    <w:p w14:paraId="523DFCC4" w14:textId="77777777" w:rsidR="00A0495D" w:rsidRDefault="00A0495D" w:rsidP="0028028F">
      <w:pPr>
        <w:pStyle w:val="western"/>
        <w:spacing w:before="0" w:beforeAutospacing="0" w:after="0" w:line="240" w:lineRule="auto"/>
      </w:pPr>
    </w:p>
    <w:p w14:paraId="2F16BD67" w14:textId="166CD5DD" w:rsidR="00A0495D" w:rsidRDefault="00A0495D" w:rsidP="00A0495D">
      <w:pPr>
        <w:pStyle w:val="western"/>
        <w:spacing w:before="0" w:beforeAutospacing="0" w:after="0" w:line="240" w:lineRule="auto"/>
        <w:jc w:val="right"/>
        <w:rPr>
          <w:rFonts w:ascii="Times New Roman" w:hAnsi="Times New Roman"/>
        </w:rPr>
      </w:pPr>
      <w:r w:rsidRPr="00EF7EC9">
        <w:rPr>
          <w:rFonts w:ascii="Times New Roman" w:hAnsi="Times New Roman"/>
        </w:rPr>
        <w:t>Příloha č. 1</w:t>
      </w:r>
    </w:p>
    <w:p w14:paraId="685530A9" w14:textId="77777777" w:rsidR="00A0495D" w:rsidRDefault="00A0495D" w:rsidP="0028028F">
      <w:pPr>
        <w:pStyle w:val="western"/>
        <w:spacing w:before="0" w:beforeAutospacing="0" w:after="0" w:line="240" w:lineRule="auto"/>
        <w:rPr>
          <w:rFonts w:ascii="Times New Roman" w:hAnsi="Times New Roman"/>
        </w:rPr>
      </w:pPr>
    </w:p>
    <w:tbl>
      <w:tblPr>
        <w:tblW w:w="1048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360"/>
        <w:gridCol w:w="1360"/>
        <w:gridCol w:w="1360"/>
        <w:gridCol w:w="580"/>
      </w:tblGrid>
      <w:tr w:rsidR="00A0495D" w:rsidRPr="00A0495D" w14:paraId="103DC3D4" w14:textId="77777777" w:rsidTr="00A0495D">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8DA7817" w14:textId="77777777" w:rsidR="00A0495D" w:rsidRPr="00A0495D" w:rsidRDefault="00A0495D" w:rsidP="00A0495D">
            <w:pPr>
              <w:spacing w:after="0" w:line="240" w:lineRule="auto"/>
              <w:jc w:val="center"/>
              <w:rPr>
                <w:rFonts w:ascii="Arial CE" w:eastAsia="Times New Roman" w:hAnsi="Arial CE"/>
                <w:b/>
                <w:bCs/>
                <w:sz w:val="28"/>
                <w:szCs w:val="28"/>
                <w:lang w:eastAsia="cs-CZ"/>
              </w:rPr>
            </w:pPr>
            <w:r w:rsidRPr="00A0495D">
              <w:rPr>
                <w:rFonts w:ascii="Arial CE" w:eastAsia="Times New Roman" w:hAnsi="Arial CE"/>
                <w:b/>
                <w:bCs/>
                <w:sz w:val="28"/>
                <w:szCs w:val="28"/>
                <w:lang w:eastAsia="cs-CZ"/>
              </w:rPr>
              <w:t>Položkový rozpočet stavby</w:t>
            </w:r>
          </w:p>
        </w:tc>
      </w:tr>
      <w:tr w:rsidR="00A0495D" w:rsidRPr="00A0495D" w14:paraId="79A807B5" w14:textId="77777777" w:rsidTr="00A0495D">
        <w:trPr>
          <w:trHeight w:val="720"/>
          <w:jc w:val="center"/>
        </w:trPr>
        <w:tc>
          <w:tcPr>
            <w:tcW w:w="1420" w:type="dxa"/>
            <w:tcBorders>
              <w:top w:val="nil"/>
              <w:left w:val="single" w:sz="8" w:space="0" w:color="auto"/>
              <w:bottom w:val="nil"/>
              <w:right w:val="nil"/>
            </w:tcBorders>
            <w:shd w:val="clear" w:color="000000" w:fill="D6E1EE"/>
            <w:noWrap/>
            <w:vAlign w:val="center"/>
            <w:hideMark/>
          </w:tcPr>
          <w:p w14:paraId="2C8E5BB5" w14:textId="77777777" w:rsidR="00A0495D" w:rsidRPr="00A0495D" w:rsidRDefault="00A0495D" w:rsidP="00A0495D">
            <w:pPr>
              <w:spacing w:after="0" w:line="240" w:lineRule="auto"/>
              <w:ind w:firstLineChars="100" w:firstLine="240"/>
              <w:rPr>
                <w:rFonts w:ascii="Arial CE" w:eastAsia="Times New Roman" w:hAnsi="Arial CE"/>
                <w:sz w:val="24"/>
                <w:szCs w:val="24"/>
                <w:lang w:eastAsia="cs-CZ"/>
              </w:rPr>
            </w:pPr>
            <w:r w:rsidRPr="00A0495D">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6C60F15D"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5E1868FB" w14:textId="77777777" w:rsidR="00A0495D" w:rsidRPr="00A0495D" w:rsidRDefault="00A0495D" w:rsidP="00A0495D">
            <w:pPr>
              <w:spacing w:after="0" w:line="240" w:lineRule="auto"/>
              <w:rPr>
                <w:rFonts w:ascii="Arial CE" w:eastAsia="Times New Roman" w:hAnsi="Arial CE"/>
                <w:b/>
                <w:bCs/>
                <w:sz w:val="24"/>
                <w:szCs w:val="24"/>
                <w:lang w:eastAsia="cs-CZ"/>
              </w:rPr>
            </w:pPr>
            <w:bookmarkStart w:id="1" w:name="RANGE!D2"/>
            <w:r w:rsidRPr="00A0495D">
              <w:rPr>
                <w:rFonts w:ascii="Arial CE" w:eastAsia="Times New Roman" w:hAnsi="Arial CE"/>
                <w:b/>
                <w:bCs/>
                <w:sz w:val="24"/>
                <w:szCs w:val="24"/>
                <w:lang w:eastAsia="cs-CZ"/>
              </w:rPr>
              <w:t> </w:t>
            </w:r>
            <w:bookmarkEnd w:id="1"/>
          </w:p>
        </w:tc>
        <w:tc>
          <w:tcPr>
            <w:tcW w:w="6920" w:type="dxa"/>
            <w:gridSpan w:val="6"/>
            <w:tcBorders>
              <w:top w:val="single" w:sz="4" w:space="0" w:color="auto"/>
              <w:left w:val="nil"/>
              <w:bottom w:val="nil"/>
              <w:right w:val="single" w:sz="8" w:space="0" w:color="000000"/>
            </w:tcBorders>
            <w:shd w:val="clear" w:color="000000" w:fill="D6E1EE"/>
            <w:vAlign w:val="center"/>
            <w:hideMark/>
          </w:tcPr>
          <w:p w14:paraId="69804A1C" w14:textId="77777777" w:rsidR="00A0495D" w:rsidRPr="00A0495D" w:rsidRDefault="00A0495D" w:rsidP="00A0495D">
            <w:pPr>
              <w:spacing w:after="0" w:line="240" w:lineRule="auto"/>
              <w:rPr>
                <w:rFonts w:ascii="Arial CE" w:eastAsia="Times New Roman" w:hAnsi="Arial CE"/>
                <w:b/>
                <w:bCs/>
                <w:sz w:val="24"/>
                <w:szCs w:val="24"/>
                <w:lang w:eastAsia="cs-CZ"/>
              </w:rPr>
            </w:pPr>
            <w:bookmarkStart w:id="2" w:name="RANGE!E2"/>
            <w:r w:rsidRPr="00A0495D">
              <w:rPr>
                <w:rFonts w:ascii="Arial CE" w:eastAsia="Times New Roman" w:hAnsi="Arial CE"/>
                <w:b/>
                <w:bCs/>
                <w:sz w:val="24"/>
                <w:szCs w:val="24"/>
                <w:lang w:eastAsia="cs-CZ"/>
              </w:rPr>
              <w:t xml:space="preserve">Fotbalové hřiště </w:t>
            </w:r>
            <w:proofErr w:type="spellStart"/>
            <w:r w:rsidRPr="00A0495D">
              <w:rPr>
                <w:rFonts w:ascii="Arial CE" w:eastAsia="Times New Roman" w:hAnsi="Arial CE"/>
                <w:b/>
                <w:bCs/>
                <w:sz w:val="24"/>
                <w:szCs w:val="24"/>
                <w:lang w:eastAsia="cs-CZ"/>
              </w:rPr>
              <w:t>Otm.Chlupa</w:t>
            </w:r>
            <w:proofErr w:type="spellEnd"/>
            <w:r w:rsidRPr="00A0495D">
              <w:rPr>
                <w:rFonts w:ascii="Arial CE" w:eastAsia="Times New Roman" w:hAnsi="Arial CE"/>
                <w:b/>
                <w:bCs/>
                <w:sz w:val="24"/>
                <w:szCs w:val="24"/>
                <w:lang w:eastAsia="cs-CZ"/>
              </w:rPr>
              <w:t>-Znojmo</w:t>
            </w:r>
            <w:bookmarkEnd w:id="2"/>
          </w:p>
        </w:tc>
      </w:tr>
      <w:tr w:rsidR="00A0495D" w:rsidRPr="00A0495D" w14:paraId="5DF776E4" w14:textId="77777777" w:rsidTr="00A0495D">
        <w:trPr>
          <w:trHeight w:val="540"/>
          <w:jc w:val="center"/>
        </w:trPr>
        <w:tc>
          <w:tcPr>
            <w:tcW w:w="1420" w:type="dxa"/>
            <w:tcBorders>
              <w:top w:val="nil"/>
              <w:left w:val="single" w:sz="8" w:space="0" w:color="auto"/>
              <w:bottom w:val="nil"/>
              <w:right w:val="nil"/>
            </w:tcBorders>
            <w:shd w:val="clear" w:color="000000" w:fill="D6E1EE"/>
            <w:noWrap/>
            <w:vAlign w:val="center"/>
            <w:hideMark/>
          </w:tcPr>
          <w:p w14:paraId="3E3CAE67"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Objekt:</w:t>
            </w:r>
          </w:p>
        </w:tc>
        <w:tc>
          <w:tcPr>
            <w:tcW w:w="780" w:type="dxa"/>
            <w:tcBorders>
              <w:top w:val="nil"/>
              <w:left w:val="nil"/>
              <w:bottom w:val="nil"/>
              <w:right w:val="nil"/>
            </w:tcBorders>
            <w:shd w:val="clear" w:color="000000" w:fill="D6E1EE"/>
            <w:vAlign w:val="bottom"/>
            <w:hideMark/>
          </w:tcPr>
          <w:p w14:paraId="38FB84CD"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24228F15"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3" w:name="RANGE!D3"/>
            <w:r w:rsidRPr="00A0495D">
              <w:rPr>
                <w:rFonts w:ascii="Arial CE" w:eastAsia="Times New Roman" w:hAnsi="Arial CE"/>
                <w:b/>
                <w:bCs/>
                <w:sz w:val="20"/>
                <w:szCs w:val="20"/>
                <w:lang w:eastAsia="cs-CZ"/>
              </w:rPr>
              <w:t> </w:t>
            </w:r>
            <w:bookmarkEnd w:id="3"/>
          </w:p>
        </w:tc>
        <w:tc>
          <w:tcPr>
            <w:tcW w:w="6920" w:type="dxa"/>
            <w:gridSpan w:val="6"/>
            <w:tcBorders>
              <w:top w:val="nil"/>
              <w:left w:val="nil"/>
              <w:bottom w:val="nil"/>
              <w:right w:val="single" w:sz="8" w:space="0" w:color="000000"/>
            </w:tcBorders>
            <w:shd w:val="clear" w:color="000000" w:fill="D6E1EE"/>
            <w:vAlign w:val="center"/>
            <w:hideMark/>
          </w:tcPr>
          <w:p w14:paraId="5CD7CD9A"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4" w:name="RANGE!E3"/>
            <w:r w:rsidRPr="00A0495D">
              <w:rPr>
                <w:rFonts w:ascii="Arial CE" w:eastAsia="Times New Roman" w:hAnsi="Arial CE"/>
                <w:b/>
                <w:bCs/>
                <w:sz w:val="20"/>
                <w:szCs w:val="20"/>
                <w:lang w:eastAsia="cs-CZ"/>
              </w:rPr>
              <w:t>Zpevněná plocha + sklad + střídačky + brána</w:t>
            </w:r>
            <w:bookmarkEnd w:id="4"/>
          </w:p>
        </w:tc>
      </w:tr>
      <w:tr w:rsidR="00A0495D" w:rsidRPr="00A0495D" w14:paraId="3E64C9D8" w14:textId="77777777" w:rsidTr="00A0495D">
        <w:trPr>
          <w:trHeight w:val="465"/>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799902E2"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7E10942E"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5D11A11F"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5" w:name="RANGE!D4"/>
            <w:r w:rsidRPr="00A0495D">
              <w:rPr>
                <w:rFonts w:ascii="Arial CE" w:eastAsia="Times New Roman" w:hAnsi="Arial CE"/>
                <w:b/>
                <w:bCs/>
                <w:sz w:val="20"/>
                <w:szCs w:val="20"/>
                <w:lang w:eastAsia="cs-CZ"/>
              </w:rPr>
              <w:t> </w:t>
            </w:r>
            <w:bookmarkEnd w:id="5"/>
          </w:p>
        </w:tc>
        <w:tc>
          <w:tcPr>
            <w:tcW w:w="6920" w:type="dxa"/>
            <w:gridSpan w:val="6"/>
            <w:tcBorders>
              <w:top w:val="nil"/>
              <w:left w:val="nil"/>
              <w:bottom w:val="single" w:sz="4" w:space="0" w:color="auto"/>
              <w:right w:val="single" w:sz="8" w:space="0" w:color="000000"/>
            </w:tcBorders>
            <w:shd w:val="clear" w:color="000000" w:fill="D6E1EE"/>
            <w:vAlign w:val="center"/>
            <w:hideMark/>
          </w:tcPr>
          <w:p w14:paraId="085EF835"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6" w:name="RANGE!E4"/>
            <w:r w:rsidRPr="00A0495D">
              <w:rPr>
                <w:rFonts w:ascii="Arial CE" w:eastAsia="Times New Roman" w:hAnsi="Arial CE"/>
                <w:b/>
                <w:bCs/>
                <w:sz w:val="20"/>
                <w:szCs w:val="20"/>
                <w:lang w:eastAsia="cs-CZ"/>
              </w:rPr>
              <w:t> </w:t>
            </w:r>
            <w:bookmarkEnd w:id="6"/>
          </w:p>
        </w:tc>
      </w:tr>
      <w:tr w:rsidR="00A0495D" w:rsidRPr="00A0495D" w14:paraId="2EA8934A" w14:textId="77777777" w:rsidTr="00A0495D">
        <w:trPr>
          <w:trHeight w:val="480"/>
          <w:jc w:val="center"/>
        </w:trPr>
        <w:tc>
          <w:tcPr>
            <w:tcW w:w="1420" w:type="dxa"/>
            <w:tcBorders>
              <w:top w:val="nil"/>
              <w:left w:val="single" w:sz="8" w:space="0" w:color="auto"/>
              <w:bottom w:val="nil"/>
              <w:right w:val="nil"/>
            </w:tcBorders>
            <w:shd w:val="clear" w:color="auto" w:fill="auto"/>
            <w:noWrap/>
            <w:vAlign w:val="center"/>
            <w:hideMark/>
          </w:tcPr>
          <w:p w14:paraId="3BA02CF9"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0AEA2D91" w14:textId="77777777" w:rsidR="00A0495D" w:rsidRPr="00A0495D" w:rsidRDefault="00A0495D" w:rsidP="00A0495D">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vAlign w:val="center"/>
            <w:hideMark/>
          </w:tcPr>
          <w:p w14:paraId="54E2D6BC"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7" w:name="RANGE!D5"/>
            <w:r w:rsidRPr="00A0495D">
              <w:rPr>
                <w:rFonts w:ascii="Arial CE" w:eastAsia="Times New Roman" w:hAnsi="Arial CE"/>
                <w:b/>
                <w:bCs/>
                <w:sz w:val="20"/>
                <w:szCs w:val="20"/>
                <w:lang w:eastAsia="cs-CZ"/>
              </w:rPr>
              <w:t> </w:t>
            </w:r>
            <w:bookmarkEnd w:id="7"/>
          </w:p>
        </w:tc>
        <w:tc>
          <w:tcPr>
            <w:tcW w:w="1360" w:type="dxa"/>
            <w:tcBorders>
              <w:top w:val="nil"/>
              <w:left w:val="nil"/>
              <w:bottom w:val="nil"/>
              <w:right w:val="nil"/>
            </w:tcBorders>
            <w:shd w:val="clear" w:color="auto" w:fill="auto"/>
            <w:noWrap/>
            <w:vAlign w:val="center"/>
            <w:hideMark/>
          </w:tcPr>
          <w:p w14:paraId="1D54D9F1" w14:textId="77777777" w:rsidR="00A0495D" w:rsidRPr="00A0495D" w:rsidRDefault="00A0495D" w:rsidP="00A0495D">
            <w:pPr>
              <w:spacing w:after="0" w:line="240" w:lineRule="auto"/>
              <w:jc w:val="right"/>
              <w:rPr>
                <w:rFonts w:ascii="Arial CE" w:eastAsia="Times New Roman" w:hAnsi="Arial CE"/>
                <w:sz w:val="20"/>
                <w:szCs w:val="20"/>
                <w:lang w:eastAsia="cs-CZ"/>
              </w:rPr>
            </w:pPr>
            <w:r w:rsidRPr="00A0495D">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5B39BEC0"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8" w:name="RANGE!I5"/>
            <w:bookmarkEnd w:id="8"/>
          </w:p>
        </w:tc>
        <w:tc>
          <w:tcPr>
            <w:tcW w:w="580" w:type="dxa"/>
            <w:tcBorders>
              <w:top w:val="nil"/>
              <w:left w:val="nil"/>
              <w:bottom w:val="nil"/>
              <w:right w:val="single" w:sz="8" w:space="0" w:color="auto"/>
            </w:tcBorders>
            <w:shd w:val="clear" w:color="auto" w:fill="auto"/>
            <w:noWrap/>
            <w:vAlign w:val="bottom"/>
            <w:hideMark/>
          </w:tcPr>
          <w:p w14:paraId="5157C189"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63BB22FA" w14:textId="77777777" w:rsidTr="00A0495D">
        <w:trPr>
          <w:trHeight w:val="315"/>
          <w:jc w:val="center"/>
        </w:trPr>
        <w:tc>
          <w:tcPr>
            <w:tcW w:w="1420" w:type="dxa"/>
            <w:tcBorders>
              <w:top w:val="nil"/>
              <w:left w:val="single" w:sz="8" w:space="0" w:color="auto"/>
              <w:bottom w:val="nil"/>
              <w:right w:val="nil"/>
            </w:tcBorders>
            <w:shd w:val="clear" w:color="auto" w:fill="auto"/>
            <w:noWrap/>
            <w:vAlign w:val="center"/>
            <w:hideMark/>
          </w:tcPr>
          <w:p w14:paraId="142754A7" w14:textId="77777777" w:rsidR="00A0495D" w:rsidRPr="00A0495D" w:rsidRDefault="00A0495D" w:rsidP="00A0495D">
            <w:pPr>
              <w:spacing w:after="0" w:line="240" w:lineRule="auto"/>
              <w:ind w:firstLineChars="100" w:firstLine="201"/>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43E74B2E" w14:textId="77777777" w:rsidR="00A0495D" w:rsidRPr="00A0495D" w:rsidRDefault="00A0495D" w:rsidP="00A0495D">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vAlign w:val="center"/>
            <w:hideMark/>
          </w:tcPr>
          <w:p w14:paraId="1B3C0C9D"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9" w:name="RANGE!D6"/>
            <w:bookmarkEnd w:id="9"/>
          </w:p>
        </w:tc>
        <w:tc>
          <w:tcPr>
            <w:tcW w:w="1360" w:type="dxa"/>
            <w:tcBorders>
              <w:top w:val="nil"/>
              <w:left w:val="nil"/>
              <w:bottom w:val="nil"/>
              <w:right w:val="nil"/>
            </w:tcBorders>
            <w:shd w:val="clear" w:color="auto" w:fill="auto"/>
            <w:noWrap/>
            <w:vAlign w:val="center"/>
            <w:hideMark/>
          </w:tcPr>
          <w:p w14:paraId="69BCA1E6" w14:textId="77777777" w:rsidR="00A0495D" w:rsidRPr="00A0495D" w:rsidRDefault="00A0495D" w:rsidP="00A0495D">
            <w:pPr>
              <w:spacing w:after="0" w:line="240" w:lineRule="auto"/>
              <w:jc w:val="right"/>
              <w:rPr>
                <w:rFonts w:ascii="Arial CE" w:eastAsia="Times New Roman" w:hAnsi="Arial CE"/>
                <w:sz w:val="20"/>
                <w:szCs w:val="20"/>
                <w:lang w:eastAsia="cs-CZ"/>
              </w:rPr>
            </w:pPr>
            <w:r w:rsidRPr="00A0495D">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049BDD9C"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10" w:name="RANGE!I6"/>
            <w:bookmarkEnd w:id="10"/>
          </w:p>
        </w:tc>
        <w:tc>
          <w:tcPr>
            <w:tcW w:w="580" w:type="dxa"/>
            <w:tcBorders>
              <w:top w:val="nil"/>
              <w:left w:val="nil"/>
              <w:bottom w:val="nil"/>
              <w:right w:val="single" w:sz="8" w:space="0" w:color="auto"/>
            </w:tcBorders>
            <w:shd w:val="clear" w:color="auto" w:fill="auto"/>
            <w:noWrap/>
            <w:vAlign w:val="bottom"/>
            <w:hideMark/>
          </w:tcPr>
          <w:p w14:paraId="6A91501C"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7A246581" w14:textId="77777777" w:rsidTr="00A0495D">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1D39C4BD" w14:textId="77777777" w:rsidR="00A0495D" w:rsidRPr="00A0495D" w:rsidRDefault="00A0495D" w:rsidP="00A0495D">
            <w:pPr>
              <w:spacing w:after="0" w:line="240" w:lineRule="auto"/>
              <w:ind w:firstLineChars="100" w:firstLine="201"/>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4C3D3A10" w14:textId="77777777" w:rsidR="00A0495D" w:rsidRPr="00A0495D" w:rsidRDefault="00A0495D" w:rsidP="00A0495D">
            <w:pPr>
              <w:spacing w:after="0" w:line="240" w:lineRule="auto"/>
              <w:jc w:val="right"/>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63E94284"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11" w:name="RANGE!D7"/>
            <w:r w:rsidRPr="00A0495D">
              <w:rPr>
                <w:rFonts w:ascii="Arial CE" w:eastAsia="Times New Roman" w:hAnsi="Arial CE"/>
                <w:b/>
                <w:bCs/>
                <w:sz w:val="20"/>
                <w:szCs w:val="20"/>
                <w:lang w:eastAsia="cs-CZ"/>
              </w:rPr>
              <w:t> </w:t>
            </w:r>
            <w:bookmarkEnd w:id="11"/>
          </w:p>
        </w:tc>
        <w:tc>
          <w:tcPr>
            <w:tcW w:w="3620" w:type="dxa"/>
            <w:gridSpan w:val="3"/>
            <w:tcBorders>
              <w:top w:val="nil"/>
              <w:left w:val="nil"/>
              <w:bottom w:val="single" w:sz="4" w:space="0" w:color="auto"/>
              <w:right w:val="nil"/>
            </w:tcBorders>
            <w:shd w:val="clear" w:color="auto" w:fill="auto"/>
            <w:vAlign w:val="center"/>
            <w:hideMark/>
          </w:tcPr>
          <w:p w14:paraId="06A99F78"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12" w:name="RANGE!E7"/>
            <w:r w:rsidRPr="00A0495D">
              <w:rPr>
                <w:rFonts w:ascii="Arial CE" w:eastAsia="Times New Roman" w:hAnsi="Arial CE"/>
                <w:b/>
                <w:bCs/>
                <w:sz w:val="20"/>
                <w:szCs w:val="20"/>
                <w:lang w:eastAsia="cs-CZ"/>
              </w:rPr>
              <w:t> </w:t>
            </w:r>
            <w:bookmarkEnd w:id="12"/>
          </w:p>
        </w:tc>
        <w:tc>
          <w:tcPr>
            <w:tcW w:w="1360" w:type="dxa"/>
            <w:tcBorders>
              <w:top w:val="nil"/>
              <w:left w:val="nil"/>
              <w:bottom w:val="single" w:sz="4" w:space="0" w:color="auto"/>
              <w:right w:val="nil"/>
            </w:tcBorders>
            <w:shd w:val="clear" w:color="auto" w:fill="auto"/>
            <w:noWrap/>
            <w:vAlign w:val="center"/>
            <w:hideMark/>
          </w:tcPr>
          <w:p w14:paraId="34576615"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17F402E8"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07203881"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36C6CC25" w14:textId="77777777" w:rsidTr="00A0495D">
        <w:trPr>
          <w:trHeight w:val="480"/>
          <w:jc w:val="center"/>
        </w:trPr>
        <w:tc>
          <w:tcPr>
            <w:tcW w:w="1420" w:type="dxa"/>
            <w:tcBorders>
              <w:top w:val="nil"/>
              <w:left w:val="single" w:sz="8" w:space="0" w:color="auto"/>
              <w:bottom w:val="nil"/>
              <w:right w:val="nil"/>
            </w:tcBorders>
            <w:shd w:val="clear" w:color="auto" w:fill="auto"/>
            <w:noWrap/>
            <w:vAlign w:val="center"/>
            <w:hideMark/>
          </w:tcPr>
          <w:p w14:paraId="6157125A"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6467F6B6" w14:textId="77777777" w:rsidR="00A0495D" w:rsidRPr="00A0495D" w:rsidRDefault="00A0495D" w:rsidP="00A0495D">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noWrap/>
            <w:vAlign w:val="center"/>
            <w:hideMark/>
          </w:tcPr>
          <w:p w14:paraId="0370932A"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13" w:name="RANGE!E10"/>
            <w:bookmarkStart w:id="14" w:name="RANGE!D10"/>
            <w:bookmarkStart w:id="15" w:name="RANGE!I9"/>
            <w:bookmarkStart w:id="16" w:name="RANGE!D9"/>
            <w:bookmarkStart w:id="17" w:name="RANGE!I8"/>
            <w:bookmarkStart w:id="18" w:name="RANGE!D8"/>
            <w:bookmarkStart w:id="19" w:name="RANGE!D11:G11"/>
            <w:bookmarkEnd w:id="13"/>
            <w:bookmarkEnd w:id="14"/>
            <w:bookmarkEnd w:id="15"/>
            <w:bookmarkEnd w:id="16"/>
            <w:bookmarkEnd w:id="17"/>
            <w:bookmarkEnd w:id="18"/>
            <w:proofErr w:type="spellStart"/>
            <w:r w:rsidRPr="00A0495D">
              <w:rPr>
                <w:rFonts w:ascii="Arial CE" w:eastAsia="Times New Roman" w:hAnsi="Arial CE"/>
                <w:b/>
                <w:bCs/>
                <w:sz w:val="20"/>
                <w:szCs w:val="20"/>
                <w:lang w:eastAsia="cs-CZ"/>
              </w:rPr>
              <w:t>BoBaStav</w:t>
            </w:r>
            <w:proofErr w:type="spellEnd"/>
            <w:r w:rsidRPr="00A0495D">
              <w:rPr>
                <w:rFonts w:ascii="Arial CE" w:eastAsia="Times New Roman" w:hAnsi="Arial CE"/>
                <w:b/>
                <w:bCs/>
                <w:sz w:val="20"/>
                <w:szCs w:val="20"/>
                <w:lang w:eastAsia="cs-CZ"/>
              </w:rPr>
              <w:t xml:space="preserve"> s.r.o.</w:t>
            </w:r>
            <w:bookmarkEnd w:id="19"/>
          </w:p>
        </w:tc>
        <w:tc>
          <w:tcPr>
            <w:tcW w:w="1360" w:type="dxa"/>
            <w:tcBorders>
              <w:top w:val="nil"/>
              <w:left w:val="nil"/>
              <w:bottom w:val="nil"/>
              <w:right w:val="nil"/>
            </w:tcBorders>
            <w:shd w:val="clear" w:color="auto" w:fill="auto"/>
            <w:noWrap/>
            <w:vAlign w:val="center"/>
            <w:hideMark/>
          </w:tcPr>
          <w:p w14:paraId="10CA6D14" w14:textId="77777777" w:rsidR="00A0495D" w:rsidRPr="00A0495D" w:rsidRDefault="00A0495D" w:rsidP="00A0495D">
            <w:pPr>
              <w:spacing w:after="0" w:line="240" w:lineRule="auto"/>
              <w:jc w:val="right"/>
              <w:rPr>
                <w:rFonts w:ascii="Arial CE" w:eastAsia="Times New Roman" w:hAnsi="Arial CE"/>
                <w:sz w:val="20"/>
                <w:szCs w:val="20"/>
                <w:lang w:eastAsia="cs-CZ"/>
              </w:rPr>
            </w:pPr>
            <w:r w:rsidRPr="00A0495D">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40C7624C"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20" w:name="RANGE!I11"/>
            <w:r w:rsidRPr="00A0495D">
              <w:rPr>
                <w:rFonts w:ascii="Arial CE" w:eastAsia="Times New Roman" w:hAnsi="Arial CE"/>
                <w:b/>
                <w:bCs/>
                <w:sz w:val="20"/>
                <w:szCs w:val="20"/>
                <w:lang w:eastAsia="cs-CZ"/>
              </w:rPr>
              <w:t>03330494</w:t>
            </w:r>
            <w:bookmarkEnd w:id="20"/>
          </w:p>
        </w:tc>
        <w:tc>
          <w:tcPr>
            <w:tcW w:w="580" w:type="dxa"/>
            <w:tcBorders>
              <w:top w:val="nil"/>
              <w:left w:val="nil"/>
              <w:bottom w:val="nil"/>
              <w:right w:val="single" w:sz="8" w:space="0" w:color="auto"/>
            </w:tcBorders>
            <w:shd w:val="clear" w:color="auto" w:fill="auto"/>
            <w:noWrap/>
            <w:vAlign w:val="bottom"/>
            <w:hideMark/>
          </w:tcPr>
          <w:p w14:paraId="3C12C2C5"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2B808B8D" w14:textId="77777777" w:rsidTr="00A0495D">
        <w:trPr>
          <w:trHeight w:val="315"/>
          <w:jc w:val="center"/>
        </w:trPr>
        <w:tc>
          <w:tcPr>
            <w:tcW w:w="1420" w:type="dxa"/>
            <w:tcBorders>
              <w:top w:val="nil"/>
              <w:left w:val="single" w:sz="8" w:space="0" w:color="auto"/>
              <w:bottom w:val="nil"/>
              <w:right w:val="nil"/>
            </w:tcBorders>
            <w:shd w:val="clear" w:color="auto" w:fill="auto"/>
            <w:noWrap/>
            <w:vAlign w:val="center"/>
            <w:hideMark/>
          </w:tcPr>
          <w:p w14:paraId="03927359" w14:textId="77777777" w:rsidR="00A0495D" w:rsidRPr="00A0495D" w:rsidRDefault="00A0495D" w:rsidP="00A0495D">
            <w:pPr>
              <w:spacing w:after="0" w:line="240" w:lineRule="auto"/>
              <w:ind w:firstLineChars="100" w:firstLine="201"/>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245FD0E2" w14:textId="77777777" w:rsidR="00A0495D" w:rsidRPr="00A0495D" w:rsidRDefault="00A0495D" w:rsidP="00A0495D">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noWrap/>
            <w:vAlign w:val="center"/>
            <w:hideMark/>
          </w:tcPr>
          <w:p w14:paraId="0ADD46BF"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21" w:name="RANGE!D12:G12"/>
            <w:r w:rsidRPr="00A0495D">
              <w:rPr>
                <w:rFonts w:ascii="Arial CE" w:eastAsia="Times New Roman" w:hAnsi="Arial CE"/>
                <w:b/>
                <w:bCs/>
                <w:sz w:val="20"/>
                <w:szCs w:val="20"/>
                <w:lang w:eastAsia="cs-CZ"/>
              </w:rPr>
              <w:t>Kopečná 940/14</w:t>
            </w:r>
            <w:bookmarkEnd w:id="21"/>
          </w:p>
        </w:tc>
        <w:tc>
          <w:tcPr>
            <w:tcW w:w="1360" w:type="dxa"/>
            <w:tcBorders>
              <w:top w:val="nil"/>
              <w:left w:val="nil"/>
              <w:bottom w:val="nil"/>
              <w:right w:val="nil"/>
            </w:tcBorders>
            <w:shd w:val="clear" w:color="auto" w:fill="auto"/>
            <w:noWrap/>
            <w:vAlign w:val="center"/>
            <w:hideMark/>
          </w:tcPr>
          <w:p w14:paraId="65EFBC4A" w14:textId="77777777" w:rsidR="00A0495D" w:rsidRPr="00A0495D" w:rsidRDefault="00A0495D" w:rsidP="00A0495D">
            <w:pPr>
              <w:spacing w:after="0" w:line="240" w:lineRule="auto"/>
              <w:jc w:val="right"/>
              <w:rPr>
                <w:rFonts w:ascii="Arial CE" w:eastAsia="Times New Roman" w:hAnsi="Arial CE"/>
                <w:sz w:val="20"/>
                <w:szCs w:val="20"/>
                <w:lang w:eastAsia="cs-CZ"/>
              </w:rPr>
            </w:pPr>
            <w:r w:rsidRPr="00A0495D">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391757D9"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22" w:name="RANGE!I12"/>
            <w:r w:rsidRPr="00A0495D">
              <w:rPr>
                <w:rFonts w:ascii="Arial CE" w:eastAsia="Times New Roman" w:hAnsi="Arial CE"/>
                <w:b/>
                <w:bCs/>
                <w:sz w:val="20"/>
                <w:szCs w:val="20"/>
                <w:lang w:eastAsia="cs-CZ"/>
              </w:rPr>
              <w:t>CZ03330494</w:t>
            </w:r>
            <w:bookmarkEnd w:id="22"/>
          </w:p>
        </w:tc>
        <w:tc>
          <w:tcPr>
            <w:tcW w:w="580" w:type="dxa"/>
            <w:tcBorders>
              <w:top w:val="nil"/>
              <w:left w:val="nil"/>
              <w:bottom w:val="nil"/>
              <w:right w:val="single" w:sz="8" w:space="0" w:color="auto"/>
            </w:tcBorders>
            <w:shd w:val="clear" w:color="auto" w:fill="auto"/>
            <w:noWrap/>
            <w:vAlign w:val="bottom"/>
            <w:hideMark/>
          </w:tcPr>
          <w:p w14:paraId="4F91E810"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59A8ECEB" w14:textId="77777777" w:rsidTr="00A0495D">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D765C9D" w14:textId="77777777" w:rsidR="00A0495D" w:rsidRPr="00A0495D" w:rsidRDefault="00A0495D" w:rsidP="00A0495D">
            <w:pPr>
              <w:spacing w:after="0" w:line="240" w:lineRule="auto"/>
              <w:ind w:firstLineChars="100" w:firstLine="201"/>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40CBDC4F" w14:textId="77777777" w:rsidR="00A0495D" w:rsidRPr="00A0495D" w:rsidRDefault="00A0495D" w:rsidP="00A0495D">
            <w:pPr>
              <w:spacing w:after="0" w:line="240" w:lineRule="auto"/>
              <w:jc w:val="right"/>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67CFA47B"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23" w:name="RANGE!D13"/>
            <w:r w:rsidRPr="00A0495D">
              <w:rPr>
                <w:rFonts w:ascii="Arial CE" w:eastAsia="Times New Roman" w:hAnsi="Arial CE"/>
                <w:b/>
                <w:bCs/>
                <w:sz w:val="20"/>
                <w:szCs w:val="20"/>
                <w:lang w:eastAsia="cs-CZ"/>
              </w:rPr>
              <w:t>602 00</w:t>
            </w:r>
            <w:bookmarkEnd w:id="23"/>
          </w:p>
        </w:tc>
        <w:tc>
          <w:tcPr>
            <w:tcW w:w="3620" w:type="dxa"/>
            <w:gridSpan w:val="3"/>
            <w:tcBorders>
              <w:top w:val="nil"/>
              <w:left w:val="nil"/>
              <w:bottom w:val="single" w:sz="4" w:space="0" w:color="auto"/>
              <w:right w:val="nil"/>
            </w:tcBorders>
            <w:shd w:val="clear" w:color="auto" w:fill="auto"/>
            <w:noWrap/>
            <w:vAlign w:val="center"/>
            <w:hideMark/>
          </w:tcPr>
          <w:p w14:paraId="23E5DE19"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24" w:name="RANGE!E13:G13"/>
            <w:r w:rsidRPr="00A0495D">
              <w:rPr>
                <w:rFonts w:ascii="Arial CE" w:eastAsia="Times New Roman" w:hAnsi="Arial CE"/>
                <w:b/>
                <w:bCs/>
                <w:sz w:val="20"/>
                <w:szCs w:val="20"/>
                <w:lang w:eastAsia="cs-CZ"/>
              </w:rPr>
              <w:t>Brno</w:t>
            </w:r>
            <w:bookmarkEnd w:id="24"/>
          </w:p>
        </w:tc>
        <w:tc>
          <w:tcPr>
            <w:tcW w:w="1360" w:type="dxa"/>
            <w:tcBorders>
              <w:top w:val="nil"/>
              <w:left w:val="nil"/>
              <w:bottom w:val="single" w:sz="4" w:space="0" w:color="auto"/>
              <w:right w:val="nil"/>
            </w:tcBorders>
            <w:shd w:val="clear" w:color="auto" w:fill="auto"/>
            <w:noWrap/>
            <w:vAlign w:val="center"/>
            <w:hideMark/>
          </w:tcPr>
          <w:p w14:paraId="44862FA3" w14:textId="77777777" w:rsidR="00A0495D" w:rsidRPr="00A0495D" w:rsidRDefault="00A0495D" w:rsidP="00A0495D">
            <w:pPr>
              <w:spacing w:after="0" w:line="240" w:lineRule="auto"/>
              <w:jc w:val="right"/>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6ADE4FC9"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6DA7CE79"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47E6EDF8" w14:textId="77777777" w:rsidTr="00A0495D">
        <w:trPr>
          <w:trHeight w:val="480"/>
          <w:jc w:val="center"/>
        </w:trPr>
        <w:tc>
          <w:tcPr>
            <w:tcW w:w="1420" w:type="dxa"/>
            <w:tcBorders>
              <w:top w:val="nil"/>
              <w:left w:val="single" w:sz="8" w:space="0" w:color="auto"/>
              <w:bottom w:val="nil"/>
              <w:right w:val="nil"/>
            </w:tcBorders>
            <w:shd w:val="clear" w:color="auto" w:fill="auto"/>
            <w:noWrap/>
            <w:hideMark/>
          </w:tcPr>
          <w:p w14:paraId="4095E20A"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510D7E56"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0DB487E1"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25" w:name="RANGE!D14"/>
            <w:r w:rsidRPr="00A0495D">
              <w:rPr>
                <w:rFonts w:ascii="Arial CE" w:eastAsia="Times New Roman" w:hAnsi="Arial CE"/>
                <w:b/>
                <w:bCs/>
                <w:sz w:val="20"/>
                <w:szCs w:val="20"/>
                <w:lang w:eastAsia="cs-CZ"/>
              </w:rPr>
              <w:t> </w:t>
            </w:r>
            <w:bookmarkEnd w:id="25"/>
          </w:p>
        </w:tc>
        <w:tc>
          <w:tcPr>
            <w:tcW w:w="1020" w:type="dxa"/>
            <w:tcBorders>
              <w:top w:val="nil"/>
              <w:left w:val="nil"/>
              <w:bottom w:val="nil"/>
              <w:right w:val="nil"/>
            </w:tcBorders>
            <w:shd w:val="clear" w:color="auto" w:fill="auto"/>
            <w:vAlign w:val="center"/>
            <w:hideMark/>
          </w:tcPr>
          <w:p w14:paraId="61CD8606"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249B725E"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7A7F3FFC"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7EC69D74" w14:textId="77777777" w:rsidR="00A0495D" w:rsidRPr="00A0495D" w:rsidRDefault="00A0495D" w:rsidP="00A0495D">
            <w:pPr>
              <w:spacing w:after="0" w:line="240" w:lineRule="auto"/>
              <w:jc w:val="right"/>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noWrap/>
            <w:vAlign w:val="center"/>
            <w:hideMark/>
          </w:tcPr>
          <w:p w14:paraId="24937589"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4810CF21"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70DE675A" w14:textId="77777777" w:rsidTr="00A0495D">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014419CA"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2C9E13EE"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76F581F"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15946742" w14:textId="77777777" w:rsidR="00A0495D" w:rsidRPr="00A0495D" w:rsidRDefault="00A0495D" w:rsidP="00A0495D">
            <w:pPr>
              <w:spacing w:after="0" w:line="240" w:lineRule="auto"/>
              <w:ind w:firstLineChars="100" w:firstLine="200"/>
              <w:jc w:val="right"/>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14:paraId="7949FD6E" w14:textId="77777777" w:rsidR="00A0495D" w:rsidRPr="00A0495D" w:rsidRDefault="00A0495D" w:rsidP="00A0495D">
            <w:pPr>
              <w:spacing w:after="0" w:line="240" w:lineRule="auto"/>
              <w:ind w:firstLineChars="100" w:firstLine="200"/>
              <w:jc w:val="right"/>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268C567B" w14:textId="77777777" w:rsidR="00A0495D" w:rsidRPr="00A0495D" w:rsidRDefault="00A0495D" w:rsidP="00A0495D">
            <w:pPr>
              <w:spacing w:after="0" w:line="240" w:lineRule="auto"/>
              <w:ind w:firstLineChars="100" w:firstLine="200"/>
              <w:jc w:val="right"/>
              <w:rPr>
                <w:rFonts w:ascii="Arial CE" w:eastAsia="Times New Roman" w:hAnsi="Arial CE"/>
                <w:sz w:val="20"/>
                <w:szCs w:val="20"/>
                <w:lang w:eastAsia="cs-CZ"/>
              </w:rPr>
            </w:pPr>
            <w:r w:rsidRPr="00A0495D">
              <w:rPr>
                <w:rFonts w:ascii="Arial CE" w:eastAsia="Times New Roman" w:hAnsi="Arial CE"/>
                <w:sz w:val="20"/>
                <w:szCs w:val="20"/>
                <w:lang w:eastAsia="cs-CZ"/>
              </w:rPr>
              <w:t>Celkem</w:t>
            </w:r>
          </w:p>
        </w:tc>
      </w:tr>
      <w:tr w:rsidR="00A0495D" w:rsidRPr="00A0495D" w14:paraId="18081634" w14:textId="77777777" w:rsidTr="00A0495D">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1F2FCA27"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076B07B9"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013F79C"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0EE661"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A8CE63"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60279D1"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r>
      <w:tr w:rsidR="00A0495D" w:rsidRPr="00A0495D" w14:paraId="43151B54" w14:textId="77777777" w:rsidTr="00A0495D">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0948831D"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3DDAA82E"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0872D2D8"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0F4BB0"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D760A6"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A3A59C"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r>
      <w:tr w:rsidR="00A0495D" w:rsidRPr="00A0495D" w14:paraId="4A6044C3" w14:textId="77777777" w:rsidTr="00A0495D">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1BC62E33"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1CE71559"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682AC15C"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8D1F2"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AAFD7E"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1CB96AE"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r>
      <w:tr w:rsidR="00A0495D" w:rsidRPr="00A0495D" w14:paraId="7FD3E77A" w14:textId="77777777" w:rsidTr="00A0495D">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6A3AC57A"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6BB6D4F3"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14633D"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3009D5"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2F5EEB9"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r>
      <w:tr w:rsidR="00A0495D" w:rsidRPr="00A0495D" w14:paraId="5E5B6429" w14:textId="77777777" w:rsidTr="00A0495D">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7F641CF7"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3EB8346E"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C02DD0"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AA53D6"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F5F1953" w14:textId="77777777" w:rsidR="00A0495D" w:rsidRPr="00A0495D" w:rsidRDefault="00A0495D" w:rsidP="00A0495D">
            <w:pPr>
              <w:spacing w:after="0" w:line="240" w:lineRule="auto"/>
              <w:ind w:firstLineChars="100" w:firstLine="220"/>
              <w:jc w:val="right"/>
              <w:rPr>
                <w:rFonts w:ascii="Arial CE" w:eastAsia="Times New Roman" w:hAnsi="Arial CE"/>
                <w:lang w:eastAsia="cs-CZ"/>
              </w:rPr>
            </w:pPr>
            <w:r w:rsidRPr="00A0495D">
              <w:rPr>
                <w:rFonts w:ascii="Arial CE" w:eastAsia="Times New Roman" w:hAnsi="Arial CE"/>
                <w:lang w:eastAsia="cs-CZ"/>
              </w:rPr>
              <w:t> </w:t>
            </w:r>
          </w:p>
        </w:tc>
      </w:tr>
      <w:tr w:rsidR="00A0495D" w:rsidRPr="00A0495D" w14:paraId="4286F4E0" w14:textId="77777777" w:rsidTr="00A0495D">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31E5F05" w14:textId="77777777" w:rsidR="00A0495D" w:rsidRPr="00A0495D" w:rsidRDefault="00A0495D" w:rsidP="00A0495D">
            <w:pPr>
              <w:spacing w:after="0" w:line="240" w:lineRule="auto"/>
              <w:ind w:firstLineChars="100" w:firstLine="201"/>
              <w:rPr>
                <w:rFonts w:ascii="Arial CE" w:eastAsia="Times New Roman" w:hAnsi="Arial CE"/>
                <w:b/>
                <w:bCs/>
                <w:sz w:val="20"/>
                <w:szCs w:val="20"/>
                <w:lang w:eastAsia="cs-CZ"/>
              </w:rPr>
            </w:pPr>
            <w:r w:rsidRPr="00A0495D">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6F3032C2"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71824B4"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44DA57" w14:textId="77777777" w:rsidR="00A0495D" w:rsidRPr="00A0495D" w:rsidRDefault="00A0495D" w:rsidP="00A0495D">
            <w:pPr>
              <w:spacing w:after="0" w:line="240" w:lineRule="auto"/>
              <w:ind w:firstLineChars="100" w:firstLine="221"/>
              <w:jc w:val="right"/>
              <w:rPr>
                <w:rFonts w:ascii="Arial CE" w:eastAsia="Times New Roman" w:hAnsi="Arial CE"/>
                <w:b/>
                <w:bCs/>
                <w:lang w:eastAsia="cs-CZ"/>
              </w:rPr>
            </w:pPr>
            <w:r w:rsidRPr="00A0495D">
              <w:rPr>
                <w:rFonts w:ascii="Arial CE" w:eastAsia="Times New Roman" w:hAnsi="Arial CE"/>
                <w:b/>
                <w:bCs/>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792A5A" w14:textId="77777777" w:rsidR="00A0495D" w:rsidRPr="00A0495D" w:rsidRDefault="00A0495D" w:rsidP="00A0495D">
            <w:pPr>
              <w:spacing w:after="0" w:line="240" w:lineRule="auto"/>
              <w:ind w:firstLineChars="100" w:firstLine="221"/>
              <w:jc w:val="right"/>
              <w:rPr>
                <w:rFonts w:ascii="Arial CE" w:eastAsia="Times New Roman" w:hAnsi="Arial CE"/>
                <w:b/>
                <w:bCs/>
                <w:lang w:eastAsia="cs-CZ"/>
              </w:rPr>
            </w:pPr>
            <w:r w:rsidRPr="00A0495D">
              <w:rPr>
                <w:rFonts w:ascii="Arial CE" w:eastAsia="Times New Roman" w:hAnsi="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35A8402" w14:textId="77777777" w:rsidR="00A0495D" w:rsidRPr="00A0495D" w:rsidRDefault="00A0495D" w:rsidP="00A0495D">
            <w:pPr>
              <w:spacing w:after="0" w:line="240" w:lineRule="auto"/>
              <w:ind w:firstLineChars="100" w:firstLine="221"/>
              <w:jc w:val="right"/>
              <w:rPr>
                <w:rFonts w:ascii="Arial CE" w:eastAsia="Times New Roman" w:hAnsi="Arial CE"/>
                <w:b/>
                <w:bCs/>
                <w:lang w:eastAsia="cs-CZ"/>
              </w:rPr>
            </w:pPr>
            <w:r w:rsidRPr="00A0495D">
              <w:rPr>
                <w:rFonts w:ascii="Arial CE" w:eastAsia="Times New Roman" w:hAnsi="Arial CE"/>
                <w:b/>
                <w:bCs/>
                <w:lang w:eastAsia="cs-CZ"/>
              </w:rPr>
              <w:t> </w:t>
            </w:r>
          </w:p>
        </w:tc>
      </w:tr>
      <w:tr w:rsidR="00A0495D" w:rsidRPr="00A0495D" w14:paraId="4A4AB24A" w14:textId="77777777" w:rsidTr="00A0495D">
        <w:trPr>
          <w:trHeight w:val="660"/>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4E6D1F66"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4B5A66B8"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66237270" w14:textId="77777777" w:rsidR="00A0495D" w:rsidRPr="00A0495D" w:rsidRDefault="00A0495D" w:rsidP="00A0495D">
            <w:pPr>
              <w:spacing w:after="0" w:line="240" w:lineRule="auto"/>
              <w:jc w:val="right"/>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78EA2B78"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4A92934E"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7429E2C9"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05EE35DB"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E94B75A"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42C68DF5" w14:textId="77777777" w:rsidTr="00A0495D">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2EA69C5F"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48C9BA09" w14:textId="77777777" w:rsidR="00A0495D" w:rsidRPr="00A0495D" w:rsidRDefault="00A0495D" w:rsidP="00A0495D">
            <w:pPr>
              <w:spacing w:after="0" w:line="240" w:lineRule="auto"/>
              <w:jc w:val="right"/>
              <w:rPr>
                <w:rFonts w:ascii="Arial CE" w:eastAsia="Times New Roman" w:hAnsi="Arial CE"/>
                <w:b/>
                <w:bCs/>
                <w:sz w:val="20"/>
                <w:szCs w:val="20"/>
                <w:lang w:eastAsia="cs-CZ"/>
              </w:rPr>
            </w:pPr>
            <w:bookmarkStart w:id="26" w:name="RANGE!E23"/>
            <w:r w:rsidRPr="00A0495D">
              <w:rPr>
                <w:rFonts w:ascii="Arial CE" w:eastAsia="Times New Roman" w:hAnsi="Arial CE"/>
                <w:b/>
                <w:bCs/>
                <w:sz w:val="20"/>
                <w:szCs w:val="20"/>
                <w:lang w:eastAsia="cs-CZ"/>
              </w:rPr>
              <w:t>15</w:t>
            </w:r>
            <w:bookmarkEnd w:id="26"/>
          </w:p>
        </w:tc>
        <w:tc>
          <w:tcPr>
            <w:tcW w:w="1240" w:type="dxa"/>
            <w:tcBorders>
              <w:top w:val="nil"/>
              <w:left w:val="nil"/>
              <w:bottom w:val="single" w:sz="4" w:space="0" w:color="auto"/>
              <w:right w:val="nil"/>
            </w:tcBorders>
            <w:shd w:val="clear" w:color="auto" w:fill="auto"/>
            <w:noWrap/>
            <w:vAlign w:val="center"/>
            <w:hideMark/>
          </w:tcPr>
          <w:p w14:paraId="7DF2B6B8"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6358ADAC" w14:textId="77777777" w:rsidR="00A0495D" w:rsidRPr="00A0495D" w:rsidRDefault="00A0495D" w:rsidP="00A0495D">
            <w:pPr>
              <w:spacing w:after="0" w:line="240" w:lineRule="auto"/>
              <w:rPr>
                <w:rFonts w:ascii="Arial CE" w:eastAsia="Times New Roman" w:hAnsi="Arial CE"/>
                <w:b/>
                <w:bCs/>
                <w:lang w:eastAsia="cs-CZ"/>
              </w:rPr>
            </w:pPr>
            <w:bookmarkStart w:id="27" w:name="RANGE!G23"/>
            <w:r w:rsidRPr="00A0495D">
              <w:rPr>
                <w:rFonts w:ascii="Arial CE" w:eastAsia="Times New Roman" w:hAnsi="Arial CE"/>
                <w:b/>
                <w:bCs/>
                <w:lang w:eastAsia="cs-CZ"/>
              </w:rPr>
              <w:t> </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5C0B9100"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CZK</w:t>
            </w:r>
          </w:p>
        </w:tc>
      </w:tr>
      <w:tr w:rsidR="00A0495D" w:rsidRPr="00A0495D" w14:paraId="4D26C1BD" w14:textId="77777777" w:rsidTr="00A0495D">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5640CB7E"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0ECB724C"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2DEC9910" w14:textId="77777777" w:rsidR="00A0495D" w:rsidRPr="00A0495D" w:rsidRDefault="00A0495D" w:rsidP="00A0495D">
            <w:pPr>
              <w:spacing w:after="0" w:line="240" w:lineRule="auto"/>
              <w:jc w:val="right"/>
              <w:rPr>
                <w:rFonts w:ascii="Arial CE" w:eastAsia="Times New Roman" w:hAnsi="Arial CE"/>
                <w:b/>
                <w:bCs/>
                <w:sz w:val="20"/>
                <w:szCs w:val="20"/>
                <w:lang w:eastAsia="cs-CZ"/>
              </w:rPr>
            </w:pPr>
            <w:r w:rsidRPr="00A0495D">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68B8D147"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541822A" w14:textId="77777777" w:rsidR="00A0495D" w:rsidRPr="00A0495D" w:rsidRDefault="00A0495D" w:rsidP="00A0495D">
            <w:pPr>
              <w:spacing w:after="0" w:line="240" w:lineRule="auto"/>
              <w:jc w:val="right"/>
              <w:rPr>
                <w:rFonts w:ascii="Arial CE" w:eastAsia="Times New Roman" w:hAnsi="Arial CE"/>
                <w:b/>
                <w:bCs/>
                <w:lang w:eastAsia="cs-CZ"/>
              </w:rPr>
            </w:pPr>
            <w:bookmarkStart w:id="28" w:name="RANGE!G24"/>
            <w:r w:rsidRPr="00A0495D">
              <w:rPr>
                <w:rFonts w:ascii="Arial CE" w:eastAsia="Times New Roman" w:hAnsi="Arial CE"/>
                <w:b/>
                <w:bCs/>
                <w:lang w:eastAsia="cs-CZ"/>
              </w:rPr>
              <w:t> </w:t>
            </w:r>
            <w:bookmarkEnd w:id="28"/>
          </w:p>
        </w:tc>
        <w:tc>
          <w:tcPr>
            <w:tcW w:w="580" w:type="dxa"/>
            <w:tcBorders>
              <w:top w:val="nil"/>
              <w:left w:val="nil"/>
              <w:bottom w:val="single" w:sz="4" w:space="0" w:color="auto"/>
              <w:right w:val="single" w:sz="8" w:space="0" w:color="auto"/>
            </w:tcBorders>
            <w:shd w:val="clear" w:color="auto" w:fill="auto"/>
            <w:noWrap/>
            <w:vAlign w:val="center"/>
            <w:hideMark/>
          </w:tcPr>
          <w:p w14:paraId="0D2B31EB"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CZK</w:t>
            </w:r>
          </w:p>
        </w:tc>
      </w:tr>
      <w:tr w:rsidR="00A0495D" w:rsidRPr="00A0495D" w14:paraId="106E40B3" w14:textId="77777777" w:rsidTr="00A0495D">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62E3406E"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432BB4D2" w14:textId="77777777" w:rsidR="00A0495D" w:rsidRPr="00A0495D" w:rsidRDefault="00A0495D" w:rsidP="00A0495D">
            <w:pPr>
              <w:spacing w:after="0" w:line="240" w:lineRule="auto"/>
              <w:jc w:val="right"/>
              <w:rPr>
                <w:rFonts w:ascii="Arial CE" w:eastAsia="Times New Roman" w:hAnsi="Arial CE"/>
                <w:b/>
                <w:bCs/>
                <w:sz w:val="20"/>
                <w:szCs w:val="20"/>
                <w:lang w:eastAsia="cs-CZ"/>
              </w:rPr>
            </w:pPr>
            <w:bookmarkStart w:id="29" w:name="RANGE!E25"/>
            <w:r w:rsidRPr="00A0495D">
              <w:rPr>
                <w:rFonts w:ascii="Arial CE" w:eastAsia="Times New Roman" w:hAnsi="Arial CE"/>
                <w:b/>
                <w:bCs/>
                <w:sz w:val="20"/>
                <w:szCs w:val="20"/>
                <w:lang w:eastAsia="cs-CZ"/>
              </w:rPr>
              <w:t>21</w:t>
            </w:r>
            <w:bookmarkEnd w:id="29"/>
          </w:p>
        </w:tc>
        <w:tc>
          <w:tcPr>
            <w:tcW w:w="1240" w:type="dxa"/>
            <w:tcBorders>
              <w:top w:val="nil"/>
              <w:left w:val="nil"/>
              <w:bottom w:val="single" w:sz="4" w:space="0" w:color="auto"/>
              <w:right w:val="nil"/>
            </w:tcBorders>
            <w:shd w:val="clear" w:color="auto" w:fill="auto"/>
            <w:noWrap/>
            <w:vAlign w:val="center"/>
            <w:hideMark/>
          </w:tcPr>
          <w:p w14:paraId="7EC4B59A"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B77C290" w14:textId="77777777" w:rsidR="00A0495D" w:rsidRPr="00A0495D" w:rsidRDefault="00A0495D" w:rsidP="00A0495D">
            <w:pPr>
              <w:spacing w:after="0" w:line="240" w:lineRule="auto"/>
              <w:jc w:val="right"/>
              <w:rPr>
                <w:rFonts w:ascii="Arial CE" w:eastAsia="Times New Roman" w:hAnsi="Arial CE"/>
                <w:b/>
                <w:bCs/>
                <w:lang w:eastAsia="cs-CZ"/>
              </w:rPr>
            </w:pPr>
            <w:bookmarkStart w:id="30" w:name="RANGE!G25"/>
            <w:r w:rsidRPr="00A0495D">
              <w:rPr>
                <w:rFonts w:ascii="Arial CE" w:eastAsia="Times New Roman" w:hAnsi="Arial CE"/>
                <w:b/>
                <w:bCs/>
                <w:lang w:eastAsia="cs-CZ"/>
              </w:rPr>
              <w:t>483 685,96</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1C7004A0"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CZK</w:t>
            </w:r>
          </w:p>
        </w:tc>
      </w:tr>
      <w:tr w:rsidR="00A0495D" w:rsidRPr="00A0495D" w14:paraId="314D9BE9" w14:textId="77777777" w:rsidTr="00A0495D">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70B4CCF2"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63274969"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753837C1" w14:textId="77777777" w:rsidR="00A0495D" w:rsidRPr="00A0495D" w:rsidRDefault="00A0495D" w:rsidP="00A0495D">
            <w:pPr>
              <w:spacing w:after="0" w:line="240" w:lineRule="auto"/>
              <w:jc w:val="right"/>
              <w:rPr>
                <w:rFonts w:ascii="Arial CE" w:eastAsia="Times New Roman" w:hAnsi="Arial CE"/>
                <w:b/>
                <w:bCs/>
                <w:sz w:val="20"/>
                <w:szCs w:val="20"/>
                <w:lang w:eastAsia="cs-CZ"/>
              </w:rPr>
            </w:pPr>
            <w:r w:rsidRPr="00A0495D">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08BFD590"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42709EE6" w14:textId="77777777" w:rsidR="00A0495D" w:rsidRPr="00A0495D" w:rsidRDefault="00A0495D" w:rsidP="00A0495D">
            <w:pPr>
              <w:spacing w:after="0" w:line="240" w:lineRule="auto"/>
              <w:jc w:val="right"/>
              <w:rPr>
                <w:rFonts w:ascii="Arial CE" w:eastAsia="Times New Roman" w:hAnsi="Arial CE"/>
                <w:b/>
                <w:bCs/>
                <w:lang w:eastAsia="cs-CZ"/>
              </w:rPr>
            </w:pPr>
            <w:bookmarkStart w:id="31" w:name="RANGE!G26"/>
            <w:r w:rsidRPr="00A0495D">
              <w:rPr>
                <w:rFonts w:ascii="Arial CE" w:eastAsia="Times New Roman" w:hAnsi="Arial CE"/>
                <w:b/>
                <w:bCs/>
                <w:lang w:eastAsia="cs-CZ"/>
              </w:rPr>
              <w:t>101 574,04</w:t>
            </w:r>
            <w:bookmarkEnd w:id="31"/>
          </w:p>
        </w:tc>
        <w:tc>
          <w:tcPr>
            <w:tcW w:w="580" w:type="dxa"/>
            <w:tcBorders>
              <w:top w:val="nil"/>
              <w:left w:val="nil"/>
              <w:bottom w:val="single" w:sz="4" w:space="0" w:color="auto"/>
              <w:right w:val="single" w:sz="8" w:space="0" w:color="auto"/>
            </w:tcBorders>
            <w:shd w:val="clear" w:color="auto" w:fill="auto"/>
            <w:noWrap/>
            <w:vAlign w:val="center"/>
            <w:hideMark/>
          </w:tcPr>
          <w:p w14:paraId="758CB01F"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CZK</w:t>
            </w:r>
          </w:p>
        </w:tc>
      </w:tr>
      <w:tr w:rsidR="00A0495D" w:rsidRPr="00A0495D" w14:paraId="3F960BCD" w14:textId="77777777" w:rsidTr="00A0495D">
        <w:trPr>
          <w:trHeight w:val="465"/>
          <w:jc w:val="center"/>
        </w:trPr>
        <w:tc>
          <w:tcPr>
            <w:tcW w:w="1420" w:type="dxa"/>
            <w:tcBorders>
              <w:top w:val="nil"/>
              <w:left w:val="single" w:sz="8" w:space="0" w:color="auto"/>
              <w:bottom w:val="nil"/>
              <w:right w:val="nil"/>
            </w:tcBorders>
            <w:shd w:val="clear" w:color="auto" w:fill="auto"/>
            <w:noWrap/>
            <w:vAlign w:val="center"/>
            <w:hideMark/>
          </w:tcPr>
          <w:p w14:paraId="0962FCDC" w14:textId="77777777" w:rsidR="00A0495D" w:rsidRPr="00A0495D" w:rsidRDefault="00A0495D" w:rsidP="00A0495D">
            <w:pPr>
              <w:spacing w:after="0" w:line="240" w:lineRule="auto"/>
              <w:ind w:firstLineChars="100" w:firstLine="200"/>
              <w:rPr>
                <w:rFonts w:ascii="Arial CE" w:eastAsia="Times New Roman" w:hAnsi="Arial CE"/>
                <w:sz w:val="20"/>
                <w:szCs w:val="20"/>
                <w:lang w:eastAsia="cs-CZ"/>
              </w:rPr>
            </w:pPr>
            <w:r w:rsidRPr="00A0495D">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358B34C7"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38747A41"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6782DFC9"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22D0097F" w14:textId="77777777" w:rsidR="00A0495D" w:rsidRPr="00A0495D" w:rsidRDefault="00A0495D" w:rsidP="00A0495D">
            <w:pPr>
              <w:spacing w:after="0" w:line="240" w:lineRule="auto"/>
              <w:rPr>
                <w:rFonts w:ascii="Arial CE" w:eastAsia="Times New Roman" w:hAnsi="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2209210F" w14:textId="77777777" w:rsidR="00A0495D" w:rsidRPr="00A0495D" w:rsidRDefault="00A0495D" w:rsidP="00A0495D">
            <w:pPr>
              <w:spacing w:after="0" w:line="240" w:lineRule="auto"/>
              <w:jc w:val="right"/>
              <w:rPr>
                <w:rFonts w:ascii="Arial CE" w:eastAsia="Times New Roman" w:hAnsi="Arial CE"/>
                <w:b/>
                <w:bCs/>
                <w:lang w:eastAsia="cs-CZ"/>
              </w:rPr>
            </w:pPr>
            <w:bookmarkStart w:id="32" w:name="RANGE!G27"/>
            <w:r w:rsidRPr="00A0495D">
              <w:rPr>
                <w:rFonts w:ascii="Arial CE" w:eastAsia="Times New Roman" w:hAnsi="Arial CE"/>
                <w:b/>
                <w:bCs/>
                <w:lang w:eastAsia="cs-CZ"/>
              </w:rPr>
              <w:t> </w:t>
            </w:r>
            <w:bookmarkEnd w:id="32"/>
          </w:p>
        </w:tc>
        <w:tc>
          <w:tcPr>
            <w:tcW w:w="580" w:type="dxa"/>
            <w:tcBorders>
              <w:top w:val="nil"/>
              <w:left w:val="nil"/>
              <w:bottom w:val="nil"/>
              <w:right w:val="single" w:sz="8" w:space="0" w:color="auto"/>
            </w:tcBorders>
            <w:shd w:val="clear" w:color="auto" w:fill="auto"/>
            <w:noWrap/>
            <w:vAlign w:val="center"/>
            <w:hideMark/>
          </w:tcPr>
          <w:p w14:paraId="534600B5"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CZK</w:t>
            </w:r>
          </w:p>
        </w:tc>
      </w:tr>
      <w:tr w:rsidR="00A0495D" w:rsidRPr="00A0495D" w14:paraId="5CEE4DB2" w14:textId="77777777" w:rsidTr="00A0495D">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7A4F8E76" w14:textId="77777777" w:rsidR="00A0495D" w:rsidRPr="00A0495D" w:rsidRDefault="00A0495D" w:rsidP="00A0495D">
            <w:pPr>
              <w:spacing w:after="0" w:line="240" w:lineRule="auto"/>
              <w:ind w:firstLineChars="100" w:firstLine="241"/>
              <w:rPr>
                <w:rFonts w:ascii="Arial CE" w:eastAsia="Times New Roman" w:hAnsi="Arial CE"/>
                <w:b/>
                <w:bCs/>
                <w:sz w:val="24"/>
                <w:szCs w:val="24"/>
                <w:lang w:eastAsia="cs-CZ"/>
              </w:rPr>
            </w:pPr>
            <w:r w:rsidRPr="00A0495D">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591940A6"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38D1FCD8"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6ADDAA75" w14:textId="77777777" w:rsidR="00A0495D" w:rsidRPr="00A0495D" w:rsidRDefault="00A0495D" w:rsidP="00A0495D">
            <w:pPr>
              <w:spacing w:after="0" w:line="240" w:lineRule="auto"/>
              <w:jc w:val="right"/>
              <w:rPr>
                <w:rFonts w:ascii="Arial CE" w:eastAsia="Times New Roman" w:hAnsi="Arial CE"/>
                <w:b/>
                <w:bCs/>
                <w:sz w:val="26"/>
                <w:szCs w:val="26"/>
                <w:lang w:eastAsia="cs-CZ"/>
              </w:rPr>
            </w:pPr>
            <w:bookmarkStart w:id="33" w:name="RANGE!G28"/>
            <w:bookmarkStart w:id="34" w:name="RANGE!G29"/>
            <w:bookmarkEnd w:id="33"/>
            <w:r w:rsidRPr="00A0495D">
              <w:rPr>
                <w:rFonts w:ascii="Arial CE" w:eastAsia="Times New Roman" w:hAnsi="Arial CE"/>
                <w:b/>
                <w:bCs/>
                <w:sz w:val="26"/>
                <w:szCs w:val="26"/>
                <w:lang w:eastAsia="cs-CZ"/>
              </w:rPr>
              <w:t>585 260,00</w:t>
            </w:r>
            <w:bookmarkEnd w:id="34"/>
          </w:p>
        </w:tc>
        <w:tc>
          <w:tcPr>
            <w:tcW w:w="580" w:type="dxa"/>
            <w:tcBorders>
              <w:top w:val="nil"/>
              <w:left w:val="nil"/>
              <w:bottom w:val="single" w:sz="8" w:space="0" w:color="auto"/>
              <w:right w:val="single" w:sz="8" w:space="0" w:color="auto"/>
            </w:tcBorders>
            <w:shd w:val="clear" w:color="000000" w:fill="D6E1EE"/>
            <w:noWrap/>
            <w:vAlign w:val="center"/>
            <w:hideMark/>
          </w:tcPr>
          <w:p w14:paraId="54E128FD" w14:textId="77777777" w:rsidR="00A0495D" w:rsidRPr="00A0495D" w:rsidRDefault="00A0495D" w:rsidP="00A0495D">
            <w:pPr>
              <w:spacing w:after="0" w:line="240" w:lineRule="auto"/>
              <w:rPr>
                <w:rFonts w:ascii="Arial CE" w:eastAsia="Times New Roman" w:hAnsi="Arial CE"/>
                <w:b/>
                <w:bCs/>
                <w:sz w:val="20"/>
                <w:szCs w:val="20"/>
                <w:lang w:eastAsia="cs-CZ"/>
              </w:rPr>
            </w:pPr>
            <w:bookmarkStart w:id="35" w:name="RANGE!J29"/>
            <w:r w:rsidRPr="00A0495D">
              <w:rPr>
                <w:rFonts w:ascii="Arial CE" w:eastAsia="Times New Roman" w:hAnsi="Arial CE"/>
                <w:b/>
                <w:bCs/>
                <w:sz w:val="20"/>
                <w:szCs w:val="20"/>
                <w:lang w:eastAsia="cs-CZ"/>
              </w:rPr>
              <w:t>CZK</w:t>
            </w:r>
            <w:bookmarkEnd w:id="35"/>
          </w:p>
        </w:tc>
      </w:tr>
      <w:tr w:rsidR="00A0495D" w:rsidRPr="00A0495D" w14:paraId="64CAF706" w14:textId="77777777" w:rsidTr="00A0495D">
        <w:trPr>
          <w:trHeight w:val="255"/>
          <w:jc w:val="center"/>
        </w:trPr>
        <w:tc>
          <w:tcPr>
            <w:tcW w:w="1420" w:type="dxa"/>
            <w:tcBorders>
              <w:top w:val="nil"/>
              <w:left w:val="single" w:sz="8" w:space="0" w:color="auto"/>
              <w:bottom w:val="nil"/>
              <w:right w:val="nil"/>
            </w:tcBorders>
            <w:shd w:val="clear" w:color="auto" w:fill="auto"/>
            <w:noWrap/>
            <w:vAlign w:val="bottom"/>
            <w:hideMark/>
          </w:tcPr>
          <w:p w14:paraId="3D27930F"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324187C8"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702DBA0"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3B0460A"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7C7BE152"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77FF203"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274343B"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F049EC9" w14:textId="77777777" w:rsidR="00A0495D" w:rsidRPr="00A0495D" w:rsidRDefault="00A0495D" w:rsidP="00A0495D">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F4C7FAD" w14:textId="77777777" w:rsidR="00A0495D" w:rsidRPr="00A0495D" w:rsidRDefault="00A0495D" w:rsidP="00A0495D">
            <w:pPr>
              <w:spacing w:after="0" w:line="240" w:lineRule="auto"/>
              <w:jc w:val="right"/>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45C4A355" w14:textId="77777777" w:rsidTr="00A0495D">
        <w:trPr>
          <w:trHeight w:val="600"/>
          <w:jc w:val="center"/>
        </w:trPr>
        <w:tc>
          <w:tcPr>
            <w:tcW w:w="1420" w:type="dxa"/>
            <w:tcBorders>
              <w:top w:val="nil"/>
              <w:left w:val="single" w:sz="8" w:space="0" w:color="auto"/>
              <w:bottom w:val="nil"/>
              <w:right w:val="nil"/>
            </w:tcBorders>
            <w:shd w:val="clear" w:color="auto" w:fill="auto"/>
            <w:noWrap/>
            <w:vAlign w:val="bottom"/>
            <w:hideMark/>
          </w:tcPr>
          <w:p w14:paraId="59737FAA"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3EF57878"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A1B7A05"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B24F745"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42EE9A9"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6C6B8D5"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0ADA54F"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0ABB10C" w14:textId="77777777" w:rsidR="00A0495D" w:rsidRPr="00A0495D" w:rsidRDefault="00A0495D" w:rsidP="00A0495D">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5B4022F" w14:textId="77777777" w:rsidR="00A0495D" w:rsidRPr="00A0495D" w:rsidRDefault="00A0495D" w:rsidP="00A0495D">
            <w:pPr>
              <w:spacing w:after="0" w:line="240" w:lineRule="auto"/>
              <w:jc w:val="right"/>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50D341BF" w14:textId="77777777" w:rsidTr="00A0495D">
        <w:trPr>
          <w:trHeight w:val="375"/>
          <w:jc w:val="center"/>
        </w:trPr>
        <w:tc>
          <w:tcPr>
            <w:tcW w:w="1420" w:type="dxa"/>
            <w:tcBorders>
              <w:top w:val="nil"/>
              <w:left w:val="single" w:sz="8" w:space="0" w:color="auto"/>
              <w:bottom w:val="nil"/>
              <w:right w:val="nil"/>
            </w:tcBorders>
            <w:shd w:val="clear" w:color="auto" w:fill="auto"/>
            <w:noWrap/>
            <w:vAlign w:val="bottom"/>
            <w:hideMark/>
          </w:tcPr>
          <w:p w14:paraId="23BAE10D" w14:textId="77777777" w:rsidR="00A0495D" w:rsidRPr="00A0495D" w:rsidRDefault="00A0495D" w:rsidP="00A0495D">
            <w:pPr>
              <w:spacing w:after="0" w:line="240" w:lineRule="auto"/>
              <w:jc w:val="right"/>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53587C26" w14:textId="77777777" w:rsidR="00A0495D" w:rsidRPr="00A0495D" w:rsidRDefault="00A0495D" w:rsidP="00A0495D">
            <w:pPr>
              <w:spacing w:after="0" w:line="240" w:lineRule="auto"/>
              <w:jc w:val="center"/>
              <w:rPr>
                <w:rFonts w:ascii="Arial CE" w:eastAsia="Times New Roman" w:hAnsi="Arial CE"/>
                <w:sz w:val="20"/>
                <w:szCs w:val="20"/>
                <w:lang w:eastAsia="cs-CZ"/>
              </w:rPr>
            </w:pPr>
            <w:r w:rsidRPr="00A0495D">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049FA223"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7B1BD481"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75B4571D" w14:textId="77777777" w:rsidR="00A0495D" w:rsidRPr="00A0495D" w:rsidRDefault="00A0495D" w:rsidP="00A0495D">
            <w:pPr>
              <w:spacing w:after="0" w:line="240" w:lineRule="auto"/>
              <w:jc w:val="center"/>
              <w:rPr>
                <w:rFonts w:ascii="Arial CE" w:eastAsia="Times New Roman" w:hAnsi="Arial CE"/>
                <w:sz w:val="20"/>
                <w:szCs w:val="20"/>
                <w:lang w:eastAsia="cs-CZ"/>
              </w:rPr>
            </w:pPr>
            <w:r w:rsidRPr="00A0495D">
              <w:rPr>
                <w:rFonts w:ascii="Arial CE" w:eastAsia="Times New Roman" w:hAnsi="Arial CE"/>
                <w:sz w:val="20"/>
                <w:szCs w:val="20"/>
                <w:lang w:eastAsia="cs-CZ"/>
              </w:rPr>
              <w:t>dne</w:t>
            </w:r>
          </w:p>
        </w:tc>
        <w:tc>
          <w:tcPr>
            <w:tcW w:w="1360" w:type="dxa"/>
            <w:tcBorders>
              <w:top w:val="nil"/>
              <w:left w:val="nil"/>
              <w:bottom w:val="single" w:sz="4" w:space="0" w:color="auto"/>
              <w:right w:val="nil"/>
            </w:tcBorders>
            <w:shd w:val="clear" w:color="auto" w:fill="auto"/>
            <w:noWrap/>
            <w:hideMark/>
          </w:tcPr>
          <w:p w14:paraId="227EF64A"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7BBB2702" w14:textId="77777777" w:rsidR="00A0495D" w:rsidRPr="00A0495D" w:rsidRDefault="00A0495D" w:rsidP="00A0495D">
            <w:pPr>
              <w:spacing w:after="0" w:line="240" w:lineRule="auto"/>
              <w:jc w:val="center"/>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55D4656C"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5043B713" w14:textId="77777777" w:rsidR="00A0495D" w:rsidRPr="00A0495D" w:rsidRDefault="00A0495D" w:rsidP="00A0495D">
            <w:pPr>
              <w:spacing w:after="0" w:line="240" w:lineRule="auto"/>
              <w:jc w:val="right"/>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65D6C238" w14:textId="77777777" w:rsidTr="00A0495D">
        <w:trPr>
          <w:trHeight w:val="945"/>
          <w:jc w:val="center"/>
        </w:trPr>
        <w:tc>
          <w:tcPr>
            <w:tcW w:w="1420" w:type="dxa"/>
            <w:tcBorders>
              <w:top w:val="nil"/>
              <w:left w:val="single" w:sz="8" w:space="0" w:color="auto"/>
              <w:bottom w:val="nil"/>
              <w:right w:val="nil"/>
            </w:tcBorders>
            <w:shd w:val="clear" w:color="auto" w:fill="auto"/>
            <w:noWrap/>
            <w:vAlign w:val="bottom"/>
            <w:hideMark/>
          </w:tcPr>
          <w:p w14:paraId="538E212A"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0E9B2DDD"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723B3672"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4A4B856"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E409E13"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FFD08C8"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946BE3F"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9FD2558" w14:textId="77777777" w:rsidR="00A0495D" w:rsidRPr="00A0495D" w:rsidRDefault="00A0495D" w:rsidP="00A0495D">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F8E6C20" w14:textId="77777777" w:rsidR="00A0495D" w:rsidRPr="00A0495D" w:rsidRDefault="00A0495D" w:rsidP="00A0495D">
            <w:pPr>
              <w:spacing w:after="0" w:line="240" w:lineRule="auto"/>
              <w:jc w:val="right"/>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0A1E982F" w14:textId="77777777" w:rsidTr="00A0495D">
        <w:trPr>
          <w:trHeight w:val="375"/>
          <w:jc w:val="center"/>
        </w:trPr>
        <w:tc>
          <w:tcPr>
            <w:tcW w:w="1420" w:type="dxa"/>
            <w:tcBorders>
              <w:top w:val="nil"/>
              <w:left w:val="single" w:sz="8" w:space="0" w:color="auto"/>
              <w:bottom w:val="nil"/>
              <w:right w:val="nil"/>
            </w:tcBorders>
            <w:shd w:val="clear" w:color="auto" w:fill="auto"/>
            <w:noWrap/>
            <w:vAlign w:val="bottom"/>
            <w:hideMark/>
          </w:tcPr>
          <w:p w14:paraId="7AE5B9D4"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5A16F1E6" w14:textId="77777777" w:rsidR="00A0495D" w:rsidRPr="00A0495D" w:rsidRDefault="00A0495D" w:rsidP="00A0495D">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3D4AF65F" w14:textId="77777777" w:rsidR="00A0495D" w:rsidRPr="00A0495D" w:rsidRDefault="00A0495D" w:rsidP="00A0495D">
            <w:pPr>
              <w:spacing w:after="0" w:line="240" w:lineRule="auto"/>
              <w:jc w:val="center"/>
              <w:rPr>
                <w:rFonts w:ascii="Arial CE" w:eastAsia="Times New Roman" w:hAnsi="Arial CE"/>
                <w:b/>
                <w:bCs/>
                <w:sz w:val="20"/>
                <w:szCs w:val="20"/>
                <w:lang w:eastAsia="cs-CZ"/>
              </w:rPr>
            </w:pPr>
            <w:bookmarkStart w:id="36" w:name="RANGE!D34"/>
            <w:r w:rsidRPr="00A0495D">
              <w:rPr>
                <w:rFonts w:ascii="Arial CE" w:eastAsia="Times New Roman" w:hAnsi="Arial CE"/>
                <w:b/>
                <w:bCs/>
                <w:sz w:val="20"/>
                <w:szCs w:val="20"/>
                <w:lang w:eastAsia="cs-CZ"/>
              </w:rPr>
              <w:t> </w:t>
            </w:r>
            <w:bookmarkEnd w:id="36"/>
          </w:p>
        </w:tc>
        <w:tc>
          <w:tcPr>
            <w:tcW w:w="1240" w:type="dxa"/>
            <w:tcBorders>
              <w:top w:val="nil"/>
              <w:left w:val="nil"/>
              <w:bottom w:val="nil"/>
              <w:right w:val="nil"/>
            </w:tcBorders>
            <w:shd w:val="clear" w:color="auto" w:fill="auto"/>
            <w:noWrap/>
            <w:vAlign w:val="bottom"/>
            <w:hideMark/>
          </w:tcPr>
          <w:p w14:paraId="7FDA70FA" w14:textId="77777777" w:rsidR="00A0495D" w:rsidRPr="00A0495D" w:rsidRDefault="00A0495D" w:rsidP="00A0495D">
            <w:pPr>
              <w:spacing w:after="0" w:line="240" w:lineRule="auto"/>
              <w:rPr>
                <w:rFonts w:ascii="Arial CE" w:eastAsia="Times New Roman" w:hAnsi="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7A2D182F" w14:textId="77777777" w:rsidR="00A0495D" w:rsidRPr="00A0495D" w:rsidRDefault="00A0495D" w:rsidP="00A0495D">
            <w:pPr>
              <w:spacing w:after="0" w:line="240" w:lineRule="auto"/>
              <w:jc w:val="center"/>
              <w:rPr>
                <w:rFonts w:ascii="Arial CE" w:eastAsia="Times New Roman" w:hAnsi="Arial CE"/>
                <w:b/>
                <w:bCs/>
                <w:sz w:val="20"/>
                <w:szCs w:val="20"/>
                <w:lang w:eastAsia="cs-CZ"/>
              </w:rPr>
            </w:pPr>
            <w:bookmarkStart w:id="37" w:name="RANGE!G34"/>
            <w:r w:rsidRPr="00A0495D">
              <w:rPr>
                <w:rFonts w:ascii="Arial CE" w:eastAsia="Times New Roman" w:hAnsi="Arial CE"/>
                <w:b/>
                <w:bCs/>
                <w:sz w:val="20"/>
                <w:szCs w:val="20"/>
                <w:lang w:eastAsia="cs-CZ"/>
              </w:rPr>
              <w:t> </w:t>
            </w:r>
            <w:bookmarkEnd w:id="37"/>
          </w:p>
        </w:tc>
        <w:tc>
          <w:tcPr>
            <w:tcW w:w="580" w:type="dxa"/>
            <w:tcBorders>
              <w:top w:val="nil"/>
              <w:left w:val="nil"/>
              <w:bottom w:val="nil"/>
              <w:right w:val="single" w:sz="8" w:space="0" w:color="auto"/>
            </w:tcBorders>
            <w:shd w:val="clear" w:color="auto" w:fill="auto"/>
            <w:noWrap/>
            <w:vAlign w:val="bottom"/>
            <w:hideMark/>
          </w:tcPr>
          <w:p w14:paraId="2F05BC89" w14:textId="77777777" w:rsidR="00A0495D" w:rsidRPr="00A0495D" w:rsidRDefault="00A0495D" w:rsidP="00A0495D">
            <w:pPr>
              <w:spacing w:after="0" w:line="240" w:lineRule="auto"/>
              <w:jc w:val="right"/>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r>
      <w:tr w:rsidR="00A0495D" w:rsidRPr="00A0495D" w14:paraId="1B99B3C6" w14:textId="77777777" w:rsidTr="00A0495D">
        <w:trPr>
          <w:trHeight w:val="255"/>
          <w:jc w:val="center"/>
        </w:trPr>
        <w:tc>
          <w:tcPr>
            <w:tcW w:w="1420" w:type="dxa"/>
            <w:tcBorders>
              <w:top w:val="nil"/>
              <w:left w:val="single" w:sz="8" w:space="0" w:color="auto"/>
              <w:bottom w:val="nil"/>
              <w:right w:val="nil"/>
            </w:tcBorders>
            <w:shd w:val="clear" w:color="auto" w:fill="auto"/>
            <w:noWrap/>
            <w:vAlign w:val="bottom"/>
            <w:hideMark/>
          </w:tcPr>
          <w:p w14:paraId="52C0F055"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4ED0BBA1" w14:textId="77777777" w:rsidR="00A0495D" w:rsidRPr="00A0495D" w:rsidRDefault="00A0495D" w:rsidP="00A0495D">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38BAE5A8" w14:textId="77777777" w:rsidR="00A0495D" w:rsidRPr="00A0495D" w:rsidRDefault="00A0495D" w:rsidP="00A0495D">
            <w:pPr>
              <w:spacing w:after="0" w:line="240" w:lineRule="auto"/>
              <w:jc w:val="center"/>
              <w:rPr>
                <w:rFonts w:ascii="Arial CE" w:eastAsia="Times New Roman" w:hAnsi="Arial CE"/>
                <w:sz w:val="20"/>
                <w:szCs w:val="20"/>
                <w:lang w:eastAsia="cs-CZ"/>
              </w:rPr>
            </w:pPr>
            <w:r w:rsidRPr="00A0495D">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75093386"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D0A7F2E"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6BE104F" w14:textId="77777777" w:rsidR="00A0495D" w:rsidRPr="00A0495D" w:rsidRDefault="00A0495D" w:rsidP="00A0495D">
            <w:pPr>
              <w:spacing w:after="0" w:line="240" w:lineRule="auto"/>
              <w:jc w:val="center"/>
              <w:rPr>
                <w:rFonts w:ascii="Arial CE" w:eastAsia="Times New Roman" w:hAnsi="Arial CE"/>
                <w:sz w:val="20"/>
                <w:szCs w:val="20"/>
                <w:lang w:eastAsia="cs-CZ"/>
              </w:rPr>
            </w:pPr>
            <w:r w:rsidRPr="00A0495D">
              <w:rPr>
                <w:rFonts w:ascii="Arial CE" w:eastAsia="Times New Roman" w:hAnsi="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14845F46" w14:textId="77777777" w:rsidR="00A0495D" w:rsidRPr="00A0495D" w:rsidRDefault="00A0495D" w:rsidP="00A0495D">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3547B93A" w14:textId="77777777" w:rsidR="00A0495D" w:rsidRPr="00A0495D" w:rsidRDefault="00A0495D" w:rsidP="00A0495D">
            <w:pPr>
              <w:spacing w:after="0" w:line="240" w:lineRule="auto"/>
              <w:jc w:val="right"/>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5B2934C1" w14:textId="77777777" w:rsidTr="00A0495D">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72927444"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77833D86"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00DC4262"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1CEB5117"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0A92AEA2"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38424293"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6100C8B2"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76203B2A"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4D8AA6AE" w14:textId="77777777" w:rsidR="00A0495D" w:rsidRPr="00A0495D" w:rsidRDefault="00A0495D" w:rsidP="00A0495D">
            <w:pPr>
              <w:spacing w:after="0" w:line="240" w:lineRule="auto"/>
              <w:jc w:val="right"/>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6178A5A7" w14:textId="77777777" w:rsidTr="00A0495D">
        <w:trPr>
          <w:trHeight w:val="255"/>
          <w:jc w:val="center"/>
        </w:trPr>
        <w:tc>
          <w:tcPr>
            <w:tcW w:w="1420" w:type="dxa"/>
            <w:tcBorders>
              <w:top w:val="nil"/>
              <w:left w:val="nil"/>
              <w:bottom w:val="nil"/>
              <w:right w:val="nil"/>
            </w:tcBorders>
            <w:shd w:val="clear" w:color="auto" w:fill="auto"/>
            <w:noWrap/>
            <w:vAlign w:val="bottom"/>
            <w:hideMark/>
          </w:tcPr>
          <w:p w14:paraId="56D9BE42" w14:textId="77777777" w:rsidR="00A0495D" w:rsidRPr="00A0495D" w:rsidRDefault="00A0495D" w:rsidP="00A0495D">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7A64C443"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6CA39D3"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7191451"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82D37E6"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9C64F8B"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7E64AEF"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8D57896" w14:textId="77777777" w:rsidR="00A0495D" w:rsidRPr="00A0495D" w:rsidRDefault="00A0495D" w:rsidP="00A0495D">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207FCA17" w14:textId="77777777" w:rsidR="00A0495D" w:rsidRPr="00A0495D" w:rsidRDefault="00A0495D" w:rsidP="00A0495D">
            <w:pPr>
              <w:spacing w:after="0" w:line="240" w:lineRule="auto"/>
              <w:rPr>
                <w:rFonts w:ascii="Arial CE" w:eastAsia="Times New Roman" w:hAnsi="Arial CE"/>
                <w:sz w:val="20"/>
                <w:szCs w:val="20"/>
                <w:lang w:eastAsia="cs-CZ"/>
              </w:rPr>
            </w:pPr>
          </w:p>
        </w:tc>
      </w:tr>
      <w:tr w:rsidR="00A0495D" w:rsidRPr="00A0495D" w14:paraId="4C231498" w14:textId="77777777" w:rsidTr="00A0495D">
        <w:trPr>
          <w:trHeight w:val="2138"/>
          <w:jc w:val="center"/>
        </w:trPr>
        <w:tc>
          <w:tcPr>
            <w:tcW w:w="10480" w:type="dxa"/>
            <w:gridSpan w:val="9"/>
            <w:tcBorders>
              <w:top w:val="nil"/>
              <w:left w:val="nil"/>
              <w:bottom w:val="nil"/>
              <w:right w:val="nil"/>
            </w:tcBorders>
            <w:shd w:val="clear" w:color="auto" w:fill="auto"/>
            <w:vAlign w:val="bottom"/>
            <w:hideMark/>
          </w:tcPr>
          <w:p w14:paraId="6C77D494"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xml:space="preserve">Rozpočet slouží pouze a výhradně pro výběr zhotovitele, nikoliv jako výrobní. Množství v položkách je předpokládané a řídí se po vzoru vyhláškou č.169/2016 Sb. Zhotovitel je povinen zkontrolovat rozpočet a </w:t>
            </w:r>
            <w:proofErr w:type="spellStart"/>
            <w:r w:rsidRPr="00A0495D">
              <w:rPr>
                <w:rFonts w:ascii="Arial CE" w:eastAsia="Times New Roman" w:hAnsi="Arial CE"/>
                <w:sz w:val="20"/>
                <w:szCs w:val="20"/>
                <w:lang w:eastAsia="cs-CZ"/>
              </w:rPr>
              <w:t>doplňit</w:t>
            </w:r>
            <w:proofErr w:type="spellEnd"/>
            <w:r w:rsidRPr="00A0495D">
              <w:rPr>
                <w:rFonts w:ascii="Arial CE" w:eastAsia="Times New Roman" w:hAnsi="Arial CE"/>
                <w:sz w:val="20"/>
                <w:szCs w:val="20"/>
                <w:lang w:eastAsia="cs-CZ"/>
              </w:rPr>
              <w:t xml:space="preserve"> chybějící položky.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 Dílo se dodává jako plně funkční celek. Položky označené D+M jsou kalkulovány včetně přesunu hmot. Zhotovitel je plně kvalifikovaná odborná firma a chyby v projektu a ve výkazu výměr měl předpokládat a doplnit do rozpočtu. V rozpočtu lze pouze položky doplnit nikoliv zaměnit. Uchazeč se seznámil s předmětem díla a v případě potřeby provedl sondy do konstrukcí či podkladních vrstev a doplnil rozpočet o chybějící položky.</w:t>
            </w:r>
          </w:p>
        </w:tc>
      </w:tr>
      <w:tr w:rsidR="00A0495D" w:rsidRPr="00A0495D" w14:paraId="18FE53C1" w14:textId="77777777" w:rsidTr="00A0495D">
        <w:trPr>
          <w:trHeight w:val="255"/>
          <w:jc w:val="center"/>
        </w:trPr>
        <w:tc>
          <w:tcPr>
            <w:tcW w:w="1420" w:type="dxa"/>
            <w:tcBorders>
              <w:top w:val="nil"/>
              <w:left w:val="nil"/>
              <w:bottom w:val="nil"/>
              <w:right w:val="nil"/>
            </w:tcBorders>
            <w:shd w:val="clear" w:color="auto" w:fill="auto"/>
            <w:noWrap/>
            <w:vAlign w:val="bottom"/>
            <w:hideMark/>
          </w:tcPr>
          <w:p w14:paraId="78D9FB88" w14:textId="77777777" w:rsidR="00A0495D" w:rsidRPr="00A0495D" w:rsidRDefault="00A0495D" w:rsidP="00A0495D">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5D939B52"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2BA9001"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A332977"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7CA8F6E"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0ED273C"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506EC15"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59BBFD1" w14:textId="77777777" w:rsidR="00A0495D" w:rsidRPr="00A0495D" w:rsidRDefault="00A0495D" w:rsidP="00A0495D">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331A74C4" w14:textId="77777777" w:rsidR="00A0495D" w:rsidRPr="00A0495D" w:rsidRDefault="00A0495D" w:rsidP="00A0495D">
            <w:pPr>
              <w:spacing w:after="0" w:line="240" w:lineRule="auto"/>
              <w:rPr>
                <w:rFonts w:ascii="Arial CE" w:eastAsia="Times New Roman" w:hAnsi="Arial CE"/>
                <w:sz w:val="20"/>
                <w:szCs w:val="20"/>
                <w:lang w:eastAsia="cs-CZ"/>
              </w:rPr>
            </w:pPr>
          </w:p>
        </w:tc>
      </w:tr>
      <w:tr w:rsidR="00A0495D" w:rsidRPr="00A0495D" w14:paraId="094D4329" w14:textId="77777777" w:rsidTr="00A0495D">
        <w:trPr>
          <w:trHeight w:val="315"/>
          <w:jc w:val="center"/>
        </w:trPr>
        <w:tc>
          <w:tcPr>
            <w:tcW w:w="2200" w:type="dxa"/>
            <w:gridSpan w:val="2"/>
            <w:tcBorders>
              <w:top w:val="nil"/>
              <w:left w:val="nil"/>
              <w:bottom w:val="nil"/>
              <w:right w:val="nil"/>
            </w:tcBorders>
            <w:shd w:val="clear" w:color="auto" w:fill="auto"/>
            <w:noWrap/>
            <w:vAlign w:val="bottom"/>
            <w:hideMark/>
          </w:tcPr>
          <w:p w14:paraId="6FDFD0B4" w14:textId="77777777" w:rsidR="00A0495D" w:rsidRPr="00A0495D" w:rsidRDefault="00A0495D" w:rsidP="00A0495D">
            <w:pPr>
              <w:spacing w:after="0" w:line="240" w:lineRule="auto"/>
              <w:rPr>
                <w:rFonts w:ascii="Arial CE" w:eastAsia="Times New Roman" w:hAnsi="Arial CE"/>
                <w:b/>
                <w:bCs/>
                <w:sz w:val="24"/>
                <w:szCs w:val="24"/>
                <w:lang w:eastAsia="cs-CZ"/>
              </w:rPr>
            </w:pPr>
            <w:r w:rsidRPr="00A0495D">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78566F11"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6EFCBC0"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58683FDE"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2670D8D"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67FB543"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C59996A" w14:textId="77777777" w:rsidR="00A0495D" w:rsidRPr="00A0495D" w:rsidRDefault="00A0495D" w:rsidP="00A0495D">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745F5BAF" w14:textId="77777777" w:rsidR="00A0495D" w:rsidRPr="00A0495D" w:rsidRDefault="00A0495D" w:rsidP="00A0495D">
            <w:pPr>
              <w:spacing w:after="0" w:line="240" w:lineRule="auto"/>
              <w:rPr>
                <w:rFonts w:ascii="Arial CE" w:eastAsia="Times New Roman" w:hAnsi="Arial CE"/>
                <w:sz w:val="20"/>
                <w:szCs w:val="20"/>
                <w:lang w:eastAsia="cs-CZ"/>
              </w:rPr>
            </w:pPr>
          </w:p>
        </w:tc>
      </w:tr>
      <w:tr w:rsidR="00A0495D" w:rsidRPr="00A0495D" w14:paraId="1AA74FD9" w14:textId="77777777" w:rsidTr="00A0495D">
        <w:trPr>
          <w:trHeight w:val="255"/>
          <w:jc w:val="center"/>
        </w:trPr>
        <w:tc>
          <w:tcPr>
            <w:tcW w:w="1420" w:type="dxa"/>
            <w:tcBorders>
              <w:top w:val="nil"/>
              <w:left w:val="nil"/>
              <w:bottom w:val="nil"/>
              <w:right w:val="nil"/>
            </w:tcBorders>
            <w:shd w:val="clear" w:color="auto" w:fill="auto"/>
            <w:noWrap/>
            <w:vAlign w:val="bottom"/>
            <w:hideMark/>
          </w:tcPr>
          <w:p w14:paraId="741635A9" w14:textId="77777777" w:rsidR="00A0495D" w:rsidRPr="00A0495D" w:rsidRDefault="00A0495D" w:rsidP="00A0495D">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13159653"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E34A06E"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3FB713C"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6033B308"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A682880"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8E6943C"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0D1A48D" w14:textId="77777777" w:rsidR="00A0495D" w:rsidRPr="00A0495D" w:rsidRDefault="00A0495D" w:rsidP="00A0495D">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15A29E80" w14:textId="77777777" w:rsidR="00A0495D" w:rsidRPr="00A0495D" w:rsidRDefault="00A0495D" w:rsidP="00A0495D">
            <w:pPr>
              <w:spacing w:after="0" w:line="240" w:lineRule="auto"/>
              <w:rPr>
                <w:rFonts w:ascii="Arial CE" w:eastAsia="Times New Roman" w:hAnsi="Arial CE"/>
                <w:sz w:val="20"/>
                <w:szCs w:val="20"/>
                <w:lang w:eastAsia="cs-CZ"/>
              </w:rPr>
            </w:pPr>
          </w:p>
        </w:tc>
      </w:tr>
      <w:tr w:rsidR="00A0495D" w:rsidRPr="00A0495D" w14:paraId="21B0002B" w14:textId="77777777" w:rsidTr="00A0495D">
        <w:trPr>
          <w:trHeight w:val="510"/>
          <w:jc w:val="center"/>
        </w:trPr>
        <w:tc>
          <w:tcPr>
            <w:tcW w:w="1420" w:type="dxa"/>
            <w:tcBorders>
              <w:top w:val="single" w:sz="4" w:space="0" w:color="auto"/>
              <w:left w:val="single" w:sz="4" w:space="0" w:color="auto"/>
              <w:bottom w:val="single" w:sz="4" w:space="0" w:color="auto"/>
              <w:right w:val="nil"/>
            </w:tcBorders>
            <w:shd w:val="clear" w:color="000000" w:fill="DBDBDB"/>
            <w:vAlign w:val="center"/>
            <w:hideMark/>
          </w:tcPr>
          <w:p w14:paraId="1FAEE5EA" w14:textId="77777777" w:rsidR="00A0495D" w:rsidRPr="00A0495D" w:rsidRDefault="00A0495D" w:rsidP="00A0495D">
            <w:pPr>
              <w:spacing w:after="0" w:line="240" w:lineRule="auto"/>
              <w:jc w:val="center"/>
              <w:rPr>
                <w:rFonts w:ascii="Arial CE" w:eastAsia="Times New Roman" w:hAnsi="Arial CE"/>
                <w:b/>
                <w:bCs/>
                <w:sz w:val="18"/>
                <w:szCs w:val="18"/>
                <w:lang w:eastAsia="cs-CZ"/>
              </w:rPr>
            </w:pPr>
            <w:r w:rsidRPr="00A0495D">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13B710B0" w14:textId="77777777" w:rsidR="00A0495D" w:rsidRPr="00A0495D" w:rsidRDefault="00A0495D" w:rsidP="00A0495D">
            <w:pPr>
              <w:spacing w:after="0" w:line="240" w:lineRule="auto"/>
              <w:jc w:val="center"/>
              <w:rPr>
                <w:rFonts w:ascii="Arial CE" w:eastAsia="Times New Roman" w:hAnsi="Arial CE"/>
                <w:b/>
                <w:bCs/>
                <w:sz w:val="18"/>
                <w:szCs w:val="18"/>
                <w:lang w:eastAsia="cs-CZ"/>
              </w:rPr>
            </w:pPr>
            <w:r w:rsidRPr="00A0495D">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7107D8C5" w14:textId="77777777" w:rsidR="00A0495D" w:rsidRPr="00A0495D" w:rsidRDefault="00A0495D" w:rsidP="00A0495D">
            <w:pPr>
              <w:spacing w:after="0" w:line="240" w:lineRule="auto"/>
              <w:jc w:val="center"/>
              <w:rPr>
                <w:rFonts w:ascii="Arial CE" w:eastAsia="Times New Roman" w:hAnsi="Arial CE"/>
                <w:b/>
                <w:bCs/>
                <w:sz w:val="18"/>
                <w:szCs w:val="18"/>
                <w:lang w:eastAsia="cs-CZ"/>
              </w:rPr>
            </w:pPr>
            <w:r w:rsidRPr="00A0495D">
              <w:rPr>
                <w:rFonts w:ascii="Arial CE" w:eastAsia="Times New Roman" w:hAnsi="Arial CE"/>
                <w:b/>
                <w:bCs/>
                <w:sz w:val="18"/>
                <w:szCs w:val="18"/>
                <w:lang w:eastAsia="cs-CZ"/>
              </w:rPr>
              <w:t> </w:t>
            </w:r>
          </w:p>
        </w:tc>
        <w:tc>
          <w:tcPr>
            <w:tcW w:w="1020" w:type="dxa"/>
            <w:tcBorders>
              <w:top w:val="single" w:sz="4" w:space="0" w:color="auto"/>
              <w:left w:val="nil"/>
              <w:bottom w:val="single" w:sz="4" w:space="0" w:color="auto"/>
              <w:right w:val="nil"/>
            </w:tcBorders>
            <w:shd w:val="clear" w:color="000000" w:fill="DBDBDB"/>
            <w:vAlign w:val="center"/>
            <w:hideMark/>
          </w:tcPr>
          <w:p w14:paraId="5513FD8B" w14:textId="77777777" w:rsidR="00A0495D" w:rsidRPr="00A0495D" w:rsidRDefault="00A0495D" w:rsidP="00A0495D">
            <w:pPr>
              <w:spacing w:after="0" w:line="240" w:lineRule="auto"/>
              <w:jc w:val="center"/>
              <w:rPr>
                <w:rFonts w:ascii="Arial CE" w:eastAsia="Times New Roman" w:hAnsi="Arial CE"/>
                <w:b/>
                <w:bCs/>
                <w:sz w:val="18"/>
                <w:szCs w:val="18"/>
                <w:lang w:eastAsia="cs-CZ"/>
              </w:rPr>
            </w:pPr>
            <w:r w:rsidRPr="00A0495D">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F2A09F" w14:textId="77777777" w:rsidR="00A0495D" w:rsidRPr="00A0495D" w:rsidRDefault="00A0495D" w:rsidP="00A0495D">
            <w:pPr>
              <w:spacing w:after="0" w:line="240" w:lineRule="auto"/>
              <w:jc w:val="center"/>
              <w:rPr>
                <w:rFonts w:ascii="Arial CE" w:eastAsia="Times New Roman" w:hAnsi="Arial CE"/>
                <w:b/>
                <w:bCs/>
                <w:sz w:val="18"/>
                <w:szCs w:val="18"/>
                <w:lang w:eastAsia="cs-CZ"/>
              </w:rPr>
            </w:pPr>
            <w:r w:rsidRPr="00A0495D">
              <w:rPr>
                <w:rFonts w:ascii="Arial CE" w:eastAsia="Times New Roman" w:hAnsi="Arial CE"/>
                <w:b/>
                <w:bCs/>
                <w:sz w:val="18"/>
                <w:szCs w:val="18"/>
                <w:lang w:eastAsia="cs-CZ"/>
              </w:rPr>
              <w:t>Typ dílu</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4908FFE1" w14:textId="77777777" w:rsidR="00A0495D" w:rsidRPr="00A0495D" w:rsidRDefault="00A0495D" w:rsidP="00A0495D">
            <w:pPr>
              <w:spacing w:after="0" w:line="240" w:lineRule="auto"/>
              <w:jc w:val="center"/>
              <w:rPr>
                <w:rFonts w:ascii="Arial CE" w:eastAsia="Times New Roman" w:hAnsi="Arial CE"/>
                <w:b/>
                <w:bCs/>
                <w:sz w:val="18"/>
                <w:szCs w:val="18"/>
                <w:lang w:eastAsia="cs-CZ"/>
              </w:rPr>
            </w:pPr>
            <w:r w:rsidRPr="00A0495D">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794D27FC" w14:textId="77777777" w:rsidR="00A0495D" w:rsidRPr="00A0495D" w:rsidRDefault="00A0495D" w:rsidP="00A0495D">
            <w:pPr>
              <w:spacing w:after="0" w:line="240" w:lineRule="auto"/>
              <w:jc w:val="center"/>
              <w:rPr>
                <w:rFonts w:ascii="Arial CE" w:eastAsia="Times New Roman" w:hAnsi="Arial CE"/>
                <w:b/>
                <w:bCs/>
                <w:sz w:val="18"/>
                <w:szCs w:val="18"/>
                <w:lang w:eastAsia="cs-CZ"/>
              </w:rPr>
            </w:pPr>
            <w:r w:rsidRPr="00A0495D">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2003F92B" w14:textId="77777777" w:rsidR="00A0495D" w:rsidRPr="00A0495D" w:rsidRDefault="00A0495D" w:rsidP="00A0495D">
            <w:pPr>
              <w:spacing w:after="0" w:line="240" w:lineRule="auto"/>
              <w:jc w:val="center"/>
              <w:rPr>
                <w:rFonts w:ascii="Arial CE" w:eastAsia="Times New Roman" w:hAnsi="Arial CE"/>
                <w:b/>
                <w:bCs/>
                <w:sz w:val="18"/>
                <w:szCs w:val="18"/>
                <w:lang w:eastAsia="cs-CZ"/>
              </w:rPr>
            </w:pPr>
            <w:r w:rsidRPr="00A0495D">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537A9B98" w14:textId="77777777" w:rsidR="00A0495D" w:rsidRPr="00A0495D" w:rsidRDefault="00A0495D" w:rsidP="00A0495D">
            <w:pPr>
              <w:spacing w:after="0" w:line="240" w:lineRule="auto"/>
              <w:jc w:val="center"/>
              <w:rPr>
                <w:rFonts w:ascii="Arial CE" w:eastAsia="Times New Roman" w:hAnsi="Arial CE"/>
                <w:b/>
                <w:bCs/>
                <w:sz w:val="18"/>
                <w:szCs w:val="18"/>
                <w:lang w:eastAsia="cs-CZ"/>
              </w:rPr>
            </w:pPr>
            <w:r w:rsidRPr="00A0495D">
              <w:rPr>
                <w:rFonts w:ascii="Arial CE" w:eastAsia="Times New Roman" w:hAnsi="Arial CE"/>
                <w:b/>
                <w:bCs/>
                <w:sz w:val="18"/>
                <w:szCs w:val="18"/>
                <w:lang w:eastAsia="cs-CZ"/>
              </w:rPr>
              <w:t>%</w:t>
            </w:r>
          </w:p>
        </w:tc>
      </w:tr>
      <w:tr w:rsidR="00A0495D" w:rsidRPr="00A0495D" w14:paraId="3ABFCE48" w14:textId="77777777" w:rsidTr="00A0495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78034550"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0870A25"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Zemní práce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9CFF7D" w14:textId="77777777" w:rsidR="00A0495D" w:rsidRPr="00A0495D" w:rsidRDefault="00A0495D" w:rsidP="00A0495D">
            <w:pPr>
              <w:spacing w:after="0" w:line="240" w:lineRule="auto"/>
              <w:jc w:val="center"/>
              <w:rPr>
                <w:rFonts w:ascii="Arial CE" w:eastAsia="Times New Roman" w:hAnsi="Arial CE"/>
                <w:sz w:val="18"/>
                <w:szCs w:val="18"/>
                <w:lang w:eastAsia="cs-CZ"/>
              </w:rPr>
            </w:pPr>
            <w:r w:rsidRPr="00A0495D">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D023447"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89C67C8"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3460AFE"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612099F9"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r>
      <w:tr w:rsidR="00A0495D" w:rsidRPr="00A0495D" w14:paraId="306FFDB2" w14:textId="77777777" w:rsidTr="00A0495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6B597E6A"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35395AD"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Základy a zvláštní zakládání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8A200B7" w14:textId="77777777" w:rsidR="00A0495D" w:rsidRPr="00A0495D" w:rsidRDefault="00A0495D" w:rsidP="00A0495D">
            <w:pPr>
              <w:spacing w:after="0" w:line="240" w:lineRule="auto"/>
              <w:jc w:val="center"/>
              <w:rPr>
                <w:rFonts w:ascii="Arial CE" w:eastAsia="Times New Roman" w:hAnsi="Arial CE"/>
                <w:sz w:val="18"/>
                <w:szCs w:val="18"/>
                <w:lang w:eastAsia="cs-CZ"/>
              </w:rPr>
            </w:pPr>
            <w:r w:rsidRPr="00A0495D">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1A02316B"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12E8D8B"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1F8E5C3"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549342A1"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r>
      <w:tr w:rsidR="00A0495D" w:rsidRPr="00A0495D" w14:paraId="5D2A81FB" w14:textId="77777777" w:rsidTr="00A0495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3645C05"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C2B1B29"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Svislé a kompletní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CBDCA97" w14:textId="77777777" w:rsidR="00A0495D" w:rsidRPr="00A0495D" w:rsidRDefault="00A0495D" w:rsidP="00A0495D">
            <w:pPr>
              <w:spacing w:after="0" w:line="240" w:lineRule="auto"/>
              <w:jc w:val="center"/>
              <w:rPr>
                <w:rFonts w:ascii="Arial CE" w:eastAsia="Times New Roman" w:hAnsi="Arial CE"/>
                <w:sz w:val="18"/>
                <w:szCs w:val="18"/>
                <w:lang w:eastAsia="cs-CZ"/>
              </w:rPr>
            </w:pPr>
            <w:r w:rsidRPr="00A0495D">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0811BC67"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B758214"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60BF7C1"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242C93B0"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r>
      <w:tr w:rsidR="00A0495D" w:rsidRPr="00A0495D" w14:paraId="1CFFB6FA" w14:textId="77777777" w:rsidTr="00A0495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2C9591E"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16CB30F"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Komunikace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21E1427" w14:textId="77777777" w:rsidR="00A0495D" w:rsidRPr="00A0495D" w:rsidRDefault="00A0495D" w:rsidP="00A0495D">
            <w:pPr>
              <w:spacing w:after="0" w:line="240" w:lineRule="auto"/>
              <w:jc w:val="center"/>
              <w:rPr>
                <w:rFonts w:ascii="Arial CE" w:eastAsia="Times New Roman" w:hAnsi="Arial CE"/>
                <w:sz w:val="18"/>
                <w:szCs w:val="18"/>
                <w:lang w:eastAsia="cs-CZ"/>
              </w:rPr>
            </w:pPr>
            <w:r w:rsidRPr="00A0495D">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6F7DD81"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F986B0"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8B10333"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69D49FB4"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r>
      <w:tr w:rsidR="00A0495D" w:rsidRPr="00A0495D" w14:paraId="47A14D2E" w14:textId="77777777" w:rsidTr="00A0495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91B4E98"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91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7A2D26B"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Doplňující práce na komunikaci</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C6F2B5C" w14:textId="77777777" w:rsidR="00A0495D" w:rsidRPr="00A0495D" w:rsidRDefault="00A0495D" w:rsidP="00A0495D">
            <w:pPr>
              <w:spacing w:after="0" w:line="240" w:lineRule="auto"/>
              <w:jc w:val="center"/>
              <w:rPr>
                <w:rFonts w:ascii="Arial CE" w:eastAsia="Times New Roman" w:hAnsi="Arial CE"/>
                <w:sz w:val="18"/>
                <w:szCs w:val="18"/>
                <w:lang w:eastAsia="cs-CZ"/>
              </w:rPr>
            </w:pPr>
            <w:r w:rsidRPr="00A0495D">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FDF561E"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5F793BE"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5EBA781"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4C85E4A4"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r>
      <w:tr w:rsidR="00A0495D" w:rsidRPr="00A0495D" w14:paraId="1C198905" w14:textId="77777777" w:rsidTr="00A0495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21AC33E"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7C0D9B9"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Bourání konstrukcí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C6D4A87" w14:textId="77777777" w:rsidR="00A0495D" w:rsidRPr="00A0495D" w:rsidRDefault="00A0495D" w:rsidP="00A0495D">
            <w:pPr>
              <w:spacing w:after="0" w:line="240" w:lineRule="auto"/>
              <w:jc w:val="center"/>
              <w:rPr>
                <w:rFonts w:ascii="Arial CE" w:eastAsia="Times New Roman" w:hAnsi="Arial CE"/>
                <w:sz w:val="18"/>
                <w:szCs w:val="18"/>
                <w:lang w:eastAsia="cs-CZ"/>
              </w:rPr>
            </w:pPr>
            <w:r w:rsidRPr="00A0495D">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7D0D8FC"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2212160"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C0A3404"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5E7A7CFB"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r>
      <w:tr w:rsidR="00A0495D" w:rsidRPr="00A0495D" w14:paraId="04C10B07" w14:textId="77777777" w:rsidTr="00A0495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AAA4482"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99</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112F1D7"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Staveništní přesun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ED48AF1" w14:textId="77777777" w:rsidR="00A0495D" w:rsidRPr="00A0495D" w:rsidRDefault="00A0495D" w:rsidP="00A0495D">
            <w:pPr>
              <w:spacing w:after="0" w:line="240" w:lineRule="auto"/>
              <w:jc w:val="center"/>
              <w:rPr>
                <w:rFonts w:ascii="Arial CE" w:eastAsia="Times New Roman" w:hAnsi="Arial CE"/>
                <w:sz w:val="18"/>
                <w:szCs w:val="18"/>
                <w:lang w:eastAsia="cs-CZ"/>
              </w:rPr>
            </w:pPr>
            <w:r w:rsidRPr="00A0495D">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AE2FE1D"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13B9213"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55FC02F"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755CD0BE"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r>
      <w:tr w:rsidR="00A0495D" w:rsidRPr="00A0495D" w14:paraId="35098F74" w14:textId="77777777" w:rsidTr="00A0495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7CD0C4B6"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767</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0176AA8"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Konstrukce zámečnické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D63A8A4" w14:textId="77777777" w:rsidR="00A0495D" w:rsidRPr="00A0495D" w:rsidRDefault="00A0495D" w:rsidP="00A0495D">
            <w:pPr>
              <w:spacing w:after="0" w:line="240" w:lineRule="auto"/>
              <w:jc w:val="center"/>
              <w:rPr>
                <w:rFonts w:ascii="Arial CE" w:eastAsia="Times New Roman" w:hAnsi="Arial CE"/>
                <w:sz w:val="18"/>
                <w:szCs w:val="18"/>
                <w:lang w:eastAsia="cs-CZ"/>
              </w:rPr>
            </w:pPr>
            <w:r w:rsidRPr="00A0495D">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03496DEE"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30AE87A"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4855FD2"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4BB9E16A"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r>
      <w:tr w:rsidR="00A0495D" w:rsidRPr="00A0495D" w14:paraId="5160FBC1" w14:textId="77777777" w:rsidTr="00A0495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AD116DA"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D96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2668E7F"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Přesuny suti a vybouraných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3758E28" w14:textId="77777777" w:rsidR="00A0495D" w:rsidRPr="00A0495D" w:rsidRDefault="00A0495D" w:rsidP="00A0495D">
            <w:pPr>
              <w:spacing w:after="0" w:line="240" w:lineRule="auto"/>
              <w:jc w:val="center"/>
              <w:rPr>
                <w:rFonts w:ascii="Arial CE" w:eastAsia="Times New Roman" w:hAnsi="Arial CE"/>
                <w:sz w:val="18"/>
                <w:szCs w:val="18"/>
                <w:lang w:eastAsia="cs-CZ"/>
              </w:rPr>
            </w:pPr>
            <w:r w:rsidRPr="00A0495D">
              <w:rPr>
                <w:rFonts w:ascii="Arial CE" w:eastAsia="Times New Roman" w:hAnsi="Arial CE"/>
                <w:sz w:val="18"/>
                <w:szCs w:val="18"/>
                <w:lang w:eastAsia="cs-CZ"/>
              </w:rPr>
              <w:t>PSU</w:t>
            </w:r>
          </w:p>
        </w:tc>
        <w:tc>
          <w:tcPr>
            <w:tcW w:w="1360" w:type="dxa"/>
            <w:tcBorders>
              <w:top w:val="nil"/>
              <w:left w:val="nil"/>
              <w:bottom w:val="single" w:sz="4" w:space="0" w:color="auto"/>
              <w:right w:val="single" w:sz="4" w:space="0" w:color="auto"/>
            </w:tcBorders>
            <w:shd w:val="clear" w:color="auto" w:fill="auto"/>
            <w:noWrap/>
            <w:vAlign w:val="center"/>
            <w:hideMark/>
          </w:tcPr>
          <w:p w14:paraId="0FDB5D37"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D93C1CC"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87E9F80"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0CB9DD07"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r>
      <w:tr w:rsidR="00A0495D" w:rsidRPr="00A0495D" w14:paraId="67D09DB8" w14:textId="77777777" w:rsidTr="00A0495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0A70D62"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VN</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3B91C26"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Vedlejší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F79DCCF" w14:textId="77777777" w:rsidR="00A0495D" w:rsidRPr="00A0495D" w:rsidRDefault="00A0495D" w:rsidP="00A0495D">
            <w:pPr>
              <w:spacing w:after="0" w:line="240" w:lineRule="auto"/>
              <w:jc w:val="center"/>
              <w:rPr>
                <w:rFonts w:ascii="Arial CE" w:eastAsia="Times New Roman" w:hAnsi="Arial CE"/>
                <w:sz w:val="18"/>
                <w:szCs w:val="18"/>
                <w:lang w:eastAsia="cs-CZ"/>
              </w:rPr>
            </w:pPr>
            <w:r w:rsidRPr="00A0495D">
              <w:rPr>
                <w:rFonts w:ascii="Arial CE" w:eastAsia="Times New Roman" w:hAnsi="Arial CE"/>
                <w:sz w:val="18"/>
                <w:szCs w:val="18"/>
                <w:lang w:eastAsia="cs-CZ"/>
              </w:rPr>
              <w:t>VN</w:t>
            </w:r>
          </w:p>
        </w:tc>
        <w:tc>
          <w:tcPr>
            <w:tcW w:w="1360" w:type="dxa"/>
            <w:tcBorders>
              <w:top w:val="nil"/>
              <w:left w:val="nil"/>
              <w:bottom w:val="single" w:sz="4" w:space="0" w:color="auto"/>
              <w:right w:val="single" w:sz="4" w:space="0" w:color="auto"/>
            </w:tcBorders>
            <w:shd w:val="clear" w:color="auto" w:fill="auto"/>
            <w:noWrap/>
            <w:vAlign w:val="center"/>
            <w:hideMark/>
          </w:tcPr>
          <w:p w14:paraId="2118C68B"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E859810"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6278848"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65A436A1"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r>
      <w:tr w:rsidR="00A0495D" w:rsidRPr="00A0495D" w14:paraId="341612B2" w14:textId="77777777" w:rsidTr="00A0495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93F96E0"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ON</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78BF2F5"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Ostatní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EF463D7" w14:textId="77777777" w:rsidR="00A0495D" w:rsidRPr="00A0495D" w:rsidRDefault="00A0495D" w:rsidP="00A0495D">
            <w:pPr>
              <w:spacing w:after="0" w:line="240" w:lineRule="auto"/>
              <w:jc w:val="center"/>
              <w:rPr>
                <w:rFonts w:ascii="Arial CE" w:eastAsia="Times New Roman" w:hAnsi="Arial CE"/>
                <w:sz w:val="18"/>
                <w:szCs w:val="18"/>
                <w:lang w:eastAsia="cs-CZ"/>
              </w:rPr>
            </w:pPr>
            <w:r w:rsidRPr="00A0495D">
              <w:rPr>
                <w:rFonts w:ascii="Arial CE" w:eastAsia="Times New Roman" w:hAnsi="Arial CE"/>
                <w:sz w:val="18"/>
                <w:szCs w:val="18"/>
                <w:lang w:eastAsia="cs-CZ"/>
              </w:rPr>
              <w:t>ON</w:t>
            </w:r>
          </w:p>
        </w:tc>
        <w:tc>
          <w:tcPr>
            <w:tcW w:w="1360" w:type="dxa"/>
            <w:tcBorders>
              <w:top w:val="nil"/>
              <w:left w:val="nil"/>
              <w:bottom w:val="single" w:sz="4" w:space="0" w:color="auto"/>
              <w:right w:val="single" w:sz="4" w:space="0" w:color="auto"/>
            </w:tcBorders>
            <w:shd w:val="clear" w:color="auto" w:fill="auto"/>
            <w:noWrap/>
            <w:vAlign w:val="center"/>
            <w:hideMark/>
          </w:tcPr>
          <w:p w14:paraId="40A709D8"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3317C08"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C703391"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77773AC2"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r>
      <w:tr w:rsidR="00A0495D" w:rsidRPr="00A0495D" w14:paraId="46A69B5C" w14:textId="77777777" w:rsidTr="00A0495D">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4DD817FF"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761D6999"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61691C39"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186CAA79"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1BD4AFC9" w14:textId="77777777" w:rsidR="00A0495D" w:rsidRPr="00A0495D" w:rsidRDefault="00A0495D" w:rsidP="00A0495D">
            <w:pPr>
              <w:spacing w:after="0" w:line="240" w:lineRule="auto"/>
              <w:jc w:val="center"/>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496884F7"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49C1D47E"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2C01BAAB" w14:textId="77777777" w:rsidR="00A0495D" w:rsidRPr="00A0495D" w:rsidRDefault="00A0495D" w:rsidP="00A0495D">
            <w:pPr>
              <w:spacing w:after="0" w:line="240" w:lineRule="auto"/>
              <w:rPr>
                <w:rFonts w:ascii="Arial CE" w:eastAsia="Times New Roman" w:hAnsi="Arial CE"/>
                <w:sz w:val="18"/>
                <w:szCs w:val="18"/>
                <w:lang w:eastAsia="cs-CZ"/>
              </w:rPr>
            </w:pPr>
            <w:r w:rsidRPr="00A0495D">
              <w:rPr>
                <w:rFonts w:ascii="Arial CE" w:eastAsia="Times New Roman" w:hAnsi="Arial CE"/>
                <w:sz w:val="18"/>
                <w:szCs w:val="18"/>
                <w:lang w:eastAsia="cs-CZ"/>
              </w:rPr>
              <w:t> </w:t>
            </w:r>
          </w:p>
        </w:tc>
        <w:tc>
          <w:tcPr>
            <w:tcW w:w="580" w:type="dxa"/>
            <w:tcBorders>
              <w:top w:val="nil"/>
              <w:left w:val="nil"/>
              <w:bottom w:val="single" w:sz="4" w:space="0" w:color="auto"/>
              <w:right w:val="single" w:sz="4" w:space="0" w:color="auto"/>
            </w:tcBorders>
            <w:shd w:val="clear" w:color="000000" w:fill="D6E1EE"/>
            <w:noWrap/>
            <w:vAlign w:val="center"/>
            <w:hideMark/>
          </w:tcPr>
          <w:p w14:paraId="5963043E" w14:textId="77777777" w:rsidR="00A0495D" w:rsidRPr="00A0495D" w:rsidRDefault="00A0495D" w:rsidP="00A0495D">
            <w:pPr>
              <w:spacing w:after="0" w:line="240" w:lineRule="auto"/>
              <w:jc w:val="right"/>
              <w:rPr>
                <w:rFonts w:ascii="Arial CE" w:eastAsia="Times New Roman" w:hAnsi="Arial CE"/>
                <w:sz w:val="18"/>
                <w:szCs w:val="18"/>
                <w:lang w:eastAsia="cs-CZ"/>
              </w:rPr>
            </w:pPr>
            <w:r w:rsidRPr="00A0495D">
              <w:rPr>
                <w:rFonts w:ascii="Arial CE" w:eastAsia="Times New Roman" w:hAnsi="Arial CE"/>
                <w:sz w:val="18"/>
                <w:szCs w:val="18"/>
                <w:lang w:eastAsia="cs-CZ"/>
              </w:rPr>
              <w:t>0,0</w:t>
            </w:r>
          </w:p>
        </w:tc>
      </w:tr>
    </w:tbl>
    <w:p w14:paraId="1A609A8F" w14:textId="77777777" w:rsidR="00A0495D" w:rsidRDefault="00A0495D" w:rsidP="0028028F">
      <w:pPr>
        <w:pStyle w:val="western"/>
        <w:spacing w:before="0" w:beforeAutospacing="0" w:after="0" w:line="240" w:lineRule="auto"/>
        <w:rPr>
          <w:rFonts w:ascii="Times New Roman" w:hAnsi="Times New Roman"/>
        </w:rPr>
      </w:pPr>
    </w:p>
    <w:p w14:paraId="00A2F44A" w14:textId="77777777" w:rsidR="00A0495D" w:rsidRDefault="00A0495D" w:rsidP="0028028F">
      <w:pPr>
        <w:pStyle w:val="western"/>
        <w:spacing w:before="0" w:beforeAutospacing="0" w:after="0" w:line="240" w:lineRule="auto"/>
        <w:rPr>
          <w:rFonts w:ascii="Times New Roman" w:hAnsi="Times New Roman"/>
        </w:rPr>
      </w:pPr>
    </w:p>
    <w:p w14:paraId="06826286" w14:textId="77777777" w:rsidR="00A0495D" w:rsidRDefault="00A0495D" w:rsidP="0028028F">
      <w:pPr>
        <w:pStyle w:val="western"/>
        <w:spacing w:before="0" w:beforeAutospacing="0" w:after="0" w:line="240" w:lineRule="auto"/>
        <w:rPr>
          <w:rFonts w:ascii="Times New Roman" w:hAnsi="Times New Roman"/>
        </w:rPr>
      </w:pPr>
    </w:p>
    <w:tbl>
      <w:tblPr>
        <w:tblW w:w="9736" w:type="dxa"/>
        <w:jc w:val="center"/>
        <w:tblInd w:w="70" w:type="dxa"/>
        <w:tblCellMar>
          <w:left w:w="70" w:type="dxa"/>
          <w:right w:w="70" w:type="dxa"/>
        </w:tblCellMar>
        <w:tblLook w:val="04A0" w:firstRow="1" w:lastRow="0" w:firstColumn="1" w:lastColumn="0" w:noHBand="0" w:noVBand="1"/>
      </w:tblPr>
      <w:tblGrid>
        <w:gridCol w:w="485"/>
        <w:gridCol w:w="1436"/>
        <w:gridCol w:w="3470"/>
        <w:gridCol w:w="656"/>
        <w:gridCol w:w="1208"/>
        <w:gridCol w:w="1103"/>
        <w:gridCol w:w="1465"/>
      </w:tblGrid>
      <w:tr w:rsidR="00A0495D" w:rsidRPr="00A0495D" w14:paraId="1B54B736" w14:textId="77777777" w:rsidTr="00A0495D">
        <w:trPr>
          <w:trHeight w:val="315"/>
          <w:jc w:val="center"/>
        </w:trPr>
        <w:tc>
          <w:tcPr>
            <w:tcW w:w="9736" w:type="dxa"/>
            <w:gridSpan w:val="7"/>
            <w:tcBorders>
              <w:top w:val="nil"/>
              <w:left w:val="nil"/>
              <w:bottom w:val="nil"/>
              <w:right w:val="nil"/>
            </w:tcBorders>
            <w:shd w:val="clear" w:color="auto" w:fill="auto"/>
            <w:noWrap/>
            <w:vAlign w:val="bottom"/>
            <w:hideMark/>
          </w:tcPr>
          <w:p w14:paraId="3AD86984" w14:textId="77777777" w:rsidR="00A0495D" w:rsidRPr="00A0495D" w:rsidRDefault="00A0495D" w:rsidP="00A0495D">
            <w:pPr>
              <w:spacing w:after="0" w:line="240" w:lineRule="auto"/>
              <w:jc w:val="center"/>
              <w:rPr>
                <w:rFonts w:ascii="Arial CE" w:eastAsia="Times New Roman" w:hAnsi="Arial CE"/>
                <w:b/>
                <w:bCs/>
                <w:sz w:val="24"/>
                <w:szCs w:val="24"/>
                <w:lang w:eastAsia="cs-CZ"/>
              </w:rPr>
            </w:pPr>
            <w:bookmarkStart w:id="38" w:name="RANGE!A1:G86"/>
            <w:r w:rsidRPr="00A0495D">
              <w:rPr>
                <w:rFonts w:ascii="Arial CE" w:eastAsia="Times New Roman" w:hAnsi="Arial CE"/>
                <w:b/>
                <w:bCs/>
                <w:sz w:val="24"/>
                <w:szCs w:val="24"/>
                <w:lang w:eastAsia="cs-CZ"/>
              </w:rPr>
              <w:t xml:space="preserve">Položkový rozpočet </w:t>
            </w:r>
            <w:bookmarkEnd w:id="38"/>
          </w:p>
        </w:tc>
      </w:tr>
      <w:tr w:rsidR="00A0495D" w:rsidRPr="00A0495D" w14:paraId="70B74AAD" w14:textId="77777777" w:rsidTr="00A0495D">
        <w:trPr>
          <w:trHeight w:val="499"/>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54652"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S:</w:t>
            </w:r>
          </w:p>
        </w:tc>
        <w:tc>
          <w:tcPr>
            <w:tcW w:w="1436" w:type="dxa"/>
            <w:tcBorders>
              <w:top w:val="single" w:sz="4" w:space="0" w:color="auto"/>
              <w:left w:val="nil"/>
              <w:bottom w:val="single" w:sz="4" w:space="0" w:color="auto"/>
              <w:right w:val="nil"/>
            </w:tcBorders>
            <w:shd w:val="clear" w:color="auto" w:fill="auto"/>
            <w:noWrap/>
            <w:vAlign w:val="center"/>
            <w:hideMark/>
          </w:tcPr>
          <w:p w14:paraId="11677801"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787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9738B64"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xml:space="preserve">Fotbalové hřiště </w:t>
            </w:r>
            <w:proofErr w:type="spellStart"/>
            <w:r w:rsidRPr="00A0495D">
              <w:rPr>
                <w:rFonts w:ascii="Arial CE" w:eastAsia="Times New Roman" w:hAnsi="Arial CE"/>
                <w:sz w:val="20"/>
                <w:szCs w:val="20"/>
                <w:lang w:eastAsia="cs-CZ"/>
              </w:rPr>
              <w:t>Otm.Chlupa</w:t>
            </w:r>
            <w:proofErr w:type="spellEnd"/>
            <w:r w:rsidRPr="00A0495D">
              <w:rPr>
                <w:rFonts w:ascii="Arial CE" w:eastAsia="Times New Roman" w:hAnsi="Arial CE"/>
                <w:sz w:val="20"/>
                <w:szCs w:val="20"/>
                <w:lang w:eastAsia="cs-CZ"/>
              </w:rPr>
              <w:t>-Znojmo</w:t>
            </w:r>
          </w:p>
        </w:tc>
      </w:tr>
      <w:tr w:rsidR="00A0495D" w:rsidRPr="00A0495D" w14:paraId="68BC2FEC" w14:textId="77777777" w:rsidTr="00A0495D">
        <w:trPr>
          <w:trHeight w:val="499"/>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2B8B666"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O:</w:t>
            </w:r>
          </w:p>
        </w:tc>
        <w:tc>
          <w:tcPr>
            <w:tcW w:w="1436" w:type="dxa"/>
            <w:tcBorders>
              <w:top w:val="nil"/>
              <w:left w:val="nil"/>
              <w:bottom w:val="single" w:sz="4" w:space="0" w:color="auto"/>
              <w:right w:val="nil"/>
            </w:tcBorders>
            <w:shd w:val="clear" w:color="auto" w:fill="auto"/>
            <w:noWrap/>
            <w:vAlign w:val="center"/>
            <w:hideMark/>
          </w:tcPr>
          <w:p w14:paraId="433A4218"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787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D0660CC"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Zpevněná plocha + sklad + střídačky + brána</w:t>
            </w:r>
          </w:p>
        </w:tc>
      </w:tr>
      <w:tr w:rsidR="00A0495D" w:rsidRPr="00A0495D" w14:paraId="75827114" w14:textId="77777777" w:rsidTr="00A0495D">
        <w:trPr>
          <w:trHeight w:val="499"/>
          <w:jc w:val="center"/>
        </w:trPr>
        <w:tc>
          <w:tcPr>
            <w:tcW w:w="425" w:type="dxa"/>
            <w:tcBorders>
              <w:top w:val="nil"/>
              <w:left w:val="single" w:sz="4" w:space="0" w:color="auto"/>
              <w:bottom w:val="single" w:sz="4" w:space="0" w:color="auto"/>
              <w:right w:val="single" w:sz="4" w:space="0" w:color="auto"/>
            </w:tcBorders>
            <w:shd w:val="clear" w:color="000000" w:fill="D6E1EE"/>
            <w:noWrap/>
            <w:vAlign w:val="center"/>
            <w:hideMark/>
          </w:tcPr>
          <w:p w14:paraId="16876B52"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R:</w:t>
            </w:r>
          </w:p>
        </w:tc>
        <w:tc>
          <w:tcPr>
            <w:tcW w:w="1436" w:type="dxa"/>
            <w:tcBorders>
              <w:top w:val="nil"/>
              <w:left w:val="nil"/>
              <w:bottom w:val="single" w:sz="4" w:space="0" w:color="auto"/>
              <w:right w:val="nil"/>
            </w:tcBorders>
            <w:shd w:val="clear" w:color="000000" w:fill="D6E1EE"/>
            <w:noWrap/>
            <w:vAlign w:val="center"/>
            <w:hideMark/>
          </w:tcPr>
          <w:p w14:paraId="642CE28F"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c>
          <w:tcPr>
            <w:tcW w:w="787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28FC6383"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 </w:t>
            </w:r>
          </w:p>
        </w:tc>
      </w:tr>
      <w:tr w:rsidR="00A0495D" w:rsidRPr="00A0495D" w14:paraId="4957633E" w14:textId="77777777" w:rsidTr="00A0495D">
        <w:trPr>
          <w:trHeight w:val="255"/>
          <w:jc w:val="center"/>
        </w:trPr>
        <w:tc>
          <w:tcPr>
            <w:tcW w:w="425" w:type="dxa"/>
            <w:tcBorders>
              <w:top w:val="nil"/>
              <w:left w:val="nil"/>
              <w:bottom w:val="nil"/>
              <w:right w:val="nil"/>
            </w:tcBorders>
            <w:shd w:val="clear" w:color="auto" w:fill="auto"/>
            <w:noWrap/>
            <w:vAlign w:val="bottom"/>
            <w:hideMark/>
          </w:tcPr>
          <w:p w14:paraId="2838F9F6"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436" w:type="dxa"/>
            <w:tcBorders>
              <w:top w:val="nil"/>
              <w:left w:val="nil"/>
              <w:bottom w:val="nil"/>
              <w:right w:val="nil"/>
            </w:tcBorders>
            <w:shd w:val="clear" w:color="auto" w:fill="auto"/>
            <w:noWrap/>
            <w:vAlign w:val="bottom"/>
            <w:hideMark/>
          </w:tcPr>
          <w:p w14:paraId="2CDA2936" w14:textId="77777777" w:rsidR="00A0495D" w:rsidRPr="00A0495D" w:rsidRDefault="00A0495D" w:rsidP="00A0495D">
            <w:pPr>
              <w:spacing w:after="0" w:line="240" w:lineRule="auto"/>
              <w:rPr>
                <w:rFonts w:ascii="Arial CE" w:eastAsia="Times New Roman" w:hAnsi="Arial CE"/>
                <w:sz w:val="20"/>
                <w:szCs w:val="20"/>
                <w:lang w:eastAsia="cs-CZ"/>
              </w:rPr>
            </w:pPr>
          </w:p>
        </w:tc>
        <w:tc>
          <w:tcPr>
            <w:tcW w:w="3470" w:type="dxa"/>
            <w:tcBorders>
              <w:top w:val="nil"/>
              <w:left w:val="nil"/>
              <w:bottom w:val="nil"/>
              <w:right w:val="nil"/>
            </w:tcBorders>
            <w:shd w:val="clear" w:color="auto" w:fill="auto"/>
            <w:noWrap/>
            <w:vAlign w:val="bottom"/>
            <w:hideMark/>
          </w:tcPr>
          <w:p w14:paraId="486BC419" w14:textId="77777777" w:rsidR="00A0495D" w:rsidRPr="00A0495D" w:rsidRDefault="00A0495D" w:rsidP="00A0495D">
            <w:pPr>
              <w:spacing w:after="0" w:line="240" w:lineRule="auto"/>
              <w:rPr>
                <w:rFonts w:ascii="Arial CE" w:eastAsia="Times New Roman" w:hAnsi="Arial CE"/>
                <w:sz w:val="20"/>
                <w:szCs w:val="20"/>
                <w:lang w:eastAsia="cs-CZ"/>
              </w:rPr>
            </w:pPr>
          </w:p>
        </w:tc>
        <w:tc>
          <w:tcPr>
            <w:tcW w:w="629" w:type="dxa"/>
            <w:tcBorders>
              <w:top w:val="nil"/>
              <w:left w:val="nil"/>
              <w:bottom w:val="nil"/>
              <w:right w:val="nil"/>
            </w:tcBorders>
            <w:shd w:val="clear" w:color="auto" w:fill="auto"/>
            <w:noWrap/>
            <w:vAlign w:val="bottom"/>
            <w:hideMark/>
          </w:tcPr>
          <w:p w14:paraId="694ED7DC" w14:textId="77777777" w:rsidR="00A0495D" w:rsidRPr="00A0495D" w:rsidRDefault="00A0495D" w:rsidP="00A0495D">
            <w:pPr>
              <w:spacing w:after="0" w:line="240" w:lineRule="auto"/>
              <w:jc w:val="center"/>
              <w:rPr>
                <w:rFonts w:ascii="Arial CE" w:eastAsia="Times New Roman" w:hAnsi="Arial CE"/>
                <w:sz w:val="20"/>
                <w:szCs w:val="20"/>
                <w:lang w:eastAsia="cs-CZ"/>
              </w:rPr>
            </w:pPr>
          </w:p>
        </w:tc>
        <w:tc>
          <w:tcPr>
            <w:tcW w:w="1208" w:type="dxa"/>
            <w:tcBorders>
              <w:top w:val="nil"/>
              <w:left w:val="nil"/>
              <w:bottom w:val="nil"/>
              <w:right w:val="nil"/>
            </w:tcBorders>
            <w:shd w:val="clear" w:color="auto" w:fill="auto"/>
            <w:noWrap/>
            <w:vAlign w:val="bottom"/>
            <w:hideMark/>
          </w:tcPr>
          <w:p w14:paraId="10BBF887"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103" w:type="dxa"/>
            <w:tcBorders>
              <w:top w:val="nil"/>
              <w:left w:val="nil"/>
              <w:bottom w:val="nil"/>
              <w:right w:val="nil"/>
            </w:tcBorders>
            <w:shd w:val="clear" w:color="auto" w:fill="auto"/>
            <w:noWrap/>
            <w:vAlign w:val="bottom"/>
            <w:hideMark/>
          </w:tcPr>
          <w:p w14:paraId="163A1236"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465" w:type="dxa"/>
            <w:tcBorders>
              <w:top w:val="nil"/>
              <w:left w:val="nil"/>
              <w:bottom w:val="nil"/>
              <w:right w:val="nil"/>
            </w:tcBorders>
            <w:shd w:val="clear" w:color="auto" w:fill="auto"/>
            <w:noWrap/>
            <w:vAlign w:val="bottom"/>
            <w:hideMark/>
          </w:tcPr>
          <w:p w14:paraId="4CD959D0" w14:textId="77777777" w:rsidR="00A0495D" w:rsidRPr="00A0495D" w:rsidRDefault="00A0495D" w:rsidP="00A0495D">
            <w:pPr>
              <w:spacing w:after="0" w:line="240" w:lineRule="auto"/>
              <w:rPr>
                <w:rFonts w:ascii="Arial CE" w:eastAsia="Times New Roman" w:hAnsi="Arial CE"/>
                <w:sz w:val="20"/>
                <w:szCs w:val="20"/>
                <w:lang w:eastAsia="cs-CZ"/>
              </w:rPr>
            </w:pPr>
          </w:p>
        </w:tc>
      </w:tr>
      <w:tr w:rsidR="00A0495D" w:rsidRPr="00A0495D" w14:paraId="63E27358" w14:textId="77777777" w:rsidTr="00A0495D">
        <w:trPr>
          <w:trHeight w:val="255"/>
          <w:jc w:val="center"/>
        </w:trPr>
        <w:tc>
          <w:tcPr>
            <w:tcW w:w="42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88723D5" w14:textId="77777777" w:rsidR="00A0495D" w:rsidRPr="00A0495D" w:rsidRDefault="00A0495D" w:rsidP="00A0495D">
            <w:pPr>
              <w:spacing w:after="0" w:line="240" w:lineRule="auto"/>
              <w:rPr>
                <w:rFonts w:ascii="Arial CE" w:eastAsia="Times New Roman" w:hAnsi="Arial CE"/>
                <w:sz w:val="20"/>
                <w:szCs w:val="20"/>
                <w:lang w:eastAsia="cs-CZ"/>
              </w:rPr>
            </w:pPr>
            <w:proofErr w:type="spellStart"/>
            <w:proofErr w:type="gramStart"/>
            <w:r w:rsidRPr="00A0495D">
              <w:rPr>
                <w:rFonts w:ascii="Arial CE" w:eastAsia="Times New Roman" w:hAnsi="Arial CE"/>
                <w:sz w:val="20"/>
                <w:szCs w:val="20"/>
                <w:lang w:eastAsia="cs-CZ"/>
              </w:rPr>
              <w:t>P.č</w:t>
            </w:r>
            <w:proofErr w:type="spellEnd"/>
            <w:r w:rsidRPr="00A0495D">
              <w:rPr>
                <w:rFonts w:ascii="Arial CE" w:eastAsia="Times New Roman" w:hAnsi="Arial CE"/>
                <w:sz w:val="20"/>
                <w:szCs w:val="20"/>
                <w:lang w:eastAsia="cs-CZ"/>
              </w:rPr>
              <w:t>.</w:t>
            </w:r>
            <w:proofErr w:type="gramEnd"/>
          </w:p>
        </w:tc>
        <w:tc>
          <w:tcPr>
            <w:tcW w:w="1436" w:type="dxa"/>
            <w:tcBorders>
              <w:top w:val="single" w:sz="4" w:space="0" w:color="auto"/>
              <w:left w:val="nil"/>
              <w:bottom w:val="single" w:sz="4" w:space="0" w:color="auto"/>
              <w:right w:val="single" w:sz="4" w:space="0" w:color="auto"/>
            </w:tcBorders>
            <w:shd w:val="clear" w:color="000000" w:fill="DBDBDB"/>
            <w:noWrap/>
            <w:vAlign w:val="bottom"/>
            <w:hideMark/>
          </w:tcPr>
          <w:p w14:paraId="337661D8"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Číslo položky</w:t>
            </w:r>
          </w:p>
        </w:tc>
        <w:tc>
          <w:tcPr>
            <w:tcW w:w="3470" w:type="dxa"/>
            <w:tcBorders>
              <w:top w:val="single" w:sz="4" w:space="0" w:color="auto"/>
              <w:left w:val="nil"/>
              <w:bottom w:val="single" w:sz="4" w:space="0" w:color="auto"/>
              <w:right w:val="single" w:sz="4" w:space="0" w:color="auto"/>
            </w:tcBorders>
            <w:shd w:val="clear" w:color="000000" w:fill="DBDBDB"/>
            <w:noWrap/>
            <w:vAlign w:val="bottom"/>
            <w:hideMark/>
          </w:tcPr>
          <w:p w14:paraId="5F946F89"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Název položky</w:t>
            </w:r>
          </w:p>
        </w:tc>
        <w:tc>
          <w:tcPr>
            <w:tcW w:w="629" w:type="dxa"/>
            <w:tcBorders>
              <w:top w:val="single" w:sz="4" w:space="0" w:color="auto"/>
              <w:left w:val="nil"/>
              <w:bottom w:val="single" w:sz="4" w:space="0" w:color="auto"/>
              <w:right w:val="single" w:sz="4" w:space="0" w:color="auto"/>
            </w:tcBorders>
            <w:shd w:val="clear" w:color="000000" w:fill="DBDBDB"/>
            <w:noWrap/>
            <w:vAlign w:val="bottom"/>
            <w:hideMark/>
          </w:tcPr>
          <w:p w14:paraId="5C87D354" w14:textId="77777777" w:rsidR="00A0495D" w:rsidRPr="00A0495D" w:rsidRDefault="00A0495D" w:rsidP="00A0495D">
            <w:pPr>
              <w:spacing w:after="0" w:line="240" w:lineRule="auto"/>
              <w:jc w:val="center"/>
              <w:rPr>
                <w:rFonts w:ascii="Arial CE" w:eastAsia="Times New Roman" w:hAnsi="Arial CE"/>
                <w:sz w:val="20"/>
                <w:szCs w:val="20"/>
                <w:lang w:eastAsia="cs-CZ"/>
              </w:rPr>
            </w:pPr>
            <w:r w:rsidRPr="00A0495D">
              <w:rPr>
                <w:rFonts w:ascii="Arial CE" w:eastAsia="Times New Roman" w:hAnsi="Arial CE"/>
                <w:sz w:val="20"/>
                <w:szCs w:val="20"/>
                <w:lang w:eastAsia="cs-CZ"/>
              </w:rPr>
              <w:t>MJ</w:t>
            </w:r>
          </w:p>
        </w:tc>
        <w:tc>
          <w:tcPr>
            <w:tcW w:w="1208" w:type="dxa"/>
            <w:tcBorders>
              <w:top w:val="single" w:sz="4" w:space="0" w:color="auto"/>
              <w:left w:val="nil"/>
              <w:bottom w:val="single" w:sz="4" w:space="0" w:color="auto"/>
              <w:right w:val="single" w:sz="4" w:space="0" w:color="auto"/>
            </w:tcBorders>
            <w:shd w:val="clear" w:color="000000" w:fill="DBDBDB"/>
            <w:noWrap/>
            <w:vAlign w:val="bottom"/>
            <w:hideMark/>
          </w:tcPr>
          <w:p w14:paraId="61C32152"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Množství</w:t>
            </w:r>
          </w:p>
        </w:tc>
        <w:tc>
          <w:tcPr>
            <w:tcW w:w="1103" w:type="dxa"/>
            <w:tcBorders>
              <w:top w:val="single" w:sz="4" w:space="0" w:color="auto"/>
              <w:left w:val="nil"/>
              <w:bottom w:val="single" w:sz="4" w:space="0" w:color="auto"/>
              <w:right w:val="nil"/>
            </w:tcBorders>
            <w:shd w:val="clear" w:color="000000" w:fill="DBDBDB"/>
            <w:noWrap/>
            <w:vAlign w:val="bottom"/>
            <w:hideMark/>
          </w:tcPr>
          <w:p w14:paraId="15E21E88"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Cena / MJ</w:t>
            </w:r>
          </w:p>
        </w:tc>
        <w:tc>
          <w:tcPr>
            <w:tcW w:w="146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EBA15C9" w14:textId="77777777" w:rsidR="00A0495D" w:rsidRPr="00A0495D" w:rsidRDefault="00A0495D" w:rsidP="00A0495D">
            <w:pPr>
              <w:spacing w:after="0" w:line="240" w:lineRule="auto"/>
              <w:rPr>
                <w:rFonts w:ascii="Arial CE" w:eastAsia="Times New Roman" w:hAnsi="Arial CE"/>
                <w:sz w:val="20"/>
                <w:szCs w:val="20"/>
                <w:lang w:eastAsia="cs-CZ"/>
              </w:rPr>
            </w:pPr>
            <w:r w:rsidRPr="00A0495D">
              <w:rPr>
                <w:rFonts w:ascii="Arial CE" w:eastAsia="Times New Roman" w:hAnsi="Arial CE"/>
                <w:sz w:val="20"/>
                <w:szCs w:val="20"/>
                <w:lang w:eastAsia="cs-CZ"/>
              </w:rPr>
              <w:t>Celkem</w:t>
            </w:r>
          </w:p>
        </w:tc>
      </w:tr>
      <w:tr w:rsidR="00A0495D" w:rsidRPr="00A0495D" w14:paraId="1E767B29" w14:textId="77777777" w:rsidTr="00A0495D">
        <w:trPr>
          <w:trHeight w:val="255"/>
          <w:jc w:val="center"/>
        </w:trPr>
        <w:tc>
          <w:tcPr>
            <w:tcW w:w="425" w:type="dxa"/>
            <w:tcBorders>
              <w:top w:val="single" w:sz="4" w:space="0" w:color="auto"/>
              <w:left w:val="single" w:sz="4" w:space="0" w:color="auto"/>
              <w:bottom w:val="nil"/>
              <w:right w:val="nil"/>
            </w:tcBorders>
            <w:shd w:val="clear" w:color="000000" w:fill="D6E1EE"/>
            <w:noWrap/>
            <w:hideMark/>
          </w:tcPr>
          <w:p w14:paraId="016FE112"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Díl:</w:t>
            </w:r>
          </w:p>
        </w:tc>
        <w:tc>
          <w:tcPr>
            <w:tcW w:w="1436" w:type="dxa"/>
            <w:tcBorders>
              <w:top w:val="single" w:sz="4" w:space="0" w:color="auto"/>
              <w:left w:val="nil"/>
              <w:bottom w:val="nil"/>
              <w:right w:val="nil"/>
            </w:tcBorders>
            <w:shd w:val="clear" w:color="000000" w:fill="D6E1EE"/>
            <w:noWrap/>
            <w:hideMark/>
          </w:tcPr>
          <w:p w14:paraId="3C1A2ACF"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1</w:t>
            </w:r>
          </w:p>
        </w:tc>
        <w:tc>
          <w:tcPr>
            <w:tcW w:w="3470" w:type="dxa"/>
            <w:tcBorders>
              <w:top w:val="single" w:sz="4" w:space="0" w:color="auto"/>
              <w:left w:val="nil"/>
              <w:bottom w:val="nil"/>
              <w:right w:val="nil"/>
            </w:tcBorders>
            <w:shd w:val="clear" w:color="000000" w:fill="D6E1EE"/>
            <w:hideMark/>
          </w:tcPr>
          <w:p w14:paraId="52E914AD"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Zemní práce</w:t>
            </w:r>
          </w:p>
        </w:tc>
        <w:tc>
          <w:tcPr>
            <w:tcW w:w="629" w:type="dxa"/>
            <w:tcBorders>
              <w:top w:val="single" w:sz="4" w:space="0" w:color="auto"/>
              <w:left w:val="nil"/>
              <w:bottom w:val="nil"/>
              <w:right w:val="nil"/>
            </w:tcBorders>
            <w:shd w:val="clear" w:color="000000" w:fill="D6E1EE"/>
            <w:noWrap/>
            <w:hideMark/>
          </w:tcPr>
          <w:p w14:paraId="52CB0F1B" w14:textId="77777777" w:rsidR="00A0495D" w:rsidRPr="00A0495D" w:rsidRDefault="00A0495D" w:rsidP="00A0495D">
            <w:pPr>
              <w:spacing w:after="0" w:line="240" w:lineRule="auto"/>
              <w:jc w:val="center"/>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08" w:type="dxa"/>
            <w:tcBorders>
              <w:top w:val="single" w:sz="4" w:space="0" w:color="auto"/>
              <w:left w:val="nil"/>
              <w:bottom w:val="nil"/>
              <w:right w:val="nil"/>
            </w:tcBorders>
            <w:shd w:val="clear" w:color="000000" w:fill="D6E1EE"/>
            <w:noWrap/>
            <w:hideMark/>
          </w:tcPr>
          <w:p w14:paraId="530F6BFA"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103" w:type="dxa"/>
            <w:tcBorders>
              <w:top w:val="single" w:sz="4" w:space="0" w:color="auto"/>
              <w:left w:val="nil"/>
              <w:bottom w:val="nil"/>
              <w:right w:val="nil"/>
            </w:tcBorders>
            <w:shd w:val="clear" w:color="000000" w:fill="D6E1EE"/>
            <w:noWrap/>
            <w:hideMark/>
          </w:tcPr>
          <w:p w14:paraId="11AE489D"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465" w:type="dxa"/>
            <w:tcBorders>
              <w:top w:val="single" w:sz="4" w:space="0" w:color="auto"/>
              <w:left w:val="nil"/>
              <w:bottom w:val="nil"/>
              <w:right w:val="single" w:sz="4" w:space="0" w:color="auto"/>
            </w:tcBorders>
            <w:shd w:val="clear" w:color="000000" w:fill="D6E1EE"/>
            <w:noWrap/>
            <w:hideMark/>
          </w:tcPr>
          <w:p w14:paraId="66246D00"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r>
      <w:tr w:rsidR="00A0495D" w:rsidRPr="00A0495D" w14:paraId="7BBB7316" w14:textId="77777777" w:rsidTr="00A0495D">
        <w:trPr>
          <w:trHeight w:val="450"/>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425F856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w:t>
            </w:r>
          </w:p>
        </w:tc>
        <w:tc>
          <w:tcPr>
            <w:tcW w:w="1436" w:type="dxa"/>
            <w:tcBorders>
              <w:top w:val="single" w:sz="4" w:space="0" w:color="auto"/>
              <w:left w:val="nil"/>
              <w:bottom w:val="nil"/>
              <w:right w:val="single" w:sz="4" w:space="0" w:color="808080"/>
            </w:tcBorders>
            <w:shd w:val="clear" w:color="auto" w:fill="auto"/>
            <w:noWrap/>
            <w:hideMark/>
          </w:tcPr>
          <w:p w14:paraId="658E5C8B"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113106231</w:t>
            </w:r>
          </w:p>
        </w:tc>
        <w:tc>
          <w:tcPr>
            <w:tcW w:w="3470" w:type="dxa"/>
            <w:tcBorders>
              <w:top w:val="single" w:sz="4" w:space="0" w:color="auto"/>
              <w:left w:val="nil"/>
              <w:bottom w:val="nil"/>
              <w:right w:val="single" w:sz="4" w:space="0" w:color="808080"/>
            </w:tcBorders>
            <w:shd w:val="clear" w:color="auto" w:fill="auto"/>
            <w:hideMark/>
          </w:tcPr>
          <w:p w14:paraId="2181384F"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Rozebrání dlažeb ze zámkové dlažby - plocha pod skladem do suti</w:t>
            </w:r>
          </w:p>
        </w:tc>
        <w:tc>
          <w:tcPr>
            <w:tcW w:w="629" w:type="dxa"/>
            <w:tcBorders>
              <w:top w:val="single" w:sz="4" w:space="0" w:color="auto"/>
              <w:left w:val="nil"/>
              <w:bottom w:val="nil"/>
              <w:right w:val="single" w:sz="4" w:space="0" w:color="808080"/>
            </w:tcBorders>
            <w:shd w:val="clear" w:color="auto" w:fill="auto"/>
            <w:noWrap/>
            <w:hideMark/>
          </w:tcPr>
          <w:p w14:paraId="7559F32E"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m2</w:t>
            </w:r>
          </w:p>
        </w:tc>
        <w:tc>
          <w:tcPr>
            <w:tcW w:w="1208" w:type="dxa"/>
            <w:tcBorders>
              <w:top w:val="single" w:sz="4" w:space="0" w:color="auto"/>
              <w:left w:val="nil"/>
              <w:bottom w:val="nil"/>
              <w:right w:val="single" w:sz="4" w:space="0" w:color="808080"/>
            </w:tcBorders>
            <w:shd w:val="clear" w:color="auto" w:fill="auto"/>
            <w:noWrap/>
            <w:hideMark/>
          </w:tcPr>
          <w:p w14:paraId="16D32CA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15,00000</w:t>
            </w:r>
          </w:p>
        </w:tc>
        <w:tc>
          <w:tcPr>
            <w:tcW w:w="1103" w:type="dxa"/>
            <w:tcBorders>
              <w:top w:val="single" w:sz="4" w:space="0" w:color="auto"/>
              <w:left w:val="nil"/>
              <w:bottom w:val="nil"/>
              <w:right w:val="single" w:sz="4" w:space="0" w:color="808080"/>
            </w:tcBorders>
            <w:shd w:val="clear" w:color="auto" w:fill="auto"/>
            <w:noWrap/>
            <w:hideMark/>
          </w:tcPr>
          <w:p w14:paraId="3E654076"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56,20</w:t>
            </w:r>
          </w:p>
        </w:tc>
        <w:tc>
          <w:tcPr>
            <w:tcW w:w="1465" w:type="dxa"/>
            <w:tcBorders>
              <w:top w:val="single" w:sz="4" w:space="0" w:color="auto"/>
              <w:left w:val="nil"/>
              <w:bottom w:val="nil"/>
              <w:right w:val="single" w:sz="4" w:space="0" w:color="auto"/>
            </w:tcBorders>
            <w:shd w:val="clear" w:color="auto" w:fill="auto"/>
            <w:noWrap/>
            <w:hideMark/>
          </w:tcPr>
          <w:p w14:paraId="4D66CC61"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843,00</w:t>
            </w:r>
          </w:p>
        </w:tc>
      </w:tr>
      <w:tr w:rsidR="00A0495D" w:rsidRPr="00A0495D" w14:paraId="483C70A9" w14:textId="77777777" w:rsidTr="00A0495D">
        <w:trPr>
          <w:trHeight w:val="255"/>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613B08A1"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w:t>
            </w:r>
          </w:p>
        </w:tc>
        <w:tc>
          <w:tcPr>
            <w:tcW w:w="1436" w:type="dxa"/>
            <w:tcBorders>
              <w:top w:val="single" w:sz="4" w:space="0" w:color="auto"/>
              <w:left w:val="nil"/>
              <w:bottom w:val="single" w:sz="4" w:space="0" w:color="auto"/>
              <w:right w:val="single" w:sz="4" w:space="0" w:color="808080"/>
            </w:tcBorders>
            <w:shd w:val="clear" w:color="auto" w:fill="auto"/>
            <w:noWrap/>
            <w:hideMark/>
          </w:tcPr>
          <w:p w14:paraId="30C6E939"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139601103</w:t>
            </w:r>
          </w:p>
        </w:tc>
        <w:tc>
          <w:tcPr>
            <w:tcW w:w="3470" w:type="dxa"/>
            <w:tcBorders>
              <w:top w:val="single" w:sz="4" w:space="0" w:color="auto"/>
              <w:left w:val="nil"/>
              <w:bottom w:val="single" w:sz="4" w:space="0" w:color="auto"/>
              <w:right w:val="single" w:sz="4" w:space="0" w:color="808080"/>
            </w:tcBorders>
            <w:shd w:val="clear" w:color="auto" w:fill="auto"/>
            <w:hideMark/>
          </w:tcPr>
          <w:p w14:paraId="59EDF64A"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Ruční odkopávky ploch střídačky </w:t>
            </w:r>
          </w:p>
        </w:tc>
        <w:tc>
          <w:tcPr>
            <w:tcW w:w="629" w:type="dxa"/>
            <w:tcBorders>
              <w:top w:val="single" w:sz="4" w:space="0" w:color="auto"/>
              <w:left w:val="nil"/>
              <w:bottom w:val="single" w:sz="4" w:space="0" w:color="auto"/>
              <w:right w:val="single" w:sz="4" w:space="0" w:color="808080"/>
            </w:tcBorders>
            <w:shd w:val="clear" w:color="auto" w:fill="auto"/>
            <w:noWrap/>
            <w:hideMark/>
          </w:tcPr>
          <w:p w14:paraId="190E52C5"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m3</w:t>
            </w:r>
          </w:p>
        </w:tc>
        <w:tc>
          <w:tcPr>
            <w:tcW w:w="1208" w:type="dxa"/>
            <w:tcBorders>
              <w:top w:val="single" w:sz="4" w:space="0" w:color="auto"/>
              <w:left w:val="nil"/>
              <w:bottom w:val="single" w:sz="4" w:space="0" w:color="auto"/>
              <w:right w:val="single" w:sz="4" w:space="0" w:color="808080"/>
            </w:tcBorders>
            <w:shd w:val="clear" w:color="auto" w:fill="auto"/>
            <w:noWrap/>
            <w:hideMark/>
          </w:tcPr>
          <w:p w14:paraId="558A19E5"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6,30000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2E10473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350,00</w:t>
            </w:r>
          </w:p>
        </w:tc>
        <w:tc>
          <w:tcPr>
            <w:tcW w:w="1465" w:type="dxa"/>
            <w:tcBorders>
              <w:top w:val="single" w:sz="4" w:space="0" w:color="auto"/>
              <w:left w:val="nil"/>
              <w:bottom w:val="nil"/>
              <w:right w:val="single" w:sz="4" w:space="0" w:color="auto"/>
            </w:tcBorders>
            <w:shd w:val="clear" w:color="auto" w:fill="auto"/>
            <w:noWrap/>
            <w:hideMark/>
          </w:tcPr>
          <w:p w14:paraId="4189382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2 205,00</w:t>
            </w:r>
          </w:p>
        </w:tc>
      </w:tr>
      <w:tr w:rsidR="00A0495D" w:rsidRPr="00A0495D" w14:paraId="1E1686DC" w14:textId="77777777" w:rsidTr="00A0495D">
        <w:trPr>
          <w:trHeight w:val="255"/>
          <w:jc w:val="center"/>
        </w:trPr>
        <w:tc>
          <w:tcPr>
            <w:tcW w:w="425" w:type="dxa"/>
            <w:tcBorders>
              <w:top w:val="nil"/>
              <w:left w:val="nil"/>
              <w:bottom w:val="nil"/>
              <w:right w:val="nil"/>
            </w:tcBorders>
            <w:shd w:val="clear" w:color="auto" w:fill="auto"/>
            <w:noWrap/>
            <w:hideMark/>
          </w:tcPr>
          <w:p w14:paraId="51BACF39"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06AC90A8"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2536336E" w14:textId="77777777" w:rsidR="00A0495D" w:rsidRPr="00A0495D" w:rsidRDefault="00A0495D" w:rsidP="00A0495D">
            <w:pPr>
              <w:spacing w:after="0" w:line="240" w:lineRule="auto"/>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42*0,15</w:t>
            </w:r>
          </w:p>
        </w:tc>
        <w:tc>
          <w:tcPr>
            <w:tcW w:w="629" w:type="dxa"/>
            <w:tcBorders>
              <w:top w:val="nil"/>
              <w:left w:val="nil"/>
              <w:bottom w:val="nil"/>
              <w:right w:val="nil"/>
            </w:tcBorders>
            <w:shd w:val="clear" w:color="auto" w:fill="auto"/>
            <w:hideMark/>
          </w:tcPr>
          <w:p w14:paraId="2B5FD7DB" w14:textId="77777777" w:rsidR="00A0495D" w:rsidRPr="00A0495D" w:rsidRDefault="00A0495D" w:rsidP="00A0495D">
            <w:pPr>
              <w:spacing w:after="0" w:line="240" w:lineRule="auto"/>
              <w:jc w:val="center"/>
              <w:outlineLvl w:val="0"/>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16E8BEAF" w14:textId="77777777" w:rsidR="00A0495D" w:rsidRPr="00A0495D" w:rsidRDefault="00A0495D" w:rsidP="00A0495D">
            <w:pPr>
              <w:spacing w:after="0" w:line="240" w:lineRule="auto"/>
              <w:jc w:val="right"/>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6,30000</w:t>
            </w:r>
          </w:p>
        </w:tc>
        <w:tc>
          <w:tcPr>
            <w:tcW w:w="1103" w:type="dxa"/>
            <w:tcBorders>
              <w:top w:val="nil"/>
              <w:left w:val="nil"/>
              <w:bottom w:val="nil"/>
              <w:right w:val="nil"/>
            </w:tcBorders>
            <w:shd w:val="clear" w:color="auto" w:fill="auto"/>
            <w:noWrap/>
            <w:hideMark/>
          </w:tcPr>
          <w:p w14:paraId="79E7F60B"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52D70638"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r>
      <w:tr w:rsidR="00A0495D" w:rsidRPr="00A0495D" w14:paraId="507FD9CA"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61406AB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w:t>
            </w:r>
          </w:p>
        </w:tc>
        <w:tc>
          <w:tcPr>
            <w:tcW w:w="1436" w:type="dxa"/>
            <w:tcBorders>
              <w:top w:val="single" w:sz="4" w:space="0" w:color="auto"/>
              <w:left w:val="nil"/>
              <w:bottom w:val="nil"/>
              <w:right w:val="single" w:sz="4" w:space="0" w:color="808080"/>
            </w:tcBorders>
            <w:shd w:val="clear" w:color="auto" w:fill="auto"/>
            <w:noWrap/>
            <w:hideMark/>
          </w:tcPr>
          <w:p w14:paraId="7F4A71D9"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162701109</w:t>
            </w:r>
          </w:p>
        </w:tc>
        <w:tc>
          <w:tcPr>
            <w:tcW w:w="3470" w:type="dxa"/>
            <w:tcBorders>
              <w:top w:val="single" w:sz="4" w:space="0" w:color="auto"/>
              <w:left w:val="nil"/>
              <w:bottom w:val="nil"/>
              <w:right w:val="single" w:sz="4" w:space="0" w:color="808080"/>
            </w:tcBorders>
            <w:shd w:val="clear" w:color="auto" w:fill="auto"/>
            <w:hideMark/>
          </w:tcPr>
          <w:p w14:paraId="65FE98B3"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Příplatek k vod. přemístění </w:t>
            </w:r>
            <w:proofErr w:type="gramStart"/>
            <w:r w:rsidRPr="00A0495D">
              <w:rPr>
                <w:rFonts w:ascii="Arial CE" w:eastAsia="Times New Roman" w:hAnsi="Arial CE"/>
                <w:sz w:val="16"/>
                <w:szCs w:val="16"/>
                <w:lang w:eastAsia="cs-CZ"/>
              </w:rPr>
              <w:t>hor.1-4 za</w:t>
            </w:r>
            <w:proofErr w:type="gramEnd"/>
            <w:r w:rsidRPr="00A0495D">
              <w:rPr>
                <w:rFonts w:ascii="Arial CE" w:eastAsia="Times New Roman" w:hAnsi="Arial CE"/>
                <w:sz w:val="16"/>
                <w:szCs w:val="16"/>
                <w:lang w:eastAsia="cs-CZ"/>
              </w:rPr>
              <w:t xml:space="preserve"> další 1 km</w:t>
            </w:r>
          </w:p>
        </w:tc>
        <w:tc>
          <w:tcPr>
            <w:tcW w:w="629" w:type="dxa"/>
            <w:tcBorders>
              <w:top w:val="single" w:sz="4" w:space="0" w:color="auto"/>
              <w:left w:val="nil"/>
              <w:bottom w:val="nil"/>
              <w:right w:val="single" w:sz="4" w:space="0" w:color="808080"/>
            </w:tcBorders>
            <w:shd w:val="clear" w:color="auto" w:fill="auto"/>
            <w:noWrap/>
            <w:hideMark/>
          </w:tcPr>
          <w:p w14:paraId="7335096E"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m3</w:t>
            </w:r>
          </w:p>
        </w:tc>
        <w:tc>
          <w:tcPr>
            <w:tcW w:w="1208" w:type="dxa"/>
            <w:tcBorders>
              <w:top w:val="single" w:sz="4" w:space="0" w:color="auto"/>
              <w:left w:val="nil"/>
              <w:bottom w:val="nil"/>
              <w:right w:val="single" w:sz="4" w:space="0" w:color="808080"/>
            </w:tcBorders>
            <w:shd w:val="clear" w:color="auto" w:fill="auto"/>
            <w:noWrap/>
            <w:hideMark/>
          </w:tcPr>
          <w:p w14:paraId="54B7AB35"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78,30000</w:t>
            </w:r>
          </w:p>
        </w:tc>
        <w:tc>
          <w:tcPr>
            <w:tcW w:w="1103" w:type="dxa"/>
            <w:tcBorders>
              <w:top w:val="single" w:sz="4" w:space="0" w:color="auto"/>
              <w:left w:val="nil"/>
              <w:bottom w:val="nil"/>
              <w:right w:val="single" w:sz="4" w:space="0" w:color="808080"/>
            </w:tcBorders>
            <w:shd w:val="clear" w:color="auto" w:fill="auto"/>
            <w:noWrap/>
            <w:hideMark/>
          </w:tcPr>
          <w:p w14:paraId="252FFFF9"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21,20</w:t>
            </w:r>
          </w:p>
        </w:tc>
        <w:tc>
          <w:tcPr>
            <w:tcW w:w="1465" w:type="dxa"/>
            <w:tcBorders>
              <w:top w:val="single" w:sz="4" w:space="0" w:color="auto"/>
              <w:left w:val="nil"/>
              <w:bottom w:val="nil"/>
              <w:right w:val="single" w:sz="4" w:space="0" w:color="auto"/>
            </w:tcBorders>
            <w:shd w:val="clear" w:color="auto" w:fill="auto"/>
            <w:noWrap/>
            <w:hideMark/>
          </w:tcPr>
          <w:p w14:paraId="3D7BC6A1"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1 659,96</w:t>
            </w:r>
          </w:p>
        </w:tc>
      </w:tr>
      <w:tr w:rsidR="00A0495D" w:rsidRPr="00A0495D" w14:paraId="75509C79"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53D30947"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w:t>
            </w:r>
          </w:p>
        </w:tc>
        <w:tc>
          <w:tcPr>
            <w:tcW w:w="1436" w:type="dxa"/>
            <w:tcBorders>
              <w:top w:val="single" w:sz="4" w:space="0" w:color="auto"/>
              <w:left w:val="nil"/>
              <w:bottom w:val="nil"/>
              <w:right w:val="single" w:sz="4" w:space="0" w:color="808080"/>
            </w:tcBorders>
            <w:shd w:val="clear" w:color="auto" w:fill="auto"/>
            <w:noWrap/>
            <w:hideMark/>
          </w:tcPr>
          <w:p w14:paraId="6217BC09"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162201210</w:t>
            </w:r>
          </w:p>
        </w:tc>
        <w:tc>
          <w:tcPr>
            <w:tcW w:w="3470" w:type="dxa"/>
            <w:tcBorders>
              <w:top w:val="single" w:sz="4" w:space="0" w:color="auto"/>
              <w:left w:val="nil"/>
              <w:bottom w:val="nil"/>
              <w:right w:val="single" w:sz="4" w:space="0" w:color="808080"/>
            </w:tcBorders>
            <w:shd w:val="clear" w:color="auto" w:fill="auto"/>
            <w:hideMark/>
          </w:tcPr>
          <w:p w14:paraId="43959DE7"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Příplatek za dalš.10 m, kolečko, </w:t>
            </w:r>
            <w:proofErr w:type="gramStart"/>
            <w:r w:rsidRPr="00A0495D">
              <w:rPr>
                <w:rFonts w:ascii="Arial CE" w:eastAsia="Times New Roman" w:hAnsi="Arial CE"/>
                <w:sz w:val="16"/>
                <w:szCs w:val="16"/>
                <w:lang w:eastAsia="cs-CZ"/>
              </w:rPr>
              <w:t>výkop. z hor</w:t>
            </w:r>
            <w:proofErr w:type="gramEnd"/>
            <w:r w:rsidRPr="00A0495D">
              <w:rPr>
                <w:rFonts w:ascii="Arial CE" w:eastAsia="Times New Roman" w:hAnsi="Arial CE"/>
                <w:sz w:val="16"/>
                <w:szCs w:val="16"/>
                <w:lang w:eastAsia="cs-CZ"/>
              </w:rPr>
              <w:t>.1- 4</w:t>
            </w:r>
          </w:p>
        </w:tc>
        <w:tc>
          <w:tcPr>
            <w:tcW w:w="629" w:type="dxa"/>
            <w:tcBorders>
              <w:top w:val="single" w:sz="4" w:space="0" w:color="auto"/>
              <w:left w:val="nil"/>
              <w:bottom w:val="nil"/>
              <w:right w:val="single" w:sz="4" w:space="0" w:color="808080"/>
            </w:tcBorders>
            <w:shd w:val="clear" w:color="auto" w:fill="auto"/>
            <w:noWrap/>
            <w:hideMark/>
          </w:tcPr>
          <w:p w14:paraId="5DD791B0"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m3</w:t>
            </w:r>
          </w:p>
        </w:tc>
        <w:tc>
          <w:tcPr>
            <w:tcW w:w="1208" w:type="dxa"/>
            <w:tcBorders>
              <w:top w:val="single" w:sz="4" w:space="0" w:color="auto"/>
              <w:left w:val="nil"/>
              <w:bottom w:val="nil"/>
              <w:right w:val="single" w:sz="4" w:space="0" w:color="808080"/>
            </w:tcBorders>
            <w:shd w:val="clear" w:color="auto" w:fill="auto"/>
            <w:noWrap/>
            <w:hideMark/>
          </w:tcPr>
          <w:p w14:paraId="31FD06E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18,20000</w:t>
            </w:r>
          </w:p>
        </w:tc>
        <w:tc>
          <w:tcPr>
            <w:tcW w:w="1103" w:type="dxa"/>
            <w:tcBorders>
              <w:top w:val="single" w:sz="4" w:space="0" w:color="auto"/>
              <w:left w:val="nil"/>
              <w:bottom w:val="nil"/>
              <w:right w:val="single" w:sz="4" w:space="0" w:color="808080"/>
            </w:tcBorders>
            <w:shd w:val="clear" w:color="auto" w:fill="auto"/>
            <w:noWrap/>
            <w:hideMark/>
          </w:tcPr>
          <w:p w14:paraId="52FF5A7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130,00</w:t>
            </w:r>
          </w:p>
        </w:tc>
        <w:tc>
          <w:tcPr>
            <w:tcW w:w="1465" w:type="dxa"/>
            <w:tcBorders>
              <w:top w:val="single" w:sz="4" w:space="0" w:color="auto"/>
              <w:left w:val="nil"/>
              <w:bottom w:val="nil"/>
              <w:right w:val="single" w:sz="4" w:space="0" w:color="auto"/>
            </w:tcBorders>
            <w:shd w:val="clear" w:color="auto" w:fill="auto"/>
            <w:noWrap/>
            <w:hideMark/>
          </w:tcPr>
          <w:p w14:paraId="293F1D37"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2 366,00</w:t>
            </w:r>
          </w:p>
        </w:tc>
      </w:tr>
      <w:tr w:rsidR="00A0495D" w:rsidRPr="00A0495D" w14:paraId="0F670839" w14:textId="77777777" w:rsidTr="00A0495D">
        <w:trPr>
          <w:trHeight w:val="450"/>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308FB177"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5</w:t>
            </w:r>
          </w:p>
        </w:tc>
        <w:tc>
          <w:tcPr>
            <w:tcW w:w="1436" w:type="dxa"/>
            <w:tcBorders>
              <w:top w:val="single" w:sz="4" w:space="0" w:color="auto"/>
              <w:left w:val="nil"/>
              <w:bottom w:val="single" w:sz="4" w:space="0" w:color="auto"/>
              <w:right w:val="single" w:sz="4" w:space="0" w:color="808080"/>
            </w:tcBorders>
            <w:shd w:val="clear" w:color="auto" w:fill="auto"/>
            <w:noWrap/>
            <w:hideMark/>
          </w:tcPr>
          <w:p w14:paraId="1397DE1A"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162201211</w:t>
            </w:r>
          </w:p>
        </w:tc>
        <w:tc>
          <w:tcPr>
            <w:tcW w:w="3470" w:type="dxa"/>
            <w:tcBorders>
              <w:top w:val="single" w:sz="4" w:space="0" w:color="auto"/>
              <w:left w:val="nil"/>
              <w:bottom w:val="single" w:sz="4" w:space="0" w:color="auto"/>
              <w:right w:val="single" w:sz="4" w:space="0" w:color="808080"/>
            </w:tcBorders>
            <w:shd w:val="clear" w:color="auto" w:fill="auto"/>
            <w:hideMark/>
          </w:tcPr>
          <w:p w14:paraId="443043F1"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Vodorovné přemístění </w:t>
            </w:r>
            <w:proofErr w:type="spellStart"/>
            <w:r w:rsidRPr="00A0495D">
              <w:rPr>
                <w:rFonts w:ascii="Arial CE" w:eastAsia="Times New Roman" w:hAnsi="Arial CE"/>
                <w:sz w:val="16"/>
                <w:szCs w:val="16"/>
                <w:lang w:eastAsia="cs-CZ"/>
              </w:rPr>
              <w:t>výkopku,bouraného</w:t>
            </w:r>
            <w:proofErr w:type="spellEnd"/>
            <w:r w:rsidRPr="00A0495D">
              <w:rPr>
                <w:rFonts w:ascii="Arial CE" w:eastAsia="Times New Roman" w:hAnsi="Arial CE"/>
                <w:sz w:val="16"/>
                <w:szCs w:val="16"/>
                <w:lang w:eastAsia="cs-CZ"/>
              </w:rPr>
              <w:t xml:space="preserve"> bet. </w:t>
            </w:r>
            <w:proofErr w:type="gramStart"/>
            <w:r w:rsidRPr="00A0495D">
              <w:rPr>
                <w:rFonts w:ascii="Arial CE" w:eastAsia="Times New Roman" w:hAnsi="Arial CE"/>
                <w:sz w:val="16"/>
                <w:szCs w:val="16"/>
                <w:lang w:eastAsia="cs-CZ"/>
              </w:rPr>
              <w:t>stavebním</w:t>
            </w:r>
            <w:proofErr w:type="gramEnd"/>
            <w:r w:rsidRPr="00A0495D">
              <w:rPr>
                <w:rFonts w:ascii="Arial CE" w:eastAsia="Times New Roman" w:hAnsi="Arial CE"/>
                <w:sz w:val="16"/>
                <w:szCs w:val="16"/>
                <w:lang w:eastAsia="cs-CZ"/>
              </w:rPr>
              <w:t xml:space="preserve"> kolečkem do 10 m</w:t>
            </w:r>
          </w:p>
        </w:tc>
        <w:tc>
          <w:tcPr>
            <w:tcW w:w="629" w:type="dxa"/>
            <w:tcBorders>
              <w:top w:val="single" w:sz="4" w:space="0" w:color="auto"/>
              <w:left w:val="nil"/>
              <w:bottom w:val="single" w:sz="4" w:space="0" w:color="auto"/>
              <w:right w:val="single" w:sz="4" w:space="0" w:color="808080"/>
            </w:tcBorders>
            <w:shd w:val="clear" w:color="auto" w:fill="auto"/>
            <w:noWrap/>
            <w:hideMark/>
          </w:tcPr>
          <w:p w14:paraId="0AAB4CBF"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m3</w:t>
            </w:r>
          </w:p>
        </w:tc>
        <w:tc>
          <w:tcPr>
            <w:tcW w:w="1208" w:type="dxa"/>
            <w:tcBorders>
              <w:top w:val="single" w:sz="4" w:space="0" w:color="auto"/>
              <w:left w:val="nil"/>
              <w:bottom w:val="single" w:sz="4" w:space="0" w:color="auto"/>
              <w:right w:val="single" w:sz="4" w:space="0" w:color="808080"/>
            </w:tcBorders>
            <w:shd w:val="clear" w:color="auto" w:fill="auto"/>
            <w:noWrap/>
            <w:hideMark/>
          </w:tcPr>
          <w:p w14:paraId="68ABE6D8"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18,20000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25C3D3C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385,50</w:t>
            </w:r>
          </w:p>
        </w:tc>
        <w:tc>
          <w:tcPr>
            <w:tcW w:w="1465" w:type="dxa"/>
            <w:tcBorders>
              <w:top w:val="single" w:sz="4" w:space="0" w:color="auto"/>
              <w:left w:val="nil"/>
              <w:bottom w:val="nil"/>
              <w:right w:val="single" w:sz="4" w:space="0" w:color="auto"/>
            </w:tcBorders>
            <w:shd w:val="clear" w:color="auto" w:fill="auto"/>
            <w:noWrap/>
            <w:hideMark/>
          </w:tcPr>
          <w:p w14:paraId="64A0FF17"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7 016,10</w:t>
            </w:r>
          </w:p>
        </w:tc>
      </w:tr>
      <w:tr w:rsidR="00A0495D" w:rsidRPr="00A0495D" w14:paraId="2DDBE025" w14:textId="77777777" w:rsidTr="00A0495D">
        <w:trPr>
          <w:trHeight w:val="255"/>
          <w:jc w:val="center"/>
        </w:trPr>
        <w:tc>
          <w:tcPr>
            <w:tcW w:w="425" w:type="dxa"/>
            <w:tcBorders>
              <w:top w:val="nil"/>
              <w:left w:val="nil"/>
              <w:bottom w:val="nil"/>
              <w:right w:val="nil"/>
            </w:tcBorders>
            <w:shd w:val="clear" w:color="auto" w:fill="auto"/>
            <w:noWrap/>
            <w:hideMark/>
          </w:tcPr>
          <w:p w14:paraId="7EB337A3"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3C6A6C9D"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59D59B60" w14:textId="77777777" w:rsidR="00A0495D" w:rsidRPr="00A0495D" w:rsidRDefault="00A0495D" w:rsidP="00A0495D">
            <w:pPr>
              <w:spacing w:after="0" w:line="240" w:lineRule="auto"/>
              <w:outlineLvl w:val="0"/>
              <w:rPr>
                <w:rFonts w:ascii="Arial CE" w:eastAsia="Times New Roman" w:hAnsi="Arial CE"/>
                <w:color w:val="0000FF"/>
                <w:sz w:val="16"/>
                <w:szCs w:val="16"/>
                <w:lang w:eastAsia="cs-CZ"/>
              </w:rPr>
            </w:pPr>
            <w:proofErr w:type="gramStart"/>
            <w:r w:rsidRPr="00A0495D">
              <w:rPr>
                <w:rFonts w:ascii="Arial CE" w:eastAsia="Times New Roman" w:hAnsi="Arial CE"/>
                <w:color w:val="0000FF"/>
                <w:sz w:val="16"/>
                <w:szCs w:val="16"/>
                <w:lang w:eastAsia="cs-CZ"/>
              </w:rPr>
              <w:t>střídačky-zemina : 6,3</w:t>
            </w:r>
            <w:proofErr w:type="gramEnd"/>
          </w:p>
        </w:tc>
        <w:tc>
          <w:tcPr>
            <w:tcW w:w="629" w:type="dxa"/>
            <w:tcBorders>
              <w:top w:val="nil"/>
              <w:left w:val="nil"/>
              <w:bottom w:val="nil"/>
              <w:right w:val="nil"/>
            </w:tcBorders>
            <w:shd w:val="clear" w:color="auto" w:fill="auto"/>
            <w:hideMark/>
          </w:tcPr>
          <w:p w14:paraId="72B691A1" w14:textId="77777777" w:rsidR="00A0495D" w:rsidRPr="00A0495D" w:rsidRDefault="00A0495D" w:rsidP="00A0495D">
            <w:pPr>
              <w:spacing w:after="0" w:line="240" w:lineRule="auto"/>
              <w:jc w:val="center"/>
              <w:outlineLvl w:val="0"/>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60FDD2EF" w14:textId="77777777" w:rsidR="00A0495D" w:rsidRPr="00A0495D" w:rsidRDefault="00A0495D" w:rsidP="00A0495D">
            <w:pPr>
              <w:spacing w:after="0" w:line="240" w:lineRule="auto"/>
              <w:jc w:val="right"/>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6,30000</w:t>
            </w:r>
          </w:p>
        </w:tc>
        <w:tc>
          <w:tcPr>
            <w:tcW w:w="1103" w:type="dxa"/>
            <w:tcBorders>
              <w:top w:val="nil"/>
              <w:left w:val="nil"/>
              <w:bottom w:val="nil"/>
              <w:right w:val="nil"/>
            </w:tcBorders>
            <w:shd w:val="clear" w:color="auto" w:fill="auto"/>
            <w:noWrap/>
            <w:hideMark/>
          </w:tcPr>
          <w:p w14:paraId="04920800"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71498E10"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r>
      <w:tr w:rsidR="00A0495D" w:rsidRPr="00A0495D" w14:paraId="5F8322E3" w14:textId="77777777" w:rsidTr="00A0495D">
        <w:trPr>
          <w:trHeight w:val="255"/>
          <w:jc w:val="center"/>
        </w:trPr>
        <w:tc>
          <w:tcPr>
            <w:tcW w:w="425" w:type="dxa"/>
            <w:tcBorders>
              <w:top w:val="nil"/>
              <w:left w:val="nil"/>
              <w:bottom w:val="nil"/>
              <w:right w:val="nil"/>
            </w:tcBorders>
            <w:shd w:val="clear" w:color="auto" w:fill="auto"/>
            <w:noWrap/>
            <w:hideMark/>
          </w:tcPr>
          <w:p w14:paraId="6732A74F"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1D496090"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230A2624" w14:textId="77777777" w:rsidR="00A0495D" w:rsidRPr="00A0495D" w:rsidRDefault="00A0495D" w:rsidP="00A0495D">
            <w:pPr>
              <w:spacing w:after="0" w:line="240" w:lineRule="auto"/>
              <w:outlineLvl w:val="1"/>
              <w:rPr>
                <w:rFonts w:ascii="Arial CE" w:eastAsia="Times New Roman" w:hAnsi="Arial CE"/>
                <w:color w:val="0000FF"/>
                <w:sz w:val="16"/>
                <w:szCs w:val="16"/>
                <w:lang w:eastAsia="cs-CZ"/>
              </w:rPr>
            </w:pPr>
            <w:proofErr w:type="gramStart"/>
            <w:r w:rsidRPr="00A0495D">
              <w:rPr>
                <w:rFonts w:ascii="Arial CE" w:eastAsia="Times New Roman" w:hAnsi="Arial CE"/>
                <w:color w:val="0000FF"/>
                <w:sz w:val="16"/>
                <w:szCs w:val="16"/>
                <w:lang w:eastAsia="cs-CZ"/>
              </w:rPr>
              <w:t>beton : 11,9</w:t>
            </w:r>
            <w:proofErr w:type="gramEnd"/>
          </w:p>
        </w:tc>
        <w:tc>
          <w:tcPr>
            <w:tcW w:w="629" w:type="dxa"/>
            <w:tcBorders>
              <w:top w:val="nil"/>
              <w:left w:val="nil"/>
              <w:bottom w:val="nil"/>
              <w:right w:val="nil"/>
            </w:tcBorders>
            <w:shd w:val="clear" w:color="auto" w:fill="auto"/>
            <w:hideMark/>
          </w:tcPr>
          <w:p w14:paraId="576604E6" w14:textId="77777777" w:rsidR="00A0495D" w:rsidRPr="00A0495D" w:rsidRDefault="00A0495D" w:rsidP="00A0495D">
            <w:pPr>
              <w:spacing w:after="0" w:line="240" w:lineRule="auto"/>
              <w:jc w:val="center"/>
              <w:outlineLvl w:val="1"/>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7FD6D2E1" w14:textId="77777777" w:rsidR="00A0495D" w:rsidRPr="00A0495D" w:rsidRDefault="00A0495D" w:rsidP="00A0495D">
            <w:pPr>
              <w:spacing w:after="0" w:line="240" w:lineRule="auto"/>
              <w:jc w:val="right"/>
              <w:outlineLvl w:val="1"/>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11,90000</w:t>
            </w:r>
          </w:p>
        </w:tc>
        <w:tc>
          <w:tcPr>
            <w:tcW w:w="1103" w:type="dxa"/>
            <w:tcBorders>
              <w:top w:val="nil"/>
              <w:left w:val="nil"/>
              <w:bottom w:val="nil"/>
              <w:right w:val="nil"/>
            </w:tcBorders>
            <w:shd w:val="clear" w:color="auto" w:fill="auto"/>
            <w:noWrap/>
            <w:hideMark/>
          </w:tcPr>
          <w:p w14:paraId="6F64EE15"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0E0E8EA6"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r>
      <w:tr w:rsidR="00A0495D" w:rsidRPr="00A0495D" w14:paraId="27EE35CF" w14:textId="77777777" w:rsidTr="00A0495D">
        <w:trPr>
          <w:trHeight w:val="450"/>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44DE3B3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6</w:t>
            </w:r>
          </w:p>
        </w:tc>
        <w:tc>
          <w:tcPr>
            <w:tcW w:w="1436" w:type="dxa"/>
            <w:tcBorders>
              <w:top w:val="single" w:sz="4" w:space="0" w:color="auto"/>
              <w:left w:val="nil"/>
              <w:bottom w:val="single" w:sz="4" w:space="0" w:color="auto"/>
              <w:right w:val="single" w:sz="4" w:space="0" w:color="808080"/>
            </w:tcBorders>
            <w:shd w:val="clear" w:color="auto" w:fill="auto"/>
            <w:noWrap/>
            <w:hideMark/>
          </w:tcPr>
          <w:p w14:paraId="1C92F4F7"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181101102</w:t>
            </w:r>
          </w:p>
        </w:tc>
        <w:tc>
          <w:tcPr>
            <w:tcW w:w="3470" w:type="dxa"/>
            <w:tcBorders>
              <w:top w:val="single" w:sz="4" w:space="0" w:color="auto"/>
              <w:left w:val="nil"/>
              <w:bottom w:val="single" w:sz="4" w:space="0" w:color="auto"/>
              <w:right w:val="single" w:sz="4" w:space="0" w:color="808080"/>
            </w:tcBorders>
            <w:shd w:val="clear" w:color="auto" w:fill="auto"/>
            <w:hideMark/>
          </w:tcPr>
          <w:p w14:paraId="4CCC79DA"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Úprava pláně v zářezech v hornině 1 až 4, se zhutněním</w:t>
            </w:r>
          </w:p>
        </w:tc>
        <w:tc>
          <w:tcPr>
            <w:tcW w:w="629" w:type="dxa"/>
            <w:tcBorders>
              <w:top w:val="single" w:sz="4" w:space="0" w:color="auto"/>
              <w:left w:val="nil"/>
              <w:bottom w:val="single" w:sz="4" w:space="0" w:color="auto"/>
              <w:right w:val="single" w:sz="4" w:space="0" w:color="808080"/>
            </w:tcBorders>
            <w:shd w:val="clear" w:color="auto" w:fill="auto"/>
            <w:noWrap/>
            <w:hideMark/>
          </w:tcPr>
          <w:p w14:paraId="5B6B7D08"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m2</w:t>
            </w:r>
          </w:p>
        </w:tc>
        <w:tc>
          <w:tcPr>
            <w:tcW w:w="1208" w:type="dxa"/>
            <w:tcBorders>
              <w:top w:val="single" w:sz="4" w:space="0" w:color="auto"/>
              <w:left w:val="nil"/>
              <w:bottom w:val="single" w:sz="4" w:space="0" w:color="auto"/>
              <w:right w:val="single" w:sz="4" w:space="0" w:color="808080"/>
            </w:tcBorders>
            <w:shd w:val="clear" w:color="auto" w:fill="auto"/>
            <w:noWrap/>
            <w:hideMark/>
          </w:tcPr>
          <w:p w14:paraId="45A877C5"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202,00000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6B078E91"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13,40</w:t>
            </w:r>
          </w:p>
        </w:tc>
        <w:tc>
          <w:tcPr>
            <w:tcW w:w="1465" w:type="dxa"/>
            <w:tcBorders>
              <w:top w:val="single" w:sz="4" w:space="0" w:color="auto"/>
              <w:left w:val="nil"/>
              <w:bottom w:val="nil"/>
              <w:right w:val="single" w:sz="4" w:space="0" w:color="auto"/>
            </w:tcBorders>
            <w:shd w:val="clear" w:color="auto" w:fill="auto"/>
            <w:noWrap/>
            <w:hideMark/>
          </w:tcPr>
          <w:p w14:paraId="1BF52DE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2 706,80</w:t>
            </w:r>
          </w:p>
        </w:tc>
      </w:tr>
      <w:tr w:rsidR="00A0495D" w:rsidRPr="00A0495D" w14:paraId="0510F532" w14:textId="77777777" w:rsidTr="00A0495D">
        <w:trPr>
          <w:trHeight w:val="255"/>
          <w:jc w:val="center"/>
        </w:trPr>
        <w:tc>
          <w:tcPr>
            <w:tcW w:w="425" w:type="dxa"/>
            <w:tcBorders>
              <w:top w:val="nil"/>
              <w:left w:val="nil"/>
              <w:bottom w:val="nil"/>
              <w:right w:val="nil"/>
            </w:tcBorders>
            <w:shd w:val="clear" w:color="auto" w:fill="auto"/>
            <w:noWrap/>
            <w:hideMark/>
          </w:tcPr>
          <w:p w14:paraId="7892FF97"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3A64494E"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345CFC25" w14:textId="77777777" w:rsidR="00A0495D" w:rsidRPr="00A0495D" w:rsidRDefault="00A0495D" w:rsidP="00A0495D">
            <w:pPr>
              <w:spacing w:after="0" w:line="240" w:lineRule="auto"/>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 xml:space="preserve">plocha pod </w:t>
            </w:r>
            <w:proofErr w:type="spellStart"/>
            <w:r w:rsidRPr="00A0495D">
              <w:rPr>
                <w:rFonts w:ascii="Arial CE" w:eastAsia="Times New Roman" w:hAnsi="Arial CE"/>
                <w:color w:val="0000FF"/>
                <w:sz w:val="16"/>
                <w:szCs w:val="16"/>
                <w:lang w:eastAsia="cs-CZ"/>
              </w:rPr>
              <w:t>zámk.</w:t>
            </w:r>
            <w:proofErr w:type="gramStart"/>
            <w:r w:rsidRPr="00A0495D">
              <w:rPr>
                <w:rFonts w:ascii="Arial CE" w:eastAsia="Times New Roman" w:hAnsi="Arial CE"/>
                <w:color w:val="0000FF"/>
                <w:sz w:val="16"/>
                <w:szCs w:val="16"/>
                <w:lang w:eastAsia="cs-CZ"/>
              </w:rPr>
              <w:t>dlažbu</w:t>
            </w:r>
            <w:proofErr w:type="spellEnd"/>
            <w:r w:rsidRPr="00A0495D">
              <w:rPr>
                <w:rFonts w:ascii="Arial CE" w:eastAsia="Times New Roman" w:hAnsi="Arial CE"/>
                <w:color w:val="0000FF"/>
                <w:sz w:val="16"/>
                <w:szCs w:val="16"/>
                <w:lang w:eastAsia="cs-CZ"/>
              </w:rPr>
              <w:t xml:space="preserve"> : 8*20</w:t>
            </w:r>
            <w:proofErr w:type="gramEnd"/>
          </w:p>
        </w:tc>
        <w:tc>
          <w:tcPr>
            <w:tcW w:w="629" w:type="dxa"/>
            <w:tcBorders>
              <w:top w:val="nil"/>
              <w:left w:val="nil"/>
              <w:bottom w:val="nil"/>
              <w:right w:val="nil"/>
            </w:tcBorders>
            <w:shd w:val="clear" w:color="auto" w:fill="auto"/>
            <w:hideMark/>
          </w:tcPr>
          <w:p w14:paraId="6E41E3DE" w14:textId="77777777" w:rsidR="00A0495D" w:rsidRPr="00A0495D" w:rsidRDefault="00A0495D" w:rsidP="00A0495D">
            <w:pPr>
              <w:spacing w:after="0" w:line="240" w:lineRule="auto"/>
              <w:jc w:val="center"/>
              <w:outlineLvl w:val="0"/>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70CF9FFA" w14:textId="77777777" w:rsidR="00A0495D" w:rsidRPr="00A0495D" w:rsidRDefault="00A0495D" w:rsidP="00A0495D">
            <w:pPr>
              <w:spacing w:after="0" w:line="240" w:lineRule="auto"/>
              <w:jc w:val="right"/>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160,00000</w:t>
            </w:r>
          </w:p>
        </w:tc>
        <w:tc>
          <w:tcPr>
            <w:tcW w:w="1103" w:type="dxa"/>
            <w:tcBorders>
              <w:top w:val="nil"/>
              <w:left w:val="nil"/>
              <w:bottom w:val="nil"/>
              <w:right w:val="nil"/>
            </w:tcBorders>
            <w:shd w:val="clear" w:color="auto" w:fill="auto"/>
            <w:noWrap/>
            <w:hideMark/>
          </w:tcPr>
          <w:p w14:paraId="68391C0D"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71F5FDA7"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r>
      <w:tr w:rsidR="00A0495D" w:rsidRPr="00A0495D" w14:paraId="364C630D" w14:textId="77777777" w:rsidTr="00A0495D">
        <w:trPr>
          <w:trHeight w:val="255"/>
          <w:jc w:val="center"/>
        </w:trPr>
        <w:tc>
          <w:tcPr>
            <w:tcW w:w="425" w:type="dxa"/>
            <w:tcBorders>
              <w:top w:val="nil"/>
              <w:left w:val="nil"/>
              <w:bottom w:val="nil"/>
              <w:right w:val="nil"/>
            </w:tcBorders>
            <w:shd w:val="clear" w:color="auto" w:fill="auto"/>
            <w:noWrap/>
            <w:hideMark/>
          </w:tcPr>
          <w:p w14:paraId="769B26A6"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3926A3F1"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1A6C3549" w14:textId="77777777" w:rsidR="00A0495D" w:rsidRPr="00A0495D" w:rsidRDefault="00A0495D" w:rsidP="00A0495D">
            <w:pPr>
              <w:spacing w:after="0" w:line="240" w:lineRule="auto"/>
              <w:outlineLvl w:val="1"/>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 xml:space="preserve">plocha </w:t>
            </w:r>
            <w:proofErr w:type="gramStart"/>
            <w:r w:rsidRPr="00A0495D">
              <w:rPr>
                <w:rFonts w:ascii="Arial CE" w:eastAsia="Times New Roman" w:hAnsi="Arial CE"/>
                <w:color w:val="0000FF"/>
                <w:sz w:val="16"/>
                <w:szCs w:val="16"/>
                <w:lang w:eastAsia="cs-CZ"/>
              </w:rPr>
              <w:t>střídaček : 42</w:t>
            </w:r>
            <w:proofErr w:type="gramEnd"/>
          </w:p>
        </w:tc>
        <w:tc>
          <w:tcPr>
            <w:tcW w:w="629" w:type="dxa"/>
            <w:tcBorders>
              <w:top w:val="nil"/>
              <w:left w:val="nil"/>
              <w:bottom w:val="nil"/>
              <w:right w:val="nil"/>
            </w:tcBorders>
            <w:shd w:val="clear" w:color="auto" w:fill="auto"/>
            <w:hideMark/>
          </w:tcPr>
          <w:p w14:paraId="4444F81A" w14:textId="77777777" w:rsidR="00A0495D" w:rsidRPr="00A0495D" w:rsidRDefault="00A0495D" w:rsidP="00A0495D">
            <w:pPr>
              <w:spacing w:after="0" w:line="240" w:lineRule="auto"/>
              <w:jc w:val="center"/>
              <w:outlineLvl w:val="1"/>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24EEDB55" w14:textId="77777777" w:rsidR="00A0495D" w:rsidRPr="00A0495D" w:rsidRDefault="00A0495D" w:rsidP="00A0495D">
            <w:pPr>
              <w:spacing w:after="0" w:line="240" w:lineRule="auto"/>
              <w:jc w:val="right"/>
              <w:outlineLvl w:val="1"/>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42,00000</w:t>
            </w:r>
          </w:p>
        </w:tc>
        <w:tc>
          <w:tcPr>
            <w:tcW w:w="1103" w:type="dxa"/>
            <w:tcBorders>
              <w:top w:val="nil"/>
              <w:left w:val="nil"/>
              <w:bottom w:val="nil"/>
              <w:right w:val="nil"/>
            </w:tcBorders>
            <w:shd w:val="clear" w:color="auto" w:fill="auto"/>
            <w:noWrap/>
            <w:hideMark/>
          </w:tcPr>
          <w:p w14:paraId="7A611634"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799DD048"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r>
      <w:tr w:rsidR="00A0495D" w:rsidRPr="00A0495D" w14:paraId="637105C1" w14:textId="77777777" w:rsidTr="00A0495D">
        <w:trPr>
          <w:trHeight w:val="450"/>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2B80BE2B"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7</w:t>
            </w:r>
          </w:p>
        </w:tc>
        <w:tc>
          <w:tcPr>
            <w:tcW w:w="1436" w:type="dxa"/>
            <w:tcBorders>
              <w:top w:val="single" w:sz="4" w:space="0" w:color="auto"/>
              <w:left w:val="nil"/>
              <w:bottom w:val="single" w:sz="4" w:space="0" w:color="auto"/>
              <w:right w:val="single" w:sz="4" w:space="0" w:color="808080"/>
            </w:tcBorders>
            <w:shd w:val="clear" w:color="auto" w:fill="auto"/>
            <w:noWrap/>
            <w:hideMark/>
          </w:tcPr>
          <w:p w14:paraId="050C464D"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182001111</w:t>
            </w:r>
          </w:p>
        </w:tc>
        <w:tc>
          <w:tcPr>
            <w:tcW w:w="3470" w:type="dxa"/>
            <w:tcBorders>
              <w:top w:val="single" w:sz="4" w:space="0" w:color="auto"/>
              <w:left w:val="nil"/>
              <w:bottom w:val="single" w:sz="4" w:space="0" w:color="auto"/>
              <w:right w:val="single" w:sz="4" w:space="0" w:color="808080"/>
            </w:tcBorders>
            <w:shd w:val="clear" w:color="auto" w:fill="auto"/>
            <w:hideMark/>
          </w:tcPr>
          <w:p w14:paraId="42F1A0CF"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Plošná úprava terénu při nerovnostech terénu přes 50 do 100 mm, v rovině nebo na svahu do 1:5</w:t>
            </w:r>
          </w:p>
        </w:tc>
        <w:tc>
          <w:tcPr>
            <w:tcW w:w="629" w:type="dxa"/>
            <w:tcBorders>
              <w:top w:val="single" w:sz="4" w:space="0" w:color="auto"/>
              <w:left w:val="nil"/>
              <w:bottom w:val="single" w:sz="4" w:space="0" w:color="auto"/>
              <w:right w:val="single" w:sz="4" w:space="0" w:color="808080"/>
            </w:tcBorders>
            <w:shd w:val="clear" w:color="auto" w:fill="auto"/>
            <w:noWrap/>
            <w:hideMark/>
          </w:tcPr>
          <w:p w14:paraId="4AB2FED0"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m2</w:t>
            </w:r>
          </w:p>
        </w:tc>
        <w:tc>
          <w:tcPr>
            <w:tcW w:w="1208" w:type="dxa"/>
            <w:tcBorders>
              <w:top w:val="single" w:sz="4" w:space="0" w:color="auto"/>
              <w:left w:val="nil"/>
              <w:bottom w:val="single" w:sz="4" w:space="0" w:color="auto"/>
              <w:right w:val="single" w:sz="4" w:space="0" w:color="808080"/>
            </w:tcBorders>
            <w:shd w:val="clear" w:color="auto" w:fill="auto"/>
            <w:noWrap/>
            <w:hideMark/>
          </w:tcPr>
          <w:p w14:paraId="4FE654B1"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202,00000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524BF00D"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34,80</w:t>
            </w:r>
          </w:p>
        </w:tc>
        <w:tc>
          <w:tcPr>
            <w:tcW w:w="1465" w:type="dxa"/>
            <w:tcBorders>
              <w:top w:val="single" w:sz="4" w:space="0" w:color="auto"/>
              <w:left w:val="nil"/>
              <w:bottom w:val="nil"/>
              <w:right w:val="single" w:sz="4" w:space="0" w:color="auto"/>
            </w:tcBorders>
            <w:shd w:val="clear" w:color="auto" w:fill="auto"/>
            <w:noWrap/>
            <w:hideMark/>
          </w:tcPr>
          <w:p w14:paraId="46451630"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7 029,60</w:t>
            </w:r>
          </w:p>
        </w:tc>
      </w:tr>
      <w:tr w:rsidR="00A0495D" w:rsidRPr="00A0495D" w14:paraId="27CAA7CE" w14:textId="77777777" w:rsidTr="00A0495D">
        <w:trPr>
          <w:trHeight w:val="255"/>
          <w:jc w:val="center"/>
        </w:trPr>
        <w:tc>
          <w:tcPr>
            <w:tcW w:w="425" w:type="dxa"/>
            <w:tcBorders>
              <w:top w:val="nil"/>
              <w:left w:val="nil"/>
              <w:bottom w:val="nil"/>
              <w:right w:val="nil"/>
            </w:tcBorders>
            <w:shd w:val="clear" w:color="auto" w:fill="auto"/>
            <w:noWrap/>
            <w:hideMark/>
          </w:tcPr>
          <w:p w14:paraId="01F6A08C"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6D79CFC2"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75242875" w14:textId="77777777" w:rsidR="00A0495D" w:rsidRPr="00A0495D" w:rsidRDefault="00A0495D" w:rsidP="00A0495D">
            <w:pPr>
              <w:spacing w:after="0" w:line="240" w:lineRule="auto"/>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 xml:space="preserve">plocha pod </w:t>
            </w:r>
            <w:proofErr w:type="spellStart"/>
            <w:r w:rsidRPr="00A0495D">
              <w:rPr>
                <w:rFonts w:ascii="Arial CE" w:eastAsia="Times New Roman" w:hAnsi="Arial CE"/>
                <w:color w:val="0000FF"/>
                <w:sz w:val="16"/>
                <w:szCs w:val="16"/>
                <w:lang w:eastAsia="cs-CZ"/>
              </w:rPr>
              <w:t>zámk.</w:t>
            </w:r>
            <w:proofErr w:type="gramStart"/>
            <w:r w:rsidRPr="00A0495D">
              <w:rPr>
                <w:rFonts w:ascii="Arial CE" w:eastAsia="Times New Roman" w:hAnsi="Arial CE"/>
                <w:color w:val="0000FF"/>
                <w:sz w:val="16"/>
                <w:szCs w:val="16"/>
                <w:lang w:eastAsia="cs-CZ"/>
              </w:rPr>
              <w:t>dlažbu</w:t>
            </w:r>
            <w:proofErr w:type="spellEnd"/>
            <w:r w:rsidRPr="00A0495D">
              <w:rPr>
                <w:rFonts w:ascii="Arial CE" w:eastAsia="Times New Roman" w:hAnsi="Arial CE"/>
                <w:color w:val="0000FF"/>
                <w:sz w:val="16"/>
                <w:szCs w:val="16"/>
                <w:lang w:eastAsia="cs-CZ"/>
              </w:rPr>
              <w:t xml:space="preserve"> : 8*20</w:t>
            </w:r>
            <w:proofErr w:type="gramEnd"/>
          </w:p>
        </w:tc>
        <w:tc>
          <w:tcPr>
            <w:tcW w:w="629" w:type="dxa"/>
            <w:tcBorders>
              <w:top w:val="nil"/>
              <w:left w:val="nil"/>
              <w:bottom w:val="nil"/>
              <w:right w:val="nil"/>
            </w:tcBorders>
            <w:shd w:val="clear" w:color="auto" w:fill="auto"/>
            <w:hideMark/>
          </w:tcPr>
          <w:p w14:paraId="0730FF54" w14:textId="77777777" w:rsidR="00A0495D" w:rsidRPr="00A0495D" w:rsidRDefault="00A0495D" w:rsidP="00A0495D">
            <w:pPr>
              <w:spacing w:after="0" w:line="240" w:lineRule="auto"/>
              <w:jc w:val="center"/>
              <w:outlineLvl w:val="0"/>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7DBFDF80" w14:textId="77777777" w:rsidR="00A0495D" w:rsidRPr="00A0495D" w:rsidRDefault="00A0495D" w:rsidP="00A0495D">
            <w:pPr>
              <w:spacing w:after="0" w:line="240" w:lineRule="auto"/>
              <w:jc w:val="right"/>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160,00000</w:t>
            </w:r>
          </w:p>
        </w:tc>
        <w:tc>
          <w:tcPr>
            <w:tcW w:w="1103" w:type="dxa"/>
            <w:tcBorders>
              <w:top w:val="nil"/>
              <w:left w:val="nil"/>
              <w:bottom w:val="nil"/>
              <w:right w:val="nil"/>
            </w:tcBorders>
            <w:shd w:val="clear" w:color="auto" w:fill="auto"/>
            <w:noWrap/>
            <w:hideMark/>
          </w:tcPr>
          <w:p w14:paraId="44EE3539"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017CB223"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r>
      <w:tr w:rsidR="00A0495D" w:rsidRPr="00A0495D" w14:paraId="2CFDAEC3" w14:textId="77777777" w:rsidTr="00A0495D">
        <w:trPr>
          <w:trHeight w:val="255"/>
          <w:jc w:val="center"/>
        </w:trPr>
        <w:tc>
          <w:tcPr>
            <w:tcW w:w="425" w:type="dxa"/>
            <w:tcBorders>
              <w:top w:val="nil"/>
              <w:left w:val="nil"/>
              <w:bottom w:val="nil"/>
              <w:right w:val="nil"/>
            </w:tcBorders>
            <w:shd w:val="clear" w:color="auto" w:fill="auto"/>
            <w:noWrap/>
            <w:hideMark/>
          </w:tcPr>
          <w:p w14:paraId="2494616E"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6B6A84E6"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70795C22" w14:textId="77777777" w:rsidR="00A0495D" w:rsidRPr="00A0495D" w:rsidRDefault="00A0495D" w:rsidP="00A0495D">
            <w:pPr>
              <w:spacing w:after="0" w:line="240" w:lineRule="auto"/>
              <w:outlineLvl w:val="1"/>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 xml:space="preserve">plocha </w:t>
            </w:r>
            <w:proofErr w:type="gramStart"/>
            <w:r w:rsidRPr="00A0495D">
              <w:rPr>
                <w:rFonts w:ascii="Arial CE" w:eastAsia="Times New Roman" w:hAnsi="Arial CE"/>
                <w:color w:val="0000FF"/>
                <w:sz w:val="16"/>
                <w:szCs w:val="16"/>
                <w:lang w:eastAsia="cs-CZ"/>
              </w:rPr>
              <w:t>střídaček : 42</w:t>
            </w:r>
            <w:proofErr w:type="gramEnd"/>
          </w:p>
        </w:tc>
        <w:tc>
          <w:tcPr>
            <w:tcW w:w="629" w:type="dxa"/>
            <w:tcBorders>
              <w:top w:val="nil"/>
              <w:left w:val="nil"/>
              <w:bottom w:val="nil"/>
              <w:right w:val="nil"/>
            </w:tcBorders>
            <w:shd w:val="clear" w:color="auto" w:fill="auto"/>
            <w:hideMark/>
          </w:tcPr>
          <w:p w14:paraId="7AD06E39" w14:textId="77777777" w:rsidR="00A0495D" w:rsidRPr="00A0495D" w:rsidRDefault="00A0495D" w:rsidP="00A0495D">
            <w:pPr>
              <w:spacing w:after="0" w:line="240" w:lineRule="auto"/>
              <w:jc w:val="center"/>
              <w:outlineLvl w:val="1"/>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292173E0" w14:textId="77777777" w:rsidR="00A0495D" w:rsidRPr="00A0495D" w:rsidRDefault="00A0495D" w:rsidP="00A0495D">
            <w:pPr>
              <w:spacing w:after="0" w:line="240" w:lineRule="auto"/>
              <w:jc w:val="right"/>
              <w:outlineLvl w:val="1"/>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42,00000</w:t>
            </w:r>
          </w:p>
        </w:tc>
        <w:tc>
          <w:tcPr>
            <w:tcW w:w="1103" w:type="dxa"/>
            <w:tcBorders>
              <w:top w:val="nil"/>
              <w:left w:val="nil"/>
              <w:bottom w:val="nil"/>
              <w:right w:val="nil"/>
            </w:tcBorders>
            <w:shd w:val="clear" w:color="auto" w:fill="auto"/>
            <w:noWrap/>
            <w:hideMark/>
          </w:tcPr>
          <w:p w14:paraId="036712E6"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244CAFB6"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r>
      <w:tr w:rsidR="00A0495D" w:rsidRPr="00A0495D" w14:paraId="5671C3D4" w14:textId="77777777" w:rsidTr="00A0495D">
        <w:trPr>
          <w:trHeight w:val="450"/>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1B2639E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8</w:t>
            </w:r>
          </w:p>
        </w:tc>
        <w:tc>
          <w:tcPr>
            <w:tcW w:w="1436" w:type="dxa"/>
            <w:tcBorders>
              <w:top w:val="single" w:sz="4" w:space="0" w:color="auto"/>
              <w:left w:val="nil"/>
              <w:bottom w:val="nil"/>
              <w:right w:val="single" w:sz="4" w:space="0" w:color="808080"/>
            </w:tcBorders>
            <w:shd w:val="clear" w:color="auto" w:fill="auto"/>
            <w:noWrap/>
            <w:hideMark/>
          </w:tcPr>
          <w:p w14:paraId="2488C65D"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182303111</w:t>
            </w:r>
          </w:p>
        </w:tc>
        <w:tc>
          <w:tcPr>
            <w:tcW w:w="3470" w:type="dxa"/>
            <w:tcBorders>
              <w:top w:val="single" w:sz="4" w:space="0" w:color="auto"/>
              <w:left w:val="nil"/>
              <w:bottom w:val="nil"/>
              <w:right w:val="single" w:sz="4" w:space="0" w:color="808080"/>
            </w:tcBorders>
            <w:shd w:val="clear" w:color="auto" w:fill="auto"/>
            <w:hideMark/>
          </w:tcPr>
          <w:p w14:paraId="2E2E9708"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Doplnění zeminy ornice na travnatých plochách v </w:t>
            </w:r>
            <w:proofErr w:type="gramStart"/>
            <w:r w:rsidRPr="00A0495D">
              <w:rPr>
                <w:rFonts w:ascii="Arial CE" w:eastAsia="Times New Roman" w:hAnsi="Arial CE"/>
                <w:sz w:val="16"/>
                <w:szCs w:val="16"/>
                <w:lang w:eastAsia="cs-CZ"/>
              </w:rPr>
              <w:t>rovině  1:5</w:t>
            </w:r>
            <w:proofErr w:type="gramEnd"/>
          </w:p>
        </w:tc>
        <w:tc>
          <w:tcPr>
            <w:tcW w:w="629" w:type="dxa"/>
            <w:tcBorders>
              <w:top w:val="single" w:sz="4" w:space="0" w:color="auto"/>
              <w:left w:val="nil"/>
              <w:bottom w:val="nil"/>
              <w:right w:val="single" w:sz="4" w:space="0" w:color="808080"/>
            </w:tcBorders>
            <w:shd w:val="clear" w:color="auto" w:fill="auto"/>
            <w:noWrap/>
            <w:hideMark/>
          </w:tcPr>
          <w:p w14:paraId="4C64DF0E"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m2</w:t>
            </w:r>
          </w:p>
        </w:tc>
        <w:tc>
          <w:tcPr>
            <w:tcW w:w="1208" w:type="dxa"/>
            <w:tcBorders>
              <w:top w:val="single" w:sz="4" w:space="0" w:color="auto"/>
              <w:left w:val="nil"/>
              <w:bottom w:val="nil"/>
              <w:right w:val="single" w:sz="4" w:space="0" w:color="808080"/>
            </w:tcBorders>
            <w:shd w:val="clear" w:color="auto" w:fill="auto"/>
            <w:noWrap/>
            <w:hideMark/>
          </w:tcPr>
          <w:p w14:paraId="54CDEB0F"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42,00000</w:t>
            </w:r>
          </w:p>
        </w:tc>
        <w:tc>
          <w:tcPr>
            <w:tcW w:w="1103" w:type="dxa"/>
            <w:tcBorders>
              <w:top w:val="single" w:sz="4" w:space="0" w:color="auto"/>
              <w:left w:val="nil"/>
              <w:bottom w:val="nil"/>
              <w:right w:val="single" w:sz="4" w:space="0" w:color="808080"/>
            </w:tcBorders>
            <w:shd w:val="clear" w:color="auto" w:fill="auto"/>
            <w:noWrap/>
            <w:hideMark/>
          </w:tcPr>
          <w:p w14:paraId="7ABF8985"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21,00</w:t>
            </w:r>
          </w:p>
        </w:tc>
        <w:tc>
          <w:tcPr>
            <w:tcW w:w="1465" w:type="dxa"/>
            <w:tcBorders>
              <w:top w:val="single" w:sz="4" w:space="0" w:color="auto"/>
              <w:left w:val="nil"/>
              <w:bottom w:val="nil"/>
              <w:right w:val="single" w:sz="4" w:space="0" w:color="auto"/>
            </w:tcBorders>
            <w:shd w:val="clear" w:color="auto" w:fill="auto"/>
            <w:noWrap/>
            <w:hideMark/>
          </w:tcPr>
          <w:p w14:paraId="210BA2D0"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882,00</w:t>
            </w:r>
          </w:p>
        </w:tc>
      </w:tr>
      <w:tr w:rsidR="00A0495D" w:rsidRPr="00A0495D" w14:paraId="7E6EB678" w14:textId="77777777" w:rsidTr="00A0495D">
        <w:trPr>
          <w:trHeight w:val="255"/>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657273AE"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9</w:t>
            </w:r>
          </w:p>
        </w:tc>
        <w:tc>
          <w:tcPr>
            <w:tcW w:w="1436" w:type="dxa"/>
            <w:tcBorders>
              <w:top w:val="single" w:sz="4" w:space="0" w:color="auto"/>
              <w:left w:val="nil"/>
              <w:bottom w:val="single" w:sz="4" w:space="0" w:color="auto"/>
              <w:right w:val="single" w:sz="4" w:space="0" w:color="808080"/>
            </w:tcBorders>
            <w:shd w:val="clear" w:color="auto" w:fill="auto"/>
            <w:noWrap/>
            <w:hideMark/>
          </w:tcPr>
          <w:p w14:paraId="72CCC7FA"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122302201</w:t>
            </w:r>
          </w:p>
        </w:tc>
        <w:tc>
          <w:tcPr>
            <w:tcW w:w="3470" w:type="dxa"/>
            <w:tcBorders>
              <w:top w:val="single" w:sz="4" w:space="0" w:color="auto"/>
              <w:left w:val="nil"/>
              <w:bottom w:val="single" w:sz="4" w:space="0" w:color="auto"/>
              <w:right w:val="single" w:sz="4" w:space="0" w:color="808080"/>
            </w:tcBorders>
            <w:shd w:val="clear" w:color="auto" w:fill="auto"/>
            <w:hideMark/>
          </w:tcPr>
          <w:p w14:paraId="3520C5FF"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Odkopávky pro </w:t>
            </w:r>
            <w:proofErr w:type="spellStart"/>
            <w:r w:rsidRPr="00A0495D">
              <w:rPr>
                <w:rFonts w:ascii="Arial CE" w:eastAsia="Times New Roman" w:hAnsi="Arial CE"/>
                <w:sz w:val="16"/>
                <w:szCs w:val="16"/>
                <w:lang w:eastAsia="cs-CZ"/>
              </w:rPr>
              <w:t>zpev.plochy</w:t>
            </w:r>
            <w:proofErr w:type="spellEnd"/>
            <w:r w:rsidRPr="00A0495D">
              <w:rPr>
                <w:rFonts w:ascii="Arial CE" w:eastAsia="Times New Roman" w:hAnsi="Arial CE"/>
                <w:sz w:val="16"/>
                <w:szCs w:val="16"/>
                <w:lang w:eastAsia="cs-CZ"/>
              </w:rPr>
              <w:t xml:space="preserve"> v </w:t>
            </w:r>
            <w:proofErr w:type="gramStart"/>
            <w:r w:rsidRPr="00A0495D">
              <w:rPr>
                <w:rFonts w:ascii="Arial CE" w:eastAsia="Times New Roman" w:hAnsi="Arial CE"/>
                <w:sz w:val="16"/>
                <w:szCs w:val="16"/>
                <w:lang w:eastAsia="cs-CZ"/>
              </w:rPr>
              <w:t>hor</w:t>
            </w:r>
            <w:proofErr w:type="gramEnd"/>
            <w:r w:rsidRPr="00A0495D">
              <w:rPr>
                <w:rFonts w:ascii="Arial CE" w:eastAsia="Times New Roman" w:hAnsi="Arial CE"/>
                <w:sz w:val="16"/>
                <w:szCs w:val="16"/>
                <w:lang w:eastAsia="cs-CZ"/>
              </w:rPr>
              <w:t>. 4 do 100 m3</w:t>
            </w:r>
          </w:p>
        </w:tc>
        <w:tc>
          <w:tcPr>
            <w:tcW w:w="629" w:type="dxa"/>
            <w:tcBorders>
              <w:top w:val="single" w:sz="4" w:space="0" w:color="auto"/>
              <w:left w:val="nil"/>
              <w:bottom w:val="single" w:sz="4" w:space="0" w:color="auto"/>
              <w:right w:val="single" w:sz="4" w:space="0" w:color="808080"/>
            </w:tcBorders>
            <w:shd w:val="clear" w:color="auto" w:fill="auto"/>
            <w:noWrap/>
            <w:hideMark/>
          </w:tcPr>
          <w:p w14:paraId="45588AFF"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m3</w:t>
            </w:r>
          </w:p>
        </w:tc>
        <w:tc>
          <w:tcPr>
            <w:tcW w:w="1208" w:type="dxa"/>
            <w:tcBorders>
              <w:top w:val="single" w:sz="4" w:space="0" w:color="auto"/>
              <w:left w:val="nil"/>
              <w:bottom w:val="single" w:sz="4" w:space="0" w:color="auto"/>
              <w:right w:val="single" w:sz="4" w:space="0" w:color="808080"/>
            </w:tcBorders>
            <w:shd w:val="clear" w:color="auto" w:fill="auto"/>
            <w:noWrap/>
            <w:hideMark/>
          </w:tcPr>
          <w:p w14:paraId="70D93DC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72,00000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59245076"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360,00</w:t>
            </w:r>
          </w:p>
        </w:tc>
        <w:tc>
          <w:tcPr>
            <w:tcW w:w="1465" w:type="dxa"/>
            <w:tcBorders>
              <w:top w:val="single" w:sz="4" w:space="0" w:color="auto"/>
              <w:left w:val="nil"/>
              <w:bottom w:val="nil"/>
              <w:right w:val="single" w:sz="4" w:space="0" w:color="auto"/>
            </w:tcBorders>
            <w:shd w:val="clear" w:color="auto" w:fill="auto"/>
            <w:noWrap/>
            <w:hideMark/>
          </w:tcPr>
          <w:p w14:paraId="612FB63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25 920,00</w:t>
            </w:r>
          </w:p>
        </w:tc>
      </w:tr>
      <w:tr w:rsidR="00A0495D" w:rsidRPr="00A0495D" w14:paraId="3D52136E" w14:textId="77777777" w:rsidTr="00A0495D">
        <w:trPr>
          <w:trHeight w:val="255"/>
          <w:jc w:val="center"/>
        </w:trPr>
        <w:tc>
          <w:tcPr>
            <w:tcW w:w="425" w:type="dxa"/>
            <w:tcBorders>
              <w:top w:val="nil"/>
              <w:left w:val="nil"/>
              <w:bottom w:val="nil"/>
              <w:right w:val="nil"/>
            </w:tcBorders>
            <w:shd w:val="clear" w:color="auto" w:fill="auto"/>
            <w:noWrap/>
            <w:hideMark/>
          </w:tcPr>
          <w:p w14:paraId="785B0CE8"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580B0F19"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3B4F24CC" w14:textId="77777777" w:rsidR="00A0495D" w:rsidRPr="00A0495D" w:rsidRDefault="00A0495D" w:rsidP="00A0495D">
            <w:pPr>
              <w:spacing w:after="0" w:line="240" w:lineRule="auto"/>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160*0,45</w:t>
            </w:r>
          </w:p>
        </w:tc>
        <w:tc>
          <w:tcPr>
            <w:tcW w:w="629" w:type="dxa"/>
            <w:tcBorders>
              <w:top w:val="nil"/>
              <w:left w:val="nil"/>
              <w:bottom w:val="nil"/>
              <w:right w:val="nil"/>
            </w:tcBorders>
            <w:shd w:val="clear" w:color="auto" w:fill="auto"/>
            <w:hideMark/>
          </w:tcPr>
          <w:p w14:paraId="66438378" w14:textId="77777777" w:rsidR="00A0495D" w:rsidRPr="00A0495D" w:rsidRDefault="00A0495D" w:rsidP="00A0495D">
            <w:pPr>
              <w:spacing w:after="0" w:line="240" w:lineRule="auto"/>
              <w:jc w:val="center"/>
              <w:outlineLvl w:val="0"/>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471778DF" w14:textId="77777777" w:rsidR="00A0495D" w:rsidRPr="00A0495D" w:rsidRDefault="00A0495D" w:rsidP="00A0495D">
            <w:pPr>
              <w:spacing w:after="0" w:line="240" w:lineRule="auto"/>
              <w:jc w:val="right"/>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72,00000</w:t>
            </w:r>
          </w:p>
        </w:tc>
        <w:tc>
          <w:tcPr>
            <w:tcW w:w="1103" w:type="dxa"/>
            <w:tcBorders>
              <w:top w:val="nil"/>
              <w:left w:val="nil"/>
              <w:bottom w:val="nil"/>
              <w:right w:val="nil"/>
            </w:tcBorders>
            <w:shd w:val="clear" w:color="auto" w:fill="auto"/>
            <w:noWrap/>
            <w:hideMark/>
          </w:tcPr>
          <w:p w14:paraId="6A84DA87"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05C04CE1"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r>
      <w:tr w:rsidR="00A0495D" w:rsidRPr="00A0495D" w14:paraId="62FD070F" w14:textId="77777777" w:rsidTr="00A0495D">
        <w:trPr>
          <w:trHeight w:val="450"/>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10C02593"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w:t>
            </w:r>
          </w:p>
        </w:tc>
        <w:tc>
          <w:tcPr>
            <w:tcW w:w="1436" w:type="dxa"/>
            <w:tcBorders>
              <w:top w:val="single" w:sz="4" w:space="0" w:color="auto"/>
              <w:left w:val="nil"/>
              <w:bottom w:val="single" w:sz="4" w:space="0" w:color="auto"/>
              <w:right w:val="single" w:sz="4" w:space="0" w:color="808080"/>
            </w:tcBorders>
            <w:shd w:val="clear" w:color="auto" w:fill="auto"/>
            <w:noWrap/>
            <w:hideMark/>
          </w:tcPr>
          <w:p w14:paraId="366E3E3D"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162701105</w:t>
            </w:r>
          </w:p>
        </w:tc>
        <w:tc>
          <w:tcPr>
            <w:tcW w:w="3470" w:type="dxa"/>
            <w:tcBorders>
              <w:top w:val="single" w:sz="4" w:space="0" w:color="auto"/>
              <w:left w:val="nil"/>
              <w:bottom w:val="single" w:sz="4" w:space="0" w:color="auto"/>
              <w:right w:val="single" w:sz="4" w:space="0" w:color="808080"/>
            </w:tcBorders>
            <w:shd w:val="clear" w:color="auto" w:fill="auto"/>
            <w:hideMark/>
          </w:tcPr>
          <w:p w14:paraId="3E5668BA"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Vodorovné přemístění výkopku z </w:t>
            </w:r>
            <w:proofErr w:type="gramStart"/>
            <w:r w:rsidRPr="00A0495D">
              <w:rPr>
                <w:rFonts w:ascii="Arial CE" w:eastAsia="Times New Roman" w:hAnsi="Arial CE"/>
                <w:sz w:val="16"/>
                <w:szCs w:val="16"/>
                <w:lang w:eastAsia="cs-CZ"/>
              </w:rPr>
              <w:t>hor.1-4 do</w:t>
            </w:r>
            <w:proofErr w:type="gramEnd"/>
            <w:r w:rsidRPr="00A0495D">
              <w:rPr>
                <w:rFonts w:ascii="Arial CE" w:eastAsia="Times New Roman" w:hAnsi="Arial CE"/>
                <w:sz w:val="16"/>
                <w:szCs w:val="16"/>
                <w:lang w:eastAsia="cs-CZ"/>
              </w:rPr>
              <w:t xml:space="preserve"> 10000 m</w:t>
            </w:r>
          </w:p>
        </w:tc>
        <w:tc>
          <w:tcPr>
            <w:tcW w:w="629" w:type="dxa"/>
            <w:tcBorders>
              <w:top w:val="single" w:sz="4" w:space="0" w:color="auto"/>
              <w:left w:val="nil"/>
              <w:bottom w:val="single" w:sz="4" w:space="0" w:color="auto"/>
              <w:right w:val="single" w:sz="4" w:space="0" w:color="808080"/>
            </w:tcBorders>
            <w:shd w:val="clear" w:color="auto" w:fill="auto"/>
            <w:noWrap/>
            <w:hideMark/>
          </w:tcPr>
          <w:p w14:paraId="13FC74C0"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m3</w:t>
            </w:r>
          </w:p>
        </w:tc>
        <w:tc>
          <w:tcPr>
            <w:tcW w:w="1208" w:type="dxa"/>
            <w:tcBorders>
              <w:top w:val="single" w:sz="4" w:space="0" w:color="auto"/>
              <w:left w:val="nil"/>
              <w:bottom w:val="single" w:sz="4" w:space="0" w:color="auto"/>
              <w:right w:val="single" w:sz="4" w:space="0" w:color="808080"/>
            </w:tcBorders>
            <w:shd w:val="clear" w:color="auto" w:fill="auto"/>
            <w:noWrap/>
            <w:hideMark/>
          </w:tcPr>
          <w:p w14:paraId="5717A0A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78,30000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407BC5CB"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218,00</w:t>
            </w:r>
          </w:p>
        </w:tc>
        <w:tc>
          <w:tcPr>
            <w:tcW w:w="1465" w:type="dxa"/>
            <w:tcBorders>
              <w:top w:val="single" w:sz="4" w:space="0" w:color="auto"/>
              <w:left w:val="nil"/>
              <w:bottom w:val="nil"/>
              <w:right w:val="single" w:sz="4" w:space="0" w:color="auto"/>
            </w:tcBorders>
            <w:shd w:val="clear" w:color="auto" w:fill="auto"/>
            <w:noWrap/>
            <w:hideMark/>
          </w:tcPr>
          <w:p w14:paraId="675FD86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17 069,40</w:t>
            </w:r>
          </w:p>
        </w:tc>
      </w:tr>
      <w:tr w:rsidR="00A0495D" w:rsidRPr="00A0495D" w14:paraId="01812EB3" w14:textId="77777777" w:rsidTr="00A0495D">
        <w:trPr>
          <w:trHeight w:val="255"/>
          <w:jc w:val="center"/>
        </w:trPr>
        <w:tc>
          <w:tcPr>
            <w:tcW w:w="425" w:type="dxa"/>
            <w:tcBorders>
              <w:top w:val="nil"/>
              <w:left w:val="nil"/>
              <w:bottom w:val="nil"/>
              <w:right w:val="nil"/>
            </w:tcBorders>
            <w:shd w:val="clear" w:color="auto" w:fill="auto"/>
            <w:noWrap/>
            <w:hideMark/>
          </w:tcPr>
          <w:p w14:paraId="2004B407"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6F7B2165"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61BD0A03" w14:textId="77777777" w:rsidR="00A0495D" w:rsidRPr="00A0495D" w:rsidRDefault="00A0495D" w:rsidP="00A0495D">
            <w:pPr>
              <w:spacing w:after="0" w:line="240" w:lineRule="auto"/>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 xml:space="preserve">plocha </w:t>
            </w:r>
            <w:proofErr w:type="gramStart"/>
            <w:r w:rsidRPr="00A0495D">
              <w:rPr>
                <w:rFonts w:ascii="Arial CE" w:eastAsia="Times New Roman" w:hAnsi="Arial CE"/>
                <w:color w:val="0000FF"/>
                <w:sz w:val="16"/>
                <w:szCs w:val="16"/>
                <w:lang w:eastAsia="cs-CZ"/>
              </w:rPr>
              <w:t>dlažba : 72</w:t>
            </w:r>
            <w:proofErr w:type="gramEnd"/>
          </w:p>
        </w:tc>
        <w:tc>
          <w:tcPr>
            <w:tcW w:w="629" w:type="dxa"/>
            <w:tcBorders>
              <w:top w:val="nil"/>
              <w:left w:val="nil"/>
              <w:bottom w:val="nil"/>
              <w:right w:val="nil"/>
            </w:tcBorders>
            <w:shd w:val="clear" w:color="auto" w:fill="auto"/>
            <w:hideMark/>
          </w:tcPr>
          <w:p w14:paraId="2C360BB4" w14:textId="77777777" w:rsidR="00A0495D" w:rsidRPr="00A0495D" w:rsidRDefault="00A0495D" w:rsidP="00A0495D">
            <w:pPr>
              <w:spacing w:after="0" w:line="240" w:lineRule="auto"/>
              <w:jc w:val="center"/>
              <w:outlineLvl w:val="0"/>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306BC079" w14:textId="77777777" w:rsidR="00A0495D" w:rsidRPr="00A0495D" w:rsidRDefault="00A0495D" w:rsidP="00A0495D">
            <w:pPr>
              <w:spacing w:after="0" w:line="240" w:lineRule="auto"/>
              <w:jc w:val="right"/>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72,00000</w:t>
            </w:r>
          </w:p>
        </w:tc>
        <w:tc>
          <w:tcPr>
            <w:tcW w:w="1103" w:type="dxa"/>
            <w:tcBorders>
              <w:top w:val="nil"/>
              <w:left w:val="nil"/>
              <w:bottom w:val="nil"/>
              <w:right w:val="nil"/>
            </w:tcBorders>
            <w:shd w:val="clear" w:color="auto" w:fill="auto"/>
            <w:noWrap/>
            <w:hideMark/>
          </w:tcPr>
          <w:p w14:paraId="30C3B1C2"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5E87241C"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r>
      <w:tr w:rsidR="00A0495D" w:rsidRPr="00A0495D" w14:paraId="3D911B30" w14:textId="77777777" w:rsidTr="00A0495D">
        <w:trPr>
          <w:trHeight w:val="255"/>
          <w:jc w:val="center"/>
        </w:trPr>
        <w:tc>
          <w:tcPr>
            <w:tcW w:w="425" w:type="dxa"/>
            <w:tcBorders>
              <w:top w:val="nil"/>
              <w:left w:val="nil"/>
              <w:bottom w:val="nil"/>
              <w:right w:val="nil"/>
            </w:tcBorders>
            <w:shd w:val="clear" w:color="auto" w:fill="auto"/>
            <w:noWrap/>
            <w:hideMark/>
          </w:tcPr>
          <w:p w14:paraId="53E94B6A"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37FEF8CD"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4B9BA6DD" w14:textId="77777777" w:rsidR="00A0495D" w:rsidRPr="00A0495D" w:rsidRDefault="00A0495D" w:rsidP="00A0495D">
            <w:pPr>
              <w:spacing w:after="0" w:line="240" w:lineRule="auto"/>
              <w:outlineLvl w:val="1"/>
              <w:rPr>
                <w:rFonts w:ascii="Arial CE" w:eastAsia="Times New Roman" w:hAnsi="Arial CE"/>
                <w:color w:val="0000FF"/>
                <w:sz w:val="16"/>
                <w:szCs w:val="16"/>
                <w:lang w:eastAsia="cs-CZ"/>
              </w:rPr>
            </w:pPr>
            <w:proofErr w:type="gramStart"/>
            <w:r w:rsidRPr="00A0495D">
              <w:rPr>
                <w:rFonts w:ascii="Arial CE" w:eastAsia="Times New Roman" w:hAnsi="Arial CE"/>
                <w:color w:val="0000FF"/>
                <w:sz w:val="16"/>
                <w:szCs w:val="16"/>
                <w:lang w:eastAsia="cs-CZ"/>
              </w:rPr>
              <w:t>střídačky : 6,3</w:t>
            </w:r>
            <w:proofErr w:type="gramEnd"/>
          </w:p>
        </w:tc>
        <w:tc>
          <w:tcPr>
            <w:tcW w:w="629" w:type="dxa"/>
            <w:tcBorders>
              <w:top w:val="nil"/>
              <w:left w:val="nil"/>
              <w:bottom w:val="nil"/>
              <w:right w:val="nil"/>
            </w:tcBorders>
            <w:shd w:val="clear" w:color="auto" w:fill="auto"/>
            <w:hideMark/>
          </w:tcPr>
          <w:p w14:paraId="2D5D56AF" w14:textId="77777777" w:rsidR="00A0495D" w:rsidRPr="00A0495D" w:rsidRDefault="00A0495D" w:rsidP="00A0495D">
            <w:pPr>
              <w:spacing w:after="0" w:line="240" w:lineRule="auto"/>
              <w:jc w:val="center"/>
              <w:outlineLvl w:val="1"/>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70D34EB7" w14:textId="77777777" w:rsidR="00A0495D" w:rsidRPr="00A0495D" w:rsidRDefault="00A0495D" w:rsidP="00A0495D">
            <w:pPr>
              <w:spacing w:after="0" w:line="240" w:lineRule="auto"/>
              <w:jc w:val="right"/>
              <w:outlineLvl w:val="1"/>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6,30000</w:t>
            </w:r>
          </w:p>
        </w:tc>
        <w:tc>
          <w:tcPr>
            <w:tcW w:w="1103" w:type="dxa"/>
            <w:tcBorders>
              <w:top w:val="nil"/>
              <w:left w:val="nil"/>
              <w:bottom w:val="nil"/>
              <w:right w:val="nil"/>
            </w:tcBorders>
            <w:shd w:val="clear" w:color="auto" w:fill="auto"/>
            <w:noWrap/>
            <w:hideMark/>
          </w:tcPr>
          <w:p w14:paraId="757FA5D5"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3D09D730"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r>
      <w:tr w:rsidR="00A0495D" w:rsidRPr="00A0495D" w14:paraId="116B7249" w14:textId="77777777" w:rsidTr="00A0495D">
        <w:trPr>
          <w:trHeight w:val="255"/>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02CCD69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11</w:t>
            </w:r>
          </w:p>
        </w:tc>
        <w:tc>
          <w:tcPr>
            <w:tcW w:w="1436" w:type="dxa"/>
            <w:tcBorders>
              <w:top w:val="single" w:sz="4" w:space="0" w:color="auto"/>
              <w:left w:val="nil"/>
              <w:bottom w:val="single" w:sz="4" w:space="0" w:color="auto"/>
              <w:right w:val="single" w:sz="4" w:space="0" w:color="808080"/>
            </w:tcBorders>
            <w:shd w:val="clear" w:color="auto" w:fill="auto"/>
            <w:noWrap/>
            <w:hideMark/>
          </w:tcPr>
          <w:p w14:paraId="0751CDCE"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979990001</w:t>
            </w:r>
          </w:p>
        </w:tc>
        <w:tc>
          <w:tcPr>
            <w:tcW w:w="3470" w:type="dxa"/>
            <w:tcBorders>
              <w:top w:val="single" w:sz="4" w:space="0" w:color="auto"/>
              <w:left w:val="nil"/>
              <w:bottom w:val="single" w:sz="4" w:space="0" w:color="auto"/>
              <w:right w:val="single" w:sz="4" w:space="0" w:color="808080"/>
            </w:tcBorders>
            <w:shd w:val="clear" w:color="auto" w:fill="auto"/>
            <w:hideMark/>
          </w:tcPr>
          <w:p w14:paraId="685114FA"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Poplatek za skládku</w:t>
            </w:r>
          </w:p>
        </w:tc>
        <w:tc>
          <w:tcPr>
            <w:tcW w:w="629" w:type="dxa"/>
            <w:tcBorders>
              <w:top w:val="single" w:sz="4" w:space="0" w:color="auto"/>
              <w:left w:val="nil"/>
              <w:bottom w:val="single" w:sz="4" w:space="0" w:color="auto"/>
              <w:right w:val="single" w:sz="4" w:space="0" w:color="808080"/>
            </w:tcBorders>
            <w:shd w:val="clear" w:color="auto" w:fill="auto"/>
            <w:noWrap/>
            <w:hideMark/>
          </w:tcPr>
          <w:p w14:paraId="099EB40C"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t</w:t>
            </w:r>
          </w:p>
        </w:tc>
        <w:tc>
          <w:tcPr>
            <w:tcW w:w="1208" w:type="dxa"/>
            <w:tcBorders>
              <w:top w:val="single" w:sz="4" w:space="0" w:color="auto"/>
              <w:left w:val="nil"/>
              <w:bottom w:val="single" w:sz="4" w:space="0" w:color="auto"/>
              <w:right w:val="single" w:sz="4" w:space="0" w:color="808080"/>
            </w:tcBorders>
            <w:shd w:val="clear" w:color="auto" w:fill="auto"/>
            <w:noWrap/>
            <w:hideMark/>
          </w:tcPr>
          <w:p w14:paraId="286DF6DE"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125,28000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1DA47991"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160,00</w:t>
            </w:r>
          </w:p>
        </w:tc>
        <w:tc>
          <w:tcPr>
            <w:tcW w:w="1465" w:type="dxa"/>
            <w:tcBorders>
              <w:top w:val="single" w:sz="4" w:space="0" w:color="auto"/>
              <w:left w:val="nil"/>
              <w:bottom w:val="nil"/>
              <w:right w:val="single" w:sz="4" w:space="0" w:color="auto"/>
            </w:tcBorders>
            <w:shd w:val="clear" w:color="auto" w:fill="auto"/>
            <w:noWrap/>
            <w:hideMark/>
          </w:tcPr>
          <w:p w14:paraId="49D87E20"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20 044,80</w:t>
            </w:r>
          </w:p>
        </w:tc>
      </w:tr>
      <w:tr w:rsidR="00A0495D" w:rsidRPr="00A0495D" w14:paraId="7A431245" w14:textId="77777777" w:rsidTr="00A0495D">
        <w:trPr>
          <w:trHeight w:val="255"/>
          <w:jc w:val="center"/>
        </w:trPr>
        <w:tc>
          <w:tcPr>
            <w:tcW w:w="425" w:type="dxa"/>
            <w:tcBorders>
              <w:top w:val="nil"/>
              <w:left w:val="nil"/>
              <w:bottom w:val="nil"/>
              <w:right w:val="nil"/>
            </w:tcBorders>
            <w:shd w:val="clear" w:color="auto" w:fill="auto"/>
            <w:noWrap/>
            <w:hideMark/>
          </w:tcPr>
          <w:p w14:paraId="620C1A22"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05536C5D"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6C70CF60" w14:textId="77777777" w:rsidR="00A0495D" w:rsidRPr="00A0495D" w:rsidRDefault="00A0495D" w:rsidP="00A0495D">
            <w:pPr>
              <w:spacing w:after="0" w:line="240" w:lineRule="auto"/>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72*1,6</w:t>
            </w:r>
          </w:p>
        </w:tc>
        <w:tc>
          <w:tcPr>
            <w:tcW w:w="629" w:type="dxa"/>
            <w:tcBorders>
              <w:top w:val="nil"/>
              <w:left w:val="nil"/>
              <w:bottom w:val="nil"/>
              <w:right w:val="nil"/>
            </w:tcBorders>
            <w:shd w:val="clear" w:color="auto" w:fill="auto"/>
            <w:hideMark/>
          </w:tcPr>
          <w:p w14:paraId="3ED07A6E" w14:textId="77777777" w:rsidR="00A0495D" w:rsidRPr="00A0495D" w:rsidRDefault="00A0495D" w:rsidP="00A0495D">
            <w:pPr>
              <w:spacing w:after="0" w:line="240" w:lineRule="auto"/>
              <w:jc w:val="center"/>
              <w:outlineLvl w:val="0"/>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5EF59ECF" w14:textId="77777777" w:rsidR="00A0495D" w:rsidRPr="00A0495D" w:rsidRDefault="00A0495D" w:rsidP="00A0495D">
            <w:pPr>
              <w:spacing w:after="0" w:line="240" w:lineRule="auto"/>
              <w:jc w:val="right"/>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115,20000</w:t>
            </w:r>
          </w:p>
        </w:tc>
        <w:tc>
          <w:tcPr>
            <w:tcW w:w="1103" w:type="dxa"/>
            <w:tcBorders>
              <w:top w:val="nil"/>
              <w:left w:val="nil"/>
              <w:bottom w:val="nil"/>
              <w:right w:val="nil"/>
            </w:tcBorders>
            <w:shd w:val="clear" w:color="auto" w:fill="auto"/>
            <w:noWrap/>
            <w:hideMark/>
          </w:tcPr>
          <w:p w14:paraId="0FDA44AB"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438902F4"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r>
      <w:tr w:rsidR="00A0495D" w:rsidRPr="00A0495D" w14:paraId="1E62C9DC" w14:textId="77777777" w:rsidTr="00A0495D">
        <w:trPr>
          <w:trHeight w:val="255"/>
          <w:jc w:val="center"/>
        </w:trPr>
        <w:tc>
          <w:tcPr>
            <w:tcW w:w="425" w:type="dxa"/>
            <w:tcBorders>
              <w:top w:val="nil"/>
              <w:left w:val="nil"/>
              <w:bottom w:val="nil"/>
              <w:right w:val="nil"/>
            </w:tcBorders>
            <w:shd w:val="clear" w:color="auto" w:fill="auto"/>
            <w:noWrap/>
            <w:hideMark/>
          </w:tcPr>
          <w:p w14:paraId="7A20D3C7"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58697D17"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61F0C8AD" w14:textId="77777777" w:rsidR="00A0495D" w:rsidRPr="00A0495D" w:rsidRDefault="00A0495D" w:rsidP="00A0495D">
            <w:pPr>
              <w:spacing w:after="0" w:line="240" w:lineRule="auto"/>
              <w:outlineLvl w:val="1"/>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6,3*1,6</w:t>
            </w:r>
          </w:p>
        </w:tc>
        <w:tc>
          <w:tcPr>
            <w:tcW w:w="629" w:type="dxa"/>
            <w:tcBorders>
              <w:top w:val="nil"/>
              <w:left w:val="nil"/>
              <w:bottom w:val="nil"/>
              <w:right w:val="nil"/>
            </w:tcBorders>
            <w:shd w:val="clear" w:color="auto" w:fill="auto"/>
            <w:hideMark/>
          </w:tcPr>
          <w:p w14:paraId="6D4F6F35" w14:textId="77777777" w:rsidR="00A0495D" w:rsidRPr="00A0495D" w:rsidRDefault="00A0495D" w:rsidP="00A0495D">
            <w:pPr>
              <w:spacing w:after="0" w:line="240" w:lineRule="auto"/>
              <w:jc w:val="center"/>
              <w:outlineLvl w:val="1"/>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1B6A46B5" w14:textId="77777777" w:rsidR="00A0495D" w:rsidRPr="00A0495D" w:rsidRDefault="00A0495D" w:rsidP="00A0495D">
            <w:pPr>
              <w:spacing w:after="0" w:line="240" w:lineRule="auto"/>
              <w:jc w:val="right"/>
              <w:outlineLvl w:val="1"/>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10,08000</w:t>
            </w:r>
          </w:p>
        </w:tc>
        <w:tc>
          <w:tcPr>
            <w:tcW w:w="1103" w:type="dxa"/>
            <w:tcBorders>
              <w:top w:val="nil"/>
              <w:left w:val="nil"/>
              <w:bottom w:val="nil"/>
              <w:right w:val="nil"/>
            </w:tcBorders>
            <w:shd w:val="clear" w:color="auto" w:fill="auto"/>
            <w:noWrap/>
            <w:hideMark/>
          </w:tcPr>
          <w:p w14:paraId="57274A5F"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195CF655" w14:textId="77777777" w:rsidR="00A0495D" w:rsidRPr="00A0495D" w:rsidRDefault="00A0495D" w:rsidP="00A0495D">
            <w:pPr>
              <w:spacing w:after="0" w:line="240" w:lineRule="auto"/>
              <w:outlineLvl w:val="1"/>
              <w:rPr>
                <w:rFonts w:ascii="Arial CE" w:eastAsia="Times New Roman" w:hAnsi="Arial CE"/>
                <w:sz w:val="16"/>
                <w:szCs w:val="16"/>
                <w:lang w:eastAsia="cs-CZ"/>
              </w:rPr>
            </w:pPr>
          </w:p>
        </w:tc>
      </w:tr>
      <w:tr w:rsidR="00A0495D" w:rsidRPr="00A0495D" w14:paraId="752B57A7"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4EE6D27D"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12</w:t>
            </w:r>
          </w:p>
        </w:tc>
        <w:tc>
          <w:tcPr>
            <w:tcW w:w="1436" w:type="dxa"/>
            <w:tcBorders>
              <w:top w:val="single" w:sz="4" w:space="0" w:color="auto"/>
              <w:left w:val="nil"/>
              <w:bottom w:val="nil"/>
              <w:right w:val="single" w:sz="4" w:space="0" w:color="808080"/>
            </w:tcBorders>
            <w:shd w:val="clear" w:color="auto" w:fill="auto"/>
            <w:noWrap/>
            <w:hideMark/>
          </w:tcPr>
          <w:p w14:paraId="0825EFE3"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10371500</w:t>
            </w:r>
          </w:p>
        </w:tc>
        <w:tc>
          <w:tcPr>
            <w:tcW w:w="3470" w:type="dxa"/>
            <w:tcBorders>
              <w:top w:val="single" w:sz="4" w:space="0" w:color="auto"/>
              <w:left w:val="nil"/>
              <w:bottom w:val="nil"/>
              <w:right w:val="single" w:sz="4" w:space="0" w:color="808080"/>
            </w:tcBorders>
            <w:shd w:val="clear" w:color="auto" w:fill="auto"/>
            <w:hideMark/>
          </w:tcPr>
          <w:p w14:paraId="32708F36"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ornice</w:t>
            </w:r>
          </w:p>
        </w:tc>
        <w:tc>
          <w:tcPr>
            <w:tcW w:w="629" w:type="dxa"/>
            <w:tcBorders>
              <w:top w:val="single" w:sz="4" w:space="0" w:color="auto"/>
              <w:left w:val="nil"/>
              <w:bottom w:val="nil"/>
              <w:right w:val="single" w:sz="4" w:space="0" w:color="808080"/>
            </w:tcBorders>
            <w:shd w:val="clear" w:color="auto" w:fill="auto"/>
            <w:noWrap/>
            <w:hideMark/>
          </w:tcPr>
          <w:p w14:paraId="2332E9DA"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m3</w:t>
            </w:r>
          </w:p>
        </w:tc>
        <w:tc>
          <w:tcPr>
            <w:tcW w:w="1208" w:type="dxa"/>
            <w:tcBorders>
              <w:top w:val="single" w:sz="4" w:space="0" w:color="auto"/>
              <w:left w:val="nil"/>
              <w:bottom w:val="nil"/>
              <w:right w:val="single" w:sz="4" w:space="0" w:color="808080"/>
            </w:tcBorders>
            <w:shd w:val="clear" w:color="auto" w:fill="auto"/>
            <w:noWrap/>
            <w:hideMark/>
          </w:tcPr>
          <w:p w14:paraId="734224DD"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2,10000</w:t>
            </w:r>
          </w:p>
        </w:tc>
        <w:tc>
          <w:tcPr>
            <w:tcW w:w="1103" w:type="dxa"/>
            <w:tcBorders>
              <w:top w:val="single" w:sz="4" w:space="0" w:color="auto"/>
              <w:left w:val="nil"/>
              <w:bottom w:val="nil"/>
              <w:right w:val="single" w:sz="4" w:space="0" w:color="808080"/>
            </w:tcBorders>
            <w:shd w:val="clear" w:color="auto" w:fill="auto"/>
            <w:noWrap/>
            <w:hideMark/>
          </w:tcPr>
          <w:p w14:paraId="4B8D15DD"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935,00</w:t>
            </w:r>
          </w:p>
        </w:tc>
        <w:tc>
          <w:tcPr>
            <w:tcW w:w="1465" w:type="dxa"/>
            <w:tcBorders>
              <w:top w:val="single" w:sz="4" w:space="0" w:color="auto"/>
              <w:left w:val="nil"/>
              <w:bottom w:val="nil"/>
              <w:right w:val="single" w:sz="4" w:space="0" w:color="auto"/>
            </w:tcBorders>
            <w:shd w:val="clear" w:color="auto" w:fill="auto"/>
            <w:noWrap/>
            <w:hideMark/>
          </w:tcPr>
          <w:p w14:paraId="7E8CA88E"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1 963,50</w:t>
            </w:r>
          </w:p>
        </w:tc>
      </w:tr>
      <w:tr w:rsidR="00A0495D" w:rsidRPr="00A0495D" w14:paraId="56036364" w14:textId="77777777" w:rsidTr="00A0495D">
        <w:trPr>
          <w:trHeight w:val="255"/>
          <w:jc w:val="center"/>
        </w:trPr>
        <w:tc>
          <w:tcPr>
            <w:tcW w:w="425" w:type="dxa"/>
            <w:tcBorders>
              <w:top w:val="single" w:sz="4" w:space="0" w:color="auto"/>
              <w:left w:val="single" w:sz="4" w:space="0" w:color="auto"/>
              <w:bottom w:val="nil"/>
              <w:right w:val="nil"/>
            </w:tcBorders>
            <w:shd w:val="clear" w:color="000000" w:fill="D6E1EE"/>
            <w:noWrap/>
            <w:hideMark/>
          </w:tcPr>
          <w:p w14:paraId="1ACE9C7A"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Díl:</w:t>
            </w:r>
          </w:p>
        </w:tc>
        <w:tc>
          <w:tcPr>
            <w:tcW w:w="1436" w:type="dxa"/>
            <w:tcBorders>
              <w:top w:val="single" w:sz="4" w:space="0" w:color="auto"/>
              <w:left w:val="nil"/>
              <w:bottom w:val="nil"/>
              <w:right w:val="nil"/>
            </w:tcBorders>
            <w:shd w:val="clear" w:color="000000" w:fill="D6E1EE"/>
            <w:noWrap/>
            <w:hideMark/>
          </w:tcPr>
          <w:p w14:paraId="0355C313"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2</w:t>
            </w:r>
          </w:p>
        </w:tc>
        <w:tc>
          <w:tcPr>
            <w:tcW w:w="3470" w:type="dxa"/>
            <w:tcBorders>
              <w:top w:val="single" w:sz="4" w:space="0" w:color="auto"/>
              <w:left w:val="nil"/>
              <w:bottom w:val="nil"/>
              <w:right w:val="nil"/>
            </w:tcBorders>
            <w:shd w:val="clear" w:color="000000" w:fill="D6E1EE"/>
            <w:hideMark/>
          </w:tcPr>
          <w:p w14:paraId="0C295FB6"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Základy a zvláštní zakládání</w:t>
            </w:r>
          </w:p>
        </w:tc>
        <w:tc>
          <w:tcPr>
            <w:tcW w:w="629" w:type="dxa"/>
            <w:tcBorders>
              <w:top w:val="single" w:sz="4" w:space="0" w:color="auto"/>
              <w:left w:val="nil"/>
              <w:bottom w:val="nil"/>
              <w:right w:val="nil"/>
            </w:tcBorders>
            <w:shd w:val="clear" w:color="000000" w:fill="D6E1EE"/>
            <w:noWrap/>
            <w:hideMark/>
          </w:tcPr>
          <w:p w14:paraId="2A497840" w14:textId="77777777" w:rsidR="00A0495D" w:rsidRPr="00A0495D" w:rsidRDefault="00A0495D" w:rsidP="00A0495D">
            <w:pPr>
              <w:spacing w:after="0" w:line="240" w:lineRule="auto"/>
              <w:jc w:val="center"/>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08" w:type="dxa"/>
            <w:tcBorders>
              <w:top w:val="single" w:sz="4" w:space="0" w:color="auto"/>
              <w:left w:val="nil"/>
              <w:bottom w:val="nil"/>
              <w:right w:val="nil"/>
            </w:tcBorders>
            <w:shd w:val="clear" w:color="000000" w:fill="D6E1EE"/>
            <w:noWrap/>
            <w:hideMark/>
          </w:tcPr>
          <w:p w14:paraId="5F96EC64"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103" w:type="dxa"/>
            <w:tcBorders>
              <w:top w:val="single" w:sz="4" w:space="0" w:color="auto"/>
              <w:left w:val="nil"/>
              <w:bottom w:val="nil"/>
              <w:right w:val="nil"/>
            </w:tcBorders>
            <w:shd w:val="clear" w:color="000000" w:fill="D6E1EE"/>
            <w:noWrap/>
            <w:hideMark/>
          </w:tcPr>
          <w:p w14:paraId="3BF79A8F"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465" w:type="dxa"/>
            <w:tcBorders>
              <w:top w:val="single" w:sz="4" w:space="0" w:color="auto"/>
              <w:left w:val="nil"/>
              <w:bottom w:val="nil"/>
              <w:right w:val="single" w:sz="4" w:space="0" w:color="auto"/>
            </w:tcBorders>
            <w:shd w:val="clear" w:color="000000" w:fill="D6E1EE"/>
            <w:noWrap/>
            <w:hideMark/>
          </w:tcPr>
          <w:p w14:paraId="24F13ECF"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r>
      <w:tr w:rsidR="00A0495D" w:rsidRPr="00A0495D" w14:paraId="2F308EC5" w14:textId="77777777" w:rsidTr="00A0495D">
        <w:trPr>
          <w:trHeight w:val="255"/>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5B08C526"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13</w:t>
            </w:r>
          </w:p>
        </w:tc>
        <w:tc>
          <w:tcPr>
            <w:tcW w:w="1436" w:type="dxa"/>
            <w:tcBorders>
              <w:top w:val="single" w:sz="4" w:space="0" w:color="auto"/>
              <w:left w:val="nil"/>
              <w:bottom w:val="single" w:sz="4" w:space="0" w:color="auto"/>
              <w:right w:val="single" w:sz="4" w:space="0" w:color="808080"/>
            </w:tcBorders>
            <w:shd w:val="clear" w:color="auto" w:fill="auto"/>
            <w:noWrap/>
            <w:hideMark/>
          </w:tcPr>
          <w:p w14:paraId="7A802A21"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275310030</w:t>
            </w:r>
          </w:p>
        </w:tc>
        <w:tc>
          <w:tcPr>
            <w:tcW w:w="3470" w:type="dxa"/>
            <w:tcBorders>
              <w:top w:val="single" w:sz="4" w:space="0" w:color="auto"/>
              <w:left w:val="nil"/>
              <w:bottom w:val="single" w:sz="4" w:space="0" w:color="auto"/>
              <w:right w:val="single" w:sz="4" w:space="0" w:color="808080"/>
            </w:tcBorders>
            <w:shd w:val="clear" w:color="auto" w:fill="auto"/>
            <w:hideMark/>
          </w:tcPr>
          <w:p w14:paraId="21DD2056"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Základová patka z betonu C 16/20, včetně bednění</w:t>
            </w:r>
          </w:p>
        </w:tc>
        <w:tc>
          <w:tcPr>
            <w:tcW w:w="629" w:type="dxa"/>
            <w:tcBorders>
              <w:top w:val="single" w:sz="4" w:space="0" w:color="auto"/>
              <w:left w:val="nil"/>
              <w:bottom w:val="single" w:sz="4" w:space="0" w:color="auto"/>
              <w:right w:val="single" w:sz="4" w:space="0" w:color="808080"/>
            </w:tcBorders>
            <w:shd w:val="clear" w:color="auto" w:fill="auto"/>
            <w:noWrap/>
            <w:hideMark/>
          </w:tcPr>
          <w:p w14:paraId="3B2E4FE5"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m3</w:t>
            </w:r>
          </w:p>
        </w:tc>
        <w:tc>
          <w:tcPr>
            <w:tcW w:w="1208" w:type="dxa"/>
            <w:tcBorders>
              <w:top w:val="single" w:sz="4" w:space="0" w:color="auto"/>
              <w:left w:val="nil"/>
              <w:bottom w:val="single" w:sz="4" w:space="0" w:color="auto"/>
              <w:right w:val="single" w:sz="4" w:space="0" w:color="808080"/>
            </w:tcBorders>
            <w:shd w:val="clear" w:color="auto" w:fill="auto"/>
            <w:noWrap/>
            <w:hideMark/>
          </w:tcPr>
          <w:p w14:paraId="7ABBD70F"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0,75000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1336569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4 300,00</w:t>
            </w:r>
          </w:p>
        </w:tc>
        <w:tc>
          <w:tcPr>
            <w:tcW w:w="1465" w:type="dxa"/>
            <w:tcBorders>
              <w:top w:val="single" w:sz="4" w:space="0" w:color="auto"/>
              <w:left w:val="nil"/>
              <w:bottom w:val="nil"/>
              <w:right w:val="single" w:sz="4" w:space="0" w:color="auto"/>
            </w:tcBorders>
            <w:shd w:val="clear" w:color="auto" w:fill="auto"/>
            <w:noWrap/>
            <w:hideMark/>
          </w:tcPr>
          <w:p w14:paraId="26A55166"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3 225,00</w:t>
            </w:r>
          </w:p>
        </w:tc>
      </w:tr>
      <w:tr w:rsidR="00A0495D" w:rsidRPr="00A0495D" w14:paraId="79F68A49" w14:textId="77777777" w:rsidTr="00A0495D">
        <w:trPr>
          <w:trHeight w:val="255"/>
          <w:jc w:val="center"/>
        </w:trPr>
        <w:tc>
          <w:tcPr>
            <w:tcW w:w="425" w:type="dxa"/>
            <w:tcBorders>
              <w:top w:val="nil"/>
              <w:left w:val="nil"/>
              <w:bottom w:val="nil"/>
              <w:right w:val="nil"/>
            </w:tcBorders>
            <w:shd w:val="clear" w:color="auto" w:fill="auto"/>
            <w:noWrap/>
            <w:hideMark/>
          </w:tcPr>
          <w:p w14:paraId="74E1F7CD"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1BEC6451"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56D1402E" w14:textId="77777777" w:rsidR="00A0495D" w:rsidRPr="00A0495D" w:rsidRDefault="00A0495D" w:rsidP="00A0495D">
            <w:pPr>
              <w:spacing w:after="0" w:line="240" w:lineRule="auto"/>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0,5*0,5*0,5*6</w:t>
            </w:r>
          </w:p>
        </w:tc>
        <w:tc>
          <w:tcPr>
            <w:tcW w:w="629" w:type="dxa"/>
            <w:tcBorders>
              <w:top w:val="nil"/>
              <w:left w:val="nil"/>
              <w:bottom w:val="nil"/>
              <w:right w:val="nil"/>
            </w:tcBorders>
            <w:shd w:val="clear" w:color="auto" w:fill="auto"/>
            <w:hideMark/>
          </w:tcPr>
          <w:p w14:paraId="34980CDD" w14:textId="77777777" w:rsidR="00A0495D" w:rsidRPr="00A0495D" w:rsidRDefault="00A0495D" w:rsidP="00A0495D">
            <w:pPr>
              <w:spacing w:after="0" w:line="240" w:lineRule="auto"/>
              <w:jc w:val="center"/>
              <w:outlineLvl w:val="0"/>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48324031" w14:textId="77777777" w:rsidR="00A0495D" w:rsidRPr="00A0495D" w:rsidRDefault="00A0495D" w:rsidP="00A0495D">
            <w:pPr>
              <w:spacing w:after="0" w:line="240" w:lineRule="auto"/>
              <w:jc w:val="right"/>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0,75000</w:t>
            </w:r>
          </w:p>
        </w:tc>
        <w:tc>
          <w:tcPr>
            <w:tcW w:w="1103" w:type="dxa"/>
            <w:tcBorders>
              <w:top w:val="nil"/>
              <w:left w:val="nil"/>
              <w:bottom w:val="nil"/>
              <w:right w:val="nil"/>
            </w:tcBorders>
            <w:shd w:val="clear" w:color="auto" w:fill="auto"/>
            <w:noWrap/>
            <w:hideMark/>
          </w:tcPr>
          <w:p w14:paraId="4AD583B2"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7C2A3314"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r>
      <w:tr w:rsidR="00A0495D" w:rsidRPr="00A0495D" w14:paraId="382127C2" w14:textId="77777777" w:rsidTr="00A0495D">
        <w:trPr>
          <w:trHeight w:val="255"/>
          <w:jc w:val="center"/>
        </w:trPr>
        <w:tc>
          <w:tcPr>
            <w:tcW w:w="425" w:type="dxa"/>
            <w:tcBorders>
              <w:top w:val="single" w:sz="4" w:space="0" w:color="auto"/>
              <w:left w:val="single" w:sz="4" w:space="0" w:color="auto"/>
              <w:bottom w:val="nil"/>
              <w:right w:val="nil"/>
            </w:tcBorders>
            <w:shd w:val="clear" w:color="000000" w:fill="D6E1EE"/>
            <w:noWrap/>
            <w:hideMark/>
          </w:tcPr>
          <w:p w14:paraId="022414D3"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Díl:</w:t>
            </w:r>
          </w:p>
        </w:tc>
        <w:tc>
          <w:tcPr>
            <w:tcW w:w="1436" w:type="dxa"/>
            <w:tcBorders>
              <w:top w:val="single" w:sz="4" w:space="0" w:color="auto"/>
              <w:left w:val="nil"/>
              <w:bottom w:val="nil"/>
              <w:right w:val="nil"/>
            </w:tcBorders>
            <w:shd w:val="clear" w:color="000000" w:fill="D6E1EE"/>
            <w:noWrap/>
            <w:hideMark/>
          </w:tcPr>
          <w:p w14:paraId="3D3F9155"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3</w:t>
            </w:r>
          </w:p>
        </w:tc>
        <w:tc>
          <w:tcPr>
            <w:tcW w:w="3470" w:type="dxa"/>
            <w:tcBorders>
              <w:top w:val="single" w:sz="4" w:space="0" w:color="auto"/>
              <w:left w:val="nil"/>
              <w:bottom w:val="nil"/>
              <w:right w:val="nil"/>
            </w:tcBorders>
            <w:shd w:val="clear" w:color="000000" w:fill="D6E1EE"/>
            <w:hideMark/>
          </w:tcPr>
          <w:p w14:paraId="4AB749F0"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Svislé a kompletní konstrukce</w:t>
            </w:r>
          </w:p>
        </w:tc>
        <w:tc>
          <w:tcPr>
            <w:tcW w:w="629" w:type="dxa"/>
            <w:tcBorders>
              <w:top w:val="single" w:sz="4" w:space="0" w:color="auto"/>
              <w:left w:val="nil"/>
              <w:bottom w:val="nil"/>
              <w:right w:val="nil"/>
            </w:tcBorders>
            <w:shd w:val="clear" w:color="000000" w:fill="D6E1EE"/>
            <w:noWrap/>
            <w:hideMark/>
          </w:tcPr>
          <w:p w14:paraId="749C67C8" w14:textId="77777777" w:rsidR="00A0495D" w:rsidRPr="00A0495D" w:rsidRDefault="00A0495D" w:rsidP="00A0495D">
            <w:pPr>
              <w:spacing w:after="0" w:line="240" w:lineRule="auto"/>
              <w:jc w:val="center"/>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08" w:type="dxa"/>
            <w:tcBorders>
              <w:top w:val="single" w:sz="4" w:space="0" w:color="auto"/>
              <w:left w:val="nil"/>
              <w:bottom w:val="nil"/>
              <w:right w:val="nil"/>
            </w:tcBorders>
            <w:shd w:val="clear" w:color="000000" w:fill="D6E1EE"/>
            <w:noWrap/>
            <w:hideMark/>
          </w:tcPr>
          <w:p w14:paraId="2F465D91"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103" w:type="dxa"/>
            <w:tcBorders>
              <w:top w:val="single" w:sz="4" w:space="0" w:color="auto"/>
              <w:left w:val="nil"/>
              <w:bottom w:val="nil"/>
              <w:right w:val="nil"/>
            </w:tcBorders>
            <w:shd w:val="clear" w:color="000000" w:fill="D6E1EE"/>
            <w:noWrap/>
            <w:hideMark/>
          </w:tcPr>
          <w:p w14:paraId="39804B88"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465" w:type="dxa"/>
            <w:tcBorders>
              <w:top w:val="single" w:sz="4" w:space="0" w:color="auto"/>
              <w:left w:val="nil"/>
              <w:bottom w:val="nil"/>
              <w:right w:val="single" w:sz="4" w:space="0" w:color="auto"/>
            </w:tcBorders>
            <w:shd w:val="clear" w:color="000000" w:fill="D6E1EE"/>
            <w:noWrap/>
            <w:hideMark/>
          </w:tcPr>
          <w:p w14:paraId="09DE81AB"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r>
      <w:tr w:rsidR="00A0495D" w:rsidRPr="00A0495D" w14:paraId="23F72D4D" w14:textId="77777777" w:rsidTr="00A0495D">
        <w:trPr>
          <w:trHeight w:val="450"/>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6AFEFE83"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14</w:t>
            </w:r>
          </w:p>
        </w:tc>
        <w:tc>
          <w:tcPr>
            <w:tcW w:w="1436" w:type="dxa"/>
            <w:tcBorders>
              <w:top w:val="single" w:sz="4" w:space="0" w:color="auto"/>
              <w:left w:val="nil"/>
              <w:bottom w:val="nil"/>
              <w:right w:val="single" w:sz="4" w:space="0" w:color="808080"/>
            </w:tcBorders>
            <w:shd w:val="clear" w:color="auto" w:fill="auto"/>
            <w:noWrap/>
            <w:hideMark/>
          </w:tcPr>
          <w:p w14:paraId="5376DAE7"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311211126</w:t>
            </w:r>
          </w:p>
        </w:tc>
        <w:tc>
          <w:tcPr>
            <w:tcW w:w="3470" w:type="dxa"/>
            <w:tcBorders>
              <w:top w:val="single" w:sz="4" w:space="0" w:color="auto"/>
              <w:left w:val="nil"/>
              <w:bottom w:val="nil"/>
              <w:right w:val="single" w:sz="4" w:space="0" w:color="808080"/>
            </w:tcBorders>
            <w:shd w:val="clear" w:color="auto" w:fill="auto"/>
            <w:hideMark/>
          </w:tcPr>
          <w:p w14:paraId="11B8BEBD"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Zdivo nadzákladové z lomového kamene -úprava po </w:t>
            </w:r>
            <w:proofErr w:type="spellStart"/>
            <w:proofErr w:type="gramStart"/>
            <w:r w:rsidRPr="00A0495D">
              <w:rPr>
                <w:rFonts w:ascii="Arial CE" w:eastAsia="Times New Roman" w:hAnsi="Arial CE"/>
                <w:sz w:val="16"/>
                <w:szCs w:val="16"/>
                <w:lang w:eastAsia="cs-CZ"/>
              </w:rPr>
              <w:t>odbourání,dočištění</w:t>
            </w:r>
            <w:proofErr w:type="spellEnd"/>
            <w:proofErr w:type="gramEnd"/>
          </w:p>
        </w:tc>
        <w:tc>
          <w:tcPr>
            <w:tcW w:w="629" w:type="dxa"/>
            <w:tcBorders>
              <w:top w:val="single" w:sz="4" w:space="0" w:color="auto"/>
              <w:left w:val="nil"/>
              <w:bottom w:val="nil"/>
              <w:right w:val="single" w:sz="4" w:space="0" w:color="808080"/>
            </w:tcBorders>
            <w:shd w:val="clear" w:color="auto" w:fill="auto"/>
            <w:noWrap/>
            <w:hideMark/>
          </w:tcPr>
          <w:p w14:paraId="777A24EF"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m2</w:t>
            </w:r>
          </w:p>
        </w:tc>
        <w:tc>
          <w:tcPr>
            <w:tcW w:w="1208" w:type="dxa"/>
            <w:tcBorders>
              <w:top w:val="single" w:sz="4" w:space="0" w:color="auto"/>
              <w:left w:val="nil"/>
              <w:bottom w:val="nil"/>
              <w:right w:val="single" w:sz="4" w:space="0" w:color="808080"/>
            </w:tcBorders>
            <w:shd w:val="clear" w:color="auto" w:fill="auto"/>
            <w:noWrap/>
            <w:hideMark/>
          </w:tcPr>
          <w:p w14:paraId="23E7E195"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1,00000</w:t>
            </w:r>
          </w:p>
        </w:tc>
        <w:tc>
          <w:tcPr>
            <w:tcW w:w="1103" w:type="dxa"/>
            <w:tcBorders>
              <w:top w:val="single" w:sz="4" w:space="0" w:color="auto"/>
              <w:left w:val="nil"/>
              <w:bottom w:val="nil"/>
              <w:right w:val="single" w:sz="4" w:space="0" w:color="808080"/>
            </w:tcBorders>
            <w:shd w:val="clear" w:color="auto" w:fill="auto"/>
            <w:noWrap/>
            <w:hideMark/>
          </w:tcPr>
          <w:p w14:paraId="11C5D53E"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4 380,00</w:t>
            </w:r>
          </w:p>
        </w:tc>
        <w:tc>
          <w:tcPr>
            <w:tcW w:w="1465" w:type="dxa"/>
            <w:tcBorders>
              <w:top w:val="single" w:sz="4" w:space="0" w:color="auto"/>
              <w:left w:val="nil"/>
              <w:bottom w:val="nil"/>
              <w:right w:val="single" w:sz="4" w:space="0" w:color="auto"/>
            </w:tcBorders>
            <w:shd w:val="clear" w:color="auto" w:fill="auto"/>
            <w:noWrap/>
            <w:hideMark/>
          </w:tcPr>
          <w:p w14:paraId="6D926345"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4 380,00</w:t>
            </w:r>
          </w:p>
        </w:tc>
      </w:tr>
      <w:tr w:rsidR="00A0495D" w:rsidRPr="00A0495D" w14:paraId="21455597" w14:textId="77777777" w:rsidTr="00A0495D">
        <w:trPr>
          <w:trHeight w:val="255"/>
          <w:jc w:val="center"/>
        </w:trPr>
        <w:tc>
          <w:tcPr>
            <w:tcW w:w="425" w:type="dxa"/>
            <w:tcBorders>
              <w:top w:val="single" w:sz="4" w:space="0" w:color="auto"/>
              <w:left w:val="single" w:sz="4" w:space="0" w:color="auto"/>
              <w:bottom w:val="nil"/>
              <w:right w:val="nil"/>
            </w:tcBorders>
            <w:shd w:val="clear" w:color="000000" w:fill="D6E1EE"/>
            <w:noWrap/>
            <w:hideMark/>
          </w:tcPr>
          <w:p w14:paraId="5C91B7B7"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Díl:</w:t>
            </w:r>
          </w:p>
        </w:tc>
        <w:tc>
          <w:tcPr>
            <w:tcW w:w="1436" w:type="dxa"/>
            <w:tcBorders>
              <w:top w:val="single" w:sz="4" w:space="0" w:color="auto"/>
              <w:left w:val="nil"/>
              <w:bottom w:val="nil"/>
              <w:right w:val="nil"/>
            </w:tcBorders>
            <w:shd w:val="clear" w:color="000000" w:fill="D6E1EE"/>
            <w:noWrap/>
            <w:hideMark/>
          </w:tcPr>
          <w:p w14:paraId="5D41D207"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5</w:t>
            </w:r>
          </w:p>
        </w:tc>
        <w:tc>
          <w:tcPr>
            <w:tcW w:w="3470" w:type="dxa"/>
            <w:tcBorders>
              <w:top w:val="single" w:sz="4" w:space="0" w:color="auto"/>
              <w:left w:val="nil"/>
              <w:bottom w:val="nil"/>
              <w:right w:val="nil"/>
            </w:tcBorders>
            <w:shd w:val="clear" w:color="000000" w:fill="D6E1EE"/>
            <w:hideMark/>
          </w:tcPr>
          <w:p w14:paraId="41233B9F"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Komunikace</w:t>
            </w:r>
          </w:p>
        </w:tc>
        <w:tc>
          <w:tcPr>
            <w:tcW w:w="629" w:type="dxa"/>
            <w:tcBorders>
              <w:top w:val="single" w:sz="4" w:space="0" w:color="auto"/>
              <w:left w:val="nil"/>
              <w:bottom w:val="nil"/>
              <w:right w:val="nil"/>
            </w:tcBorders>
            <w:shd w:val="clear" w:color="000000" w:fill="D6E1EE"/>
            <w:noWrap/>
            <w:hideMark/>
          </w:tcPr>
          <w:p w14:paraId="7FB31DDF" w14:textId="77777777" w:rsidR="00A0495D" w:rsidRPr="00A0495D" w:rsidRDefault="00A0495D" w:rsidP="00A0495D">
            <w:pPr>
              <w:spacing w:after="0" w:line="240" w:lineRule="auto"/>
              <w:jc w:val="center"/>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08" w:type="dxa"/>
            <w:tcBorders>
              <w:top w:val="single" w:sz="4" w:space="0" w:color="auto"/>
              <w:left w:val="nil"/>
              <w:bottom w:val="nil"/>
              <w:right w:val="nil"/>
            </w:tcBorders>
            <w:shd w:val="clear" w:color="000000" w:fill="D6E1EE"/>
            <w:noWrap/>
            <w:hideMark/>
          </w:tcPr>
          <w:p w14:paraId="158DEF6C"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103" w:type="dxa"/>
            <w:tcBorders>
              <w:top w:val="single" w:sz="4" w:space="0" w:color="auto"/>
              <w:left w:val="nil"/>
              <w:bottom w:val="nil"/>
              <w:right w:val="nil"/>
            </w:tcBorders>
            <w:shd w:val="clear" w:color="000000" w:fill="D6E1EE"/>
            <w:noWrap/>
            <w:hideMark/>
          </w:tcPr>
          <w:p w14:paraId="0126BC02"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465" w:type="dxa"/>
            <w:tcBorders>
              <w:top w:val="single" w:sz="4" w:space="0" w:color="auto"/>
              <w:left w:val="nil"/>
              <w:bottom w:val="nil"/>
              <w:right w:val="single" w:sz="4" w:space="0" w:color="auto"/>
            </w:tcBorders>
            <w:shd w:val="clear" w:color="000000" w:fill="D6E1EE"/>
            <w:noWrap/>
            <w:hideMark/>
          </w:tcPr>
          <w:p w14:paraId="46074DED"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r>
      <w:tr w:rsidR="00A0495D" w:rsidRPr="00A0495D" w14:paraId="51EAD979"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7BF154A6"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15</w:t>
            </w:r>
          </w:p>
        </w:tc>
        <w:tc>
          <w:tcPr>
            <w:tcW w:w="1436" w:type="dxa"/>
            <w:tcBorders>
              <w:top w:val="single" w:sz="4" w:space="0" w:color="auto"/>
              <w:left w:val="nil"/>
              <w:bottom w:val="nil"/>
              <w:right w:val="single" w:sz="4" w:space="0" w:color="808080"/>
            </w:tcBorders>
            <w:shd w:val="clear" w:color="auto" w:fill="auto"/>
            <w:noWrap/>
            <w:hideMark/>
          </w:tcPr>
          <w:p w14:paraId="7449597D"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181201102</w:t>
            </w:r>
          </w:p>
        </w:tc>
        <w:tc>
          <w:tcPr>
            <w:tcW w:w="3470" w:type="dxa"/>
            <w:tcBorders>
              <w:top w:val="single" w:sz="4" w:space="0" w:color="auto"/>
              <w:left w:val="nil"/>
              <w:bottom w:val="nil"/>
              <w:right w:val="single" w:sz="4" w:space="0" w:color="808080"/>
            </w:tcBorders>
            <w:shd w:val="clear" w:color="auto" w:fill="auto"/>
            <w:hideMark/>
          </w:tcPr>
          <w:p w14:paraId="3CFB13E9"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Úprava pláně v násypech v </w:t>
            </w:r>
            <w:proofErr w:type="gramStart"/>
            <w:r w:rsidRPr="00A0495D">
              <w:rPr>
                <w:rFonts w:ascii="Arial CE" w:eastAsia="Times New Roman" w:hAnsi="Arial CE"/>
                <w:sz w:val="16"/>
                <w:szCs w:val="16"/>
                <w:lang w:eastAsia="cs-CZ"/>
              </w:rPr>
              <w:t>hor</w:t>
            </w:r>
            <w:proofErr w:type="gramEnd"/>
            <w:r w:rsidRPr="00A0495D">
              <w:rPr>
                <w:rFonts w:ascii="Arial CE" w:eastAsia="Times New Roman" w:hAnsi="Arial CE"/>
                <w:sz w:val="16"/>
                <w:szCs w:val="16"/>
                <w:lang w:eastAsia="cs-CZ"/>
              </w:rPr>
              <w:t>. 1-4, se zhutněním</w:t>
            </w:r>
          </w:p>
        </w:tc>
        <w:tc>
          <w:tcPr>
            <w:tcW w:w="629" w:type="dxa"/>
            <w:tcBorders>
              <w:top w:val="single" w:sz="4" w:space="0" w:color="auto"/>
              <w:left w:val="nil"/>
              <w:bottom w:val="nil"/>
              <w:right w:val="single" w:sz="4" w:space="0" w:color="808080"/>
            </w:tcBorders>
            <w:shd w:val="clear" w:color="auto" w:fill="auto"/>
            <w:noWrap/>
            <w:hideMark/>
          </w:tcPr>
          <w:p w14:paraId="0737A318"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m2</w:t>
            </w:r>
          </w:p>
        </w:tc>
        <w:tc>
          <w:tcPr>
            <w:tcW w:w="1208" w:type="dxa"/>
            <w:tcBorders>
              <w:top w:val="single" w:sz="4" w:space="0" w:color="auto"/>
              <w:left w:val="nil"/>
              <w:bottom w:val="nil"/>
              <w:right w:val="single" w:sz="4" w:space="0" w:color="808080"/>
            </w:tcBorders>
            <w:shd w:val="clear" w:color="auto" w:fill="auto"/>
            <w:noWrap/>
            <w:hideMark/>
          </w:tcPr>
          <w:p w14:paraId="7C789433"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160,00000</w:t>
            </w:r>
          </w:p>
        </w:tc>
        <w:tc>
          <w:tcPr>
            <w:tcW w:w="1103" w:type="dxa"/>
            <w:tcBorders>
              <w:top w:val="single" w:sz="4" w:space="0" w:color="auto"/>
              <w:left w:val="nil"/>
              <w:bottom w:val="nil"/>
              <w:right w:val="single" w:sz="4" w:space="0" w:color="808080"/>
            </w:tcBorders>
            <w:shd w:val="clear" w:color="auto" w:fill="auto"/>
            <w:noWrap/>
            <w:hideMark/>
          </w:tcPr>
          <w:p w14:paraId="38DA697B"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13,40</w:t>
            </w:r>
          </w:p>
        </w:tc>
        <w:tc>
          <w:tcPr>
            <w:tcW w:w="1465" w:type="dxa"/>
            <w:tcBorders>
              <w:top w:val="single" w:sz="4" w:space="0" w:color="auto"/>
              <w:left w:val="nil"/>
              <w:bottom w:val="nil"/>
              <w:right w:val="single" w:sz="4" w:space="0" w:color="auto"/>
            </w:tcBorders>
            <w:shd w:val="clear" w:color="auto" w:fill="auto"/>
            <w:noWrap/>
            <w:hideMark/>
          </w:tcPr>
          <w:p w14:paraId="2E0D5E63"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2 144,00</w:t>
            </w:r>
          </w:p>
        </w:tc>
      </w:tr>
      <w:tr w:rsidR="00A0495D" w:rsidRPr="00A0495D" w14:paraId="07870714" w14:textId="77777777" w:rsidTr="00A0495D">
        <w:trPr>
          <w:trHeight w:val="450"/>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39A5EB2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16</w:t>
            </w:r>
          </w:p>
        </w:tc>
        <w:tc>
          <w:tcPr>
            <w:tcW w:w="1436" w:type="dxa"/>
            <w:tcBorders>
              <w:top w:val="single" w:sz="4" w:space="0" w:color="auto"/>
              <w:left w:val="nil"/>
              <w:bottom w:val="nil"/>
              <w:right w:val="single" w:sz="4" w:space="0" w:color="808080"/>
            </w:tcBorders>
            <w:shd w:val="clear" w:color="auto" w:fill="auto"/>
            <w:noWrap/>
            <w:hideMark/>
          </w:tcPr>
          <w:p w14:paraId="2D3BC643"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564851111</w:t>
            </w:r>
          </w:p>
        </w:tc>
        <w:tc>
          <w:tcPr>
            <w:tcW w:w="3470" w:type="dxa"/>
            <w:tcBorders>
              <w:top w:val="single" w:sz="4" w:space="0" w:color="auto"/>
              <w:left w:val="nil"/>
              <w:bottom w:val="nil"/>
              <w:right w:val="single" w:sz="4" w:space="0" w:color="808080"/>
            </w:tcBorders>
            <w:shd w:val="clear" w:color="auto" w:fill="auto"/>
            <w:hideMark/>
          </w:tcPr>
          <w:p w14:paraId="6931B28F"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Podklad ze </w:t>
            </w:r>
            <w:proofErr w:type="spellStart"/>
            <w:r w:rsidRPr="00A0495D">
              <w:rPr>
                <w:rFonts w:ascii="Arial CE" w:eastAsia="Times New Roman" w:hAnsi="Arial CE"/>
                <w:sz w:val="16"/>
                <w:szCs w:val="16"/>
                <w:lang w:eastAsia="cs-CZ"/>
              </w:rPr>
              <w:t>štěrkodrti</w:t>
            </w:r>
            <w:proofErr w:type="spellEnd"/>
            <w:r w:rsidRPr="00A0495D">
              <w:rPr>
                <w:rFonts w:ascii="Arial CE" w:eastAsia="Times New Roman" w:hAnsi="Arial CE"/>
                <w:sz w:val="16"/>
                <w:szCs w:val="16"/>
                <w:lang w:eastAsia="cs-CZ"/>
              </w:rPr>
              <w:t xml:space="preserve"> po zhutnění tloušťky 15 cm </w:t>
            </w:r>
            <w:proofErr w:type="spellStart"/>
            <w:r w:rsidRPr="00A0495D">
              <w:rPr>
                <w:rFonts w:ascii="Arial CE" w:eastAsia="Times New Roman" w:hAnsi="Arial CE"/>
                <w:sz w:val="16"/>
                <w:szCs w:val="16"/>
                <w:lang w:eastAsia="cs-CZ"/>
              </w:rPr>
              <w:t>štěrkodrť</w:t>
            </w:r>
            <w:proofErr w:type="spellEnd"/>
            <w:r w:rsidRPr="00A0495D">
              <w:rPr>
                <w:rFonts w:ascii="Arial CE" w:eastAsia="Times New Roman" w:hAnsi="Arial CE"/>
                <w:sz w:val="16"/>
                <w:szCs w:val="16"/>
                <w:lang w:eastAsia="cs-CZ"/>
              </w:rPr>
              <w:t xml:space="preserve"> frakce 0-63 mm</w:t>
            </w:r>
          </w:p>
        </w:tc>
        <w:tc>
          <w:tcPr>
            <w:tcW w:w="629" w:type="dxa"/>
            <w:tcBorders>
              <w:top w:val="single" w:sz="4" w:space="0" w:color="auto"/>
              <w:left w:val="nil"/>
              <w:bottom w:val="nil"/>
              <w:right w:val="single" w:sz="4" w:space="0" w:color="808080"/>
            </w:tcBorders>
            <w:shd w:val="clear" w:color="auto" w:fill="auto"/>
            <w:noWrap/>
            <w:hideMark/>
          </w:tcPr>
          <w:p w14:paraId="329BF6F6"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m2</w:t>
            </w:r>
          </w:p>
        </w:tc>
        <w:tc>
          <w:tcPr>
            <w:tcW w:w="1208" w:type="dxa"/>
            <w:tcBorders>
              <w:top w:val="single" w:sz="4" w:space="0" w:color="auto"/>
              <w:left w:val="nil"/>
              <w:bottom w:val="nil"/>
              <w:right w:val="single" w:sz="4" w:space="0" w:color="808080"/>
            </w:tcBorders>
            <w:shd w:val="clear" w:color="auto" w:fill="auto"/>
            <w:noWrap/>
            <w:hideMark/>
          </w:tcPr>
          <w:p w14:paraId="245DFB2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160,00000</w:t>
            </w:r>
          </w:p>
        </w:tc>
        <w:tc>
          <w:tcPr>
            <w:tcW w:w="1103" w:type="dxa"/>
            <w:tcBorders>
              <w:top w:val="single" w:sz="4" w:space="0" w:color="auto"/>
              <w:left w:val="nil"/>
              <w:bottom w:val="nil"/>
              <w:right w:val="single" w:sz="4" w:space="0" w:color="808080"/>
            </w:tcBorders>
            <w:shd w:val="clear" w:color="auto" w:fill="auto"/>
            <w:noWrap/>
            <w:hideMark/>
          </w:tcPr>
          <w:p w14:paraId="447810EE"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175,50</w:t>
            </w:r>
          </w:p>
        </w:tc>
        <w:tc>
          <w:tcPr>
            <w:tcW w:w="1465" w:type="dxa"/>
            <w:tcBorders>
              <w:top w:val="single" w:sz="4" w:space="0" w:color="auto"/>
              <w:left w:val="nil"/>
              <w:bottom w:val="nil"/>
              <w:right w:val="single" w:sz="4" w:space="0" w:color="auto"/>
            </w:tcBorders>
            <w:shd w:val="clear" w:color="auto" w:fill="auto"/>
            <w:noWrap/>
            <w:hideMark/>
          </w:tcPr>
          <w:p w14:paraId="4D2E6289"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28 080,00</w:t>
            </w:r>
          </w:p>
        </w:tc>
      </w:tr>
      <w:tr w:rsidR="00A0495D" w:rsidRPr="00A0495D" w14:paraId="6942627D"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62272D8E"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17</w:t>
            </w:r>
          </w:p>
        </w:tc>
        <w:tc>
          <w:tcPr>
            <w:tcW w:w="1436" w:type="dxa"/>
            <w:tcBorders>
              <w:top w:val="single" w:sz="4" w:space="0" w:color="auto"/>
              <w:left w:val="nil"/>
              <w:bottom w:val="nil"/>
              <w:right w:val="single" w:sz="4" w:space="0" w:color="808080"/>
            </w:tcBorders>
            <w:shd w:val="clear" w:color="auto" w:fill="auto"/>
            <w:noWrap/>
            <w:hideMark/>
          </w:tcPr>
          <w:p w14:paraId="140B8FA2"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596215040</w:t>
            </w:r>
          </w:p>
        </w:tc>
        <w:tc>
          <w:tcPr>
            <w:tcW w:w="3470" w:type="dxa"/>
            <w:tcBorders>
              <w:top w:val="single" w:sz="4" w:space="0" w:color="auto"/>
              <w:left w:val="nil"/>
              <w:bottom w:val="nil"/>
              <w:right w:val="single" w:sz="4" w:space="0" w:color="808080"/>
            </w:tcBorders>
            <w:shd w:val="clear" w:color="auto" w:fill="auto"/>
            <w:hideMark/>
          </w:tcPr>
          <w:p w14:paraId="1A91F4AC"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Kladení zámkové dlažby </w:t>
            </w:r>
            <w:proofErr w:type="spellStart"/>
            <w:r w:rsidRPr="00A0495D">
              <w:rPr>
                <w:rFonts w:ascii="Arial CE" w:eastAsia="Times New Roman" w:hAnsi="Arial CE"/>
                <w:sz w:val="16"/>
                <w:szCs w:val="16"/>
                <w:lang w:eastAsia="cs-CZ"/>
              </w:rPr>
              <w:t>tl</w:t>
            </w:r>
            <w:proofErr w:type="spellEnd"/>
            <w:r w:rsidRPr="00A0495D">
              <w:rPr>
                <w:rFonts w:ascii="Arial CE" w:eastAsia="Times New Roman" w:hAnsi="Arial CE"/>
                <w:sz w:val="16"/>
                <w:szCs w:val="16"/>
                <w:lang w:eastAsia="cs-CZ"/>
              </w:rPr>
              <w:t xml:space="preserve">. 8 cm do drtě </w:t>
            </w:r>
            <w:proofErr w:type="spellStart"/>
            <w:r w:rsidRPr="00A0495D">
              <w:rPr>
                <w:rFonts w:ascii="Arial CE" w:eastAsia="Times New Roman" w:hAnsi="Arial CE"/>
                <w:sz w:val="16"/>
                <w:szCs w:val="16"/>
                <w:lang w:eastAsia="cs-CZ"/>
              </w:rPr>
              <w:t>tl</w:t>
            </w:r>
            <w:proofErr w:type="spellEnd"/>
            <w:r w:rsidRPr="00A0495D">
              <w:rPr>
                <w:rFonts w:ascii="Arial CE" w:eastAsia="Times New Roman" w:hAnsi="Arial CE"/>
                <w:sz w:val="16"/>
                <w:szCs w:val="16"/>
                <w:lang w:eastAsia="cs-CZ"/>
              </w:rPr>
              <w:t>. 4 cm</w:t>
            </w:r>
          </w:p>
        </w:tc>
        <w:tc>
          <w:tcPr>
            <w:tcW w:w="629" w:type="dxa"/>
            <w:tcBorders>
              <w:top w:val="single" w:sz="4" w:space="0" w:color="auto"/>
              <w:left w:val="nil"/>
              <w:bottom w:val="nil"/>
              <w:right w:val="single" w:sz="4" w:space="0" w:color="808080"/>
            </w:tcBorders>
            <w:shd w:val="clear" w:color="auto" w:fill="auto"/>
            <w:noWrap/>
            <w:hideMark/>
          </w:tcPr>
          <w:p w14:paraId="6C643483"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m2</w:t>
            </w:r>
          </w:p>
        </w:tc>
        <w:tc>
          <w:tcPr>
            <w:tcW w:w="1208" w:type="dxa"/>
            <w:tcBorders>
              <w:top w:val="single" w:sz="4" w:space="0" w:color="auto"/>
              <w:left w:val="nil"/>
              <w:bottom w:val="nil"/>
              <w:right w:val="single" w:sz="4" w:space="0" w:color="808080"/>
            </w:tcBorders>
            <w:shd w:val="clear" w:color="auto" w:fill="auto"/>
            <w:noWrap/>
            <w:hideMark/>
          </w:tcPr>
          <w:p w14:paraId="5B3F711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160,00000</w:t>
            </w:r>
          </w:p>
        </w:tc>
        <w:tc>
          <w:tcPr>
            <w:tcW w:w="1103" w:type="dxa"/>
            <w:tcBorders>
              <w:top w:val="single" w:sz="4" w:space="0" w:color="auto"/>
              <w:left w:val="nil"/>
              <w:bottom w:val="nil"/>
              <w:right w:val="single" w:sz="4" w:space="0" w:color="808080"/>
            </w:tcBorders>
            <w:shd w:val="clear" w:color="auto" w:fill="auto"/>
            <w:noWrap/>
            <w:hideMark/>
          </w:tcPr>
          <w:p w14:paraId="2BE33230"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285,00</w:t>
            </w:r>
          </w:p>
        </w:tc>
        <w:tc>
          <w:tcPr>
            <w:tcW w:w="1465" w:type="dxa"/>
            <w:tcBorders>
              <w:top w:val="single" w:sz="4" w:space="0" w:color="auto"/>
              <w:left w:val="nil"/>
              <w:bottom w:val="nil"/>
              <w:right w:val="single" w:sz="4" w:space="0" w:color="auto"/>
            </w:tcBorders>
            <w:shd w:val="clear" w:color="auto" w:fill="auto"/>
            <w:noWrap/>
            <w:hideMark/>
          </w:tcPr>
          <w:p w14:paraId="46092E4F"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45 600,00</w:t>
            </w:r>
          </w:p>
        </w:tc>
      </w:tr>
      <w:tr w:rsidR="00A0495D" w:rsidRPr="00A0495D" w14:paraId="6CF4E6DE" w14:textId="77777777" w:rsidTr="00A0495D">
        <w:trPr>
          <w:trHeight w:val="450"/>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32C954C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18</w:t>
            </w:r>
          </w:p>
        </w:tc>
        <w:tc>
          <w:tcPr>
            <w:tcW w:w="1436" w:type="dxa"/>
            <w:tcBorders>
              <w:top w:val="single" w:sz="4" w:space="0" w:color="auto"/>
              <w:left w:val="nil"/>
              <w:bottom w:val="nil"/>
              <w:right w:val="single" w:sz="4" w:space="0" w:color="808080"/>
            </w:tcBorders>
            <w:shd w:val="clear" w:color="auto" w:fill="auto"/>
            <w:noWrap/>
            <w:hideMark/>
          </w:tcPr>
          <w:p w14:paraId="70C69B20"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596215041</w:t>
            </w:r>
          </w:p>
        </w:tc>
        <w:tc>
          <w:tcPr>
            <w:tcW w:w="3470" w:type="dxa"/>
            <w:tcBorders>
              <w:top w:val="single" w:sz="4" w:space="0" w:color="auto"/>
              <w:left w:val="nil"/>
              <w:bottom w:val="nil"/>
              <w:right w:val="single" w:sz="4" w:space="0" w:color="808080"/>
            </w:tcBorders>
            <w:shd w:val="clear" w:color="auto" w:fill="auto"/>
            <w:hideMark/>
          </w:tcPr>
          <w:p w14:paraId="0E3A2159"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Rozebrání a zpětné osazení zámkové dlažby s upravením v chodníku </w:t>
            </w:r>
          </w:p>
        </w:tc>
        <w:tc>
          <w:tcPr>
            <w:tcW w:w="629" w:type="dxa"/>
            <w:tcBorders>
              <w:top w:val="single" w:sz="4" w:space="0" w:color="auto"/>
              <w:left w:val="nil"/>
              <w:bottom w:val="nil"/>
              <w:right w:val="single" w:sz="4" w:space="0" w:color="808080"/>
            </w:tcBorders>
            <w:shd w:val="clear" w:color="auto" w:fill="auto"/>
            <w:noWrap/>
            <w:hideMark/>
          </w:tcPr>
          <w:p w14:paraId="671E1D95"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m2</w:t>
            </w:r>
          </w:p>
        </w:tc>
        <w:tc>
          <w:tcPr>
            <w:tcW w:w="1208" w:type="dxa"/>
            <w:tcBorders>
              <w:top w:val="single" w:sz="4" w:space="0" w:color="auto"/>
              <w:left w:val="nil"/>
              <w:bottom w:val="nil"/>
              <w:right w:val="single" w:sz="4" w:space="0" w:color="808080"/>
            </w:tcBorders>
            <w:shd w:val="clear" w:color="auto" w:fill="auto"/>
            <w:noWrap/>
            <w:hideMark/>
          </w:tcPr>
          <w:p w14:paraId="0961DD8F"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8,00000</w:t>
            </w:r>
          </w:p>
        </w:tc>
        <w:tc>
          <w:tcPr>
            <w:tcW w:w="1103" w:type="dxa"/>
            <w:tcBorders>
              <w:top w:val="single" w:sz="4" w:space="0" w:color="auto"/>
              <w:left w:val="nil"/>
              <w:bottom w:val="nil"/>
              <w:right w:val="single" w:sz="4" w:space="0" w:color="808080"/>
            </w:tcBorders>
            <w:shd w:val="clear" w:color="auto" w:fill="auto"/>
            <w:noWrap/>
            <w:hideMark/>
          </w:tcPr>
          <w:p w14:paraId="0A7D772B"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296,00</w:t>
            </w:r>
          </w:p>
        </w:tc>
        <w:tc>
          <w:tcPr>
            <w:tcW w:w="1465" w:type="dxa"/>
            <w:tcBorders>
              <w:top w:val="single" w:sz="4" w:space="0" w:color="auto"/>
              <w:left w:val="nil"/>
              <w:bottom w:val="nil"/>
              <w:right w:val="single" w:sz="4" w:space="0" w:color="auto"/>
            </w:tcBorders>
            <w:shd w:val="clear" w:color="auto" w:fill="auto"/>
            <w:noWrap/>
            <w:hideMark/>
          </w:tcPr>
          <w:p w14:paraId="0A51534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2 368,00</w:t>
            </w:r>
          </w:p>
        </w:tc>
      </w:tr>
      <w:tr w:rsidR="00A0495D" w:rsidRPr="00A0495D" w14:paraId="5016E3C4" w14:textId="77777777" w:rsidTr="00A0495D">
        <w:trPr>
          <w:trHeight w:val="450"/>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0A49BA3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19</w:t>
            </w:r>
          </w:p>
        </w:tc>
        <w:tc>
          <w:tcPr>
            <w:tcW w:w="1436" w:type="dxa"/>
            <w:tcBorders>
              <w:top w:val="single" w:sz="4" w:space="0" w:color="auto"/>
              <w:left w:val="nil"/>
              <w:bottom w:val="nil"/>
              <w:right w:val="single" w:sz="4" w:space="0" w:color="808080"/>
            </w:tcBorders>
            <w:shd w:val="clear" w:color="auto" w:fill="auto"/>
            <w:noWrap/>
            <w:hideMark/>
          </w:tcPr>
          <w:p w14:paraId="49791191"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564861111</w:t>
            </w:r>
          </w:p>
        </w:tc>
        <w:tc>
          <w:tcPr>
            <w:tcW w:w="3470" w:type="dxa"/>
            <w:tcBorders>
              <w:top w:val="single" w:sz="4" w:space="0" w:color="auto"/>
              <w:left w:val="nil"/>
              <w:bottom w:val="nil"/>
              <w:right w:val="single" w:sz="4" w:space="0" w:color="808080"/>
            </w:tcBorders>
            <w:shd w:val="clear" w:color="auto" w:fill="auto"/>
            <w:hideMark/>
          </w:tcPr>
          <w:p w14:paraId="44A3B5C0"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Podklad ze </w:t>
            </w:r>
            <w:proofErr w:type="spellStart"/>
            <w:r w:rsidRPr="00A0495D">
              <w:rPr>
                <w:rFonts w:ascii="Arial CE" w:eastAsia="Times New Roman" w:hAnsi="Arial CE"/>
                <w:sz w:val="16"/>
                <w:szCs w:val="16"/>
                <w:lang w:eastAsia="cs-CZ"/>
              </w:rPr>
              <w:t>štěrkodrti</w:t>
            </w:r>
            <w:proofErr w:type="spellEnd"/>
            <w:r w:rsidRPr="00A0495D">
              <w:rPr>
                <w:rFonts w:ascii="Arial CE" w:eastAsia="Times New Roman" w:hAnsi="Arial CE"/>
                <w:sz w:val="16"/>
                <w:szCs w:val="16"/>
                <w:lang w:eastAsia="cs-CZ"/>
              </w:rPr>
              <w:t xml:space="preserve"> po zhutnění tloušťky 20 cm </w:t>
            </w:r>
            <w:proofErr w:type="spellStart"/>
            <w:r w:rsidRPr="00A0495D">
              <w:rPr>
                <w:rFonts w:ascii="Arial CE" w:eastAsia="Times New Roman" w:hAnsi="Arial CE"/>
                <w:sz w:val="16"/>
                <w:szCs w:val="16"/>
                <w:lang w:eastAsia="cs-CZ"/>
              </w:rPr>
              <w:t>štěrkodrť</w:t>
            </w:r>
            <w:proofErr w:type="spellEnd"/>
            <w:r w:rsidRPr="00A0495D">
              <w:rPr>
                <w:rFonts w:ascii="Arial CE" w:eastAsia="Times New Roman" w:hAnsi="Arial CE"/>
                <w:sz w:val="16"/>
                <w:szCs w:val="16"/>
                <w:lang w:eastAsia="cs-CZ"/>
              </w:rPr>
              <w:t xml:space="preserve"> frakce 0-32 mm</w:t>
            </w:r>
          </w:p>
        </w:tc>
        <w:tc>
          <w:tcPr>
            <w:tcW w:w="629" w:type="dxa"/>
            <w:tcBorders>
              <w:top w:val="single" w:sz="4" w:space="0" w:color="auto"/>
              <w:left w:val="nil"/>
              <w:bottom w:val="nil"/>
              <w:right w:val="single" w:sz="4" w:space="0" w:color="808080"/>
            </w:tcBorders>
            <w:shd w:val="clear" w:color="auto" w:fill="auto"/>
            <w:noWrap/>
            <w:hideMark/>
          </w:tcPr>
          <w:p w14:paraId="57806AEE"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m2</w:t>
            </w:r>
          </w:p>
        </w:tc>
        <w:tc>
          <w:tcPr>
            <w:tcW w:w="1208" w:type="dxa"/>
            <w:tcBorders>
              <w:top w:val="single" w:sz="4" w:space="0" w:color="auto"/>
              <w:left w:val="nil"/>
              <w:bottom w:val="nil"/>
              <w:right w:val="single" w:sz="4" w:space="0" w:color="808080"/>
            </w:tcBorders>
            <w:shd w:val="clear" w:color="auto" w:fill="auto"/>
            <w:noWrap/>
            <w:hideMark/>
          </w:tcPr>
          <w:p w14:paraId="749300AD"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160,00000</w:t>
            </w:r>
          </w:p>
        </w:tc>
        <w:tc>
          <w:tcPr>
            <w:tcW w:w="1103" w:type="dxa"/>
            <w:tcBorders>
              <w:top w:val="single" w:sz="4" w:space="0" w:color="auto"/>
              <w:left w:val="nil"/>
              <w:bottom w:val="nil"/>
              <w:right w:val="single" w:sz="4" w:space="0" w:color="808080"/>
            </w:tcBorders>
            <w:shd w:val="clear" w:color="auto" w:fill="auto"/>
            <w:noWrap/>
            <w:hideMark/>
          </w:tcPr>
          <w:p w14:paraId="468DF358"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229,50</w:t>
            </w:r>
          </w:p>
        </w:tc>
        <w:tc>
          <w:tcPr>
            <w:tcW w:w="1465" w:type="dxa"/>
            <w:tcBorders>
              <w:top w:val="single" w:sz="4" w:space="0" w:color="auto"/>
              <w:left w:val="nil"/>
              <w:bottom w:val="nil"/>
              <w:right w:val="single" w:sz="4" w:space="0" w:color="auto"/>
            </w:tcBorders>
            <w:shd w:val="clear" w:color="auto" w:fill="auto"/>
            <w:noWrap/>
            <w:hideMark/>
          </w:tcPr>
          <w:p w14:paraId="4EBD529B"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36 720,00</w:t>
            </w:r>
          </w:p>
        </w:tc>
      </w:tr>
      <w:tr w:rsidR="00A0495D" w:rsidRPr="00A0495D" w14:paraId="1049DD2A"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192CBFC8"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20</w:t>
            </w:r>
          </w:p>
        </w:tc>
        <w:tc>
          <w:tcPr>
            <w:tcW w:w="1436" w:type="dxa"/>
            <w:tcBorders>
              <w:top w:val="single" w:sz="4" w:space="0" w:color="auto"/>
              <w:left w:val="nil"/>
              <w:bottom w:val="nil"/>
              <w:right w:val="single" w:sz="4" w:space="0" w:color="808080"/>
            </w:tcBorders>
            <w:shd w:val="clear" w:color="auto" w:fill="auto"/>
            <w:noWrap/>
            <w:hideMark/>
          </w:tcPr>
          <w:p w14:paraId="64C60C82"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592391382R00</w:t>
            </w:r>
          </w:p>
        </w:tc>
        <w:tc>
          <w:tcPr>
            <w:tcW w:w="3470" w:type="dxa"/>
            <w:tcBorders>
              <w:top w:val="single" w:sz="4" w:space="0" w:color="auto"/>
              <w:left w:val="nil"/>
              <w:bottom w:val="nil"/>
              <w:right w:val="single" w:sz="4" w:space="0" w:color="808080"/>
            </w:tcBorders>
            <w:shd w:val="clear" w:color="auto" w:fill="auto"/>
            <w:hideMark/>
          </w:tcPr>
          <w:p w14:paraId="1CDAC18D"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Násyp z hrubého kameniva frakce 16 - 22, </w:t>
            </w:r>
            <w:proofErr w:type="spellStart"/>
            <w:r w:rsidRPr="00A0495D">
              <w:rPr>
                <w:rFonts w:ascii="Arial CE" w:eastAsia="Times New Roman" w:hAnsi="Arial CE"/>
                <w:sz w:val="16"/>
                <w:szCs w:val="16"/>
                <w:lang w:eastAsia="cs-CZ"/>
              </w:rPr>
              <w:t>tl</w:t>
            </w:r>
            <w:proofErr w:type="spellEnd"/>
            <w:r w:rsidRPr="00A0495D">
              <w:rPr>
                <w:rFonts w:ascii="Arial CE" w:eastAsia="Times New Roman" w:hAnsi="Arial CE"/>
                <w:sz w:val="16"/>
                <w:szCs w:val="16"/>
                <w:lang w:eastAsia="cs-CZ"/>
              </w:rPr>
              <w:t>. 5 cm</w:t>
            </w:r>
          </w:p>
        </w:tc>
        <w:tc>
          <w:tcPr>
            <w:tcW w:w="629" w:type="dxa"/>
            <w:tcBorders>
              <w:top w:val="single" w:sz="4" w:space="0" w:color="auto"/>
              <w:left w:val="nil"/>
              <w:bottom w:val="nil"/>
              <w:right w:val="single" w:sz="4" w:space="0" w:color="808080"/>
            </w:tcBorders>
            <w:shd w:val="clear" w:color="auto" w:fill="auto"/>
            <w:noWrap/>
            <w:hideMark/>
          </w:tcPr>
          <w:p w14:paraId="0F400E66"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m2</w:t>
            </w:r>
          </w:p>
        </w:tc>
        <w:tc>
          <w:tcPr>
            <w:tcW w:w="1208" w:type="dxa"/>
            <w:tcBorders>
              <w:top w:val="single" w:sz="4" w:space="0" w:color="auto"/>
              <w:left w:val="nil"/>
              <w:bottom w:val="nil"/>
              <w:right w:val="single" w:sz="4" w:space="0" w:color="808080"/>
            </w:tcBorders>
            <w:shd w:val="clear" w:color="auto" w:fill="auto"/>
            <w:noWrap/>
            <w:hideMark/>
          </w:tcPr>
          <w:p w14:paraId="2775202B"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160,00000</w:t>
            </w:r>
          </w:p>
        </w:tc>
        <w:tc>
          <w:tcPr>
            <w:tcW w:w="1103" w:type="dxa"/>
            <w:tcBorders>
              <w:top w:val="single" w:sz="4" w:space="0" w:color="auto"/>
              <w:left w:val="nil"/>
              <w:bottom w:val="nil"/>
              <w:right w:val="single" w:sz="4" w:space="0" w:color="808080"/>
            </w:tcBorders>
            <w:shd w:val="clear" w:color="auto" w:fill="auto"/>
            <w:noWrap/>
            <w:hideMark/>
          </w:tcPr>
          <w:p w14:paraId="535FE58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80,00</w:t>
            </w:r>
          </w:p>
        </w:tc>
        <w:tc>
          <w:tcPr>
            <w:tcW w:w="1465" w:type="dxa"/>
            <w:tcBorders>
              <w:top w:val="single" w:sz="4" w:space="0" w:color="auto"/>
              <w:left w:val="nil"/>
              <w:bottom w:val="nil"/>
              <w:right w:val="single" w:sz="4" w:space="0" w:color="auto"/>
            </w:tcBorders>
            <w:shd w:val="clear" w:color="auto" w:fill="auto"/>
            <w:noWrap/>
            <w:hideMark/>
          </w:tcPr>
          <w:p w14:paraId="20F5C9C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12 800,00</w:t>
            </w:r>
          </w:p>
        </w:tc>
      </w:tr>
      <w:tr w:rsidR="00A0495D" w:rsidRPr="00A0495D" w14:paraId="3154401F" w14:textId="77777777" w:rsidTr="00A0495D">
        <w:trPr>
          <w:trHeight w:val="255"/>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7CB644E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21</w:t>
            </w:r>
          </w:p>
        </w:tc>
        <w:tc>
          <w:tcPr>
            <w:tcW w:w="1436" w:type="dxa"/>
            <w:tcBorders>
              <w:top w:val="single" w:sz="4" w:space="0" w:color="auto"/>
              <w:left w:val="nil"/>
              <w:bottom w:val="single" w:sz="4" w:space="0" w:color="auto"/>
              <w:right w:val="single" w:sz="4" w:space="0" w:color="808080"/>
            </w:tcBorders>
            <w:shd w:val="clear" w:color="auto" w:fill="auto"/>
            <w:noWrap/>
            <w:hideMark/>
          </w:tcPr>
          <w:p w14:paraId="777D8DE1"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59245030</w:t>
            </w:r>
          </w:p>
        </w:tc>
        <w:tc>
          <w:tcPr>
            <w:tcW w:w="3470" w:type="dxa"/>
            <w:tcBorders>
              <w:top w:val="single" w:sz="4" w:space="0" w:color="auto"/>
              <w:left w:val="nil"/>
              <w:bottom w:val="single" w:sz="4" w:space="0" w:color="auto"/>
              <w:right w:val="single" w:sz="4" w:space="0" w:color="808080"/>
            </w:tcBorders>
            <w:shd w:val="clear" w:color="auto" w:fill="auto"/>
            <w:hideMark/>
          </w:tcPr>
          <w:p w14:paraId="26B8F3A4"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Dlažba zámková 20x16,5x8 cm přírodní</w:t>
            </w:r>
          </w:p>
        </w:tc>
        <w:tc>
          <w:tcPr>
            <w:tcW w:w="629" w:type="dxa"/>
            <w:tcBorders>
              <w:top w:val="single" w:sz="4" w:space="0" w:color="auto"/>
              <w:left w:val="nil"/>
              <w:bottom w:val="single" w:sz="4" w:space="0" w:color="auto"/>
              <w:right w:val="single" w:sz="4" w:space="0" w:color="808080"/>
            </w:tcBorders>
            <w:shd w:val="clear" w:color="auto" w:fill="auto"/>
            <w:noWrap/>
            <w:hideMark/>
          </w:tcPr>
          <w:p w14:paraId="20679AA5"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m2</w:t>
            </w:r>
          </w:p>
        </w:tc>
        <w:tc>
          <w:tcPr>
            <w:tcW w:w="1208" w:type="dxa"/>
            <w:tcBorders>
              <w:top w:val="single" w:sz="4" w:space="0" w:color="auto"/>
              <w:left w:val="nil"/>
              <w:bottom w:val="single" w:sz="4" w:space="0" w:color="auto"/>
              <w:right w:val="single" w:sz="4" w:space="0" w:color="808080"/>
            </w:tcBorders>
            <w:shd w:val="clear" w:color="auto" w:fill="auto"/>
            <w:noWrap/>
            <w:hideMark/>
          </w:tcPr>
          <w:p w14:paraId="41A46B08"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168,00000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5BAAE97F"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310,00</w:t>
            </w:r>
          </w:p>
        </w:tc>
        <w:tc>
          <w:tcPr>
            <w:tcW w:w="1465" w:type="dxa"/>
            <w:tcBorders>
              <w:top w:val="single" w:sz="4" w:space="0" w:color="auto"/>
              <w:left w:val="nil"/>
              <w:bottom w:val="nil"/>
              <w:right w:val="single" w:sz="4" w:space="0" w:color="auto"/>
            </w:tcBorders>
            <w:shd w:val="clear" w:color="auto" w:fill="auto"/>
            <w:noWrap/>
            <w:hideMark/>
          </w:tcPr>
          <w:p w14:paraId="46CC93F0"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52 080,00</w:t>
            </w:r>
          </w:p>
        </w:tc>
      </w:tr>
      <w:tr w:rsidR="00A0495D" w:rsidRPr="00A0495D" w14:paraId="21342B32" w14:textId="77777777" w:rsidTr="00A0495D">
        <w:trPr>
          <w:trHeight w:val="255"/>
          <w:jc w:val="center"/>
        </w:trPr>
        <w:tc>
          <w:tcPr>
            <w:tcW w:w="425" w:type="dxa"/>
            <w:tcBorders>
              <w:top w:val="nil"/>
              <w:left w:val="nil"/>
              <w:bottom w:val="nil"/>
              <w:right w:val="nil"/>
            </w:tcBorders>
            <w:shd w:val="clear" w:color="auto" w:fill="auto"/>
            <w:noWrap/>
            <w:hideMark/>
          </w:tcPr>
          <w:p w14:paraId="082CA840"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343F6190"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7E8EA1A2" w14:textId="77777777" w:rsidR="00A0495D" w:rsidRPr="00A0495D" w:rsidRDefault="00A0495D" w:rsidP="00A0495D">
            <w:pPr>
              <w:spacing w:after="0" w:line="240" w:lineRule="auto"/>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160*1,05</w:t>
            </w:r>
          </w:p>
        </w:tc>
        <w:tc>
          <w:tcPr>
            <w:tcW w:w="629" w:type="dxa"/>
            <w:tcBorders>
              <w:top w:val="nil"/>
              <w:left w:val="nil"/>
              <w:bottom w:val="nil"/>
              <w:right w:val="nil"/>
            </w:tcBorders>
            <w:shd w:val="clear" w:color="auto" w:fill="auto"/>
            <w:hideMark/>
          </w:tcPr>
          <w:p w14:paraId="40DBB944" w14:textId="77777777" w:rsidR="00A0495D" w:rsidRPr="00A0495D" w:rsidRDefault="00A0495D" w:rsidP="00A0495D">
            <w:pPr>
              <w:spacing w:after="0" w:line="240" w:lineRule="auto"/>
              <w:jc w:val="center"/>
              <w:outlineLvl w:val="0"/>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485F3175" w14:textId="77777777" w:rsidR="00A0495D" w:rsidRPr="00A0495D" w:rsidRDefault="00A0495D" w:rsidP="00A0495D">
            <w:pPr>
              <w:spacing w:after="0" w:line="240" w:lineRule="auto"/>
              <w:jc w:val="right"/>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168,00000</w:t>
            </w:r>
          </w:p>
        </w:tc>
        <w:tc>
          <w:tcPr>
            <w:tcW w:w="1103" w:type="dxa"/>
            <w:tcBorders>
              <w:top w:val="nil"/>
              <w:left w:val="nil"/>
              <w:bottom w:val="nil"/>
              <w:right w:val="nil"/>
            </w:tcBorders>
            <w:shd w:val="clear" w:color="auto" w:fill="auto"/>
            <w:noWrap/>
            <w:hideMark/>
          </w:tcPr>
          <w:p w14:paraId="06F9217C"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1E864C91"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r>
      <w:tr w:rsidR="00A0495D" w:rsidRPr="00A0495D" w14:paraId="70ECEBCB" w14:textId="77777777" w:rsidTr="00A0495D">
        <w:trPr>
          <w:trHeight w:val="255"/>
          <w:jc w:val="center"/>
        </w:trPr>
        <w:tc>
          <w:tcPr>
            <w:tcW w:w="425" w:type="dxa"/>
            <w:tcBorders>
              <w:top w:val="single" w:sz="4" w:space="0" w:color="auto"/>
              <w:left w:val="single" w:sz="4" w:space="0" w:color="auto"/>
              <w:bottom w:val="nil"/>
              <w:right w:val="nil"/>
            </w:tcBorders>
            <w:shd w:val="clear" w:color="000000" w:fill="D6E1EE"/>
            <w:noWrap/>
            <w:hideMark/>
          </w:tcPr>
          <w:p w14:paraId="6969F2CE"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Díl:</w:t>
            </w:r>
          </w:p>
        </w:tc>
        <w:tc>
          <w:tcPr>
            <w:tcW w:w="1436" w:type="dxa"/>
            <w:tcBorders>
              <w:top w:val="single" w:sz="4" w:space="0" w:color="auto"/>
              <w:left w:val="nil"/>
              <w:bottom w:val="nil"/>
              <w:right w:val="nil"/>
            </w:tcBorders>
            <w:shd w:val="clear" w:color="000000" w:fill="D6E1EE"/>
            <w:noWrap/>
            <w:hideMark/>
          </w:tcPr>
          <w:p w14:paraId="2094BA48"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91</w:t>
            </w:r>
          </w:p>
        </w:tc>
        <w:tc>
          <w:tcPr>
            <w:tcW w:w="3470" w:type="dxa"/>
            <w:tcBorders>
              <w:top w:val="single" w:sz="4" w:space="0" w:color="auto"/>
              <w:left w:val="nil"/>
              <w:bottom w:val="nil"/>
              <w:right w:val="nil"/>
            </w:tcBorders>
            <w:shd w:val="clear" w:color="000000" w:fill="D6E1EE"/>
            <w:hideMark/>
          </w:tcPr>
          <w:p w14:paraId="04BB0FC9"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Doplňující práce na komunikaci</w:t>
            </w:r>
          </w:p>
        </w:tc>
        <w:tc>
          <w:tcPr>
            <w:tcW w:w="629" w:type="dxa"/>
            <w:tcBorders>
              <w:top w:val="single" w:sz="4" w:space="0" w:color="auto"/>
              <w:left w:val="nil"/>
              <w:bottom w:val="nil"/>
              <w:right w:val="nil"/>
            </w:tcBorders>
            <w:shd w:val="clear" w:color="000000" w:fill="D6E1EE"/>
            <w:noWrap/>
            <w:hideMark/>
          </w:tcPr>
          <w:p w14:paraId="17594B44" w14:textId="77777777" w:rsidR="00A0495D" w:rsidRPr="00A0495D" w:rsidRDefault="00A0495D" w:rsidP="00A0495D">
            <w:pPr>
              <w:spacing w:after="0" w:line="240" w:lineRule="auto"/>
              <w:jc w:val="center"/>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08" w:type="dxa"/>
            <w:tcBorders>
              <w:top w:val="single" w:sz="4" w:space="0" w:color="auto"/>
              <w:left w:val="nil"/>
              <w:bottom w:val="nil"/>
              <w:right w:val="nil"/>
            </w:tcBorders>
            <w:shd w:val="clear" w:color="000000" w:fill="D6E1EE"/>
            <w:noWrap/>
            <w:hideMark/>
          </w:tcPr>
          <w:p w14:paraId="57A940D9"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103" w:type="dxa"/>
            <w:tcBorders>
              <w:top w:val="single" w:sz="4" w:space="0" w:color="auto"/>
              <w:left w:val="nil"/>
              <w:bottom w:val="nil"/>
              <w:right w:val="nil"/>
            </w:tcBorders>
            <w:shd w:val="clear" w:color="000000" w:fill="D6E1EE"/>
            <w:noWrap/>
            <w:hideMark/>
          </w:tcPr>
          <w:p w14:paraId="1329BA2C"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465" w:type="dxa"/>
            <w:tcBorders>
              <w:top w:val="single" w:sz="4" w:space="0" w:color="auto"/>
              <w:left w:val="nil"/>
              <w:bottom w:val="nil"/>
              <w:right w:val="single" w:sz="4" w:space="0" w:color="auto"/>
            </w:tcBorders>
            <w:shd w:val="clear" w:color="000000" w:fill="D6E1EE"/>
            <w:noWrap/>
            <w:hideMark/>
          </w:tcPr>
          <w:p w14:paraId="42D7EEB2"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r>
      <w:tr w:rsidR="00A0495D" w:rsidRPr="00A0495D" w14:paraId="15704CFF" w14:textId="77777777" w:rsidTr="00A0495D">
        <w:trPr>
          <w:trHeight w:val="450"/>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4C1EAF60"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22</w:t>
            </w:r>
          </w:p>
        </w:tc>
        <w:tc>
          <w:tcPr>
            <w:tcW w:w="1436" w:type="dxa"/>
            <w:tcBorders>
              <w:top w:val="single" w:sz="4" w:space="0" w:color="auto"/>
              <w:left w:val="nil"/>
              <w:bottom w:val="nil"/>
              <w:right w:val="single" w:sz="4" w:space="0" w:color="808080"/>
            </w:tcBorders>
            <w:shd w:val="clear" w:color="auto" w:fill="auto"/>
            <w:noWrap/>
            <w:hideMark/>
          </w:tcPr>
          <w:p w14:paraId="503ACD9E"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917862111</w:t>
            </w:r>
          </w:p>
        </w:tc>
        <w:tc>
          <w:tcPr>
            <w:tcW w:w="3470" w:type="dxa"/>
            <w:tcBorders>
              <w:top w:val="single" w:sz="4" w:space="0" w:color="auto"/>
              <w:left w:val="nil"/>
              <w:bottom w:val="nil"/>
              <w:right w:val="single" w:sz="4" w:space="0" w:color="808080"/>
            </w:tcBorders>
            <w:shd w:val="clear" w:color="auto" w:fill="auto"/>
            <w:hideMark/>
          </w:tcPr>
          <w:p w14:paraId="7AEEF4C5"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Osazení </w:t>
            </w:r>
            <w:proofErr w:type="spellStart"/>
            <w:r w:rsidRPr="00A0495D">
              <w:rPr>
                <w:rFonts w:ascii="Arial CE" w:eastAsia="Times New Roman" w:hAnsi="Arial CE"/>
                <w:sz w:val="16"/>
                <w:szCs w:val="16"/>
                <w:lang w:eastAsia="cs-CZ"/>
              </w:rPr>
              <w:t>stojat</w:t>
            </w:r>
            <w:proofErr w:type="spellEnd"/>
            <w:r w:rsidRPr="00A0495D">
              <w:rPr>
                <w:rFonts w:ascii="Arial CE" w:eastAsia="Times New Roman" w:hAnsi="Arial CE"/>
                <w:sz w:val="16"/>
                <w:szCs w:val="16"/>
                <w:lang w:eastAsia="cs-CZ"/>
              </w:rPr>
              <w:t xml:space="preserve">. </w:t>
            </w:r>
            <w:proofErr w:type="spellStart"/>
            <w:r w:rsidRPr="00A0495D">
              <w:rPr>
                <w:rFonts w:ascii="Arial CE" w:eastAsia="Times New Roman" w:hAnsi="Arial CE"/>
                <w:sz w:val="16"/>
                <w:szCs w:val="16"/>
                <w:lang w:eastAsia="cs-CZ"/>
              </w:rPr>
              <w:t>obrub.bet</w:t>
            </w:r>
            <w:proofErr w:type="spellEnd"/>
            <w:r w:rsidRPr="00A0495D">
              <w:rPr>
                <w:rFonts w:ascii="Arial CE" w:eastAsia="Times New Roman" w:hAnsi="Arial CE"/>
                <w:sz w:val="16"/>
                <w:szCs w:val="16"/>
                <w:lang w:eastAsia="cs-CZ"/>
              </w:rPr>
              <w:t xml:space="preserve">. s </w:t>
            </w:r>
            <w:proofErr w:type="spellStart"/>
            <w:proofErr w:type="gramStart"/>
            <w:r w:rsidRPr="00A0495D">
              <w:rPr>
                <w:rFonts w:ascii="Arial CE" w:eastAsia="Times New Roman" w:hAnsi="Arial CE"/>
                <w:sz w:val="16"/>
                <w:szCs w:val="16"/>
                <w:lang w:eastAsia="cs-CZ"/>
              </w:rPr>
              <w:t>opěrou,lože</w:t>
            </w:r>
            <w:proofErr w:type="spellEnd"/>
            <w:proofErr w:type="gramEnd"/>
            <w:r w:rsidRPr="00A0495D">
              <w:rPr>
                <w:rFonts w:ascii="Arial CE" w:eastAsia="Times New Roman" w:hAnsi="Arial CE"/>
                <w:sz w:val="16"/>
                <w:szCs w:val="16"/>
                <w:lang w:eastAsia="cs-CZ"/>
              </w:rPr>
              <w:t xml:space="preserve"> z bet., obrubník ve specifikaci</w:t>
            </w:r>
          </w:p>
        </w:tc>
        <w:tc>
          <w:tcPr>
            <w:tcW w:w="629" w:type="dxa"/>
            <w:tcBorders>
              <w:top w:val="single" w:sz="4" w:space="0" w:color="auto"/>
              <w:left w:val="nil"/>
              <w:bottom w:val="nil"/>
              <w:right w:val="single" w:sz="4" w:space="0" w:color="808080"/>
            </w:tcBorders>
            <w:shd w:val="clear" w:color="auto" w:fill="auto"/>
            <w:noWrap/>
            <w:hideMark/>
          </w:tcPr>
          <w:p w14:paraId="3C31299F"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w:t>
            </w:r>
          </w:p>
        </w:tc>
        <w:tc>
          <w:tcPr>
            <w:tcW w:w="1208" w:type="dxa"/>
            <w:tcBorders>
              <w:top w:val="single" w:sz="4" w:space="0" w:color="auto"/>
              <w:left w:val="nil"/>
              <w:bottom w:val="nil"/>
              <w:right w:val="single" w:sz="4" w:space="0" w:color="808080"/>
            </w:tcBorders>
            <w:shd w:val="clear" w:color="auto" w:fill="auto"/>
            <w:noWrap/>
            <w:hideMark/>
          </w:tcPr>
          <w:p w14:paraId="45167C9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30,00000</w:t>
            </w:r>
          </w:p>
        </w:tc>
        <w:tc>
          <w:tcPr>
            <w:tcW w:w="1103" w:type="dxa"/>
            <w:tcBorders>
              <w:top w:val="single" w:sz="4" w:space="0" w:color="auto"/>
              <w:left w:val="nil"/>
              <w:bottom w:val="nil"/>
              <w:right w:val="single" w:sz="4" w:space="0" w:color="808080"/>
            </w:tcBorders>
            <w:shd w:val="clear" w:color="auto" w:fill="auto"/>
            <w:noWrap/>
            <w:hideMark/>
          </w:tcPr>
          <w:p w14:paraId="0AB5D5A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302,50</w:t>
            </w:r>
          </w:p>
        </w:tc>
        <w:tc>
          <w:tcPr>
            <w:tcW w:w="1465" w:type="dxa"/>
            <w:tcBorders>
              <w:top w:val="single" w:sz="4" w:space="0" w:color="auto"/>
              <w:left w:val="nil"/>
              <w:bottom w:val="nil"/>
              <w:right w:val="single" w:sz="4" w:space="0" w:color="auto"/>
            </w:tcBorders>
            <w:shd w:val="clear" w:color="auto" w:fill="auto"/>
            <w:noWrap/>
            <w:hideMark/>
          </w:tcPr>
          <w:p w14:paraId="7CD1BDEE"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9 075,00</w:t>
            </w:r>
          </w:p>
        </w:tc>
      </w:tr>
      <w:tr w:rsidR="00A0495D" w:rsidRPr="00A0495D" w14:paraId="73706F1B" w14:textId="77777777" w:rsidTr="00A0495D">
        <w:trPr>
          <w:trHeight w:val="450"/>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10469E18"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23</w:t>
            </w:r>
          </w:p>
        </w:tc>
        <w:tc>
          <w:tcPr>
            <w:tcW w:w="1436" w:type="dxa"/>
            <w:tcBorders>
              <w:top w:val="single" w:sz="4" w:space="0" w:color="auto"/>
              <w:left w:val="nil"/>
              <w:bottom w:val="single" w:sz="4" w:space="0" w:color="auto"/>
              <w:right w:val="single" w:sz="4" w:space="0" w:color="808080"/>
            </w:tcBorders>
            <w:shd w:val="clear" w:color="auto" w:fill="auto"/>
            <w:noWrap/>
            <w:hideMark/>
          </w:tcPr>
          <w:p w14:paraId="002BAED4"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918101111</w:t>
            </w:r>
          </w:p>
        </w:tc>
        <w:tc>
          <w:tcPr>
            <w:tcW w:w="3470" w:type="dxa"/>
            <w:tcBorders>
              <w:top w:val="single" w:sz="4" w:space="0" w:color="auto"/>
              <w:left w:val="nil"/>
              <w:bottom w:val="single" w:sz="4" w:space="0" w:color="auto"/>
              <w:right w:val="single" w:sz="4" w:space="0" w:color="808080"/>
            </w:tcBorders>
            <w:shd w:val="clear" w:color="auto" w:fill="auto"/>
            <w:hideMark/>
          </w:tcPr>
          <w:p w14:paraId="26DE9FA8"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Lože pod obrubníky, krajníky nebo obruby z betonu prostého C 12/15</w:t>
            </w:r>
          </w:p>
        </w:tc>
        <w:tc>
          <w:tcPr>
            <w:tcW w:w="629" w:type="dxa"/>
            <w:tcBorders>
              <w:top w:val="single" w:sz="4" w:space="0" w:color="auto"/>
              <w:left w:val="nil"/>
              <w:bottom w:val="single" w:sz="4" w:space="0" w:color="auto"/>
              <w:right w:val="single" w:sz="4" w:space="0" w:color="808080"/>
            </w:tcBorders>
            <w:shd w:val="clear" w:color="auto" w:fill="auto"/>
            <w:noWrap/>
            <w:hideMark/>
          </w:tcPr>
          <w:p w14:paraId="459FC30E"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m3</w:t>
            </w:r>
          </w:p>
        </w:tc>
        <w:tc>
          <w:tcPr>
            <w:tcW w:w="1208" w:type="dxa"/>
            <w:tcBorders>
              <w:top w:val="single" w:sz="4" w:space="0" w:color="auto"/>
              <w:left w:val="nil"/>
              <w:bottom w:val="single" w:sz="4" w:space="0" w:color="auto"/>
              <w:right w:val="single" w:sz="4" w:space="0" w:color="808080"/>
            </w:tcBorders>
            <w:shd w:val="clear" w:color="auto" w:fill="auto"/>
            <w:noWrap/>
            <w:hideMark/>
          </w:tcPr>
          <w:p w14:paraId="1D0ABBD7"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1,31250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3FD4F315"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2 935,00</w:t>
            </w:r>
          </w:p>
        </w:tc>
        <w:tc>
          <w:tcPr>
            <w:tcW w:w="1465" w:type="dxa"/>
            <w:tcBorders>
              <w:top w:val="single" w:sz="4" w:space="0" w:color="auto"/>
              <w:left w:val="nil"/>
              <w:bottom w:val="nil"/>
              <w:right w:val="single" w:sz="4" w:space="0" w:color="auto"/>
            </w:tcBorders>
            <w:shd w:val="clear" w:color="auto" w:fill="auto"/>
            <w:noWrap/>
            <w:hideMark/>
          </w:tcPr>
          <w:p w14:paraId="677E4D8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3 852,19</w:t>
            </w:r>
          </w:p>
        </w:tc>
      </w:tr>
      <w:tr w:rsidR="00A0495D" w:rsidRPr="00A0495D" w14:paraId="7CD180D9" w14:textId="77777777" w:rsidTr="00A0495D">
        <w:trPr>
          <w:trHeight w:val="255"/>
          <w:jc w:val="center"/>
        </w:trPr>
        <w:tc>
          <w:tcPr>
            <w:tcW w:w="425" w:type="dxa"/>
            <w:tcBorders>
              <w:top w:val="nil"/>
              <w:left w:val="nil"/>
              <w:bottom w:val="nil"/>
              <w:right w:val="nil"/>
            </w:tcBorders>
            <w:shd w:val="clear" w:color="auto" w:fill="auto"/>
            <w:noWrap/>
            <w:hideMark/>
          </w:tcPr>
          <w:p w14:paraId="3B635AD1"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6D9FCF14"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26D8133A" w14:textId="77777777" w:rsidR="00A0495D" w:rsidRPr="00A0495D" w:rsidRDefault="00A0495D" w:rsidP="00A0495D">
            <w:pPr>
              <w:spacing w:after="0" w:line="240" w:lineRule="auto"/>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20*1,05*0,25*0,25</w:t>
            </w:r>
          </w:p>
        </w:tc>
        <w:tc>
          <w:tcPr>
            <w:tcW w:w="629" w:type="dxa"/>
            <w:tcBorders>
              <w:top w:val="nil"/>
              <w:left w:val="nil"/>
              <w:bottom w:val="nil"/>
              <w:right w:val="nil"/>
            </w:tcBorders>
            <w:shd w:val="clear" w:color="auto" w:fill="auto"/>
            <w:hideMark/>
          </w:tcPr>
          <w:p w14:paraId="4A664D58" w14:textId="77777777" w:rsidR="00A0495D" w:rsidRPr="00A0495D" w:rsidRDefault="00A0495D" w:rsidP="00A0495D">
            <w:pPr>
              <w:spacing w:after="0" w:line="240" w:lineRule="auto"/>
              <w:jc w:val="center"/>
              <w:outlineLvl w:val="0"/>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51B2086D" w14:textId="77777777" w:rsidR="00A0495D" w:rsidRPr="00A0495D" w:rsidRDefault="00A0495D" w:rsidP="00A0495D">
            <w:pPr>
              <w:spacing w:after="0" w:line="240" w:lineRule="auto"/>
              <w:jc w:val="right"/>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1,31250</w:t>
            </w:r>
          </w:p>
        </w:tc>
        <w:tc>
          <w:tcPr>
            <w:tcW w:w="1103" w:type="dxa"/>
            <w:tcBorders>
              <w:top w:val="nil"/>
              <w:left w:val="nil"/>
              <w:bottom w:val="nil"/>
              <w:right w:val="nil"/>
            </w:tcBorders>
            <w:shd w:val="clear" w:color="auto" w:fill="auto"/>
            <w:noWrap/>
            <w:hideMark/>
          </w:tcPr>
          <w:p w14:paraId="35FA272C"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58BD9A33"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r>
      <w:tr w:rsidR="00A0495D" w:rsidRPr="00A0495D" w14:paraId="7D3EBB5F"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0C48FB5F"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24</w:t>
            </w:r>
          </w:p>
        </w:tc>
        <w:tc>
          <w:tcPr>
            <w:tcW w:w="1436" w:type="dxa"/>
            <w:tcBorders>
              <w:top w:val="single" w:sz="4" w:space="0" w:color="auto"/>
              <w:left w:val="nil"/>
              <w:bottom w:val="nil"/>
              <w:right w:val="single" w:sz="4" w:space="0" w:color="808080"/>
            </w:tcBorders>
            <w:shd w:val="clear" w:color="auto" w:fill="auto"/>
            <w:noWrap/>
            <w:hideMark/>
          </w:tcPr>
          <w:p w14:paraId="66E02CC6"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91/001</w:t>
            </w:r>
          </w:p>
        </w:tc>
        <w:tc>
          <w:tcPr>
            <w:tcW w:w="3470" w:type="dxa"/>
            <w:tcBorders>
              <w:top w:val="single" w:sz="4" w:space="0" w:color="auto"/>
              <w:left w:val="nil"/>
              <w:bottom w:val="nil"/>
              <w:right w:val="single" w:sz="4" w:space="0" w:color="808080"/>
            </w:tcBorders>
            <w:shd w:val="clear" w:color="auto" w:fill="auto"/>
            <w:hideMark/>
          </w:tcPr>
          <w:p w14:paraId="412289C9"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D + M Hutnících zkoušek-zátěžová zkouška</w:t>
            </w:r>
          </w:p>
        </w:tc>
        <w:tc>
          <w:tcPr>
            <w:tcW w:w="629" w:type="dxa"/>
            <w:tcBorders>
              <w:top w:val="single" w:sz="4" w:space="0" w:color="auto"/>
              <w:left w:val="nil"/>
              <w:bottom w:val="nil"/>
              <w:right w:val="single" w:sz="4" w:space="0" w:color="808080"/>
            </w:tcBorders>
            <w:shd w:val="clear" w:color="auto" w:fill="auto"/>
            <w:noWrap/>
            <w:hideMark/>
          </w:tcPr>
          <w:p w14:paraId="650CC666"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 xml:space="preserve">ks    </w:t>
            </w:r>
          </w:p>
        </w:tc>
        <w:tc>
          <w:tcPr>
            <w:tcW w:w="1208" w:type="dxa"/>
            <w:tcBorders>
              <w:top w:val="single" w:sz="4" w:space="0" w:color="auto"/>
              <w:left w:val="nil"/>
              <w:bottom w:val="nil"/>
              <w:right w:val="single" w:sz="4" w:space="0" w:color="808080"/>
            </w:tcBorders>
            <w:shd w:val="clear" w:color="auto" w:fill="auto"/>
            <w:noWrap/>
            <w:hideMark/>
          </w:tcPr>
          <w:p w14:paraId="362423D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2,00000</w:t>
            </w:r>
          </w:p>
        </w:tc>
        <w:tc>
          <w:tcPr>
            <w:tcW w:w="1103" w:type="dxa"/>
            <w:tcBorders>
              <w:top w:val="single" w:sz="4" w:space="0" w:color="auto"/>
              <w:left w:val="nil"/>
              <w:bottom w:val="nil"/>
              <w:right w:val="single" w:sz="4" w:space="0" w:color="808080"/>
            </w:tcBorders>
            <w:shd w:val="clear" w:color="auto" w:fill="auto"/>
            <w:noWrap/>
            <w:hideMark/>
          </w:tcPr>
          <w:p w14:paraId="23803225"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4 000,00</w:t>
            </w:r>
          </w:p>
        </w:tc>
        <w:tc>
          <w:tcPr>
            <w:tcW w:w="1465" w:type="dxa"/>
            <w:tcBorders>
              <w:top w:val="single" w:sz="4" w:space="0" w:color="auto"/>
              <w:left w:val="nil"/>
              <w:bottom w:val="nil"/>
              <w:right w:val="single" w:sz="4" w:space="0" w:color="auto"/>
            </w:tcBorders>
            <w:shd w:val="clear" w:color="auto" w:fill="auto"/>
            <w:noWrap/>
            <w:hideMark/>
          </w:tcPr>
          <w:p w14:paraId="0810880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8 000,00</w:t>
            </w:r>
          </w:p>
        </w:tc>
      </w:tr>
      <w:tr w:rsidR="00A0495D" w:rsidRPr="00A0495D" w14:paraId="031690B9" w14:textId="77777777" w:rsidTr="00A0495D">
        <w:trPr>
          <w:trHeight w:val="450"/>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6AA7150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25</w:t>
            </w:r>
          </w:p>
        </w:tc>
        <w:tc>
          <w:tcPr>
            <w:tcW w:w="1436" w:type="dxa"/>
            <w:tcBorders>
              <w:top w:val="single" w:sz="4" w:space="0" w:color="auto"/>
              <w:left w:val="nil"/>
              <w:bottom w:val="nil"/>
              <w:right w:val="single" w:sz="4" w:space="0" w:color="808080"/>
            </w:tcBorders>
            <w:shd w:val="clear" w:color="auto" w:fill="auto"/>
            <w:noWrap/>
            <w:hideMark/>
          </w:tcPr>
          <w:p w14:paraId="26DDE457"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59217420</w:t>
            </w:r>
          </w:p>
        </w:tc>
        <w:tc>
          <w:tcPr>
            <w:tcW w:w="3470" w:type="dxa"/>
            <w:tcBorders>
              <w:top w:val="single" w:sz="4" w:space="0" w:color="auto"/>
              <w:left w:val="nil"/>
              <w:bottom w:val="nil"/>
              <w:right w:val="single" w:sz="4" w:space="0" w:color="808080"/>
            </w:tcBorders>
            <w:shd w:val="clear" w:color="auto" w:fill="auto"/>
            <w:hideMark/>
          </w:tcPr>
          <w:p w14:paraId="298DA5B0"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obrubník chodníkový materiál beton; l = 1000,0 mm; š = 100,0 mm; h = 200,0 mm; barva šedá</w:t>
            </w:r>
          </w:p>
        </w:tc>
        <w:tc>
          <w:tcPr>
            <w:tcW w:w="629" w:type="dxa"/>
            <w:tcBorders>
              <w:top w:val="single" w:sz="4" w:space="0" w:color="auto"/>
              <w:left w:val="nil"/>
              <w:bottom w:val="nil"/>
              <w:right w:val="single" w:sz="4" w:space="0" w:color="808080"/>
            </w:tcBorders>
            <w:shd w:val="clear" w:color="auto" w:fill="auto"/>
            <w:noWrap/>
            <w:hideMark/>
          </w:tcPr>
          <w:p w14:paraId="3A1A20BD"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kus</w:t>
            </w:r>
          </w:p>
        </w:tc>
        <w:tc>
          <w:tcPr>
            <w:tcW w:w="1208" w:type="dxa"/>
            <w:tcBorders>
              <w:top w:val="single" w:sz="4" w:space="0" w:color="auto"/>
              <w:left w:val="nil"/>
              <w:bottom w:val="nil"/>
              <w:right w:val="single" w:sz="4" w:space="0" w:color="808080"/>
            </w:tcBorders>
            <w:shd w:val="clear" w:color="auto" w:fill="auto"/>
            <w:noWrap/>
            <w:hideMark/>
          </w:tcPr>
          <w:p w14:paraId="1766B74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32,00000</w:t>
            </w:r>
          </w:p>
        </w:tc>
        <w:tc>
          <w:tcPr>
            <w:tcW w:w="1103" w:type="dxa"/>
            <w:tcBorders>
              <w:top w:val="single" w:sz="4" w:space="0" w:color="auto"/>
              <w:left w:val="nil"/>
              <w:bottom w:val="nil"/>
              <w:right w:val="single" w:sz="4" w:space="0" w:color="808080"/>
            </w:tcBorders>
            <w:shd w:val="clear" w:color="auto" w:fill="auto"/>
            <w:noWrap/>
            <w:hideMark/>
          </w:tcPr>
          <w:p w14:paraId="5A92A0C5"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131,50</w:t>
            </w:r>
          </w:p>
        </w:tc>
        <w:tc>
          <w:tcPr>
            <w:tcW w:w="1465" w:type="dxa"/>
            <w:tcBorders>
              <w:top w:val="single" w:sz="4" w:space="0" w:color="auto"/>
              <w:left w:val="nil"/>
              <w:bottom w:val="nil"/>
              <w:right w:val="single" w:sz="4" w:space="0" w:color="auto"/>
            </w:tcBorders>
            <w:shd w:val="clear" w:color="auto" w:fill="auto"/>
            <w:noWrap/>
            <w:hideMark/>
          </w:tcPr>
          <w:p w14:paraId="462E8E51"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4 208,00</w:t>
            </w:r>
          </w:p>
        </w:tc>
      </w:tr>
      <w:tr w:rsidR="00A0495D" w:rsidRPr="00A0495D" w14:paraId="770F50B5" w14:textId="77777777" w:rsidTr="00A0495D">
        <w:trPr>
          <w:trHeight w:val="255"/>
          <w:jc w:val="center"/>
        </w:trPr>
        <w:tc>
          <w:tcPr>
            <w:tcW w:w="425" w:type="dxa"/>
            <w:tcBorders>
              <w:top w:val="single" w:sz="4" w:space="0" w:color="auto"/>
              <w:left w:val="single" w:sz="4" w:space="0" w:color="auto"/>
              <w:bottom w:val="nil"/>
              <w:right w:val="nil"/>
            </w:tcBorders>
            <w:shd w:val="clear" w:color="000000" w:fill="D6E1EE"/>
            <w:noWrap/>
            <w:hideMark/>
          </w:tcPr>
          <w:p w14:paraId="13BAADC6"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Díl:</w:t>
            </w:r>
          </w:p>
        </w:tc>
        <w:tc>
          <w:tcPr>
            <w:tcW w:w="1436" w:type="dxa"/>
            <w:tcBorders>
              <w:top w:val="single" w:sz="4" w:space="0" w:color="auto"/>
              <w:left w:val="nil"/>
              <w:bottom w:val="nil"/>
              <w:right w:val="nil"/>
            </w:tcBorders>
            <w:shd w:val="clear" w:color="000000" w:fill="D6E1EE"/>
            <w:noWrap/>
            <w:hideMark/>
          </w:tcPr>
          <w:p w14:paraId="7BA950FB"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96</w:t>
            </w:r>
          </w:p>
        </w:tc>
        <w:tc>
          <w:tcPr>
            <w:tcW w:w="3470" w:type="dxa"/>
            <w:tcBorders>
              <w:top w:val="single" w:sz="4" w:space="0" w:color="auto"/>
              <w:left w:val="nil"/>
              <w:bottom w:val="nil"/>
              <w:right w:val="nil"/>
            </w:tcBorders>
            <w:shd w:val="clear" w:color="000000" w:fill="D6E1EE"/>
            <w:hideMark/>
          </w:tcPr>
          <w:p w14:paraId="2994AC0A"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Bourání konstrukcí</w:t>
            </w:r>
          </w:p>
        </w:tc>
        <w:tc>
          <w:tcPr>
            <w:tcW w:w="629" w:type="dxa"/>
            <w:tcBorders>
              <w:top w:val="single" w:sz="4" w:space="0" w:color="auto"/>
              <w:left w:val="nil"/>
              <w:bottom w:val="nil"/>
              <w:right w:val="nil"/>
            </w:tcBorders>
            <w:shd w:val="clear" w:color="000000" w:fill="D6E1EE"/>
            <w:noWrap/>
            <w:hideMark/>
          </w:tcPr>
          <w:p w14:paraId="4798C30A" w14:textId="77777777" w:rsidR="00A0495D" w:rsidRPr="00A0495D" w:rsidRDefault="00A0495D" w:rsidP="00A0495D">
            <w:pPr>
              <w:spacing w:after="0" w:line="240" w:lineRule="auto"/>
              <w:jc w:val="center"/>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08" w:type="dxa"/>
            <w:tcBorders>
              <w:top w:val="single" w:sz="4" w:space="0" w:color="auto"/>
              <w:left w:val="nil"/>
              <w:bottom w:val="nil"/>
              <w:right w:val="nil"/>
            </w:tcBorders>
            <w:shd w:val="clear" w:color="000000" w:fill="D6E1EE"/>
            <w:noWrap/>
            <w:hideMark/>
          </w:tcPr>
          <w:p w14:paraId="4A7F3471"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103" w:type="dxa"/>
            <w:tcBorders>
              <w:top w:val="single" w:sz="4" w:space="0" w:color="auto"/>
              <w:left w:val="nil"/>
              <w:bottom w:val="nil"/>
              <w:right w:val="nil"/>
            </w:tcBorders>
            <w:shd w:val="clear" w:color="000000" w:fill="D6E1EE"/>
            <w:noWrap/>
            <w:hideMark/>
          </w:tcPr>
          <w:p w14:paraId="0D0BBCC7"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465" w:type="dxa"/>
            <w:tcBorders>
              <w:top w:val="single" w:sz="4" w:space="0" w:color="auto"/>
              <w:left w:val="nil"/>
              <w:bottom w:val="nil"/>
              <w:right w:val="single" w:sz="4" w:space="0" w:color="auto"/>
            </w:tcBorders>
            <w:shd w:val="clear" w:color="000000" w:fill="D6E1EE"/>
            <w:noWrap/>
            <w:hideMark/>
          </w:tcPr>
          <w:p w14:paraId="1655DD16"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r>
      <w:tr w:rsidR="00A0495D" w:rsidRPr="00A0495D" w14:paraId="656F55A7"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2198270B"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26</w:t>
            </w:r>
          </w:p>
        </w:tc>
        <w:tc>
          <w:tcPr>
            <w:tcW w:w="1436" w:type="dxa"/>
            <w:tcBorders>
              <w:top w:val="single" w:sz="4" w:space="0" w:color="auto"/>
              <w:left w:val="nil"/>
              <w:bottom w:val="nil"/>
              <w:right w:val="single" w:sz="4" w:space="0" w:color="808080"/>
            </w:tcBorders>
            <w:shd w:val="clear" w:color="auto" w:fill="auto"/>
            <w:noWrap/>
            <w:hideMark/>
          </w:tcPr>
          <w:p w14:paraId="651E8B10"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596491113</w:t>
            </w:r>
          </w:p>
        </w:tc>
        <w:tc>
          <w:tcPr>
            <w:tcW w:w="3470" w:type="dxa"/>
            <w:tcBorders>
              <w:top w:val="single" w:sz="4" w:space="0" w:color="auto"/>
              <w:left w:val="nil"/>
              <w:bottom w:val="nil"/>
              <w:right w:val="single" w:sz="4" w:space="0" w:color="808080"/>
            </w:tcBorders>
            <w:shd w:val="clear" w:color="auto" w:fill="auto"/>
            <w:hideMark/>
          </w:tcPr>
          <w:p w14:paraId="5FC9DC3F"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Řezání kamenné zdi </w:t>
            </w:r>
          </w:p>
        </w:tc>
        <w:tc>
          <w:tcPr>
            <w:tcW w:w="629" w:type="dxa"/>
            <w:tcBorders>
              <w:top w:val="single" w:sz="4" w:space="0" w:color="auto"/>
              <w:left w:val="nil"/>
              <w:bottom w:val="nil"/>
              <w:right w:val="single" w:sz="4" w:space="0" w:color="808080"/>
            </w:tcBorders>
            <w:shd w:val="clear" w:color="auto" w:fill="auto"/>
            <w:noWrap/>
            <w:hideMark/>
          </w:tcPr>
          <w:p w14:paraId="5E134B41"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w:t>
            </w:r>
          </w:p>
        </w:tc>
        <w:tc>
          <w:tcPr>
            <w:tcW w:w="1208" w:type="dxa"/>
            <w:tcBorders>
              <w:top w:val="single" w:sz="4" w:space="0" w:color="auto"/>
              <w:left w:val="nil"/>
              <w:bottom w:val="nil"/>
              <w:right w:val="single" w:sz="4" w:space="0" w:color="808080"/>
            </w:tcBorders>
            <w:shd w:val="clear" w:color="auto" w:fill="auto"/>
            <w:noWrap/>
            <w:hideMark/>
          </w:tcPr>
          <w:p w14:paraId="253AEBCF"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0,90000</w:t>
            </w:r>
          </w:p>
        </w:tc>
        <w:tc>
          <w:tcPr>
            <w:tcW w:w="1103" w:type="dxa"/>
            <w:tcBorders>
              <w:top w:val="single" w:sz="4" w:space="0" w:color="auto"/>
              <w:left w:val="nil"/>
              <w:bottom w:val="nil"/>
              <w:right w:val="single" w:sz="4" w:space="0" w:color="808080"/>
            </w:tcBorders>
            <w:shd w:val="clear" w:color="auto" w:fill="auto"/>
            <w:noWrap/>
            <w:hideMark/>
          </w:tcPr>
          <w:p w14:paraId="60752CF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253,50</w:t>
            </w:r>
          </w:p>
        </w:tc>
        <w:tc>
          <w:tcPr>
            <w:tcW w:w="1465" w:type="dxa"/>
            <w:tcBorders>
              <w:top w:val="single" w:sz="4" w:space="0" w:color="auto"/>
              <w:left w:val="nil"/>
              <w:bottom w:val="nil"/>
              <w:right w:val="single" w:sz="4" w:space="0" w:color="auto"/>
            </w:tcBorders>
            <w:shd w:val="clear" w:color="auto" w:fill="auto"/>
            <w:noWrap/>
            <w:hideMark/>
          </w:tcPr>
          <w:p w14:paraId="0A4A74CB"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228,15</w:t>
            </w:r>
          </w:p>
        </w:tc>
      </w:tr>
      <w:tr w:rsidR="00A0495D" w:rsidRPr="00A0495D" w14:paraId="061742BF" w14:textId="77777777" w:rsidTr="00A0495D">
        <w:trPr>
          <w:trHeight w:val="450"/>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7B35D390"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27</w:t>
            </w:r>
          </w:p>
        </w:tc>
        <w:tc>
          <w:tcPr>
            <w:tcW w:w="1436" w:type="dxa"/>
            <w:tcBorders>
              <w:top w:val="single" w:sz="4" w:space="0" w:color="auto"/>
              <w:left w:val="nil"/>
              <w:bottom w:val="single" w:sz="4" w:space="0" w:color="auto"/>
              <w:right w:val="single" w:sz="4" w:space="0" w:color="808080"/>
            </w:tcBorders>
            <w:shd w:val="clear" w:color="auto" w:fill="auto"/>
            <w:noWrap/>
            <w:hideMark/>
          </w:tcPr>
          <w:p w14:paraId="5B022ABB"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965043441</w:t>
            </w:r>
          </w:p>
        </w:tc>
        <w:tc>
          <w:tcPr>
            <w:tcW w:w="3470" w:type="dxa"/>
            <w:tcBorders>
              <w:top w:val="single" w:sz="4" w:space="0" w:color="auto"/>
              <w:left w:val="nil"/>
              <w:bottom w:val="single" w:sz="4" w:space="0" w:color="auto"/>
              <w:right w:val="single" w:sz="4" w:space="0" w:color="808080"/>
            </w:tcBorders>
            <w:shd w:val="clear" w:color="auto" w:fill="auto"/>
            <w:hideMark/>
          </w:tcPr>
          <w:p w14:paraId="7D2E25AA"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Bourání podkladů </w:t>
            </w:r>
            <w:proofErr w:type="spellStart"/>
            <w:r w:rsidRPr="00A0495D">
              <w:rPr>
                <w:rFonts w:ascii="Arial CE" w:eastAsia="Times New Roman" w:hAnsi="Arial CE"/>
                <w:sz w:val="16"/>
                <w:szCs w:val="16"/>
                <w:lang w:eastAsia="cs-CZ"/>
              </w:rPr>
              <w:t>železobet</w:t>
            </w:r>
            <w:proofErr w:type="spellEnd"/>
            <w:r w:rsidRPr="00A0495D">
              <w:rPr>
                <w:rFonts w:ascii="Arial CE" w:eastAsia="Times New Roman" w:hAnsi="Arial CE"/>
                <w:sz w:val="16"/>
                <w:szCs w:val="16"/>
                <w:lang w:eastAsia="cs-CZ"/>
              </w:rPr>
              <w:t xml:space="preserve">., nad 4 m2 ručně mazanina </w:t>
            </w:r>
            <w:proofErr w:type="spellStart"/>
            <w:r w:rsidRPr="00A0495D">
              <w:rPr>
                <w:rFonts w:ascii="Arial CE" w:eastAsia="Times New Roman" w:hAnsi="Arial CE"/>
                <w:sz w:val="16"/>
                <w:szCs w:val="16"/>
                <w:lang w:eastAsia="cs-CZ"/>
              </w:rPr>
              <w:t>tl</w:t>
            </w:r>
            <w:proofErr w:type="spellEnd"/>
            <w:r w:rsidRPr="00A0495D">
              <w:rPr>
                <w:rFonts w:ascii="Arial CE" w:eastAsia="Times New Roman" w:hAnsi="Arial CE"/>
                <w:sz w:val="16"/>
                <w:szCs w:val="16"/>
                <w:lang w:eastAsia="cs-CZ"/>
              </w:rPr>
              <w:t xml:space="preserve">. </w:t>
            </w:r>
            <w:proofErr w:type="gramStart"/>
            <w:r w:rsidRPr="00A0495D">
              <w:rPr>
                <w:rFonts w:ascii="Arial CE" w:eastAsia="Times New Roman" w:hAnsi="Arial CE"/>
                <w:sz w:val="16"/>
                <w:szCs w:val="16"/>
                <w:lang w:eastAsia="cs-CZ"/>
              </w:rPr>
              <w:t>nad</w:t>
            </w:r>
            <w:proofErr w:type="gramEnd"/>
            <w:r w:rsidRPr="00A0495D">
              <w:rPr>
                <w:rFonts w:ascii="Arial CE" w:eastAsia="Times New Roman" w:hAnsi="Arial CE"/>
                <w:sz w:val="16"/>
                <w:szCs w:val="16"/>
                <w:lang w:eastAsia="cs-CZ"/>
              </w:rPr>
              <w:t xml:space="preserve"> 20 cm </w:t>
            </w:r>
          </w:p>
        </w:tc>
        <w:tc>
          <w:tcPr>
            <w:tcW w:w="629" w:type="dxa"/>
            <w:tcBorders>
              <w:top w:val="single" w:sz="4" w:space="0" w:color="auto"/>
              <w:left w:val="nil"/>
              <w:bottom w:val="single" w:sz="4" w:space="0" w:color="auto"/>
              <w:right w:val="single" w:sz="4" w:space="0" w:color="808080"/>
            </w:tcBorders>
            <w:shd w:val="clear" w:color="auto" w:fill="auto"/>
            <w:noWrap/>
            <w:hideMark/>
          </w:tcPr>
          <w:p w14:paraId="6E67F3E0"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m3</w:t>
            </w:r>
          </w:p>
        </w:tc>
        <w:tc>
          <w:tcPr>
            <w:tcW w:w="1208" w:type="dxa"/>
            <w:tcBorders>
              <w:top w:val="single" w:sz="4" w:space="0" w:color="auto"/>
              <w:left w:val="nil"/>
              <w:bottom w:val="single" w:sz="4" w:space="0" w:color="auto"/>
              <w:right w:val="single" w:sz="4" w:space="0" w:color="808080"/>
            </w:tcBorders>
            <w:shd w:val="clear" w:color="auto" w:fill="auto"/>
            <w:noWrap/>
            <w:hideMark/>
          </w:tcPr>
          <w:p w14:paraId="2503C1CD"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11,90000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1C2E9ED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1 900,00</w:t>
            </w:r>
          </w:p>
        </w:tc>
        <w:tc>
          <w:tcPr>
            <w:tcW w:w="1465" w:type="dxa"/>
            <w:tcBorders>
              <w:top w:val="single" w:sz="4" w:space="0" w:color="auto"/>
              <w:left w:val="nil"/>
              <w:bottom w:val="nil"/>
              <w:right w:val="single" w:sz="4" w:space="0" w:color="auto"/>
            </w:tcBorders>
            <w:shd w:val="clear" w:color="auto" w:fill="auto"/>
            <w:noWrap/>
            <w:hideMark/>
          </w:tcPr>
          <w:p w14:paraId="438FFE30"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22 610,00</w:t>
            </w:r>
          </w:p>
        </w:tc>
      </w:tr>
      <w:tr w:rsidR="00A0495D" w:rsidRPr="00A0495D" w14:paraId="56DDF580" w14:textId="77777777" w:rsidTr="00A0495D">
        <w:trPr>
          <w:trHeight w:val="255"/>
          <w:jc w:val="center"/>
        </w:trPr>
        <w:tc>
          <w:tcPr>
            <w:tcW w:w="425" w:type="dxa"/>
            <w:tcBorders>
              <w:top w:val="nil"/>
              <w:left w:val="nil"/>
              <w:bottom w:val="nil"/>
              <w:right w:val="nil"/>
            </w:tcBorders>
            <w:shd w:val="clear" w:color="auto" w:fill="auto"/>
            <w:noWrap/>
            <w:hideMark/>
          </w:tcPr>
          <w:p w14:paraId="45683B8E"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4AC189D5"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7DD182A6" w14:textId="77777777" w:rsidR="00A0495D" w:rsidRPr="00A0495D" w:rsidRDefault="00A0495D" w:rsidP="00A0495D">
            <w:pPr>
              <w:spacing w:after="0" w:line="240" w:lineRule="auto"/>
              <w:outlineLvl w:val="0"/>
              <w:rPr>
                <w:rFonts w:ascii="Arial CE" w:eastAsia="Times New Roman" w:hAnsi="Arial CE"/>
                <w:color w:val="0000FF"/>
                <w:sz w:val="16"/>
                <w:szCs w:val="16"/>
                <w:lang w:eastAsia="cs-CZ"/>
              </w:rPr>
            </w:pPr>
            <w:proofErr w:type="gramStart"/>
            <w:r w:rsidRPr="00A0495D">
              <w:rPr>
                <w:rFonts w:ascii="Arial CE" w:eastAsia="Times New Roman" w:hAnsi="Arial CE"/>
                <w:color w:val="0000FF"/>
                <w:sz w:val="16"/>
                <w:szCs w:val="16"/>
                <w:lang w:eastAsia="cs-CZ"/>
              </w:rPr>
              <w:t>střídačky : 8,5*1*0,7*2</w:t>
            </w:r>
            <w:proofErr w:type="gramEnd"/>
          </w:p>
        </w:tc>
        <w:tc>
          <w:tcPr>
            <w:tcW w:w="629" w:type="dxa"/>
            <w:tcBorders>
              <w:top w:val="nil"/>
              <w:left w:val="nil"/>
              <w:bottom w:val="nil"/>
              <w:right w:val="nil"/>
            </w:tcBorders>
            <w:shd w:val="clear" w:color="auto" w:fill="auto"/>
            <w:hideMark/>
          </w:tcPr>
          <w:p w14:paraId="698E0513" w14:textId="77777777" w:rsidR="00A0495D" w:rsidRPr="00A0495D" w:rsidRDefault="00A0495D" w:rsidP="00A0495D">
            <w:pPr>
              <w:spacing w:after="0" w:line="240" w:lineRule="auto"/>
              <w:jc w:val="center"/>
              <w:outlineLvl w:val="0"/>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0865A3F7" w14:textId="77777777" w:rsidR="00A0495D" w:rsidRPr="00A0495D" w:rsidRDefault="00A0495D" w:rsidP="00A0495D">
            <w:pPr>
              <w:spacing w:after="0" w:line="240" w:lineRule="auto"/>
              <w:jc w:val="right"/>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11,90000</w:t>
            </w:r>
          </w:p>
        </w:tc>
        <w:tc>
          <w:tcPr>
            <w:tcW w:w="1103" w:type="dxa"/>
            <w:tcBorders>
              <w:top w:val="nil"/>
              <w:left w:val="nil"/>
              <w:bottom w:val="nil"/>
              <w:right w:val="nil"/>
            </w:tcBorders>
            <w:shd w:val="clear" w:color="auto" w:fill="auto"/>
            <w:noWrap/>
            <w:hideMark/>
          </w:tcPr>
          <w:p w14:paraId="3E4FEA16"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1AD4200B"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r>
      <w:tr w:rsidR="00A0495D" w:rsidRPr="00A0495D" w14:paraId="30F82E3D" w14:textId="77777777" w:rsidTr="00A0495D">
        <w:trPr>
          <w:trHeight w:val="255"/>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1C200F7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28</w:t>
            </w:r>
          </w:p>
        </w:tc>
        <w:tc>
          <w:tcPr>
            <w:tcW w:w="1436" w:type="dxa"/>
            <w:tcBorders>
              <w:top w:val="single" w:sz="4" w:space="0" w:color="auto"/>
              <w:left w:val="nil"/>
              <w:bottom w:val="single" w:sz="4" w:space="0" w:color="auto"/>
              <w:right w:val="single" w:sz="4" w:space="0" w:color="808080"/>
            </w:tcBorders>
            <w:shd w:val="clear" w:color="auto" w:fill="auto"/>
            <w:noWrap/>
            <w:hideMark/>
          </w:tcPr>
          <w:p w14:paraId="14FED5AD"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970251200</w:t>
            </w:r>
          </w:p>
        </w:tc>
        <w:tc>
          <w:tcPr>
            <w:tcW w:w="3470" w:type="dxa"/>
            <w:tcBorders>
              <w:top w:val="single" w:sz="4" w:space="0" w:color="auto"/>
              <w:left w:val="nil"/>
              <w:bottom w:val="single" w:sz="4" w:space="0" w:color="auto"/>
              <w:right w:val="single" w:sz="4" w:space="0" w:color="808080"/>
            </w:tcBorders>
            <w:shd w:val="clear" w:color="auto" w:fill="auto"/>
            <w:hideMark/>
          </w:tcPr>
          <w:p w14:paraId="0F580838"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Řezání železobetonu - plocha střídačky</w:t>
            </w:r>
          </w:p>
        </w:tc>
        <w:tc>
          <w:tcPr>
            <w:tcW w:w="629" w:type="dxa"/>
            <w:tcBorders>
              <w:top w:val="single" w:sz="4" w:space="0" w:color="auto"/>
              <w:left w:val="nil"/>
              <w:bottom w:val="single" w:sz="4" w:space="0" w:color="auto"/>
              <w:right w:val="single" w:sz="4" w:space="0" w:color="808080"/>
            </w:tcBorders>
            <w:shd w:val="clear" w:color="auto" w:fill="auto"/>
            <w:noWrap/>
            <w:hideMark/>
          </w:tcPr>
          <w:p w14:paraId="3F4012ED"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w:t>
            </w:r>
          </w:p>
        </w:tc>
        <w:tc>
          <w:tcPr>
            <w:tcW w:w="1208" w:type="dxa"/>
            <w:tcBorders>
              <w:top w:val="single" w:sz="4" w:space="0" w:color="auto"/>
              <w:left w:val="nil"/>
              <w:bottom w:val="single" w:sz="4" w:space="0" w:color="auto"/>
              <w:right w:val="single" w:sz="4" w:space="0" w:color="808080"/>
            </w:tcBorders>
            <w:shd w:val="clear" w:color="auto" w:fill="auto"/>
            <w:noWrap/>
            <w:hideMark/>
          </w:tcPr>
          <w:p w14:paraId="1822EBF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21,00000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0EC3ECE1"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400,00</w:t>
            </w:r>
          </w:p>
        </w:tc>
        <w:tc>
          <w:tcPr>
            <w:tcW w:w="1465" w:type="dxa"/>
            <w:tcBorders>
              <w:top w:val="single" w:sz="4" w:space="0" w:color="auto"/>
              <w:left w:val="nil"/>
              <w:bottom w:val="nil"/>
              <w:right w:val="single" w:sz="4" w:space="0" w:color="auto"/>
            </w:tcBorders>
            <w:shd w:val="clear" w:color="auto" w:fill="auto"/>
            <w:noWrap/>
            <w:hideMark/>
          </w:tcPr>
          <w:p w14:paraId="0D632E69"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8 400,00</w:t>
            </w:r>
          </w:p>
        </w:tc>
      </w:tr>
      <w:tr w:rsidR="00A0495D" w:rsidRPr="00A0495D" w14:paraId="60DAD02B" w14:textId="77777777" w:rsidTr="00A0495D">
        <w:trPr>
          <w:trHeight w:val="255"/>
          <w:jc w:val="center"/>
        </w:trPr>
        <w:tc>
          <w:tcPr>
            <w:tcW w:w="425" w:type="dxa"/>
            <w:tcBorders>
              <w:top w:val="nil"/>
              <w:left w:val="nil"/>
              <w:bottom w:val="nil"/>
              <w:right w:val="nil"/>
            </w:tcBorders>
            <w:shd w:val="clear" w:color="auto" w:fill="auto"/>
            <w:noWrap/>
            <w:hideMark/>
          </w:tcPr>
          <w:p w14:paraId="3C12A790"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32B30B24"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19BF3707" w14:textId="77777777" w:rsidR="00A0495D" w:rsidRPr="00A0495D" w:rsidRDefault="00A0495D" w:rsidP="00A0495D">
            <w:pPr>
              <w:spacing w:after="0" w:line="240" w:lineRule="auto"/>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střídačky : (1+8,5+1)*2</w:t>
            </w:r>
          </w:p>
        </w:tc>
        <w:tc>
          <w:tcPr>
            <w:tcW w:w="629" w:type="dxa"/>
            <w:tcBorders>
              <w:top w:val="nil"/>
              <w:left w:val="nil"/>
              <w:bottom w:val="nil"/>
              <w:right w:val="nil"/>
            </w:tcBorders>
            <w:shd w:val="clear" w:color="auto" w:fill="auto"/>
            <w:hideMark/>
          </w:tcPr>
          <w:p w14:paraId="57AEBDF1" w14:textId="77777777" w:rsidR="00A0495D" w:rsidRPr="00A0495D" w:rsidRDefault="00A0495D" w:rsidP="00A0495D">
            <w:pPr>
              <w:spacing w:after="0" w:line="240" w:lineRule="auto"/>
              <w:jc w:val="center"/>
              <w:outlineLvl w:val="0"/>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65B99B71" w14:textId="77777777" w:rsidR="00A0495D" w:rsidRPr="00A0495D" w:rsidRDefault="00A0495D" w:rsidP="00A0495D">
            <w:pPr>
              <w:spacing w:after="0" w:line="240" w:lineRule="auto"/>
              <w:jc w:val="right"/>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21,00000</w:t>
            </w:r>
          </w:p>
        </w:tc>
        <w:tc>
          <w:tcPr>
            <w:tcW w:w="1103" w:type="dxa"/>
            <w:tcBorders>
              <w:top w:val="nil"/>
              <w:left w:val="nil"/>
              <w:bottom w:val="nil"/>
              <w:right w:val="nil"/>
            </w:tcBorders>
            <w:shd w:val="clear" w:color="auto" w:fill="auto"/>
            <w:noWrap/>
            <w:hideMark/>
          </w:tcPr>
          <w:p w14:paraId="1C8D368A"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7072029A"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r>
      <w:tr w:rsidR="00A0495D" w:rsidRPr="00A0495D" w14:paraId="62B810B5" w14:textId="77777777" w:rsidTr="00A0495D">
        <w:trPr>
          <w:trHeight w:val="450"/>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4570F62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29</w:t>
            </w:r>
          </w:p>
        </w:tc>
        <w:tc>
          <w:tcPr>
            <w:tcW w:w="1436" w:type="dxa"/>
            <w:tcBorders>
              <w:top w:val="single" w:sz="4" w:space="0" w:color="auto"/>
              <w:left w:val="nil"/>
              <w:bottom w:val="single" w:sz="4" w:space="0" w:color="auto"/>
              <w:right w:val="single" w:sz="4" w:space="0" w:color="808080"/>
            </w:tcBorders>
            <w:shd w:val="clear" w:color="auto" w:fill="auto"/>
            <w:noWrap/>
            <w:hideMark/>
          </w:tcPr>
          <w:p w14:paraId="199F6180"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96202249</w:t>
            </w:r>
          </w:p>
        </w:tc>
        <w:tc>
          <w:tcPr>
            <w:tcW w:w="3470" w:type="dxa"/>
            <w:tcBorders>
              <w:top w:val="single" w:sz="4" w:space="0" w:color="auto"/>
              <w:left w:val="nil"/>
              <w:bottom w:val="single" w:sz="4" w:space="0" w:color="auto"/>
              <w:right w:val="single" w:sz="4" w:space="0" w:color="808080"/>
            </w:tcBorders>
            <w:shd w:val="clear" w:color="auto" w:fill="auto"/>
            <w:hideMark/>
          </w:tcPr>
          <w:p w14:paraId="126C3B9A"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Bourání zdiva nadzákladového kamenného </w:t>
            </w:r>
            <w:proofErr w:type="spellStart"/>
            <w:proofErr w:type="gramStart"/>
            <w:r w:rsidRPr="00A0495D">
              <w:rPr>
                <w:rFonts w:ascii="Arial CE" w:eastAsia="Times New Roman" w:hAnsi="Arial CE"/>
                <w:sz w:val="16"/>
                <w:szCs w:val="16"/>
                <w:lang w:eastAsia="cs-CZ"/>
              </w:rPr>
              <w:t>vč.opravy</w:t>
            </w:r>
            <w:proofErr w:type="spellEnd"/>
            <w:proofErr w:type="gramEnd"/>
            <w:r w:rsidRPr="00A0495D">
              <w:rPr>
                <w:rFonts w:ascii="Arial CE" w:eastAsia="Times New Roman" w:hAnsi="Arial CE"/>
                <w:sz w:val="16"/>
                <w:szCs w:val="16"/>
                <w:lang w:eastAsia="cs-CZ"/>
              </w:rPr>
              <w:t xml:space="preserve"> rozšířené plochy se </w:t>
            </w:r>
            <w:proofErr w:type="spellStart"/>
            <w:r w:rsidRPr="00A0495D">
              <w:rPr>
                <w:rFonts w:ascii="Arial CE" w:eastAsia="Times New Roman" w:hAnsi="Arial CE"/>
                <w:sz w:val="16"/>
                <w:szCs w:val="16"/>
                <w:lang w:eastAsia="cs-CZ"/>
              </w:rPr>
              <w:t>stáv.chodníkem</w:t>
            </w:r>
            <w:proofErr w:type="spellEnd"/>
            <w:r w:rsidRPr="00A0495D">
              <w:rPr>
                <w:rFonts w:ascii="Arial CE" w:eastAsia="Times New Roman" w:hAnsi="Arial CE"/>
                <w:sz w:val="16"/>
                <w:szCs w:val="16"/>
                <w:lang w:eastAsia="cs-CZ"/>
              </w:rPr>
              <w:t xml:space="preserve">  </w:t>
            </w:r>
          </w:p>
        </w:tc>
        <w:tc>
          <w:tcPr>
            <w:tcW w:w="629" w:type="dxa"/>
            <w:tcBorders>
              <w:top w:val="single" w:sz="4" w:space="0" w:color="auto"/>
              <w:left w:val="nil"/>
              <w:bottom w:val="single" w:sz="4" w:space="0" w:color="auto"/>
              <w:right w:val="single" w:sz="4" w:space="0" w:color="808080"/>
            </w:tcBorders>
            <w:shd w:val="clear" w:color="auto" w:fill="auto"/>
            <w:noWrap/>
            <w:hideMark/>
          </w:tcPr>
          <w:p w14:paraId="5D373D17"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m3</w:t>
            </w:r>
          </w:p>
        </w:tc>
        <w:tc>
          <w:tcPr>
            <w:tcW w:w="1208" w:type="dxa"/>
            <w:tcBorders>
              <w:top w:val="single" w:sz="4" w:space="0" w:color="auto"/>
              <w:left w:val="nil"/>
              <w:bottom w:val="single" w:sz="4" w:space="0" w:color="auto"/>
              <w:right w:val="single" w:sz="4" w:space="0" w:color="808080"/>
            </w:tcBorders>
            <w:shd w:val="clear" w:color="auto" w:fill="auto"/>
            <w:noWrap/>
            <w:hideMark/>
          </w:tcPr>
          <w:p w14:paraId="2B2F7366"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0,90000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566AD3F0"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1 406,00</w:t>
            </w:r>
          </w:p>
        </w:tc>
        <w:tc>
          <w:tcPr>
            <w:tcW w:w="1465" w:type="dxa"/>
            <w:tcBorders>
              <w:top w:val="single" w:sz="4" w:space="0" w:color="auto"/>
              <w:left w:val="nil"/>
              <w:bottom w:val="nil"/>
              <w:right w:val="single" w:sz="4" w:space="0" w:color="auto"/>
            </w:tcBorders>
            <w:shd w:val="clear" w:color="auto" w:fill="auto"/>
            <w:noWrap/>
            <w:hideMark/>
          </w:tcPr>
          <w:p w14:paraId="5B518DC1"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1 265,40</w:t>
            </w:r>
          </w:p>
        </w:tc>
      </w:tr>
      <w:tr w:rsidR="00A0495D" w:rsidRPr="00A0495D" w14:paraId="7FB4B9F6" w14:textId="77777777" w:rsidTr="00A0495D">
        <w:trPr>
          <w:trHeight w:val="255"/>
          <w:jc w:val="center"/>
        </w:trPr>
        <w:tc>
          <w:tcPr>
            <w:tcW w:w="425" w:type="dxa"/>
            <w:tcBorders>
              <w:top w:val="nil"/>
              <w:left w:val="nil"/>
              <w:bottom w:val="nil"/>
              <w:right w:val="nil"/>
            </w:tcBorders>
            <w:shd w:val="clear" w:color="auto" w:fill="auto"/>
            <w:noWrap/>
            <w:hideMark/>
          </w:tcPr>
          <w:p w14:paraId="4A65E9A9"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36" w:type="dxa"/>
            <w:tcBorders>
              <w:top w:val="nil"/>
              <w:left w:val="nil"/>
              <w:bottom w:val="nil"/>
              <w:right w:val="nil"/>
            </w:tcBorders>
            <w:shd w:val="clear" w:color="auto" w:fill="auto"/>
            <w:noWrap/>
            <w:hideMark/>
          </w:tcPr>
          <w:p w14:paraId="42C1E68A"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3470" w:type="dxa"/>
            <w:tcBorders>
              <w:top w:val="nil"/>
              <w:left w:val="nil"/>
              <w:bottom w:val="nil"/>
              <w:right w:val="nil"/>
            </w:tcBorders>
            <w:shd w:val="clear" w:color="auto" w:fill="auto"/>
            <w:hideMark/>
          </w:tcPr>
          <w:p w14:paraId="23B6166C" w14:textId="77777777" w:rsidR="00A0495D" w:rsidRPr="00A0495D" w:rsidRDefault="00A0495D" w:rsidP="00A0495D">
            <w:pPr>
              <w:spacing w:after="0" w:line="240" w:lineRule="auto"/>
              <w:outlineLvl w:val="0"/>
              <w:rPr>
                <w:rFonts w:ascii="Arial CE" w:eastAsia="Times New Roman" w:hAnsi="Arial CE"/>
                <w:color w:val="0000FF"/>
                <w:sz w:val="16"/>
                <w:szCs w:val="16"/>
                <w:lang w:eastAsia="cs-CZ"/>
              </w:rPr>
            </w:pPr>
            <w:proofErr w:type="spellStart"/>
            <w:r w:rsidRPr="00A0495D">
              <w:rPr>
                <w:rFonts w:ascii="Arial CE" w:eastAsia="Times New Roman" w:hAnsi="Arial CE"/>
                <w:color w:val="0000FF"/>
                <w:sz w:val="16"/>
                <w:szCs w:val="16"/>
                <w:lang w:eastAsia="cs-CZ"/>
              </w:rPr>
              <w:t>odbour.</w:t>
            </w:r>
            <w:proofErr w:type="gramStart"/>
            <w:r w:rsidRPr="00A0495D">
              <w:rPr>
                <w:rFonts w:ascii="Arial CE" w:eastAsia="Times New Roman" w:hAnsi="Arial CE"/>
                <w:color w:val="0000FF"/>
                <w:sz w:val="16"/>
                <w:szCs w:val="16"/>
                <w:lang w:eastAsia="cs-CZ"/>
              </w:rPr>
              <w:t>kamen</w:t>
            </w:r>
            <w:proofErr w:type="gramEnd"/>
            <w:r w:rsidRPr="00A0495D">
              <w:rPr>
                <w:rFonts w:ascii="Arial CE" w:eastAsia="Times New Roman" w:hAnsi="Arial CE"/>
                <w:color w:val="0000FF"/>
                <w:sz w:val="16"/>
                <w:szCs w:val="16"/>
                <w:lang w:eastAsia="cs-CZ"/>
              </w:rPr>
              <w:t>.</w:t>
            </w:r>
            <w:proofErr w:type="gramStart"/>
            <w:r w:rsidRPr="00A0495D">
              <w:rPr>
                <w:rFonts w:ascii="Arial CE" w:eastAsia="Times New Roman" w:hAnsi="Arial CE"/>
                <w:color w:val="0000FF"/>
                <w:sz w:val="16"/>
                <w:szCs w:val="16"/>
                <w:lang w:eastAsia="cs-CZ"/>
              </w:rPr>
              <w:t>zdi</w:t>
            </w:r>
            <w:proofErr w:type="spellEnd"/>
            <w:proofErr w:type="gramEnd"/>
            <w:r w:rsidRPr="00A0495D">
              <w:rPr>
                <w:rFonts w:ascii="Arial CE" w:eastAsia="Times New Roman" w:hAnsi="Arial CE"/>
                <w:color w:val="0000FF"/>
                <w:sz w:val="16"/>
                <w:szCs w:val="16"/>
                <w:lang w:eastAsia="cs-CZ"/>
              </w:rPr>
              <w:t xml:space="preserve"> : 1*0,9*1</w:t>
            </w:r>
          </w:p>
        </w:tc>
        <w:tc>
          <w:tcPr>
            <w:tcW w:w="629" w:type="dxa"/>
            <w:tcBorders>
              <w:top w:val="nil"/>
              <w:left w:val="nil"/>
              <w:bottom w:val="nil"/>
              <w:right w:val="nil"/>
            </w:tcBorders>
            <w:shd w:val="clear" w:color="auto" w:fill="auto"/>
            <w:hideMark/>
          </w:tcPr>
          <w:p w14:paraId="1B87025B" w14:textId="77777777" w:rsidR="00A0495D" w:rsidRPr="00A0495D" w:rsidRDefault="00A0495D" w:rsidP="00A0495D">
            <w:pPr>
              <w:spacing w:after="0" w:line="240" w:lineRule="auto"/>
              <w:jc w:val="center"/>
              <w:outlineLvl w:val="0"/>
              <w:rPr>
                <w:rFonts w:ascii="Arial CE" w:eastAsia="Times New Roman" w:hAnsi="Arial CE"/>
                <w:color w:val="0000FF"/>
                <w:sz w:val="16"/>
                <w:szCs w:val="16"/>
                <w:lang w:eastAsia="cs-CZ"/>
              </w:rPr>
            </w:pPr>
          </w:p>
        </w:tc>
        <w:tc>
          <w:tcPr>
            <w:tcW w:w="1208" w:type="dxa"/>
            <w:tcBorders>
              <w:top w:val="nil"/>
              <w:left w:val="nil"/>
              <w:bottom w:val="nil"/>
              <w:right w:val="nil"/>
            </w:tcBorders>
            <w:shd w:val="clear" w:color="auto" w:fill="auto"/>
            <w:hideMark/>
          </w:tcPr>
          <w:p w14:paraId="25721DB9" w14:textId="77777777" w:rsidR="00A0495D" w:rsidRPr="00A0495D" w:rsidRDefault="00A0495D" w:rsidP="00A0495D">
            <w:pPr>
              <w:spacing w:after="0" w:line="240" w:lineRule="auto"/>
              <w:jc w:val="right"/>
              <w:outlineLvl w:val="0"/>
              <w:rPr>
                <w:rFonts w:ascii="Arial CE" w:eastAsia="Times New Roman" w:hAnsi="Arial CE"/>
                <w:color w:val="0000FF"/>
                <w:sz w:val="16"/>
                <w:szCs w:val="16"/>
                <w:lang w:eastAsia="cs-CZ"/>
              </w:rPr>
            </w:pPr>
            <w:r w:rsidRPr="00A0495D">
              <w:rPr>
                <w:rFonts w:ascii="Arial CE" w:eastAsia="Times New Roman" w:hAnsi="Arial CE"/>
                <w:color w:val="0000FF"/>
                <w:sz w:val="16"/>
                <w:szCs w:val="16"/>
                <w:lang w:eastAsia="cs-CZ"/>
              </w:rPr>
              <w:t>0,90000</w:t>
            </w:r>
          </w:p>
        </w:tc>
        <w:tc>
          <w:tcPr>
            <w:tcW w:w="1103" w:type="dxa"/>
            <w:tcBorders>
              <w:top w:val="nil"/>
              <w:left w:val="nil"/>
              <w:bottom w:val="nil"/>
              <w:right w:val="nil"/>
            </w:tcBorders>
            <w:shd w:val="clear" w:color="auto" w:fill="auto"/>
            <w:noWrap/>
            <w:hideMark/>
          </w:tcPr>
          <w:p w14:paraId="25EB12AF"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c>
          <w:tcPr>
            <w:tcW w:w="1465" w:type="dxa"/>
            <w:tcBorders>
              <w:top w:val="nil"/>
              <w:left w:val="nil"/>
              <w:bottom w:val="nil"/>
              <w:right w:val="nil"/>
            </w:tcBorders>
            <w:shd w:val="clear" w:color="auto" w:fill="auto"/>
            <w:noWrap/>
            <w:hideMark/>
          </w:tcPr>
          <w:p w14:paraId="46387A32" w14:textId="77777777" w:rsidR="00A0495D" w:rsidRPr="00A0495D" w:rsidRDefault="00A0495D" w:rsidP="00A0495D">
            <w:pPr>
              <w:spacing w:after="0" w:line="240" w:lineRule="auto"/>
              <w:outlineLvl w:val="0"/>
              <w:rPr>
                <w:rFonts w:ascii="Arial CE" w:eastAsia="Times New Roman" w:hAnsi="Arial CE"/>
                <w:sz w:val="16"/>
                <w:szCs w:val="16"/>
                <w:lang w:eastAsia="cs-CZ"/>
              </w:rPr>
            </w:pPr>
          </w:p>
        </w:tc>
      </w:tr>
      <w:tr w:rsidR="00A0495D" w:rsidRPr="00A0495D" w14:paraId="27D37A4C"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534EFE7D"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30</w:t>
            </w:r>
          </w:p>
        </w:tc>
        <w:tc>
          <w:tcPr>
            <w:tcW w:w="1436" w:type="dxa"/>
            <w:tcBorders>
              <w:top w:val="single" w:sz="4" w:space="0" w:color="auto"/>
              <w:left w:val="nil"/>
              <w:bottom w:val="nil"/>
              <w:right w:val="single" w:sz="4" w:space="0" w:color="808080"/>
            </w:tcBorders>
            <w:shd w:val="clear" w:color="auto" w:fill="auto"/>
            <w:noWrap/>
            <w:hideMark/>
          </w:tcPr>
          <w:p w14:paraId="1885DF73"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96202250</w:t>
            </w:r>
          </w:p>
        </w:tc>
        <w:tc>
          <w:tcPr>
            <w:tcW w:w="3470" w:type="dxa"/>
            <w:tcBorders>
              <w:top w:val="single" w:sz="4" w:space="0" w:color="auto"/>
              <w:left w:val="nil"/>
              <w:bottom w:val="nil"/>
              <w:right w:val="single" w:sz="4" w:space="0" w:color="808080"/>
            </w:tcBorders>
            <w:shd w:val="clear" w:color="auto" w:fill="auto"/>
            <w:hideMark/>
          </w:tcPr>
          <w:p w14:paraId="62D9F0AE"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Zednické zapravení po odbourání </w:t>
            </w:r>
            <w:proofErr w:type="spellStart"/>
            <w:proofErr w:type="gramStart"/>
            <w:r w:rsidRPr="00A0495D">
              <w:rPr>
                <w:rFonts w:ascii="Arial CE" w:eastAsia="Times New Roman" w:hAnsi="Arial CE"/>
                <w:sz w:val="16"/>
                <w:szCs w:val="16"/>
                <w:lang w:eastAsia="cs-CZ"/>
              </w:rPr>
              <w:t>bet</w:t>
            </w:r>
            <w:proofErr w:type="gramEnd"/>
            <w:r w:rsidRPr="00A0495D">
              <w:rPr>
                <w:rFonts w:ascii="Arial CE" w:eastAsia="Times New Roman" w:hAnsi="Arial CE"/>
                <w:sz w:val="16"/>
                <w:szCs w:val="16"/>
                <w:lang w:eastAsia="cs-CZ"/>
              </w:rPr>
              <w:t>.</w:t>
            </w:r>
            <w:proofErr w:type="gramStart"/>
            <w:r w:rsidRPr="00A0495D">
              <w:rPr>
                <w:rFonts w:ascii="Arial CE" w:eastAsia="Times New Roman" w:hAnsi="Arial CE"/>
                <w:sz w:val="16"/>
                <w:szCs w:val="16"/>
                <w:lang w:eastAsia="cs-CZ"/>
              </w:rPr>
              <w:t>plochy</w:t>
            </w:r>
            <w:proofErr w:type="spellEnd"/>
            <w:proofErr w:type="gramEnd"/>
          </w:p>
        </w:tc>
        <w:tc>
          <w:tcPr>
            <w:tcW w:w="629" w:type="dxa"/>
            <w:tcBorders>
              <w:top w:val="single" w:sz="4" w:space="0" w:color="auto"/>
              <w:left w:val="nil"/>
              <w:bottom w:val="nil"/>
              <w:right w:val="single" w:sz="4" w:space="0" w:color="808080"/>
            </w:tcBorders>
            <w:shd w:val="clear" w:color="auto" w:fill="auto"/>
            <w:noWrap/>
            <w:hideMark/>
          </w:tcPr>
          <w:p w14:paraId="5DF31C00" w14:textId="77777777" w:rsidR="00A0495D" w:rsidRPr="00A0495D" w:rsidRDefault="00A0495D" w:rsidP="00A0495D">
            <w:pPr>
              <w:spacing w:after="0" w:line="240" w:lineRule="auto"/>
              <w:jc w:val="center"/>
              <w:rPr>
                <w:rFonts w:ascii="Arial CE" w:eastAsia="Times New Roman" w:hAnsi="Arial CE"/>
                <w:sz w:val="16"/>
                <w:szCs w:val="16"/>
                <w:lang w:eastAsia="cs-CZ"/>
              </w:rPr>
            </w:pPr>
            <w:proofErr w:type="spellStart"/>
            <w:r w:rsidRPr="00A0495D">
              <w:rPr>
                <w:rFonts w:ascii="Arial CE" w:eastAsia="Times New Roman" w:hAnsi="Arial CE"/>
                <w:sz w:val="16"/>
                <w:szCs w:val="16"/>
                <w:lang w:eastAsia="cs-CZ"/>
              </w:rPr>
              <w:t>kpl</w:t>
            </w:r>
            <w:proofErr w:type="spellEnd"/>
          </w:p>
        </w:tc>
        <w:tc>
          <w:tcPr>
            <w:tcW w:w="1208" w:type="dxa"/>
            <w:tcBorders>
              <w:top w:val="single" w:sz="4" w:space="0" w:color="auto"/>
              <w:left w:val="nil"/>
              <w:bottom w:val="nil"/>
              <w:right w:val="single" w:sz="4" w:space="0" w:color="808080"/>
            </w:tcBorders>
            <w:shd w:val="clear" w:color="auto" w:fill="auto"/>
            <w:noWrap/>
            <w:hideMark/>
          </w:tcPr>
          <w:p w14:paraId="52860F3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1,00000</w:t>
            </w:r>
          </w:p>
        </w:tc>
        <w:tc>
          <w:tcPr>
            <w:tcW w:w="1103" w:type="dxa"/>
            <w:tcBorders>
              <w:top w:val="single" w:sz="4" w:space="0" w:color="auto"/>
              <w:left w:val="nil"/>
              <w:bottom w:val="nil"/>
              <w:right w:val="single" w:sz="4" w:space="0" w:color="808080"/>
            </w:tcBorders>
            <w:shd w:val="clear" w:color="auto" w:fill="auto"/>
            <w:noWrap/>
            <w:hideMark/>
          </w:tcPr>
          <w:p w14:paraId="7C022A9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1 500,00</w:t>
            </w:r>
          </w:p>
        </w:tc>
        <w:tc>
          <w:tcPr>
            <w:tcW w:w="1465" w:type="dxa"/>
            <w:tcBorders>
              <w:top w:val="single" w:sz="4" w:space="0" w:color="auto"/>
              <w:left w:val="nil"/>
              <w:bottom w:val="nil"/>
              <w:right w:val="single" w:sz="4" w:space="0" w:color="auto"/>
            </w:tcBorders>
            <w:shd w:val="clear" w:color="auto" w:fill="auto"/>
            <w:noWrap/>
            <w:hideMark/>
          </w:tcPr>
          <w:p w14:paraId="7A299203"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1 500,00</w:t>
            </w:r>
          </w:p>
        </w:tc>
      </w:tr>
      <w:tr w:rsidR="00A0495D" w:rsidRPr="00A0495D" w14:paraId="23CFFAC9" w14:textId="77777777" w:rsidTr="00A0495D">
        <w:trPr>
          <w:trHeight w:val="255"/>
          <w:jc w:val="center"/>
        </w:trPr>
        <w:tc>
          <w:tcPr>
            <w:tcW w:w="425" w:type="dxa"/>
            <w:tcBorders>
              <w:top w:val="single" w:sz="4" w:space="0" w:color="auto"/>
              <w:left w:val="single" w:sz="4" w:space="0" w:color="auto"/>
              <w:bottom w:val="nil"/>
              <w:right w:val="nil"/>
            </w:tcBorders>
            <w:shd w:val="clear" w:color="000000" w:fill="D6E1EE"/>
            <w:noWrap/>
            <w:hideMark/>
          </w:tcPr>
          <w:p w14:paraId="77077D2A"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Díl:</w:t>
            </w:r>
          </w:p>
        </w:tc>
        <w:tc>
          <w:tcPr>
            <w:tcW w:w="1436" w:type="dxa"/>
            <w:tcBorders>
              <w:top w:val="single" w:sz="4" w:space="0" w:color="auto"/>
              <w:left w:val="nil"/>
              <w:bottom w:val="nil"/>
              <w:right w:val="nil"/>
            </w:tcBorders>
            <w:shd w:val="clear" w:color="000000" w:fill="D6E1EE"/>
            <w:noWrap/>
            <w:hideMark/>
          </w:tcPr>
          <w:p w14:paraId="7559A000"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99</w:t>
            </w:r>
          </w:p>
        </w:tc>
        <w:tc>
          <w:tcPr>
            <w:tcW w:w="3470" w:type="dxa"/>
            <w:tcBorders>
              <w:top w:val="single" w:sz="4" w:space="0" w:color="auto"/>
              <w:left w:val="nil"/>
              <w:bottom w:val="nil"/>
              <w:right w:val="nil"/>
            </w:tcBorders>
            <w:shd w:val="clear" w:color="000000" w:fill="D6E1EE"/>
            <w:hideMark/>
          </w:tcPr>
          <w:p w14:paraId="0A5C2800"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Staveništní přesun hmot</w:t>
            </w:r>
          </w:p>
        </w:tc>
        <w:tc>
          <w:tcPr>
            <w:tcW w:w="629" w:type="dxa"/>
            <w:tcBorders>
              <w:top w:val="single" w:sz="4" w:space="0" w:color="auto"/>
              <w:left w:val="nil"/>
              <w:bottom w:val="nil"/>
              <w:right w:val="nil"/>
            </w:tcBorders>
            <w:shd w:val="clear" w:color="000000" w:fill="D6E1EE"/>
            <w:noWrap/>
            <w:hideMark/>
          </w:tcPr>
          <w:p w14:paraId="0C772F31" w14:textId="77777777" w:rsidR="00A0495D" w:rsidRPr="00A0495D" w:rsidRDefault="00A0495D" w:rsidP="00A0495D">
            <w:pPr>
              <w:spacing w:after="0" w:line="240" w:lineRule="auto"/>
              <w:jc w:val="center"/>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08" w:type="dxa"/>
            <w:tcBorders>
              <w:top w:val="single" w:sz="4" w:space="0" w:color="auto"/>
              <w:left w:val="nil"/>
              <w:bottom w:val="nil"/>
              <w:right w:val="nil"/>
            </w:tcBorders>
            <w:shd w:val="clear" w:color="000000" w:fill="D6E1EE"/>
            <w:noWrap/>
            <w:hideMark/>
          </w:tcPr>
          <w:p w14:paraId="535A1E33"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103" w:type="dxa"/>
            <w:tcBorders>
              <w:top w:val="single" w:sz="4" w:space="0" w:color="auto"/>
              <w:left w:val="nil"/>
              <w:bottom w:val="nil"/>
              <w:right w:val="nil"/>
            </w:tcBorders>
            <w:shd w:val="clear" w:color="000000" w:fill="D6E1EE"/>
            <w:noWrap/>
            <w:hideMark/>
          </w:tcPr>
          <w:p w14:paraId="43457B98"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465" w:type="dxa"/>
            <w:tcBorders>
              <w:top w:val="single" w:sz="4" w:space="0" w:color="auto"/>
              <w:left w:val="nil"/>
              <w:bottom w:val="nil"/>
              <w:right w:val="single" w:sz="4" w:space="0" w:color="auto"/>
            </w:tcBorders>
            <w:shd w:val="clear" w:color="000000" w:fill="D6E1EE"/>
            <w:noWrap/>
            <w:hideMark/>
          </w:tcPr>
          <w:p w14:paraId="5BA353BA"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r>
      <w:tr w:rsidR="00A0495D" w:rsidRPr="00A0495D" w14:paraId="5CC2BA33"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7CD4C04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31</w:t>
            </w:r>
          </w:p>
        </w:tc>
        <w:tc>
          <w:tcPr>
            <w:tcW w:w="1436" w:type="dxa"/>
            <w:tcBorders>
              <w:top w:val="single" w:sz="4" w:space="0" w:color="auto"/>
              <w:left w:val="nil"/>
              <w:bottom w:val="nil"/>
              <w:right w:val="single" w:sz="4" w:space="0" w:color="808080"/>
            </w:tcBorders>
            <w:shd w:val="clear" w:color="auto" w:fill="auto"/>
            <w:noWrap/>
            <w:hideMark/>
          </w:tcPr>
          <w:p w14:paraId="08E1DDD5"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998223011</w:t>
            </w:r>
          </w:p>
        </w:tc>
        <w:tc>
          <w:tcPr>
            <w:tcW w:w="3470" w:type="dxa"/>
            <w:tcBorders>
              <w:top w:val="single" w:sz="4" w:space="0" w:color="auto"/>
              <w:left w:val="nil"/>
              <w:bottom w:val="nil"/>
              <w:right w:val="single" w:sz="4" w:space="0" w:color="808080"/>
            </w:tcBorders>
            <w:shd w:val="clear" w:color="auto" w:fill="auto"/>
            <w:hideMark/>
          </w:tcPr>
          <w:p w14:paraId="5C07ED19"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Přesun hmot, pozemní komunikace, kryt dlážděný</w:t>
            </w:r>
          </w:p>
        </w:tc>
        <w:tc>
          <w:tcPr>
            <w:tcW w:w="629" w:type="dxa"/>
            <w:tcBorders>
              <w:top w:val="single" w:sz="4" w:space="0" w:color="auto"/>
              <w:left w:val="nil"/>
              <w:bottom w:val="nil"/>
              <w:right w:val="single" w:sz="4" w:space="0" w:color="808080"/>
            </w:tcBorders>
            <w:shd w:val="clear" w:color="auto" w:fill="auto"/>
            <w:noWrap/>
            <w:hideMark/>
          </w:tcPr>
          <w:p w14:paraId="371FC52E"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t</w:t>
            </w:r>
          </w:p>
        </w:tc>
        <w:tc>
          <w:tcPr>
            <w:tcW w:w="1208" w:type="dxa"/>
            <w:tcBorders>
              <w:top w:val="single" w:sz="4" w:space="0" w:color="auto"/>
              <w:left w:val="nil"/>
              <w:bottom w:val="nil"/>
              <w:right w:val="single" w:sz="4" w:space="0" w:color="808080"/>
            </w:tcBorders>
            <w:shd w:val="clear" w:color="auto" w:fill="auto"/>
            <w:noWrap/>
            <w:hideMark/>
          </w:tcPr>
          <w:p w14:paraId="58DC3B2B"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186,17492</w:t>
            </w:r>
          </w:p>
        </w:tc>
        <w:tc>
          <w:tcPr>
            <w:tcW w:w="1103" w:type="dxa"/>
            <w:tcBorders>
              <w:top w:val="single" w:sz="4" w:space="0" w:color="auto"/>
              <w:left w:val="nil"/>
              <w:bottom w:val="nil"/>
              <w:right w:val="single" w:sz="4" w:space="0" w:color="808080"/>
            </w:tcBorders>
            <w:shd w:val="clear" w:color="auto" w:fill="auto"/>
            <w:noWrap/>
            <w:hideMark/>
          </w:tcPr>
          <w:p w14:paraId="13D6C913"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160,00</w:t>
            </w:r>
          </w:p>
        </w:tc>
        <w:tc>
          <w:tcPr>
            <w:tcW w:w="1465" w:type="dxa"/>
            <w:tcBorders>
              <w:top w:val="single" w:sz="4" w:space="0" w:color="auto"/>
              <w:left w:val="nil"/>
              <w:bottom w:val="nil"/>
              <w:right w:val="single" w:sz="4" w:space="0" w:color="auto"/>
            </w:tcBorders>
            <w:shd w:val="clear" w:color="auto" w:fill="auto"/>
            <w:noWrap/>
            <w:hideMark/>
          </w:tcPr>
          <w:p w14:paraId="31EC995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29 787,99</w:t>
            </w:r>
          </w:p>
        </w:tc>
      </w:tr>
      <w:tr w:rsidR="00A0495D" w:rsidRPr="00A0495D" w14:paraId="3EE0936F" w14:textId="77777777" w:rsidTr="00A0495D">
        <w:trPr>
          <w:trHeight w:val="255"/>
          <w:jc w:val="center"/>
        </w:trPr>
        <w:tc>
          <w:tcPr>
            <w:tcW w:w="425" w:type="dxa"/>
            <w:tcBorders>
              <w:top w:val="single" w:sz="4" w:space="0" w:color="auto"/>
              <w:left w:val="single" w:sz="4" w:space="0" w:color="auto"/>
              <w:bottom w:val="nil"/>
              <w:right w:val="nil"/>
            </w:tcBorders>
            <w:shd w:val="clear" w:color="000000" w:fill="D6E1EE"/>
            <w:noWrap/>
            <w:hideMark/>
          </w:tcPr>
          <w:p w14:paraId="356E2772"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Díl:</w:t>
            </w:r>
          </w:p>
        </w:tc>
        <w:tc>
          <w:tcPr>
            <w:tcW w:w="1436" w:type="dxa"/>
            <w:tcBorders>
              <w:top w:val="single" w:sz="4" w:space="0" w:color="auto"/>
              <w:left w:val="nil"/>
              <w:bottom w:val="nil"/>
              <w:right w:val="nil"/>
            </w:tcBorders>
            <w:shd w:val="clear" w:color="000000" w:fill="D6E1EE"/>
            <w:noWrap/>
            <w:hideMark/>
          </w:tcPr>
          <w:p w14:paraId="5DEC0FFD"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767</w:t>
            </w:r>
          </w:p>
        </w:tc>
        <w:tc>
          <w:tcPr>
            <w:tcW w:w="3470" w:type="dxa"/>
            <w:tcBorders>
              <w:top w:val="single" w:sz="4" w:space="0" w:color="auto"/>
              <w:left w:val="nil"/>
              <w:bottom w:val="nil"/>
              <w:right w:val="nil"/>
            </w:tcBorders>
            <w:shd w:val="clear" w:color="000000" w:fill="D6E1EE"/>
            <w:hideMark/>
          </w:tcPr>
          <w:p w14:paraId="442E3301"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Konstrukce zámečnické</w:t>
            </w:r>
          </w:p>
        </w:tc>
        <w:tc>
          <w:tcPr>
            <w:tcW w:w="629" w:type="dxa"/>
            <w:tcBorders>
              <w:top w:val="single" w:sz="4" w:space="0" w:color="auto"/>
              <w:left w:val="nil"/>
              <w:bottom w:val="nil"/>
              <w:right w:val="nil"/>
            </w:tcBorders>
            <w:shd w:val="clear" w:color="000000" w:fill="D6E1EE"/>
            <w:noWrap/>
            <w:hideMark/>
          </w:tcPr>
          <w:p w14:paraId="3B677BE4" w14:textId="77777777" w:rsidR="00A0495D" w:rsidRPr="00A0495D" w:rsidRDefault="00A0495D" w:rsidP="00A0495D">
            <w:pPr>
              <w:spacing w:after="0" w:line="240" w:lineRule="auto"/>
              <w:jc w:val="center"/>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08" w:type="dxa"/>
            <w:tcBorders>
              <w:top w:val="single" w:sz="4" w:space="0" w:color="auto"/>
              <w:left w:val="nil"/>
              <w:bottom w:val="nil"/>
              <w:right w:val="nil"/>
            </w:tcBorders>
            <w:shd w:val="clear" w:color="000000" w:fill="D6E1EE"/>
            <w:noWrap/>
            <w:hideMark/>
          </w:tcPr>
          <w:p w14:paraId="0C089B18"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103" w:type="dxa"/>
            <w:tcBorders>
              <w:top w:val="single" w:sz="4" w:space="0" w:color="auto"/>
              <w:left w:val="nil"/>
              <w:bottom w:val="nil"/>
              <w:right w:val="nil"/>
            </w:tcBorders>
            <w:shd w:val="clear" w:color="000000" w:fill="D6E1EE"/>
            <w:noWrap/>
            <w:hideMark/>
          </w:tcPr>
          <w:p w14:paraId="4132A336"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465" w:type="dxa"/>
            <w:tcBorders>
              <w:top w:val="single" w:sz="4" w:space="0" w:color="auto"/>
              <w:left w:val="nil"/>
              <w:bottom w:val="nil"/>
              <w:right w:val="single" w:sz="4" w:space="0" w:color="auto"/>
            </w:tcBorders>
            <w:shd w:val="clear" w:color="000000" w:fill="D6E1EE"/>
            <w:noWrap/>
            <w:hideMark/>
          </w:tcPr>
          <w:p w14:paraId="4EAC30FF"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r>
      <w:tr w:rsidR="00A0495D" w:rsidRPr="00A0495D" w14:paraId="69DB9C00"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4884D946"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32</w:t>
            </w:r>
          </w:p>
        </w:tc>
        <w:tc>
          <w:tcPr>
            <w:tcW w:w="1436" w:type="dxa"/>
            <w:tcBorders>
              <w:top w:val="single" w:sz="4" w:space="0" w:color="auto"/>
              <w:left w:val="nil"/>
              <w:bottom w:val="nil"/>
              <w:right w:val="single" w:sz="4" w:space="0" w:color="808080"/>
            </w:tcBorders>
            <w:shd w:val="clear" w:color="auto" w:fill="auto"/>
            <w:noWrap/>
            <w:hideMark/>
          </w:tcPr>
          <w:p w14:paraId="2B902501"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767920230</w:t>
            </w:r>
          </w:p>
        </w:tc>
        <w:tc>
          <w:tcPr>
            <w:tcW w:w="3470" w:type="dxa"/>
            <w:tcBorders>
              <w:top w:val="single" w:sz="4" w:space="0" w:color="auto"/>
              <w:left w:val="nil"/>
              <w:bottom w:val="nil"/>
              <w:right w:val="single" w:sz="4" w:space="0" w:color="808080"/>
            </w:tcBorders>
            <w:shd w:val="clear" w:color="auto" w:fill="auto"/>
            <w:hideMark/>
          </w:tcPr>
          <w:p w14:paraId="53E85148"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Brána-</w:t>
            </w:r>
            <w:proofErr w:type="spellStart"/>
            <w:r w:rsidRPr="00A0495D">
              <w:rPr>
                <w:rFonts w:ascii="Arial CE" w:eastAsia="Times New Roman" w:hAnsi="Arial CE"/>
                <w:sz w:val="16"/>
                <w:szCs w:val="16"/>
                <w:lang w:eastAsia="cs-CZ"/>
              </w:rPr>
              <w:t>výroba,montáž,zinkování</w:t>
            </w:r>
            <w:proofErr w:type="spellEnd"/>
            <w:r w:rsidRPr="00A0495D">
              <w:rPr>
                <w:rFonts w:ascii="Arial CE" w:eastAsia="Times New Roman" w:hAnsi="Arial CE"/>
                <w:sz w:val="16"/>
                <w:szCs w:val="16"/>
                <w:lang w:eastAsia="cs-CZ"/>
              </w:rPr>
              <w:t xml:space="preserve"> ,materiál </w:t>
            </w:r>
            <w:proofErr w:type="spellStart"/>
            <w:proofErr w:type="gramStart"/>
            <w:r w:rsidRPr="00A0495D">
              <w:rPr>
                <w:rFonts w:ascii="Arial CE" w:eastAsia="Times New Roman" w:hAnsi="Arial CE"/>
                <w:sz w:val="16"/>
                <w:szCs w:val="16"/>
                <w:lang w:eastAsia="cs-CZ"/>
              </w:rPr>
              <w:t>vč.sloupku</w:t>
            </w:r>
            <w:proofErr w:type="spellEnd"/>
            <w:proofErr w:type="gramEnd"/>
          </w:p>
        </w:tc>
        <w:tc>
          <w:tcPr>
            <w:tcW w:w="629" w:type="dxa"/>
            <w:tcBorders>
              <w:top w:val="single" w:sz="4" w:space="0" w:color="auto"/>
              <w:left w:val="nil"/>
              <w:bottom w:val="nil"/>
              <w:right w:val="single" w:sz="4" w:space="0" w:color="808080"/>
            </w:tcBorders>
            <w:shd w:val="clear" w:color="auto" w:fill="auto"/>
            <w:noWrap/>
            <w:hideMark/>
          </w:tcPr>
          <w:p w14:paraId="128320A9"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kg</w:t>
            </w:r>
          </w:p>
        </w:tc>
        <w:tc>
          <w:tcPr>
            <w:tcW w:w="1208" w:type="dxa"/>
            <w:tcBorders>
              <w:top w:val="single" w:sz="4" w:space="0" w:color="auto"/>
              <w:left w:val="nil"/>
              <w:bottom w:val="nil"/>
              <w:right w:val="single" w:sz="4" w:space="0" w:color="808080"/>
            </w:tcBorders>
            <w:shd w:val="clear" w:color="auto" w:fill="auto"/>
            <w:noWrap/>
            <w:hideMark/>
          </w:tcPr>
          <w:p w14:paraId="4B889D47"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500,00000</w:t>
            </w:r>
          </w:p>
        </w:tc>
        <w:tc>
          <w:tcPr>
            <w:tcW w:w="1103" w:type="dxa"/>
            <w:tcBorders>
              <w:top w:val="single" w:sz="4" w:space="0" w:color="auto"/>
              <w:left w:val="nil"/>
              <w:bottom w:val="nil"/>
              <w:right w:val="single" w:sz="4" w:space="0" w:color="808080"/>
            </w:tcBorders>
            <w:shd w:val="clear" w:color="auto" w:fill="auto"/>
            <w:noWrap/>
            <w:hideMark/>
          </w:tcPr>
          <w:p w14:paraId="53069B3D"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75,00</w:t>
            </w:r>
          </w:p>
        </w:tc>
        <w:tc>
          <w:tcPr>
            <w:tcW w:w="1465" w:type="dxa"/>
            <w:tcBorders>
              <w:top w:val="single" w:sz="4" w:space="0" w:color="auto"/>
              <w:left w:val="nil"/>
              <w:bottom w:val="nil"/>
              <w:right w:val="single" w:sz="4" w:space="0" w:color="auto"/>
            </w:tcBorders>
            <w:shd w:val="clear" w:color="auto" w:fill="auto"/>
            <w:noWrap/>
            <w:hideMark/>
          </w:tcPr>
          <w:p w14:paraId="3F7E42F6"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37 500,00</w:t>
            </w:r>
          </w:p>
        </w:tc>
      </w:tr>
      <w:tr w:rsidR="00A0495D" w:rsidRPr="00A0495D" w14:paraId="00620D8C" w14:textId="77777777" w:rsidTr="00A0495D">
        <w:trPr>
          <w:trHeight w:val="67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28FC9487"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33</w:t>
            </w:r>
          </w:p>
        </w:tc>
        <w:tc>
          <w:tcPr>
            <w:tcW w:w="1436" w:type="dxa"/>
            <w:tcBorders>
              <w:top w:val="single" w:sz="4" w:space="0" w:color="auto"/>
              <w:left w:val="nil"/>
              <w:bottom w:val="nil"/>
              <w:right w:val="single" w:sz="4" w:space="0" w:color="808080"/>
            </w:tcBorders>
            <w:shd w:val="clear" w:color="auto" w:fill="auto"/>
            <w:noWrap/>
            <w:hideMark/>
          </w:tcPr>
          <w:p w14:paraId="7CDAC16D"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7679901</w:t>
            </w:r>
          </w:p>
        </w:tc>
        <w:tc>
          <w:tcPr>
            <w:tcW w:w="3470" w:type="dxa"/>
            <w:tcBorders>
              <w:top w:val="single" w:sz="4" w:space="0" w:color="auto"/>
              <w:left w:val="nil"/>
              <w:bottom w:val="nil"/>
              <w:right w:val="single" w:sz="4" w:space="0" w:color="808080"/>
            </w:tcBorders>
            <w:shd w:val="clear" w:color="auto" w:fill="auto"/>
            <w:hideMark/>
          </w:tcPr>
          <w:p w14:paraId="6F3B7040"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Nový </w:t>
            </w:r>
            <w:proofErr w:type="spellStart"/>
            <w:proofErr w:type="gramStart"/>
            <w:r w:rsidRPr="00A0495D">
              <w:rPr>
                <w:rFonts w:ascii="Arial CE" w:eastAsia="Times New Roman" w:hAnsi="Arial CE"/>
                <w:sz w:val="16"/>
                <w:szCs w:val="16"/>
                <w:lang w:eastAsia="cs-CZ"/>
              </w:rPr>
              <w:t>plech</w:t>
            </w:r>
            <w:proofErr w:type="gramEnd"/>
            <w:r w:rsidRPr="00A0495D">
              <w:rPr>
                <w:rFonts w:ascii="Arial CE" w:eastAsia="Times New Roman" w:hAnsi="Arial CE"/>
                <w:sz w:val="16"/>
                <w:szCs w:val="16"/>
                <w:lang w:eastAsia="cs-CZ"/>
              </w:rPr>
              <w:t>.</w:t>
            </w:r>
            <w:proofErr w:type="gramStart"/>
            <w:r w:rsidRPr="00A0495D">
              <w:rPr>
                <w:rFonts w:ascii="Arial CE" w:eastAsia="Times New Roman" w:hAnsi="Arial CE"/>
                <w:sz w:val="16"/>
                <w:szCs w:val="16"/>
                <w:lang w:eastAsia="cs-CZ"/>
              </w:rPr>
              <w:t>sklad</w:t>
            </w:r>
            <w:proofErr w:type="spellEnd"/>
            <w:proofErr w:type="gramEnd"/>
            <w:r w:rsidRPr="00A0495D">
              <w:rPr>
                <w:rFonts w:ascii="Arial CE" w:eastAsia="Times New Roman" w:hAnsi="Arial CE"/>
                <w:sz w:val="16"/>
                <w:szCs w:val="16"/>
                <w:lang w:eastAsia="cs-CZ"/>
              </w:rPr>
              <w:t xml:space="preserve"> 3x5x2,5m sedlová střecha - barva dle výběru investora včetně montáže, dopravy, kotvení</w:t>
            </w:r>
          </w:p>
        </w:tc>
        <w:tc>
          <w:tcPr>
            <w:tcW w:w="629" w:type="dxa"/>
            <w:tcBorders>
              <w:top w:val="single" w:sz="4" w:space="0" w:color="auto"/>
              <w:left w:val="nil"/>
              <w:bottom w:val="nil"/>
              <w:right w:val="single" w:sz="4" w:space="0" w:color="808080"/>
            </w:tcBorders>
            <w:shd w:val="clear" w:color="auto" w:fill="auto"/>
            <w:noWrap/>
            <w:hideMark/>
          </w:tcPr>
          <w:p w14:paraId="564E389E" w14:textId="77777777" w:rsidR="00A0495D" w:rsidRPr="00A0495D" w:rsidRDefault="00A0495D" w:rsidP="00A0495D">
            <w:pPr>
              <w:spacing w:after="0" w:line="240" w:lineRule="auto"/>
              <w:jc w:val="center"/>
              <w:rPr>
                <w:rFonts w:ascii="Arial CE" w:eastAsia="Times New Roman" w:hAnsi="Arial CE"/>
                <w:sz w:val="16"/>
                <w:szCs w:val="16"/>
                <w:lang w:eastAsia="cs-CZ"/>
              </w:rPr>
            </w:pPr>
            <w:proofErr w:type="spellStart"/>
            <w:r w:rsidRPr="00A0495D">
              <w:rPr>
                <w:rFonts w:ascii="Arial CE" w:eastAsia="Times New Roman" w:hAnsi="Arial CE"/>
                <w:sz w:val="16"/>
                <w:szCs w:val="16"/>
                <w:lang w:eastAsia="cs-CZ"/>
              </w:rPr>
              <w:t>kpl</w:t>
            </w:r>
            <w:proofErr w:type="spellEnd"/>
          </w:p>
        </w:tc>
        <w:tc>
          <w:tcPr>
            <w:tcW w:w="1208" w:type="dxa"/>
            <w:tcBorders>
              <w:top w:val="single" w:sz="4" w:space="0" w:color="auto"/>
              <w:left w:val="nil"/>
              <w:bottom w:val="nil"/>
              <w:right w:val="single" w:sz="4" w:space="0" w:color="808080"/>
            </w:tcBorders>
            <w:shd w:val="clear" w:color="auto" w:fill="auto"/>
            <w:noWrap/>
            <w:hideMark/>
          </w:tcPr>
          <w:p w14:paraId="11DED87F"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1,00000</w:t>
            </w:r>
          </w:p>
        </w:tc>
        <w:tc>
          <w:tcPr>
            <w:tcW w:w="1103" w:type="dxa"/>
            <w:tcBorders>
              <w:top w:val="single" w:sz="4" w:space="0" w:color="auto"/>
              <w:left w:val="nil"/>
              <w:bottom w:val="nil"/>
              <w:right w:val="single" w:sz="4" w:space="0" w:color="808080"/>
            </w:tcBorders>
            <w:shd w:val="clear" w:color="auto" w:fill="auto"/>
            <w:noWrap/>
            <w:hideMark/>
          </w:tcPr>
          <w:p w14:paraId="2D244479"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25 000,00</w:t>
            </w:r>
          </w:p>
        </w:tc>
        <w:tc>
          <w:tcPr>
            <w:tcW w:w="1465" w:type="dxa"/>
            <w:tcBorders>
              <w:top w:val="single" w:sz="4" w:space="0" w:color="auto"/>
              <w:left w:val="nil"/>
              <w:bottom w:val="nil"/>
              <w:right w:val="single" w:sz="4" w:space="0" w:color="auto"/>
            </w:tcBorders>
            <w:shd w:val="clear" w:color="auto" w:fill="auto"/>
            <w:noWrap/>
            <w:hideMark/>
          </w:tcPr>
          <w:p w14:paraId="6363A29B"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25 000,00</w:t>
            </w:r>
          </w:p>
        </w:tc>
      </w:tr>
      <w:tr w:rsidR="00A0495D" w:rsidRPr="00A0495D" w14:paraId="5E85E5A6" w14:textId="77777777" w:rsidTr="00A0495D">
        <w:trPr>
          <w:trHeight w:val="450"/>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4CAE634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34</w:t>
            </w:r>
          </w:p>
        </w:tc>
        <w:tc>
          <w:tcPr>
            <w:tcW w:w="1436" w:type="dxa"/>
            <w:tcBorders>
              <w:top w:val="single" w:sz="4" w:space="0" w:color="auto"/>
              <w:left w:val="nil"/>
              <w:bottom w:val="nil"/>
              <w:right w:val="single" w:sz="4" w:space="0" w:color="808080"/>
            </w:tcBorders>
            <w:shd w:val="clear" w:color="auto" w:fill="auto"/>
            <w:noWrap/>
            <w:hideMark/>
          </w:tcPr>
          <w:p w14:paraId="5923E6E6"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7679902</w:t>
            </w:r>
          </w:p>
        </w:tc>
        <w:tc>
          <w:tcPr>
            <w:tcW w:w="3470" w:type="dxa"/>
            <w:tcBorders>
              <w:top w:val="single" w:sz="4" w:space="0" w:color="auto"/>
              <w:left w:val="nil"/>
              <w:bottom w:val="nil"/>
              <w:right w:val="single" w:sz="4" w:space="0" w:color="808080"/>
            </w:tcBorders>
            <w:shd w:val="clear" w:color="auto" w:fill="auto"/>
            <w:hideMark/>
          </w:tcPr>
          <w:p w14:paraId="515DE5B0"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Zednické </w:t>
            </w:r>
            <w:proofErr w:type="spellStart"/>
            <w:proofErr w:type="gramStart"/>
            <w:r w:rsidRPr="00A0495D">
              <w:rPr>
                <w:rFonts w:ascii="Arial CE" w:eastAsia="Times New Roman" w:hAnsi="Arial CE"/>
                <w:sz w:val="16"/>
                <w:szCs w:val="16"/>
                <w:lang w:eastAsia="cs-CZ"/>
              </w:rPr>
              <w:t>výpomoci,zapravení</w:t>
            </w:r>
            <w:proofErr w:type="spellEnd"/>
            <w:proofErr w:type="gramEnd"/>
            <w:r w:rsidRPr="00A0495D">
              <w:rPr>
                <w:rFonts w:ascii="Arial CE" w:eastAsia="Times New Roman" w:hAnsi="Arial CE"/>
                <w:sz w:val="16"/>
                <w:szCs w:val="16"/>
                <w:lang w:eastAsia="cs-CZ"/>
              </w:rPr>
              <w:t xml:space="preserve"> a demontáž stávajícího skladu včetně likvidace</w:t>
            </w:r>
          </w:p>
        </w:tc>
        <w:tc>
          <w:tcPr>
            <w:tcW w:w="629" w:type="dxa"/>
            <w:tcBorders>
              <w:top w:val="single" w:sz="4" w:space="0" w:color="auto"/>
              <w:left w:val="nil"/>
              <w:bottom w:val="nil"/>
              <w:right w:val="single" w:sz="4" w:space="0" w:color="808080"/>
            </w:tcBorders>
            <w:shd w:val="clear" w:color="auto" w:fill="auto"/>
            <w:noWrap/>
            <w:hideMark/>
          </w:tcPr>
          <w:p w14:paraId="1A416C81" w14:textId="77777777" w:rsidR="00A0495D" w:rsidRPr="00A0495D" w:rsidRDefault="00A0495D" w:rsidP="00A0495D">
            <w:pPr>
              <w:spacing w:after="0" w:line="240" w:lineRule="auto"/>
              <w:jc w:val="center"/>
              <w:rPr>
                <w:rFonts w:ascii="Arial CE" w:eastAsia="Times New Roman" w:hAnsi="Arial CE"/>
                <w:sz w:val="16"/>
                <w:szCs w:val="16"/>
                <w:lang w:eastAsia="cs-CZ"/>
              </w:rPr>
            </w:pPr>
            <w:proofErr w:type="spellStart"/>
            <w:r w:rsidRPr="00A0495D">
              <w:rPr>
                <w:rFonts w:ascii="Arial CE" w:eastAsia="Times New Roman" w:hAnsi="Arial CE"/>
                <w:sz w:val="16"/>
                <w:szCs w:val="16"/>
                <w:lang w:eastAsia="cs-CZ"/>
              </w:rPr>
              <w:t>kpl</w:t>
            </w:r>
            <w:proofErr w:type="spellEnd"/>
          </w:p>
        </w:tc>
        <w:tc>
          <w:tcPr>
            <w:tcW w:w="1208" w:type="dxa"/>
            <w:tcBorders>
              <w:top w:val="single" w:sz="4" w:space="0" w:color="auto"/>
              <w:left w:val="nil"/>
              <w:bottom w:val="nil"/>
              <w:right w:val="single" w:sz="4" w:space="0" w:color="808080"/>
            </w:tcBorders>
            <w:shd w:val="clear" w:color="auto" w:fill="auto"/>
            <w:noWrap/>
            <w:hideMark/>
          </w:tcPr>
          <w:p w14:paraId="5AEC42FD"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1,00000</w:t>
            </w:r>
          </w:p>
        </w:tc>
        <w:tc>
          <w:tcPr>
            <w:tcW w:w="1103" w:type="dxa"/>
            <w:tcBorders>
              <w:top w:val="single" w:sz="4" w:space="0" w:color="auto"/>
              <w:left w:val="nil"/>
              <w:bottom w:val="nil"/>
              <w:right w:val="single" w:sz="4" w:space="0" w:color="808080"/>
            </w:tcBorders>
            <w:shd w:val="clear" w:color="auto" w:fill="auto"/>
            <w:noWrap/>
            <w:hideMark/>
          </w:tcPr>
          <w:p w14:paraId="34D2D19B"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2 500,00</w:t>
            </w:r>
          </w:p>
        </w:tc>
        <w:tc>
          <w:tcPr>
            <w:tcW w:w="1465" w:type="dxa"/>
            <w:tcBorders>
              <w:top w:val="single" w:sz="4" w:space="0" w:color="auto"/>
              <w:left w:val="nil"/>
              <w:bottom w:val="nil"/>
              <w:right w:val="single" w:sz="4" w:space="0" w:color="auto"/>
            </w:tcBorders>
            <w:shd w:val="clear" w:color="auto" w:fill="auto"/>
            <w:noWrap/>
            <w:hideMark/>
          </w:tcPr>
          <w:p w14:paraId="16BFFE27"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2 500,00</w:t>
            </w:r>
          </w:p>
        </w:tc>
      </w:tr>
      <w:tr w:rsidR="00A0495D" w:rsidRPr="00A0495D" w14:paraId="15F85896"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51C7F615"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35</w:t>
            </w:r>
          </w:p>
        </w:tc>
        <w:tc>
          <w:tcPr>
            <w:tcW w:w="1436" w:type="dxa"/>
            <w:tcBorders>
              <w:top w:val="single" w:sz="4" w:space="0" w:color="auto"/>
              <w:left w:val="nil"/>
              <w:bottom w:val="nil"/>
              <w:right w:val="single" w:sz="4" w:space="0" w:color="808080"/>
            </w:tcBorders>
            <w:shd w:val="clear" w:color="auto" w:fill="auto"/>
            <w:noWrap/>
            <w:hideMark/>
          </w:tcPr>
          <w:p w14:paraId="7F38693A"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998767201</w:t>
            </w:r>
          </w:p>
        </w:tc>
        <w:tc>
          <w:tcPr>
            <w:tcW w:w="3470" w:type="dxa"/>
            <w:tcBorders>
              <w:top w:val="single" w:sz="4" w:space="0" w:color="auto"/>
              <w:left w:val="nil"/>
              <w:bottom w:val="nil"/>
              <w:right w:val="single" w:sz="4" w:space="0" w:color="808080"/>
            </w:tcBorders>
            <w:shd w:val="clear" w:color="auto" w:fill="auto"/>
            <w:hideMark/>
          </w:tcPr>
          <w:p w14:paraId="3229E1F6"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Přesun hmot pro zámečnické </w:t>
            </w:r>
            <w:proofErr w:type="spellStart"/>
            <w:r w:rsidRPr="00A0495D">
              <w:rPr>
                <w:rFonts w:ascii="Arial CE" w:eastAsia="Times New Roman" w:hAnsi="Arial CE"/>
                <w:sz w:val="16"/>
                <w:szCs w:val="16"/>
                <w:lang w:eastAsia="cs-CZ"/>
              </w:rPr>
              <w:t>konstr</w:t>
            </w:r>
            <w:proofErr w:type="spellEnd"/>
            <w:r w:rsidRPr="00A0495D">
              <w:rPr>
                <w:rFonts w:ascii="Arial CE" w:eastAsia="Times New Roman" w:hAnsi="Arial CE"/>
                <w:sz w:val="16"/>
                <w:szCs w:val="16"/>
                <w:lang w:eastAsia="cs-CZ"/>
              </w:rPr>
              <w:t>., výšky do 6 m</w:t>
            </w:r>
          </w:p>
        </w:tc>
        <w:tc>
          <w:tcPr>
            <w:tcW w:w="629" w:type="dxa"/>
            <w:tcBorders>
              <w:top w:val="single" w:sz="4" w:space="0" w:color="auto"/>
              <w:left w:val="nil"/>
              <w:bottom w:val="nil"/>
              <w:right w:val="single" w:sz="4" w:space="0" w:color="808080"/>
            </w:tcBorders>
            <w:shd w:val="clear" w:color="auto" w:fill="auto"/>
            <w:noWrap/>
            <w:hideMark/>
          </w:tcPr>
          <w:p w14:paraId="0BCE7901"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w:t>
            </w:r>
          </w:p>
        </w:tc>
        <w:tc>
          <w:tcPr>
            <w:tcW w:w="1208" w:type="dxa"/>
            <w:tcBorders>
              <w:top w:val="single" w:sz="4" w:space="0" w:color="auto"/>
              <w:left w:val="nil"/>
              <w:bottom w:val="nil"/>
              <w:right w:val="single" w:sz="4" w:space="0" w:color="808080"/>
            </w:tcBorders>
            <w:shd w:val="clear" w:color="auto" w:fill="auto"/>
            <w:noWrap/>
            <w:hideMark/>
          </w:tcPr>
          <w:p w14:paraId="0B04DEA7"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1 158,90000</w:t>
            </w:r>
          </w:p>
        </w:tc>
        <w:tc>
          <w:tcPr>
            <w:tcW w:w="1103" w:type="dxa"/>
            <w:tcBorders>
              <w:top w:val="single" w:sz="4" w:space="0" w:color="auto"/>
              <w:left w:val="nil"/>
              <w:bottom w:val="nil"/>
              <w:right w:val="single" w:sz="4" w:space="0" w:color="808080"/>
            </w:tcBorders>
            <w:shd w:val="clear" w:color="auto" w:fill="auto"/>
            <w:noWrap/>
            <w:hideMark/>
          </w:tcPr>
          <w:p w14:paraId="54DE647D"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1,80</w:t>
            </w:r>
          </w:p>
        </w:tc>
        <w:tc>
          <w:tcPr>
            <w:tcW w:w="1465" w:type="dxa"/>
            <w:tcBorders>
              <w:top w:val="single" w:sz="4" w:space="0" w:color="auto"/>
              <w:left w:val="nil"/>
              <w:bottom w:val="nil"/>
              <w:right w:val="single" w:sz="4" w:space="0" w:color="auto"/>
            </w:tcBorders>
            <w:shd w:val="clear" w:color="auto" w:fill="auto"/>
            <w:noWrap/>
            <w:hideMark/>
          </w:tcPr>
          <w:p w14:paraId="72C1F59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2 086,02</w:t>
            </w:r>
          </w:p>
        </w:tc>
      </w:tr>
      <w:tr w:rsidR="00A0495D" w:rsidRPr="00A0495D" w14:paraId="6ABFE141" w14:textId="77777777" w:rsidTr="00A0495D">
        <w:trPr>
          <w:trHeight w:val="255"/>
          <w:jc w:val="center"/>
        </w:trPr>
        <w:tc>
          <w:tcPr>
            <w:tcW w:w="425" w:type="dxa"/>
            <w:tcBorders>
              <w:top w:val="single" w:sz="4" w:space="0" w:color="auto"/>
              <w:left w:val="single" w:sz="4" w:space="0" w:color="auto"/>
              <w:bottom w:val="nil"/>
              <w:right w:val="nil"/>
            </w:tcBorders>
            <w:shd w:val="clear" w:color="000000" w:fill="D6E1EE"/>
            <w:noWrap/>
            <w:hideMark/>
          </w:tcPr>
          <w:p w14:paraId="736B3028"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Díl:</w:t>
            </w:r>
          </w:p>
        </w:tc>
        <w:tc>
          <w:tcPr>
            <w:tcW w:w="1436" w:type="dxa"/>
            <w:tcBorders>
              <w:top w:val="single" w:sz="4" w:space="0" w:color="auto"/>
              <w:left w:val="nil"/>
              <w:bottom w:val="nil"/>
              <w:right w:val="nil"/>
            </w:tcBorders>
            <w:shd w:val="clear" w:color="000000" w:fill="D6E1EE"/>
            <w:noWrap/>
            <w:hideMark/>
          </w:tcPr>
          <w:p w14:paraId="72235B2D"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D96</w:t>
            </w:r>
          </w:p>
        </w:tc>
        <w:tc>
          <w:tcPr>
            <w:tcW w:w="3470" w:type="dxa"/>
            <w:tcBorders>
              <w:top w:val="single" w:sz="4" w:space="0" w:color="auto"/>
              <w:left w:val="nil"/>
              <w:bottom w:val="nil"/>
              <w:right w:val="nil"/>
            </w:tcBorders>
            <w:shd w:val="clear" w:color="000000" w:fill="D6E1EE"/>
            <w:hideMark/>
          </w:tcPr>
          <w:p w14:paraId="516DB5DF"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Přesuny suti a vybouraných hmot</w:t>
            </w:r>
          </w:p>
        </w:tc>
        <w:tc>
          <w:tcPr>
            <w:tcW w:w="629" w:type="dxa"/>
            <w:tcBorders>
              <w:top w:val="single" w:sz="4" w:space="0" w:color="auto"/>
              <w:left w:val="nil"/>
              <w:bottom w:val="nil"/>
              <w:right w:val="nil"/>
            </w:tcBorders>
            <w:shd w:val="clear" w:color="000000" w:fill="D6E1EE"/>
            <w:noWrap/>
            <w:hideMark/>
          </w:tcPr>
          <w:p w14:paraId="78E714D5" w14:textId="77777777" w:rsidR="00A0495D" w:rsidRPr="00A0495D" w:rsidRDefault="00A0495D" w:rsidP="00A0495D">
            <w:pPr>
              <w:spacing w:after="0" w:line="240" w:lineRule="auto"/>
              <w:jc w:val="center"/>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08" w:type="dxa"/>
            <w:tcBorders>
              <w:top w:val="single" w:sz="4" w:space="0" w:color="auto"/>
              <w:left w:val="nil"/>
              <w:bottom w:val="nil"/>
              <w:right w:val="nil"/>
            </w:tcBorders>
            <w:shd w:val="clear" w:color="000000" w:fill="D6E1EE"/>
            <w:noWrap/>
            <w:hideMark/>
          </w:tcPr>
          <w:p w14:paraId="54173400"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103" w:type="dxa"/>
            <w:tcBorders>
              <w:top w:val="single" w:sz="4" w:space="0" w:color="auto"/>
              <w:left w:val="nil"/>
              <w:bottom w:val="nil"/>
              <w:right w:val="nil"/>
            </w:tcBorders>
            <w:shd w:val="clear" w:color="000000" w:fill="D6E1EE"/>
            <w:noWrap/>
            <w:hideMark/>
          </w:tcPr>
          <w:p w14:paraId="1932D153"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465" w:type="dxa"/>
            <w:tcBorders>
              <w:top w:val="single" w:sz="4" w:space="0" w:color="auto"/>
              <w:left w:val="nil"/>
              <w:bottom w:val="nil"/>
              <w:right w:val="single" w:sz="4" w:space="0" w:color="auto"/>
            </w:tcBorders>
            <w:shd w:val="clear" w:color="000000" w:fill="D6E1EE"/>
            <w:noWrap/>
            <w:hideMark/>
          </w:tcPr>
          <w:p w14:paraId="4D951127"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r>
      <w:tr w:rsidR="00A0495D" w:rsidRPr="00A0495D" w14:paraId="1574A29F"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5E315D8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36</w:t>
            </w:r>
          </w:p>
        </w:tc>
        <w:tc>
          <w:tcPr>
            <w:tcW w:w="1436" w:type="dxa"/>
            <w:tcBorders>
              <w:top w:val="single" w:sz="4" w:space="0" w:color="auto"/>
              <w:left w:val="nil"/>
              <w:bottom w:val="nil"/>
              <w:right w:val="single" w:sz="4" w:space="0" w:color="808080"/>
            </w:tcBorders>
            <w:shd w:val="clear" w:color="auto" w:fill="auto"/>
            <w:noWrap/>
            <w:hideMark/>
          </w:tcPr>
          <w:p w14:paraId="26DD882A"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979094211</w:t>
            </w:r>
          </w:p>
        </w:tc>
        <w:tc>
          <w:tcPr>
            <w:tcW w:w="3470" w:type="dxa"/>
            <w:tcBorders>
              <w:top w:val="single" w:sz="4" w:space="0" w:color="auto"/>
              <w:left w:val="nil"/>
              <w:bottom w:val="nil"/>
              <w:right w:val="single" w:sz="4" w:space="0" w:color="808080"/>
            </w:tcBorders>
            <w:shd w:val="clear" w:color="auto" w:fill="auto"/>
            <w:hideMark/>
          </w:tcPr>
          <w:p w14:paraId="1BBD8CBA"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Nakládání nebo překládání vybourané suti</w:t>
            </w:r>
          </w:p>
        </w:tc>
        <w:tc>
          <w:tcPr>
            <w:tcW w:w="629" w:type="dxa"/>
            <w:tcBorders>
              <w:top w:val="single" w:sz="4" w:space="0" w:color="auto"/>
              <w:left w:val="nil"/>
              <w:bottom w:val="nil"/>
              <w:right w:val="single" w:sz="4" w:space="0" w:color="808080"/>
            </w:tcBorders>
            <w:shd w:val="clear" w:color="auto" w:fill="auto"/>
            <w:noWrap/>
            <w:hideMark/>
          </w:tcPr>
          <w:p w14:paraId="51CC6A66"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t</w:t>
            </w:r>
          </w:p>
        </w:tc>
        <w:tc>
          <w:tcPr>
            <w:tcW w:w="1208" w:type="dxa"/>
            <w:tcBorders>
              <w:top w:val="single" w:sz="4" w:space="0" w:color="auto"/>
              <w:left w:val="nil"/>
              <w:bottom w:val="nil"/>
              <w:right w:val="single" w:sz="4" w:space="0" w:color="808080"/>
            </w:tcBorders>
            <w:shd w:val="clear" w:color="auto" w:fill="auto"/>
            <w:noWrap/>
            <w:hideMark/>
          </w:tcPr>
          <w:p w14:paraId="2A1AB90D"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31,81466</w:t>
            </w:r>
          </w:p>
        </w:tc>
        <w:tc>
          <w:tcPr>
            <w:tcW w:w="1103" w:type="dxa"/>
            <w:tcBorders>
              <w:top w:val="single" w:sz="4" w:space="0" w:color="auto"/>
              <w:left w:val="nil"/>
              <w:bottom w:val="nil"/>
              <w:right w:val="single" w:sz="4" w:space="0" w:color="808080"/>
            </w:tcBorders>
            <w:shd w:val="clear" w:color="auto" w:fill="auto"/>
            <w:noWrap/>
            <w:hideMark/>
          </w:tcPr>
          <w:p w14:paraId="5E39F413"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295,50</w:t>
            </w:r>
          </w:p>
        </w:tc>
        <w:tc>
          <w:tcPr>
            <w:tcW w:w="1465" w:type="dxa"/>
            <w:tcBorders>
              <w:top w:val="single" w:sz="4" w:space="0" w:color="auto"/>
              <w:left w:val="nil"/>
              <w:bottom w:val="nil"/>
              <w:right w:val="single" w:sz="4" w:space="0" w:color="auto"/>
            </w:tcBorders>
            <w:shd w:val="clear" w:color="auto" w:fill="auto"/>
            <w:noWrap/>
            <w:hideMark/>
          </w:tcPr>
          <w:p w14:paraId="70555A43"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9 401,23</w:t>
            </w:r>
          </w:p>
        </w:tc>
      </w:tr>
      <w:tr w:rsidR="00A0495D" w:rsidRPr="00A0495D" w14:paraId="2A5EB6B8"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368F5EFE"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37</w:t>
            </w:r>
          </w:p>
        </w:tc>
        <w:tc>
          <w:tcPr>
            <w:tcW w:w="1436" w:type="dxa"/>
            <w:tcBorders>
              <w:top w:val="single" w:sz="4" w:space="0" w:color="auto"/>
              <w:left w:val="nil"/>
              <w:bottom w:val="nil"/>
              <w:right w:val="single" w:sz="4" w:space="0" w:color="808080"/>
            </w:tcBorders>
            <w:shd w:val="clear" w:color="auto" w:fill="auto"/>
            <w:noWrap/>
            <w:hideMark/>
          </w:tcPr>
          <w:p w14:paraId="353BF6B6"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979081111</w:t>
            </w:r>
          </w:p>
        </w:tc>
        <w:tc>
          <w:tcPr>
            <w:tcW w:w="3470" w:type="dxa"/>
            <w:tcBorders>
              <w:top w:val="single" w:sz="4" w:space="0" w:color="auto"/>
              <w:left w:val="nil"/>
              <w:bottom w:val="nil"/>
              <w:right w:val="single" w:sz="4" w:space="0" w:color="808080"/>
            </w:tcBorders>
            <w:shd w:val="clear" w:color="auto" w:fill="auto"/>
            <w:hideMark/>
          </w:tcPr>
          <w:p w14:paraId="5874860C"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Odvoz suti a </w:t>
            </w:r>
            <w:proofErr w:type="spellStart"/>
            <w:r w:rsidRPr="00A0495D">
              <w:rPr>
                <w:rFonts w:ascii="Arial CE" w:eastAsia="Times New Roman" w:hAnsi="Arial CE"/>
                <w:sz w:val="16"/>
                <w:szCs w:val="16"/>
                <w:lang w:eastAsia="cs-CZ"/>
              </w:rPr>
              <w:t>vybour</w:t>
            </w:r>
            <w:proofErr w:type="spellEnd"/>
            <w:r w:rsidRPr="00A0495D">
              <w:rPr>
                <w:rFonts w:ascii="Arial CE" w:eastAsia="Times New Roman" w:hAnsi="Arial CE"/>
                <w:sz w:val="16"/>
                <w:szCs w:val="16"/>
                <w:lang w:eastAsia="cs-CZ"/>
              </w:rPr>
              <w:t>. hmot na skládku do 1 km</w:t>
            </w:r>
          </w:p>
        </w:tc>
        <w:tc>
          <w:tcPr>
            <w:tcW w:w="629" w:type="dxa"/>
            <w:tcBorders>
              <w:top w:val="single" w:sz="4" w:space="0" w:color="auto"/>
              <w:left w:val="nil"/>
              <w:bottom w:val="nil"/>
              <w:right w:val="single" w:sz="4" w:space="0" w:color="808080"/>
            </w:tcBorders>
            <w:shd w:val="clear" w:color="auto" w:fill="auto"/>
            <w:noWrap/>
            <w:hideMark/>
          </w:tcPr>
          <w:p w14:paraId="094763B6"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t</w:t>
            </w:r>
          </w:p>
        </w:tc>
        <w:tc>
          <w:tcPr>
            <w:tcW w:w="1208" w:type="dxa"/>
            <w:tcBorders>
              <w:top w:val="single" w:sz="4" w:space="0" w:color="auto"/>
              <w:left w:val="nil"/>
              <w:bottom w:val="nil"/>
              <w:right w:val="single" w:sz="4" w:space="0" w:color="808080"/>
            </w:tcBorders>
            <w:shd w:val="clear" w:color="auto" w:fill="auto"/>
            <w:noWrap/>
            <w:hideMark/>
          </w:tcPr>
          <w:p w14:paraId="12C8FF6F"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31,81466</w:t>
            </w:r>
          </w:p>
        </w:tc>
        <w:tc>
          <w:tcPr>
            <w:tcW w:w="1103" w:type="dxa"/>
            <w:tcBorders>
              <w:top w:val="single" w:sz="4" w:space="0" w:color="auto"/>
              <w:left w:val="nil"/>
              <w:bottom w:val="nil"/>
              <w:right w:val="single" w:sz="4" w:space="0" w:color="808080"/>
            </w:tcBorders>
            <w:shd w:val="clear" w:color="auto" w:fill="auto"/>
            <w:noWrap/>
            <w:hideMark/>
          </w:tcPr>
          <w:p w14:paraId="43FBEF49"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234,50</w:t>
            </w:r>
          </w:p>
        </w:tc>
        <w:tc>
          <w:tcPr>
            <w:tcW w:w="1465" w:type="dxa"/>
            <w:tcBorders>
              <w:top w:val="single" w:sz="4" w:space="0" w:color="auto"/>
              <w:left w:val="nil"/>
              <w:bottom w:val="nil"/>
              <w:right w:val="single" w:sz="4" w:space="0" w:color="auto"/>
            </w:tcBorders>
            <w:shd w:val="clear" w:color="auto" w:fill="auto"/>
            <w:noWrap/>
            <w:hideMark/>
          </w:tcPr>
          <w:p w14:paraId="3317929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7 460,54</w:t>
            </w:r>
          </w:p>
        </w:tc>
      </w:tr>
      <w:tr w:rsidR="00A0495D" w:rsidRPr="00A0495D" w14:paraId="45069D82"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0E9475DB"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38</w:t>
            </w:r>
          </w:p>
        </w:tc>
        <w:tc>
          <w:tcPr>
            <w:tcW w:w="1436" w:type="dxa"/>
            <w:tcBorders>
              <w:top w:val="single" w:sz="4" w:space="0" w:color="auto"/>
              <w:left w:val="nil"/>
              <w:bottom w:val="nil"/>
              <w:right w:val="single" w:sz="4" w:space="0" w:color="808080"/>
            </w:tcBorders>
            <w:shd w:val="clear" w:color="auto" w:fill="auto"/>
            <w:noWrap/>
            <w:hideMark/>
          </w:tcPr>
          <w:p w14:paraId="707A1132"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979081121</w:t>
            </w:r>
          </w:p>
        </w:tc>
        <w:tc>
          <w:tcPr>
            <w:tcW w:w="3470" w:type="dxa"/>
            <w:tcBorders>
              <w:top w:val="single" w:sz="4" w:space="0" w:color="auto"/>
              <w:left w:val="nil"/>
              <w:bottom w:val="nil"/>
              <w:right w:val="single" w:sz="4" w:space="0" w:color="808080"/>
            </w:tcBorders>
            <w:shd w:val="clear" w:color="auto" w:fill="auto"/>
            <w:hideMark/>
          </w:tcPr>
          <w:p w14:paraId="15F2A5AD"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Příplatek k odvozu za každý další 1 km</w:t>
            </w:r>
          </w:p>
        </w:tc>
        <w:tc>
          <w:tcPr>
            <w:tcW w:w="629" w:type="dxa"/>
            <w:tcBorders>
              <w:top w:val="single" w:sz="4" w:space="0" w:color="auto"/>
              <w:left w:val="nil"/>
              <w:bottom w:val="nil"/>
              <w:right w:val="single" w:sz="4" w:space="0" w:color="808080"/>
            </w:tcBorders>
            <w:shd w:val="clear" w:color="auto" w:fill="auto"/>
            <w:noWrap/>
            <w:hideMark/>
          </w:tcPr>
          <w:p w14:paraId="18CA90BA"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t</w:t>
            </w:r>
          </w:p>
        </w:tc>
        <w:tc>
          <w:tcPr>
            <w:tcW w:w="1208" w:type="dxa"/>
            <w:tcBorders>
              <w:top w:val="single" w:sz="4" w:space="0" w:color="auto"/>
              <w:left w:val="nil"/>
              <w:bottom w:val="nil"/>
              <w:right w:val="single" w:sz="4" w:space="0" w:color="808080"/>
            </w:tcBorders>
            <w:shd w:val="clear" w:color="auto" w:fill="auto"/>
            <w:noWrap/>
            <w:hideMark/>
          </w:tcPr>
          <w:p w14:paraId="2E1EEFD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445,40524</w:t>
            </w:r>
          </w:p>
        </w:tc>
        <w:tc>
          <w:tcPr>
            <w:tcW w:w="1103" w:type="dxa"/>
            <w:tcBorders>
              <w:top w:val="single" w:sz="4" w:space="0" w:color="auto"/>
              <w:left w:val="nil"/>
              <w:bottom w:val="nil"/>
              <w:right w:val="single" w:sz="4" w:space="0" w:color="808080"/>
            </w:tcBorders>
            <w:shd w:val="clear" w:color="auto" w:fill="auto"/>
            <w:noWrap/>
            <w:hideMark/>
          </w:tcPr>
          <w:p w14:paraId="73E49EE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16,00</w:t>
            </w:r>
          </w:p>
        </w:tc>
        <w:tc>
          <w:tcPr>
            <w:tcW w:w="1465" w:type="dxa"/>
            <w:tcBorders>
              <w:top w:val="single" w:sz="4" w:space="0" w:color="auto"/>
              <w:left w:val="nil"/>
              <w:bottom w:val="nil"/>
              <w:right w:val="single" w:sz="4" w:space="0" w:color="auto"/>
            </w:tcBorders>
            <w:shd w:val="clear" w:color="auto" w:fill="auto"/>
            <w:noWrap/>
            <w:hideMark/>
          </w:tcPr>
          <w:p w14:paraId="24B1689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7 126,48</w:t>
            </w:r>
          </w:p>
        </w:tc>
      </w:tr>
      <w:tr w:rsidR="00A0495D" w:rsidRPr="00A0495D" w14:paraId="1D08229D"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29D55B98"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39</w:t>
            </w:r>
          </w:p>
        </w:tc>
        <w:tc>
          <w:tcPr>
            <w:tcW w:w="1436" w:type="dxa"/>
            <w:tcBorders>
              <w:top w:val="single" w:sz="4" w:space="0" w:color="auto"/>
              <w:left w:val="nil"/>
              <w:bottom w:val="nil"/>
              <w:right w:val="single" w:sz="4" w:space="0" w:color="808080"/>
            </w:tcBorders>
            <w:shd w:val="clear" w:color="auto" w:fill="auto"/>
            <w:noWrap/>
            <w:hideMark/>
          </w:tcPr>
          <w:p w14:paraId="7927A81D"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979082111</w:t>
            </w:r>
          </w:p>
        </w:tc>
        <w:tc>
          <w:tcPr>
            <w:tcW w:w="3470" w:type="dxa"/>
            <w:tcBorders>
              <w:top w:val="single" w:sz="4" w:space="0" w:color="auto"/>
              <w:left w:val="nil"/>
              <w:bottom w:val="nil"/>
              <w:right w:val="single" w:sz="4" w:space="0" w:color="808080"/>
            </w:tcBorders>
            <w:shd w:val="clear" w:color="auto" w:fill="auto"/>
            <w:hideMark/>
          </w:tcPr>
          <w:p w14:paraId="01694ED5" w14:textId="77777777" w:rsidR="00A0495D" w:rsidRPr="00A0495D" w:rsidRDefault="00A0495D" w:rsidP="00A0495D">
            <w:pPr>
              <w:spacing w:after="0" w:line="240" w:lineRule="auto"/>
              <w:rPr>
                <w:rFonts w:ascii="Arial CE" w:eastAsia="Times New Roman" w:hAnsi="Arial CE"/>
                <w:sz w:val="16"/>
                <w:szCs w:val="16"/>
                <w:lang w:eastAsia="cs-CZ"/>
              </w:rPr>
            </w:pPr>
            <w:proofErr w:type="spellStart"/>
            <w:r w:rsidRPr="00A0495D">
              <w:rPr>
                <w:rFonts w:ascii="Arial CE" w:eastAsia="Times New Roman" w:hAnsi="Arial CE"/>
                <w:sz w:val="16"/>
                <w:szCs w:val="16"/>
                <w:lang w:eastAsia="cs-CZ"/>
              </w:rPr>
              <w:t>Vnitrostaveništní</w:t>
            </w:r>
            <w:proofErr w:type="spellEnd"/>
            <w:r w:rsidRPr="00A0495D">
              <w:rPr>
                <w:rFonts w:ascii="Arial CE" w:eastAsia="Times New Roman" w:hAnsi="Arial CE"/>
                <w:sz w:val="16"/>
                <w:szCs w:val="16"/>
                <w:lang w:eastAsia="cs-CZ"/>
              </w:rPr>
              <w:t xml:space="preserve"> doprava suti do 10 m</w:t>
            </w:r>
          </w:p>
        </w:tc>
        <w:tc>
          <w:tcPr>
            <w:tcW w:w="629" w:type="dxa"/>
            <w:tcBorders>
              <w:top w:val="single" w:sz="4" w:space="0" w:color="auto"/>
              <w:left w:val="nil"/>
              <w:bottom w:val="nil"/>
              <w:right w:val="single" w:sz="4" w:space="0" w:color="808080"/>
            </w:tcBorders>
            <w:shd w:val="clear" w:color="auto" w:fill="auto"/>
            <w:noWrap/>
            <w:hideMark/>
          </w:tcPr>
          <w:p w14:paraId="4002033E"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t</w:t>
            </w:r>
          </w:p>
        </w:tc>
        <w:tc>
          <w:tcPr>
            <w:tcW w:w="1208" w:type="dxa"/>
            <w:tcBorders>
              <w:top w:val="single" w:sz="4" w:space="0" w:color="auto"/>
              <w:left w:val="nil"/>
              <w:bottom w:val="nil"/>
              <w:right w:val="single" w:sz="4" w:space="0" w:color="808080"/>
            </w:tcBorders>
            <w:shd w:val="clear" w:color="auto" w:fill="auto"/>
            <w:noWrap/>
            <w:hideMark/>
          </w:tcPr>
          <w:p w14:paraId="28432E67"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31,81466</w:t>
            </w:r>
          </w:p>
        </w:tc>
        <w:tc>
          <w:tcPr>
            <w:tcW w:w="1103" w:type="dxa"/>
            <w:tcBorders>
              <w:top w:val="single" w:sz="4" w:space="0" w:color="auto"/>
              <w:left w:val="nil"/>
              <w:bottom w:val="nil"/>
              <w:right w:val="single" w:sz="4" w:space="0" w:color="808080"/>
            </w:tcBorders>
            <w:shd w:val="clear" w:color="auto" w:fill="auto"/>
            <w:noWrap/>
            <w:hideMark/>
          </w:tcPr>
          <w:p w14:paraId="3457F24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331,00</w:t>
            </w:r>
          </w:p>
        </w:tc>
        <w:tc>
          <w:tcPr>
            <w:tcW w:w="1465" w:type="dxa"/>
            <w:tcBorders>
              <w:top w:val="single" w:sz="4" w:space="0" w:color="auto"/>
              <w:left w:val="nil"/>
              <w:bottom w:val="nil"/>
              <w:right w:val="single" w:sz="4" w:space="0" w:color="auto"/>
            </w:tcBorders>
            <w:shd w:val="clear" w:color="auto" w:fill="auto"/>
            <w:noWrap/>
            <w:hideMark/>
          </w:tcPr>
          <w:p w14:paraId="2CF70F06"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10 530,65</w:t>
            </w:r>
          </w:p>
        </w:tc>
      </w:tr>
      <w:tr w:rsidR="00A0495D" w:rsidRPr="00A0495D" w14:paraId="1007AB19" w14:textId="77777777" w:rsidTr="00A0495D">
        <w:trPr>
          <w:trHeight w:val="450"/>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5C2494CF"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40</w:t>
            </w:r>
          </w:p>
        </w:tc>
        <w:tc>
          <w:tcPr>
            <w:tcW w:w="1436" w:type="dxa"/>
            <w:tcBorders>
              <w:top w:val="single" w:sz="4" w:space="0" w:color="auto"/>
              <w:left w:val="nil"/>
              <w:bottom w:val="nil"/>
              <w:right w:val="single" w:sz="4" w:space="0" w:color="808080"/>
            </w:tcBorders>
            <w:shd w:val="clear" w:color="auto" w:fill="auto"/>
            <w:noWrap/>
            <w:hideMark/>
          </w:tcPr>
          <w:p w14:paraId="026DB6C0"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979990101</w:t>
            </w:r>
          </w:p>
        </w:tc>
        <w:tc>
          <w:tcPr>
            <w:tcW w:w="3470" w:type="dxa"/>
            <w:tcBorders>
              <w:top w:val="single" w:sz="4" w:space="0" w:color="auto"/>
              <w:left w:val="nil"/>
              <w:bottom w:val="nil"/>
              <w:right w:val="single" w:sz="4" w:space="0" w:color="808080"/>
            </w:tcBorders>
            <w:shd w:val="clear" w:color="auto" w:fill="auto"/>
            <w:hideMark/>
          </w:tcPr>
          <w:p w14:paraId="4608864B"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Poplatek za uložení směsi betonu a cihel skupina 170101 a 170102</w:t>
            </w:r>
          </w:p>
        </w:tc>
        <w:tc>
          <w:tcPr>
            <w:tcW w:w="629" w:type="dxa"/>
            <w:tcBorders>
              <w:top w:val="single" w:sz="4" w:space="0" w:color="auto"/>
              <w:left w:val="nil"/>
              <w:bottom w:val="nil"/>
              <w:right w:val="single" w:sz="4" w:space="0" w:color="808080"/>
            </w:tcBorders>
            <w:shd w:val="clear" w:color="auto" w:fill="auto"/>
            <w:noWrap/>
            <w:hideMark/>
          </w:tcPr>
          <w:p w14:paraId="5014BAF9"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t</w:t>
            </w:r>
          </w:p>
        </w:tc>
        <w:tc>
          <w:tcPr>
            <w:tcW w:w="1208" w:type="dxa"/>
            <w:tcBorders>
              <w:top w:val="single" w:sz="4" w:space="0" w:color="auto"/>
              <w:left w:val="nil"/>
              <w:bottom w:val="nil"/>
              <w:right w:val="single" w:sz="4" w:space="0" w:color="808080"/>
            </w:tcBorders>
            <w:shd w:val="clear" w:color="auto" w:fill="auto"/>
            <w:noWrap/>
            <w:hideMark/>
          </w:tcPr>
          <w:p w14:paraId="4655B720"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31,81466</w:t>
            </w:r>
          </w:p>
        </w:tc>
        <w:tc>
          <w:tcPr>
            <w:tcW w:w="1103" w:type="dxa"/>
            <w:tcBorders>
              <w:top w:val="single" w:sz="4" w:space="0" w:color="auto"/>
              <w:left w:val="nil"/>
              <w:bottom w:val="nil"/>
              <w:right w:val="single" w:sz="4" w:space="0" w:color="808080"/>
            </w:tcBorders>
            <w:shd w:val="clear" w:color="auto" w:fill="auto"/>
            <w:noWrap/>
            <w:hideMark/>
          </w:tcPr>
          <w:p w14:paraId="615F2A3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180,00</w:t>
            </w:r>
          </w:p>
        </w:tc>
        <w:tc>
          <w:tcPr>
            <w:tcW w:w="1465" w:type="dxa"/>
            <w:tcBorders>
              <w:top w:val="single" w:sz="4" w:space="0" w:color="auto"/>
              <w:left w:val="nil"/>
              <w:bottom w:val="nil"/>
              <w:right w:val="single" w:sz="4" w:space="0" w:color="auto"/>
            </w:tcBorders>
            <w:shd w:val="clear" w:color="auto" w:fill="auto"/>
            <w:noWrap/>
            <w:hideMark/>
          </w:tcPr>
          <w:p w14:paraId="1AE2F618"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5 726,64</w:t>
            </w:r>
          </w:p>
        </w:tc>
      </w:tr>
      <w:tr w:rsidR="00A0495D" w:rsidRPr="00A0495D" w14:paraId="5833C371"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113B904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41</w:t>
            </w:r>
          </w:p>
        </w:tc>
        <w:tc>
          <w:tcPr>
            <w:tcW w:w="1436" w:type="dxa"/>
            <w:tcBorders>
              <w:top w:val="single" w:sz="4" w:space="0" w:color="auto"/>
              <w:left w:val="nil"/>
              <w:bottom w:val="nil"/>
              <w:right w:val="single" w:sz="4" w:space="0" w:color="808080"/>
            </w:tcBorders>
            <w:shd w:val="clear" w:color="auto" w:fill="auto"/>
            <w:noWrap/>
            <w:hideMark/>
          </w:tcPr>
          <w:p w14:paraId="351B0ED2"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979093111</w:t>
            </w:r>
          </w:p>
        </w:tc>
        <w:tc>
          <w:tcPr>
            <w:tcW w:w="3470" w:type="dxa"/>
            <w:tcBorders>
              <w:top w:val="single" w:sz="4" w:space="0" w:color="auto"/>
              <w:left w:val="nil"/>
              <w:bottom w:val="nil"/>
              <w:right w:val="single" w:sz="4" w:space="0" w:color="808080"/>
            </w:tcBorders>
            <w:shd w:val="clear" w:color="auto" w:fill="auto"/>
            <w:hideMark/>
          </w:tcPr>
          <w:p w14:paraId="6A146102"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Uložení suti na skládku bez zhutnění</w:t>
            </w:r>
          </w:p>
        </w:tc>
        <w:tc>
          <w:tcPr>
            <w:tcW w:w="629" w:type="dxa"/>
            <w:tcBorders>
              <w:top w:val="single" w:sz="4" w:space="0" w:color="auto"/>
              <w:left w:val="nil"/>
              <w:bottom w:val="nil"/>
              <w:right w:val="single" w:sz="4" w:space="0" w:color="808080"/>
            </w:tcBorders>
            <w:shd w:val="clear" w:color="auto" w:fill="auto"/>
            <w:noWrap/>
            <w:hideMark/>
          </w:tcPr>
          <w:p w14:paraId="2ADA77F3"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t</w:t>
            </w:r>
          </w:p>
        </w:tc>
        <w:tc>
          <w:tcPr>
            <w:tcW w:w="1208" w:type="dxa"/>
            <w:tcBorders>
              <w:top w:val="single" w:sz="4" w:space="0" w:color="auto"/>
              <w:left w:val="nil"/>
              <w:bottom w:val="nil"/>
              <w:right w:val="single" w:sz="4" w:space="0" w:color="808080"/>
            </w:tcBorders>
            <w:shd w:val="clear" w:color="auto" w:fill="auto"/>
            <w:noWrap/>
            <w:hideMark/>
          </w:tcPr>
          <w:p w14:paraId="1A38602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31,81466</w:t>
            </w:r>
          </w:p>
        </w:tc>
        <w:tc>
          <w:tcPr>
            <w:tcW w:w="1103" w:type="dxa"/>
            <w:tcBorders>
              <w:top w:val="single" w:sz="4" w:space="0" w:color="auto"/>
              <w:left w:val="nil"/>
              <w:bottom w:val="nil"/>
              <w:right w:val="single" w:sz="4" w:space="0" w:color="808080"/>
            </w:tcBorders>
            <w:shd w:val="clear" w:color="auto" w:fill="auto"/>
            <w:noWrap/>
            <w:hideMark/>
          </w:tcPr>
          <w:p w14:paraId="7FCE48F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10,20</w:t>
            </w:r>
          </w:p>
        </w:tc>
        <w:tc>
          <w:tcPr>
            <w:tcW w:w="1465" w:type="dxa"/>
            <w:tcBorders>
              <w:top w:val="single" w:sz="4" w:space="0" w:color="auto"/>
              <w:left w:val="nil"/>
              <w:bottom w:val="nil"/>
              <w:right w:val="single" w:sz="4" w:space="0" w:color="auto"/>
            </w:tcBorders>
            <w:shd w:val="clear" w:color="auto" w:fill="auto"/>
            <w:noWrap/>
            <w:hideMark/>
          </w:tcPr>
          <w:p w14:paraId="27D2AC96"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324,51</w:t>
            </w:r>
          </w:p>
        </w:tc>
      </w:tr>
      <w:tr w:rsidR="00A0495D" w:rsidRPr="00A0495D" w14:paraId="788B1CA7" w14:textId="77777777" w:rsidTr="00A0495D">
        <w:trPr>
          <w:trHeight w:val="255"/>
          <w:jc w:val="center"/>
        </w:trPr>
        <w:tc>
          <w:tcPr>
            <w:tcW w:w="425" w:type="dxa"/>
            <w:tcBorders>
              <w:top w:val="single" w:sz="4" w:space="0" w:color="auto"/>
              <w:left w:val="single" w:sz="4" w:space="0" w:color="auto"/>
              <w:bottom w:val="nil"/>
              <w:right w:val="nil"/>
            </w:tcBorders>
            <w:shd w:val="clear" w:color="000000" w:fill="D6E1EE"/>
            <w:noWrap/>
            <w:hideMark/>
          </w:tcPr>
          <w:p w14:paraId="54DDB4CB"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Díl:</w:t>
            </w:r>
          </w:p>
        </w:tc>
        <w:tc>
          <w:tcPr>
            <w:tcW w:w="1436" w:type="dxa"/>
            <w:tcBorders>
              <w:top w:val="single" w:sz="4" w:space="0" w:color="auto"/>
              <w:left w:val="nil"/>
              <w:bottom w:val="nil"/>
              <w:right w:val="nil"/>
            </w:tcBorders>
            <w:shd w:val="clear" w:color="000000" w:fill="D6E1EE"/>
            <w:noWrap/>
            <w:hideMark/>
          </w:tcPr>
          <w:p w14:paraId="586DBB6B"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VN</w:t>
            </w:r>
          </w:p>
        </w:tc>
        <w:tc>
          <w:tcPr>
            <w:tcW w:w="3470" w:type="dxa"/>
            <w:tcBorders>
              <w:top w:val="single" w:sz="4" w:space="0" w:color="auto"/>
              <w:left w:val="nil"/>
              <w:bottom w:val="nil"/>
              <w:right w:val="nil"/>
            </w:tcBorders>
            <w:shd w:val="clear" w:color="000000" w:fill="D6E1EE"/>
            <w:hideMark/>
          </w:tcPr>
          <w:p w14:paraId="04BBD263"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Vedlejší náklady</w:t>
            </w:r>
          </w:p>
        </w:tc>
        <w:tc>
          <w:tcPr>
            <w:tcW w:w="629" w:type="dxa"/>
            <w:tcBorders>
              <w:top w:val="single" w:sz="4" w:space="0" w:color="auto"/>
              <w:left w:val="nil"/>
              <w:bottom w:val="nil"/>
              <w:right w:val="nil"/>
            </w:tcBorders>
            <w:shd w:val="clear" w:color="000000" w:fill="D6E1EE"/>
            <w:noWrap/>
            <w:hideMark/>
          </w:tcPr>
          <w:p w14:paraId="3482E3A0" w14:textId="77777777" w:rsidR="00A0495D" w:rsidRPr="00A0495D" w:rsidRDefault="00A0495D" w:rsidP="00A0495D">
            <w:pPr>
              <w:spacing w:after="0" w:line="240" w:lineRule="auto"/>
              <w:jc w:val="center"/>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08" w:type="dxa"/>
            <w:tcBorders>
              <w:top w:val="single" w:sz="4" w:space="0" w:color="auto"/>
              <w:left w:val="nil"/>
              <w:bottom w:val="nil"/>
              <w:right w:val="nil"/>
            </w:tcBorders>
            <w:shd w:val="clear" w:color="000000" w:fill="D6E1EE"/>
            <w:noWrap/>
            <w:hideMark/>
          </w:tcPr>
          <w:p w14:paraId="1C634BCA"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103" w:type="dxa"/>
            <w:tcBorders>
              <w:top w:val="single" w:sz="4" w:space="0" w:color="auto"/>
              <w:left w:val="nil"/>
              <w:bottom w:val="nil"/>
              <w:right w:val="nil"/>
            </w:tcBorders>
            <w:shd w:val="clear" w:color="000000" w:fill="D6E1EE"/>
            <w:noWrap/>
            <w:hideMark/>
          </w:tcPr>
          <w:p w14:paraId="285F55FB"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465" w:type="dxa"/>
            <w:tcBorders>
              <w:top w:val="single" w:sz="4" w:space="0" w:color="auto"/>
              <w:left w:val="nil"/>
              <w:bottom w:val="nil"/>
              <w:right w:val="single" w:sz="4" w:space="0" w:color="auto"/>
            </w:tcBorders>
            <w:shd w:val="clear" w:color="000000" w:fill="D6E1EE"/>
            <w:noWrap/>
            <w:hideMark/>
          </w:tcPr>
          <w:p w14:paraId="6C72509A"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r>
      <w:tr w:rsidR="00A0495D" w:rsidRPr="00A0495D" w14:paraId="111D399F"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0BD7247D"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42</w:t>
            </w:r>
          </w:p>
        </w:tc>
        <w:tc>
          <w:tcPr>
            <w:tcW w:w="1436" w:type="dxa"/>
            <w:tcBorders>
              <w:top w:val="single" w:sz="4" w:space="0" w:color="auto"/>
              <w:left w:val="nil"/>
              <w:bottom w:val="nil"/>
              <w:right w:val="single" w:sz="4" w:space="0" w:color="808080"/>
            </w:tcBorders>
            <w:shd w:val="clear" w:color="auto" w:fill="auto"/>
            <w:noWrap/>
            <w:hideMark/>
          </w:tcPr>
          <w:p w14:paraId="579F7F97"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005111020R</w:t>
            </w:r>
          </w:p>
        </w:tc>
        <w:tc>
          <w:tcPr>
            <w:tcW w:w="3470" w:type="dxa"/>
            <w:tcBorders>
              <w:top w:val="single" w:sz="4" w:space="0" w:color="auto"/>
              <w:left w:val="nil"/>
              <w:bottom w:val="nil"/>
              <w:right w:val="single" w:sz="4" w:space="0" w:color="808080"/>
            </w:tcBorders>
            <w:shd w:val="clear" w:color="auto" w:fill="auto"/>
            <w:hideMark/>
          </w:tcPr>
          <w:p w14:paraId="1CEE95D4"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Vytyčení stavby</w:t>
            </w:r>
          </w:p>
        </w:tc>
        <w:tc>
          <w:tcPr>
            <w:tcW w:w="629" w:type="dxa"/>
            <w:tcBorders>
              <w:top w:val="single" w:sz="4" w:space="0" w:color="auto"/>
              <w:left w:val="nil"/>
              <w:bottom w:val="nil"/>
              <w:right w:val="single" w:sz="4" w:space="0" w:color="808080"/>
            </w:tcBorders>
            <w:shd w:val="clear" w:color="auto" w:fill="auto"/>
            <w:noWrap/>
            <w:hideMark/>
          </w:tcPr>
          <w:p w14:paraId="07F6B4EB"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Soubor</w:t>
            </w:r>
          </w:p>
        </w:tc>
        <w:tc>
          <w:tcPr>
            <w:tcW w:w="1208" w:type="dxa"/>
            <w:tcBorders>
              <w:top w:val="single" w:sz="4" w:space="0" w:color="auto"/>
              <w:left w:val="nil"/>
              <w:bottom w:val="nil"/>
              <w:right w:val="single" w:sz="4" w:space="0" w:color="808080"/>
            </w:tcBorders>
            <w:shd w:val="clear" w:color="auto" w:fill="auto"/>
            <w:noWrap/>
            <w:hideMark/>
          </w:tcPr>
          <w:p w14:paraId="1E87591D"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1,00000</w:t>
            </w:r>
          </w:p>
        </w:tc>
        <w:tc>
          <w:tcPr>
            <w:tcW w:w="1103" w:type="dxa"/>
            <w:tcBorders>
              <w:top w:val="single" w:sz="4" w:space="0" w:color="auto"/>
              <w:left w:val="nil"/>
              <w:bottom w:val="nil"/>
              <w:right w:val="single" w:sz="4" w:space="0" w:color="808080"/>
            </w:tcBorders>
            <w:shd w:val="clear" w:color="auto" w:fill="auto"/>
            <w:noWrap/>
            <w:hideMark/>
          </w:tcPr>
          <w:p w14:paraId="49727AC9"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1 500,00</w:t>
            </w:r>
          </w:p>
        </w:tc>
        <w:tc>
          <w:tcPr>
            <w:tcW w:w="1465" w:type="dxa"/>
            <w:tcBorders>
              <w:top w:val="single" w:sz="4" w:space="0" w:color="auto"/>
              <w:left w:val="nil"/>
              <w:bottom w:val="nil"/>
              <w:right w:val="single" w:sz="4" w:space="0" w:color="auto"/>
            </w:tcBorders>
            <w:shd w:val="clear" w:color="auto" w:fill="auto"/>
            <w:noWrap/>
            <w:hideMark/>
          </w:tcPr>
          <w:p w14:paraId="47DD5546"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1 500,00</w:t>
            </w:r>
          </w:p>
        </w:tc>
      </w:tr>
      <w:tr w:rsidR="00A0495D" w:rsidRPr="00A0495D" w14:paraId="64390AB2"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29383E69"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43</w:t>
            </w:r>
          </w:p>
        </w:tc>
        <w:tc>
          <w:tcPr>
            <w:tcW w:w="1436" w:type="dxa"/>
            <w:tcBorders>
              <w:top w:val="single" w:sz="4" w:space="0" w:color="auto"/>
              <w:left w:val="nil"/>
              <w:bottom w:val="nil"/>
              <w:right w:val="single" w:sz="4" w:space="0" w:color="808080"/>
            </w:tcBorders>
            <w:shd w:val="clear" w:color="auto" w:fill="auto"/>
            <w:noWrap/>
            <w:hideMark/>
          </w:tcPr>
          <w:p w14:paraId="6DBF1E14"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005111021R</w:t>
            </w:r>
          </w:p>
        </w:tc>
        <w:tc>
          <w:tcPr>
            <w:tcW w:w="3470" w:type="dxa"/>
            <w:tcBorders>
              <w:top w:val="single" w:sz="4" w:space="0" w:color="auto"/>
              <w:left w:val="nil"/>
              <w:bottom w:val="nil"/>
              <w:right w:val="single" w:sz="4" w:space="0" w:color="808080"/>
            </w:tcBorders>
            <w:shd w:val="clear" w:color="auto" w:fill="auto"/>
            <w:hideMark/>
          </w:tcPr>
          <w:p w14:paraId="57F1E099"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Vytyčení inženýrských sítí</w:t>
            </w:r>
          </w:p>
        </w:tc>
        <w:tc>
          <w:tcPr>
            <w:tcW w:w="629" w:type="dxa"/>
            <w:tcBorders>
              <w:top w:val="single" w:sz="4" w:space="0" w:color="auto"/>
              <w:left w:val="nil"/>
              <w:bottom w:val="nil"/>
              <w:right w:val="single" w:sz="4" w:space="0" w:color="808080"/>
            </w:tcBorders>
            <w:shd w:val="clear" w:color="auto" w:fill="auto"/>
            <w:noWrap/>
            <w:hideMark/>
          </w:tcPr>
          <w:p w14:paraId="754226D2"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Soubor</w:t>
            </w:r>
          </w:p>
        </w:tc>
        <w:tc>
          <w:tcPr>
            <w:tcW w:w="1208" w:type="dxa"/>
            <w:tcBorders>
              <w:top w:val="single" w:sz="4" w:space="0" w:color="auto"/>
              <w:left w:val="nil"/>
              <w:bottom w:val="nil"/>
              <w:right w:val="single" w:sz="4" w:space="0" w:color="808080"/>
            </w:tcBorders>
            <w:shd w:val="clear" w:color="auto" w:fill="auto"/>
            <w:noWrap/>
            <w:hideMark/>
          </w:tcPr>
          <w:p w14:paraId="05D82CF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1,00000</w:t>
            </w:r>
          </w:p>
        </w:tc>
        <w:tc>
          <w:tcPr>
            <w:tcW w:w="1103" w:type="dxa"/>
            <w:tcBorders>
              <w:top w:val="single" w:sz="4" w:space="0" w:color="auto"/>
              <w:left w:val="nil"/>
              <w:bottom w:val="nil"/>
              <w:right w:val="single" w:sz="4" w:space="0" w:color="808080"/>
            </w:tcBorders>
            <w:shd w:val="clear" w:color="auto" w:fill="auto"/>
            <w:noWrap/>
            <w:hideMark/>
          </w:tcPr>
          <w:p w14:paraId="5140EDB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3 500,00</w:t>
            </w:r>
          </w:p>
        </w:tc>
        <w:tc>
          <w:tcPr>
            <w:tcW w:w="1465" w:type="dxa"/>
            <w:tcBorders>
              <w:top w:val="single" w:sz="4" w:space="0" w:color="auto"/>
              <w:left w:val="nil"/>
              <w:bottom w:val="nil"/>
              <w:right w:val="single" w:sz="4" w:space="0" w:color="auto"/>
            </w:tcBorders>
            <w:shd w:val="clear" w:color="auto" w:fill="auto"/>
            <w:noWrap/>
            <w:hideMark/>
          </w:tcPr>
          <w:p w14:paraId="42EB9ED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3 500,00</w:t>
            </w:r>
          </w:p>
        </w:tc>
      </w:tr>
      <w:tr w:rsidR="00A0495D" w:rsidRPr="00A0495D" w14:paraId="6A202B0D"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7B5C4D2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44</w:t>
            </w:r>
          </w:p>
        </w:tc>
        <w:tc>
          <w:tcPr>
            <w:tcW w:w="1436" w:type="dxa"/>
            <w:tcBorders>
              <w:top w:val="single" w:sz="4" w:space="0" w:color="auto"/>
              <w:left w:val="nil"/>
              <w:bottom w:val="nil"/>
              <w:right w:val="single" w:sz="4" w:space="0" w:color="808080"/>
            </w:tcBorders>
            <w:shd w:val="clear" w:color="auto" w:fill="auto"/>
            <w:noWrap/>
            <w:hideMark/>
          </w:tcPr>
          <w:p w14:paraId="1F084F4C"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005121010R</w:t>
            </w:r>
          </w:p>
        </w:tc>
        <w:tc>
          <w:tcPr>
            <w:tcW w:w="3470" w:type="dxa"/>
            <w:tcBorders>
              <w:top w:val="single" w:sz="4" w:space="0" w:color="auto"/>
              <w:left w:val="nil"/>
              <w:bottom w:val="nil"/>
              <w:right w:val="single" w:sz="4" w:space="0" w:color="808080"/>
            </w:tcBorders>
            <w:shd w:val="clear" w:color="auto" w:fill="auto"/>
            <w:hideMark/>
          </w:tcPr>
          <w:p w14:paraId="1CD6DBC5"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Vybudování zařízení staveniště</w:t>
            </w:r>
          </w:p>
        </w:tc>
        <w:tc>
          <w:tcPr>
            <w:tcW w:w="629" w:type="dxa"/>
            <w:tcBorders>
              <w:top w:val="single" w:sz="4" w:space="0" w:color="auto"/>
              <w:left w:val="nil"/>
              <w:bottom w:val="nil"/>
              <w:right w:val="single" w:sz="4" w:space="0" w:color="808080"/>
            </w:tcBorders>
            <w:shd w:val="clear" w:color="auto" w:fill="auto"/>
            <w:noWrap/>
            <w:hideMark/>
          </w:tcPr>
          <w:p w14:paraId="79B9E124"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Soubor</w:t>
            </w:r>
          </w:p>
        </w:tc>
        <w:tc>
          <w:tcPr>
            <w:tcW w:w="1208" w:type="dxa"/>
            <w:tcBorders>
              <w:top w:val="single" w:sz="4" w:space="0" w:color="auto"/>
              <w:left w:val="nil"/>
              <w:bottom w:val="nil"/>
              <w:right w:val="single" w:sz="4" w:space="0" w:color="808080"/>
            </w:tcBorders>
            <w:shd w:val="clear" w:color="auto" w:fill="auto"/>
            <w:noWrap/>
            <w:hideMark/>
          </w:tcPr>
          <w:p w14:paraId="6AFF1457"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1,00000</w:t>
            </w:r>
          </w:p>
        </w:tc>
        <w:tc>
          <w:tcPr>
            <w:tcW w:w="1103" w:type="dxa"/>
            <w:tcBorders>
              <w:top w:val="single" w:sz="4" w:space="0" w:color="auto"/>
              <w:left w:val="nil"/>
              <w:bottom w:val="nil"/>
              <w:right w:val="single" w:sz="4" w:space="0" w:color="808080"/>
            </w:tcBorders>
            <w:shd w:val="clear" w:color="auto" w:fill="auto"/>
            <w:noWrap/>
            <w:hideMark/>
          </w:tcPr>
          <w:p w14:paraId="56BC4DF5"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1 000,00</w:t>
            </w:r>
          </w:p>
        </w:tc>
        <w:tc>
          <w:tcPr>
            <w:tcW w:w="1465" w:type="dxa"/>
            <w:tcBorders>
              <w:top w:val="single" w:sz="4" w:space="0" w:color="auto"/>
              <w:left w:val="nil"/>
              <w:bottom w:val="nil"/>
              <w:right w:val="single" w:sz="4" w:space="0" w:color="auto"/>
            </w:tcBorders>
            <w:shd w:val="clear" w:color="auto" w:fill="auto"/>
            <w:noWrap/>
            <w:hideMark/>
          </w:tcPr>
          <w:p w14:paraId="11078FB1"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1 000,00</w:t>
            </w:r>
          </w:p>
        </w:tc>
      </w:tr>
      <w:tr w:rsidR="00A0495D" w:rsidRPr="00A0495D" w14:paraId="634A5685"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6F2082F0"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45</w:t>
            </w:r>
          </w:p>
        </w:tc>
        <w:tc>
          <w:tcPr>
            <w:tcW w:w="1436" w:type="dxa"/>
            <w:tcBorders>
              <w:top w:val="single" w:sz="4" w:space="0" w:color="auto"/>
              <w:left w:val="nil"/>
              <w:bottom w:val="nil"/>
              <w:right w:val="single" w:sz="4" w:space="0" w:color="808080"/>
            </w:tcBorders>
            <w:shd w:val="clear" w:color="auto" w:fill="auto"/>
            <w:noWrap/>
            <w:hideMark/>
          </w:tcPr>
          <w:p w14:paraId="4D4C1CA2"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005121020R</w:t>
            </w:r>
          </w:p>
        </w:tc>
        <w:tc>
          <w:tcPr>
            <w:tcW w:w="3470" w:type="dxa"/>
            <w:tcBorders>
              <w:top w:val="single" w:sz="4" w:space="0" w:color="auto"/>
              <w:left w:val="nil"/>
              <w:bottom w:val="nil"/>
              <w:right w:val="single" w:sz="4" w:space="0" w:color="808080"/>
            </w:tcBorders>
            <w:shd w:val="clear" w:color="auto" w:fill="auto"/>
            <w:hideMark/>
          </w:tcPr>
          <w:p w14:paraId="7BF35EF8"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Provoz zařízení staveniště</w:t>
            </w:r>
          </w:p>
        </w:tc>
        <w:tc>
          <w:tcPr>
            <w:tcW w:w="629" w:type="dxa"/>
            <w:tcBorders>
              <w:top w:val="single" w:sz="4" w:space="0" w:color="auto"/>
              <w:left w:val="nil"/>
              <w:bottom w:val="nil"/>
              <w:right w:val="single" w:sz="4" w:space="0" w:color="808080"/>
            </w:tcBorders>
            <w:shd w:val="clear" w:color="auto" w:fill="auto"/>
            <w:noWrap/>
            <w:hideMark/>
          </w:tcPr>
          <w:p w14:paraId="428F546B"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Soubor</w:t>
            </w:r>
          </w:p>
        </w:tc>
        <w:tc>
          <w:tcPr>
            <w:tcW w:w="1208" w:type="dxa"/>
            <w:tcBorders>
              <w:top w:val="single" w:sz="4" w:space="0" w:color="auto"/>
              <w:left w:val="nil"/>
              <w:bottom w:val="nil"/>
              <w:right w:val="single" w:sz="4" w:space="0" w:color="808080"/>
            </w:tcBorders>
            <w:shd w:val="clear" w:color="auto" w:fill="auto"/>
            <w:noWrap/>
            <w:hideMark/>
          </w:tcPr>
          <w:p w14:paraId="0FA65E5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1,00000</w:t>
            </w:r>
          </w:p>
        </w:tc>
        <w:tc>
          <w:tcPr>
            <w:tcW w:w="1103" w:type="dxa"/>
            <w:tcBorders>
              <w:top w:val="single" w:sz="4" w:space="0" w:color="auto"/>
              <w:left w:val="nil"/>
              <w:bottom w:val="nil"/>
              <w:right w:val="single" w:sz="4" w:space="0" w:color="808080"/>
            </w:tcBorders>
            <w:shd w:val="clear" w:color="auto" w:fill="auto"/>
            <w:noWrap/>
            <w:hideMark/>
          </w:tcPr>
          <w:p w14:paraId="7C7D3445"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500,00</w:t>
            </w:r>
          </w:p>
        </w:tc>
        <w:tc>
          <w:tcPr>
            <w:tcW w:w="1465" w:type="dxa"/>
            <w:tcBorders>
              <w:top w:val="single" w:sz="4" w:space="0" w:color="auto"/>
              <w:left w:val="nil"/>
              <w:bottom w:val="nil"/>
              <w:right w:val="single" w:sz="4" w:space="0" w:color="auto"/>
            </w:tcBorders>
            <w:shd w:val="clear" w:color="auto" w:fill="auto"/>
            <w:noWrap/>
            <w:hideMark/>
          </w:tcPr>
          <w:p w14:paraId="6A4B3C0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500,00</w:t>
            </w:r>
          </w:p>
        </w:tc>
      </w:tr>
      <w:tr w:rsidR="00A0495D" w:rsidRPr="00A0495D" w14:paraId="1F017020" w14:textId="77777777" w:rsidTr="00A0495D">
        <w:trPr>
          <w:trHeight w:val="255"/>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35E609D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46</w:t>
            </w:r>
          </w:p>
        </w:tc>
        <w:tc>
          <w:tcPr>
            <w:tcW w:w="1436" w:type="dxa"/>
            <w:tcBorders>
              <w:top w:val="single" w:sz="4" w:space="0" w:color="auto"/>
              <w:left w:val="nil"/>
              <w:bottom w:val="nil"/>
              <w:right w:val="single" w:sz="4" w:space="0" w:color="808080"/>
            </w:tcBorders>
            <w:shd w:val="clear" w:color="auto" w:fill="auto"/>
            <w:noWrap/>
            <w:hideMark/>
          </w:tcPr>
          <w:p w14:paraId="5513D7DD"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005121030R</w:t>
            </w:r>
          </w:p>
        </w:tc>
        <w:tc>
          <w:tcPr>
            <w:tcW w:w="3470" w:type="dxa"/>
            <w:tcBorders>
              <w:top w:val="single" w:sz="4" w:space="0" w:color="auto"/>
              <w:left w:val="nil"/>
              <w:bottom w:val="nil"/>
              <w:right w:val="single" w:sz="4" w:space="0" w:color="808080"/>
            </w:tcBorders>
            <w:shd w:val="clear" w:color="auto" w:fill="auto"/>
            <w:hideMark/>
          </w:tcPr>
          <w:p w14:paraId="754D2EEB"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Odstranění zařízení staveniště</w:t>
            </w:r>
          </w:p>
        </w:tc>
        <w:tc>
          <w:tcPr>
            <w:tcW w:w="629" w:type="dxa"/>
            <w:tcBorders>
              <w:top w:val="single" w:sz="4" w:space="0" w:color="auto"/>
              <w:left w:val="nil"/>
              <w:bottom w:val="nil"/>
              <w:right w:val="single" w:sz="4" w:space="0" w:color="808080"/>
            </w:tcBorders>
            <w:shd w:val="clear" w:color="auto" w:fill="auto"/>
            <w:noWrap/>
            <w:hideMark/>
          </w:tcPr>
          <w:p w14:paraId="2D0DF452"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Soubor</w:t>
            </w:r>
          </w:p>
        </w:tc>
        <w:tc>
          <w:tcPr>
            <w:tcW w:w="1208" w:type="dxa"/>
            <w:tcBorders>
              <w:top w:val="single" w:sz="4" w:space="0" w:color="auto"/>
              <w:left w:val="nil"/>
              <w:bottom w:val="nil"/>
              <w:right w:val="single" w:sz="4" w:space="0" w:color="808080"/>
            </w:tcBorders>
            <w:shd w:val="clear" w:color="auto" w:fill="auto"/>
            <w:noWrap/>
            <w:hideMark/>
          </w:tcPr>
          <w:p w14:paraId="0B62A683"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1,00000</w:t>
            </w:r>
          </w:p>
        </w:tc>
        <w:tc>
          <w:tcPr>
            <w:tcW w:w="1103" w:type="dxa"/>
            <w:tcBorders>
              <w:top w:val="single" w:sz="4" w:space="0" w:color="auto"/>
              <w:left w:val="nil"/>
              <w:bottom w:val="nil"/>
              <w:right w:val="single" w:sz="4" w:space="0" w:color="808080"/>
            </w:tcBorders>
            <w:shd w:val="clear" w:color="auto" w:fill="auto"/>
            <w:noWrap/>
            <w:hideMark/>
          </w:tcPr>
          <w:p w14:paraId="629AB652"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500,00</w:t>
            </w:r>
          </w:p>
        </w:tc>
        <w:tc>
          <w:tcPr>
            <w:tcW w:w="1465" w:type="dxa"/>
            <w:tcBorders>
              <w:top w:val="single" w:sz="4" w:space="0" w:color="auto"/>
              <w:left w:val="nil"/>
              <w:bottom w:val="nil"/>
              <w:right w:val="single" w:sz="4" w:space="0" w:color="auto"/>
            </w:tcBorders>
            <w:shd w:val="clear" w:color="auto" w:fill="auto"/>
            <w:noWrap/>
            <w:hideMark/>
          </w:tcPr>
          <w:p w14:paraId="6451539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500,00</w:t>
            </w:r>
          </w:p>
        </w:tc>
      </w:tr>
      <w:tr w:rsidR="00A0495D" w:rsidRPr="00A0495D" w14:paraId="653DE6E7" w14:textId="77777777" w:rsidTr="00A0495D">
        <w:trPr>
          <w:trHeight w:val="255"/>
          <w:jc w:val="center"/>
        </w:trPr>
        <w:tc>
          <w:tcPr>
            <w:tcW w:w="425" w:type="dxa"/>
            <w:tcBorders>
              <w:top w:val="single" w:sz="4" w:space="0" w:color="auto"/>
              <w:left w:val="single" w:sz="4" w:space="0" w:color="auto"/>
              <w:bottom w:val="nil"/>
              <w:right w:val="nil"/>
            </w:tcBorders>
            <w:shd w:val="clear" w:color="000000" w:fill="D6E1EE"/>
            <w:noWrap/>
            <w:hideMark/>
          </w:tcPr>
          <w:p w14:paraId="1537370C"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Díl:</w:t>
            </w:r>
          </w:p>
        </w:tc>
        <w:tc>
          <w:tcPr>
            <w:tcW w:w="1436" w:type="dxa"/>
            <w:tcBorders>
              <w:top w:val="single" w:sz="4" w:space="0" w:color="auto"/>
              <w:left w:val="nil"/>
              <w:bottom w:val="nil"/>
              <w:right w:val="nil"/>
            </w:tcBorders>
            <w:shd w:val="clear" w:color="000000" w:fill="D6E1EE"/>
            <w:noWrap/>
            <w:hideMark/>
          </w:tcPr>
          <w:p w14:paraId="02477C6A"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ON</w:t>
            </w:r>
          </w:p>
        </w:tc>
        <w:tc>
          <w:tcPr>
            <w:tcW w:w="3470" w:type="dxa"/>
            <w:tcBorders>
              <w:top w:val="single" w:sz="4" w:space="0" w:color="auto"/>
              <w:left w:val="nil"/>
              <w:bottom w:val="nil"/>
              <w:right w:val="nil"/>
            </w:tcBorders>
            <w:shd w:val="clear" w:color="000000" w:fill="D6E1EE"/>
            <w:hideMark/>
          </w:tcPr>
          <w:p w14:paraId="0B7C92B4"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Ostatní náklady</w:t>
            </w:r>
          </w:p>
        </w:tc>
        <w:tc>
          <w:tcPr>
            <w:tcW w:w="629" w:type="dxa"/>
            <w:tcBorders>
              <w:top w:val="single" w:sz="4" w:space="0" w:color="auto"/>
              <w:left w:val="nil"/>
              <w:bottom w:val="nil"/>
              <w:right w:val="nil"/>
            </w:tcBorders>
            <w:shd w:val="clear" w:color="000000" w:fill="D6E1EE"/>
            <w:noWrap/>
            <w:hideMark/>
          </w:tcPr>
          <w:p w14:paraId="4514AC9B" w14:textId="77777777" w:rsidR="00A0495D" w:rsidRPr="00A0495D" w:rsidRDefault="00A0495D" w:rsidP="00A0495D">
            <w:pPr>
              <w:spacing w:after="0" w:line="240" w:lineRule="auto"/>
              <w:jc w:val="center"/>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208" w:type="dxa"/>
            <w:tcBorders>
              <w:top w:val="single" w:sz="4" w:space="0" w:color="auto"/>
              <w:left w:val="nil"/>
              <w:bottom w:val="nil"/>
              <w:right w:val="nil"/>
            </w:tcBorders>
            <w:shd w:val="clear" w:color="000000" w:fill="D6E1EE"/>
            <w:noWrap/>
            <w:hideMark/>
          </w:tcPr>
          <w:p w14:paraId="452E7D08"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103" w:type="dxa"/>
            <w:tcBorders>
              <w:top w:val="single" w:sz="4" w:space="0" w:color="auto"/>
              <w:left w:val="nil"/>
              <w:bottom w:val="nil"/>
              <w:right w:val="nil"/>
            </w:tcBorders>
            <w:shd w:val="clear" w:color="000000" w:fill="D6E1EE"/>
            <w:noWrap/>
            <w:hideMark/>
          </w:tcPr>
          <w:p w14:paraId="237F7872"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c>
          <w:tcPr>
            <w:tcW w:w="1465" w:type="dxa"/>
            <w:tcBorders>
              <w:top w:val="single" w:sz="4" w:space="0" w:color="auto"/>
              <w:left w:val="nil"/>
              <w:bottom w:val="nil"/>
              <w:right w:val="single" w:sz="4" w:space="0" w:color="auto"/>
            </w:tcBorders>
            <w:shd w:val="clear" w:color="000000" w:fill="D6E1EE"/>
            <w:noWrap/>
            <w:hideMark/>
          </w:tcPr>
          <w:p w14:paraId="6C3C6D67"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w:t>
            </w:r>
          </w:p>
        </w:tc>
      </w:tr>
      <w:tr w:rsidR="00A0495D" w:rsidRPr="00A0495D" w14:paraId="2FF7B4BA" w14:textId="77777777" w:rsidTr="00A0495D">
        <w:trPr>
          <w:trHeight w:val="450"/>
          <w:jc w:val="center"/>
        </w:trPr>
        <w:tc>
          <w:tcPr>
            <w:tcW w:w="425" w:type="dxa"/>
            <w:tcBorders>
              <w:top w:val="single" w:sz="4" w:space="0" w:color="auto"/>
              <w:left w:val="single" w:sz="4" w:space="0" w:color="auto"/>
              <w:bottom w:val="nil"/>
              <w:right w:val="single" w:sz="4" w:space="0" w:color="808080"/>
            </w:tcBorders>
            <w:shd w:val="clear" w:color="auto" w:fill="auto"/>
            <w:noWrap/>
            <w:hideMark/>
          </w:tcPr>
          <w:p w14:paraId="12D007B5"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47</w:t>
            </w:r>
          </w:p>
        </w:tc>
        <w:tc>
          <w:tcPr>
            <w:tcW w:w="1436" w:type="dxa"/>
            <w:tcBorders>
              <w:top w:val="single" w:sz="4" w:space="0" w:color="auto"/>
              <w:left w:val="nil"/>
              <w:bottom w:val="nil"/>
              <w:right w:val="single" w:sz="4" w:space="0" w:color="808080"/>
            </w:tcBorders>
            <w:shd w:val="clear" w:color="auto" w:fill="auto"/>
            <w:noWrap/>
            <w:hideMark/>
          </w:tcPr>
          <w:p w14:paraId="51C471C9"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005211040R</w:t>
            </w:r>
          </w:p>
        </w:tc>
        <w:tc>
          <w:tcPr>
            <w:tcW w:w="3470" w:type="dxa"/>
            <w:tcBorders>
              <w:top w:val="single" w:sz="4" w:space="0" w:color="auto"/>
              <w:left w:val="nil"/>
              <w:bottom w:val="nil"/>
              <w:right w:val="single" w:sz="4" w:space="0" w:color="808080"/>
            </w:tcBorders>
            <w:shd w:val="clear" w:color="auto" w:fill="auto"/>
            <w:hideMark/>
          </w:tcPr>
          <w:p w14:paraId="784E0D59"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Užívání veřejných ploch a prostranství  - zábor chodníku</w:t>
            </w:r>
          </w:p>
        </w:tc>
        <w:tc>
          <w:tcPr>
            <w:tcW w:w="629" w:type="dxa"/>
            <w:tcBorders>
              <w:top w:val="single" w:sz="4" w:space="0" w:color="auto"/>
              <w:left w:val="nil"/>
              <w:bottom w:val="nil"/>
              <w:right w:val="single" w:sz="4" w:space="0" w:color="808080"/>
            </w:tcBorders>
            <w:shd w:val="clear" w:color="auto" w:fill="auto"/>
            <w:noWrap/>
            <w:hideMark/>
          </w:tcPr>
          <w:p w14:paraId="65630DA9"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Soubor</w:t>
            </w:r>
          </w:p>
        </w:tc>
        <w:tc>
          <w:tcPr>
            <w:tcW w:w="1208" w:type="dxa"/>
            <w:tcBorders>
              <w:top w:val="single" w:sz="4" w:space="0" w:color="auto"/>
              <w:left w:val="nil"/>
              <w:bottom w:val="nil"/>
              <w:right w:val="single" w:sz="4" w:space="0" w:color="808080"/>
            </w:tcBorders>
            <w:shd w:val="clear" w:color="auto" w:fill="auto"/>
            <w:noWrap/>
            <w:hideMark/>
          </w:tcPr>
          <w:p w14:paraId="240FEFD4"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1,00000</w:t>
            </w:r>
          </w:p>
        </w:tc>
        <w:tc>
          <w:tcPr>
            <w:tcW w:w="1103" w:type="dxa"/>
            <w:tcBorders>
              <w:top w:val="single" w:sz="4" w:space="0" w:color="auto"/>
              <w:left w:val="nil"/>
              <w:bottom w:val="nil"/>
              <w:right w:val="single" w:sz="4" w:space="0" w:color="808080"/>
            </w:tcBorders>
            <w:shd w:val="clear" w:color="auto" w:fill="auto"/>
            <w:noWrap/>
            <w:hideMark/>
          </w:tcPr>
          <w:p w14:paraId="12704CEB"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1 500,00</w:t>
            </w:r>
          </w:p>
        </w:tc>
        <w:tc>
          <w:tcPr>
            <w:tcW w:w="1465" w:type="dxa"/>
            <w:tcBorders>
              <w:top w:val="single" w:sz="4" w:space="0" w:color="auto"/>
              <w:left w:val="nil"/>
              <w:bottom w:val="nil"/>
              <w:right w:val="single" w:sz="4" w:space="0" w:color="auto"/>
            </w:tcBorders>
            <w:shd w:val="clear" w:color="auto" w:fill="auto"/>
            <w:noWrap/>
            <w:hideMark/>
          </w:tcPr>
          <w:p w14:paraId="79438FFC"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1 500,00</w:t>
            </w:r>
          </w:p>
        </w:tc>
      </w:tr>
      <w:tr w:rsidR="00A0495D" w:rsidRPr="00A0495D" w14:paraId="4040E086" w14:textId="77777777" w:rsidTr="00A0495D">
        <w:trPr>
          <w:trHeight w:val="450"/>
          <w:jc w:val="center"/>
        </w:trPr>
        <w:tc>
          <w:tcPr>
            <w:tcW w:w="425" w:type="dxa"/>
            <w:tcBorders>
              <w:top w:val="single" w:sz="4" w:space="0" w:color="auto"/>
              <w:left w:val="single" w:sz="4" w:space="0" w:color="auto"/>
              <w:bottom w:val="single" w:sz="4" w:space="0" w:color="auto"/>
              <w:right w:val="single" w:sz="4" w:space="0" w:color="808080"/>
            </w:tcBorders>
            <w:shd w:val="clear" w:color="auto" w:fill="auto"/>
            <w:noWrap/>
            <w:hideMark/>
          </w:tcPr>
          <w:p w14:paraId="4CDD18E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48</w:t>
            </w:r>
          </w:p>
        </w:tc>
        <w:tc>
          <w:tcPr>
            <w:tcW w:w="1436" w:type="dxa"/>
            <w:tcBorders>
              <w:top w:val="single" w:sz="4" w:space="0" w:color="auto"/>
              <w:left w:val="nil"/>
              <w:bottom w:val="single" w:sz="4" w:space="0" w:color="auto"/>
              <w:right w:val="single" w:sz="4" w:space="0" w:color="808080"/>
            </w:tcBorders>
            <w:shd w:val="clear" w:color="auto" w:fill="auto"/>
            <w:noWrap/>
            <w:hideMark/>
          </w:tcPr>
          <w:p w14:paraId="59119E93"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00521108</w:t>
            </w:r>
          </w:p>
        </w:tc>
        <w:tc>
          <w:tcPr>
            <w:tcW w:w="3470" w:type="dxa"/>
            <w:tcBorders>
              <w:top w:val="single" w:sz="4" w:space="0" w:color="auto"/>
              <w:left w:val="nil"/>
              <w:bottom w:val="single" w:sz="4" w:space="0" w:color="auto"/>
              <w:right w:val="single" w:sz="4" w:space="0" w:color="808080"/>
            </w:tcBorders>
            <w:shd w:val="clear" w:color="auto" w:fill="auto"/>
            <w:hideMark/>
          </w:tcPr>
          <w:p w14:paraId="13FD57E1" w14:textId="77777777" w:rsidR="00A0495D" w:rsidRPr="00A0495D" w:rsidRDefault="00A0495D" w:rsidP="00A0495D">
            <w:pPr>
              <w:spacing w:after="0" w:line="240" w:lineRule="auto"/>
              <w:rPr>
                <w:rFonts w:ascii="Arial CE" w:eastAsia="Times New Roman" w:hAnsi="Arial CE"/>
                <w:sz w:val="16"/>
                <w:szCs w:val="16"/>
                <w:lang w:eastAsia="cs-CZ"/>
              </w:rPr>
            </w:pPr>
            <w:r w:rsidRPr="00A0495D">
              <w:rPr>
                <w:rFonts w:ascii="Arial CE" w:eastAsia="Times New Roman" w:hAnsi="Arial CE"/>
                <w:sz w:val="16"/>
                <w:szCs w:val="16"/>
                <w:lang w:eastAsia="cs-CZ"/>
              </w:rPr>
              <w:t xml:space="preserve">Bezpečnostní a hygienická opatření na staveništi včetně mobilního </w:t>
            </w:r>
            <w:proofErr w:type="spellStart"/>
            <w:r w:rsidRPr="00A0495D">
              <w:rPr>
                <w:rFonts w:ascii="Arial CE" w:eastAsia="Times New Roman" w:hAnsi="Arial CE"/>
                <w:sz w:val="16"/>
                <w:szCs w:val="16"/>
                <w:lang w:eastAsia="cs-CZ"/>
              </w:rPr>
              <w:t>oplocení+brány</w:t>
            </w:r>
            <w:proofErr w:type="spellEnd"/>
          </w:p>
        </w:tc>
        <w:tc>
          <w:tcPr>
            <w:tcW w:w="629" w:type="dxa"/>
            <w:tcBorders>
              <w:top w:val="single" w:sz="4" w:space="0" w:color="auto"/>
              <w:left w:val="nil"/>
              <w:bottom w:val="single" w:sz="4" w:space="0" w:color="auto"/>
              <w:right w:val="single" w:sz="4" w:space="0" w:color="808080"/>
            </w:tcBorders>
            <w:shd w:val="clear" w:color="auto" w:fill="auto"/>
            <w:noWrap/>
            <w:hideMark/>
          </w:tcPr>
          <w:p w14:paraId="79210A7B" w14:textId="77777777" w:rsidR="00A0495D" w:rsidRPr="00A0495D" w:rsidRDefault="00A0495D" w:rsidP="00A0495D">
            <w:pPr>
              <w:spacing w:after="0" w:line="240" w:lineRule="auto"/>
              <w:jc w:val="center"/>
              <w:rPr>
                <w:rFonts w:ascii="Arial CE" w:eastAsia="Times New Roman" w:hAnsi="Arial CE"/>
                <w:sz w:val="16"/>
                <w:szCs w:val="16"/>
                <w:lang w:eastAsia="cs-CZ"/>
              </w:rPr>
            </w:pPr>
            <w:r w:rsidRPr="00A0495D">
              <w:rPr>
                <w:rFonts w:ascii="Arial CE" w:eastAsia="Times New Roman" w:hAnsi="Arial CE"/>
                <w:sz w:val="16"/>
                <w:szCs w:val="16"/>
                <w:lang w:eastAsia="cs-CZ"/>
              </w:rPr>
              <w:t>Soubor</w:t>
            </w:r>
          </w:p>
        </w:tc>
        <w:tc>
          <w:tcPr>
            <w:tcW w:w="1208" w:type="dxa"/>
            <w:tcBorders>
              <w:top w:val="single" w:sz="4" w:space="0" w:color="auto"/>
              <w:left w:val="nil"/>
              <w:bottom w:val="single" w:sz="4" w:space="0" w:color="auto"/>
              <w:right w:val="single" w:sz="4" w:space="0" w:color="808080"/>
            </w:tcBorders>
            <w:shd w:val="clear" w:color="auto" w:fill="auto"/>
            <w:noWrap/>
            <w:hideMark/>
          </w:tcPr>
          <w:p w14:paraId="039C1649"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1,00000</w:t>
            </w:r>
          </w:p>
        </w:tc>
        <w:tc>
          <w:tcPr>
            <w:tcW w:w="1103" w:type="dxa"/>
            <w:tcBorders>
              <w:top w:val="single" w:sz="4" w:space="0" w:color="auto"/>
              <w:left w:val="nil"/>
              <w:bottom w:val="single" w:sz="4" w:space="0" w:color="auto"/>
              <w:right w:val="single" w:sz="4" w:space="0" w:color="808080"/>
            </w:tcBorders>
            <w:shd w:val="clear" w:color="auto" w:fill="auto"/>
            <w:noWrap/>
            <w:hideMark/>
          </w:tcPr>
          <w:p w14:paraId="160F9CE7"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1 500,00</w:t>
            </w:r>
          </w:p>
        </w:tc>
        <w:tc>
          <w:tcPr>
            <w:tcW w:w="1465" w:type="dxa"/>
            <w:tcBorders>
              <w:top w:val="single" w:sz="4" w:space="0" w:color="auto"/>
              <w:left w:val="nil"/>
              <w:bottom w:val="nil"/>
              <w:right w:val="single" w:sz="4" w:space="0" w:color="auto"/>
            </w:tcBorders>
            <w:shd w:val="clear" w:color="auto" w:fill="auto"/>
            <w:noWrap/>
            <w:hideMark/>
          </w:tcPr>
          <w:p w14:paraId="70030E1A" w14:textId="77777777" w:rsidR="00A0495D" w:rsidRPr="00A0495D" w:rsidRDefault="00A0495D" w:rsidP="00A0495D">
            <w:pPr>
              <w:spacing w:after="0" w:line="240" w:lineRule="auto"/>
              <w:jc w:val="right"/>
              <w:rPr>
                <w:rFonts w:ascii="Arial CE" w:eastAsia="Times New Roman" w:hAnsi="Arial CE"/>
                <w:sz w:val="16"/>
                <w:szCs w:val="16"/>
                <w:lang w:eastAsia="cs-CZ"/>
              </w:rPr>
            </w:pPr>
            <w:r w:rsidRPr="00A0495D">
              <w:rPr>
                <w:rFonts w:ascii="Arial CE" w:eastAsia="Times New Roman" w:hAnsi="Arial CE"/>
                <w:sz w:val="16"/>
                <w:szCs w:val="16"/>
                <w:lang w:eastAsia="cs-CZ"/>
              </w:rPr>
              <w:t>1 500,00</w:t>
            </w:r>
          </w:p>
        </w:tc>
      </w:tr>
      <w:tr w:rsidR="00A0495D" w:rsidRPr="00A0495D" w14:paraId="19A5D1F0" w14:textId="77777777" w:rsidTr="00A0495D">
        <w:trPr>
          <w:trHeight w:val="255"/>
          <w:jc w:val="center"/>
        </w:trPr>
        <w:tc>
          <w:tcPr>
            <w:tcW w:w="425" w:type="dxa"/>
            <w:tcBorders>
              <w:top w:val="nil"/>
              <w:left w:val="nil"/>
              <w:bottom w:val="nil"/>
              <w:right w:val="nil"/>
            </w:tcBorders>
            <w:shd w:val="clear" w:color="auto" w:fill="auto"/>
            <w:noWrap/>
            <w:hideMark/>
          </w:tcPr>
          <w:p w14:paraId="13F24FDF"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436" w:type="dxa"/>
            <w:tcBorders>
              <w:top w:val="nil"/>
              <w:left w:val="nil"/>
              <w:bottom w:val="nil"/>
              <w:right w:val="nil"/>
            </w:tcBorders>
            <w:shd w:val="clear" w:color="auto" w:fill="auto"/>
            <w:noWrap/>
            <w:hideMark/>
          </w:tcPr>
          <w:p w14:paraId="51EED3A9" w14:textId="77777777" w:rsidR="00A0495D" w:rsidRPr="00A0495D" w:rsidRDefault="00A0495D" w:rsidP="00A0495D">
            <w:pPr>
              <w:spacing w:after="0" w:line="240" w:lineRule="auto"/>
              <w:rPr>
                <w:rFonts w:ascii="Arial CE" w:eastAsia="Times New Roman" w:hAnsi="Arial CE"/>
                <w:sz w:val="20"/>
                <w:szCs w:val="20"/>
                <w:lang w:eastAsia="cs-CZ"/>
              </w:rPr>
            </w:pPr>
          </w:p>
        </w:tc>
        <w:tc>
          <w:tcPr>
            <w:tcW w:w="3470" w:type="dxa"/>
            <w:tcBorders>
              <w:top w:val="nil"/>
              <w:left w:val="nil"/>
              <w:bottom w:val="nil"/>
              <w:right w:val="nil"/>
            </w:tcBorders>
            <w:shd w:val="clear" w:color="auto" w:fill="auto"/>
            <w:hideMark/>
          </w:tcPr>
          <w:p w14:paraId="523AD655" w14:textId="77777777" w:rsidR="00A0495D" w:rsidRPr="00A0495D" w:rsidRDefault="00A0495D" w:rsidP="00A0495D">
            <w:pPr>
              <w:spacing w:after="0" w:line="240" w:lineRule="auto"/>
              <w:rPr>
                <w:rFonts w:ascii="Arial CE" w:eastAsia="Times New Roman" w:hAnsi="Arial CE"/>
                <w:sz w:val="20"/>
                <w:szCs w:val="20"/>
                <w:lang w:eastAsia="cs-CZ"/>
              </w:rPr>
            </w:pPr>
          </w:p>
        </w:tc>
        <w:tc>
          <w:tcPr>
            <w:tcW w:w="629" w:type="dxa"/>
            <w:tcBorders>
              <w:top w:val="nil"/>
              <w:left w:val="nil"/>
              <w:bottom w:val="nil"/>
              <w:right w:val="nil"/>
            </w:tcBorders>
            <w:shd w:val="clear" w:color="auto" w:fill="auto"/>
            <w:noWrap/>
            <w:hideMark/>
          </w:tcPr>
          <w:p w14:paraId="363D4FD9" w14:textId="77777777" w:rsidR="00A0495D" w:rsidRPr="00A0495D" w:rsidRDefault="00A0495D" w:rsidP="00A0495D">
            <w:pPr>
              <w:spacing w:after="0" w:line="240" w:lineRule="auto"/>
              <w:jc w:val="center"/>
              <w:rPr>
                <w:rFonts w:ascii="Arial CE" w:eastAsia="Times New Roman" w:hAnsi="Arial CE"/>
                <w:sz w:val="20"/>
                <w:szCs w:val="20"/>
                <w:lang w:eastAsia="cs-CZ"/>
              </w:rPr>
            </w:pPr>
          </w:p>
        </w:tc>
        <w:tc>
          <w:tcPr>
            <w:tcW w:w="1208" w:type="dxa"/>
            <w:tcBorders>
              <w:top w:val="nil"/>
              <w:left w:val="nil"/>
              <w:bottom w:val="nil"/>
              <w:right w:val="nil"/>
            </w:tcBorders>
            <w:shd w:val="clear" w:color="auto" w:fill="auto"/>
            <w:noWrap/>
            <w:hideMark/>
          </w:tcPr>
          <w:p w14:paraId="692D10EB"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103" w:type="dxa"/>
            <w:tcBorders>
              <w:top w:val="nil"/>
              <w:left w:val="nil"/>
              <w:bottom w:val="nil"/>
              <w:right w:val="nil"/>
            </w:tcBorders>
            <w:shd w:val="clear" w:color="auto" w:fill="auto"/>
            <w:noWrap/>
            <w:hideMark/>
          </w:tcPr>
          <w:p w14:paraId="00EF0674"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465" w:type="dxa"/>
            <w:tcBorders>
              <w:top w:val="nil"/>
              <w:left w:val="nil"/>
              <w:bottom w:val="nil"/>
              <w:right w:val="nil"/>
            </w:tcBorders>
            <w:shd w:val="clear" w:color="auto" w:fill="auto"/>
            <w:noWrap/>
            <w:hideMark/>
          </w:tcPr>
          <w:p w14:paraId="6CD74603" w14:textId="77777777" w:rsidR="00A0495D" w:rsidRPr="00A0495D" w:rsidRDefault="00A0495D" w:rsidP="00A0495D">
            <w:pPr>
              <w:spacing w:after="0" w:line="240" w:lineRule="auto"/>
              <w:rPr>
                <w:rFonts w:ascii="Arial CE" w:eastAsia="Times New Roman" w:hAnsi="Arial CE"/>
                <w:sz w:val="20"/>
                <w:szCs w:val="20"/>
                <w:lang w:eastAsia="cs-CZ"/>
              </w:rPr>
            </w:pPr>
          </w:p>
        </w:tc>
      </w:tr>
      <w:tr w:rsidR="00A0495D" w:rsidRPr="00A0495D" w14:paraId="1291BE33" w14:textId="77777777" w:rsidTr="00A0495D">
        <w:trPr>
          <w:trHeight w:val="255"/>
          <w:jc w:val="center"/>
        </w:trPr>
        <w:tc>
          <w:tcPr>
            <w:tcW w:w="425" w:type="dxa"/>
            <w:tcBorders>
              <w:top w:val="nil"/>
              <w:left w:val="nil"/>
              <w:bottom w:val="nil"/>
              <w:right w:val="nil"/>
            </w:tcBorders>
            <w:shd w:val="clear" w:color="auto" w:fill="auto"/>
            <w:noWrap/>
            <w:vAlign w:val="bottom"/>
            <w:hideMark/>
          </w:tcPr>
          <w:p w14:paraId="097391F9"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436" w:type="dxa"/>
            <w:tcBorders>
              <w:top w:val="nil"/>
              <w:left w:val="nil"/>
              <w:bottom w:val="nil"/>
              <w:right w:val="nil"/>
            </w:tcBorders>
            <w:shd w:val="clear" w:color="auto" w:fill="auto"/>
            <w:noWrap/>
            <w:vAlign w:val="bottom"/>
            <w:hideMark/>
          </w:tcPr>
          <w:p w14:paraId="31B3B042" w14:textId="77777777" w:rsidR="00A0495D" w:rsidRPr="00A0495D" w:rsidRDefault="00A0495D" w:rsidP="00A0495D">
            <w:pPr>
              <w:spacing w:after="0" w:line="240" w:lineRule="auto"/>
              <w:rPr>
                <w:rFonts w:ascii="Arial CE" w:eastAsia="Times New Roman" w:hAnsi="Arial CE"/>
                <w:sz w:val="20"/>
                <w:szCs w:val="20"/>
                <w:lang w:eastAsia="cs-CZ"/>
              </w:rPr>
            </w:pPr>
          </w:p>
        </w:tc>
        <w:tc>
          <w:tcPr>
            <w:tcW w:w="3470" w:type="dxa"/>
            <w:tcBorders>
              <w:top w:val="nil"/>
              <w:left w:val="nil"/>
              <w:bottom w:val="nil"/>
              <w:right w:val="nil"/>
            </w:tcBorders>
            <w:shd w:val="clear" w:color="auto" w:fill="auto"/>
            <w:vAlign w:val="bottom"/>
            <w:hideMark/>
          </w:tcPr>
          <w:p w14:paraId="557DB3A9" w14:textId="77777777" w:rsidR="00A0495D" w:rsidRPr="00A0495D" w:rsidRDefault="00A0495D" w:rsidP="00A0495D">
            <w:pPr>
              <w:spacing w:after="0" w:line="240" w:lineRule="auto"/>
              <w:rPr>
                <w:rFonts w:ascii="Arial CE" w:eastAsia="Times New Roman" w:hAnsi="Arial CE"/>
                <w:sz w:val="20"/>
                <w:szCs w:val="20"/>
                <w:lang w:eastAsia="cs-CZ"/>
              </w:rPr>
            </w:pPr>
          </w:p>
        </w:tc>
        <w:tc>
          <w:tcPr>
            <w:tcW w:w="629" w:type="dxa"/>
            <w:tcBorders>
              <w:top w:val="nil"/>
              <w:left w:val="nil"/>
              <w:bottom w:val="nil"/>
              <w:right w:val="nil"/>
            </w:tcBorders>
            <w:shd w:val="clear" w:color="auto" w:fill="auto"/>
            <w:noWrap/>
            <w:vAlign w:val="bottom"/>
            <w:hideMark/>
          </w:tcPr>
          <w:p w14:paraId="52623282" w14:textId="77777777" w:rsidR="00A0495D" w:rsidRPr="00A0495D" w:rsidRDefault="00A0495D" w:rsidP="00A0495D">
            <w:pPr>
              <w:spacing w:after="0" w:line="240" w:lineRule="auto"/>
              <w:jc w:val="center"/>
              <w:rPr>
                <w:rFonts w:ascii="Arial CE" w:eastAsia="Times New Roman" w:hAnsi="Arial CE"/>
                <w:sz w:val="20"/>
                <w:szCs w:val="20"/>
                <w:lang w:eastAsia="cs-CZ"/>
              </w:rPr>
            </w:pPr>
          </w:p>
        </w:tc>
        <w:tc>
          <w:tcPr>
            <w:tcW w:w="1208" w:type="dxa"/>
            <w:tcBorders>
              <w:top w:val="nil"/>
              <w:left w:val="nil"/>
              <w:bottom w:val="nil"/>
              <w:right w:val="nil"/>
            </w:tcBorders>
            <w:shd w:val="clear" w:color="auto" w:fill="auto"/>
            <w:noWrap/>
            <w:vAlign w:val="bottom"/>
            <w:hideMark/>
          </w:tcPr>
          <w:p w14:paraId="1C389672"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103" w:type="dxa"/>
            <w:tcBorders>
              <w:top w:val="nil"/>
              <w:left w:val="nil"/>
              <w:bottom w:val="nil"/>
              <w:right w:val="nil"/>
            </w:tcBorders>
            <w:shd w:val="clear" w:color="auto" w:fill="auto"/>
            <w:noWrap/>
            <w:vAlign w:val="bottom"/>
            <w:hideMark/>
          </w:tcPr>
          <w:p w14:paraId="41F05880" w14:textId="77777777" w:rsidR="00A0495D" w:rsidRPr="00A0495D" w:rsidRDefault="00A0495D" w:rsidP="00A0495D">
            <w:pPr>
              <w:spacing w:after="0" w:line="240" w:lineRule="auto"/>
              <w:rPr>
                <w:rFonts w:ascii="Arial CE" w:eastAsia="Times New Roman" w:hAnsi="Arial CE"/>
                <w:sz w:val="20"/>
                <w:szCs w:val="20"/>
                <w:lang w:eastAsia="cs-CZ"/>
              </w:rPr>
            </w:pPr>
          </w:p>
        </w:tc>
        <w:tc>
          <w:tcPr>
            <w:tcW w:w="1465" w:type="dxa"/>
            <w:tcBorders>
              <w:top w:val="nil"/>
              <w:left w:val="nil"/>
              <w:bottom w:val="nil"/>
              <w:right w:val="nil"/>
            </w:tcBorders>
            <w:shd w:val="clear" w:color="auto" w:fill="auto"/>
            <w:noWrap/>
            <w:vAlign w:val="bottom"/>
            <w:hideMark/>
          </w:tcPr>
          <w:p w14:paraId="3C7FEC1C" w14:textId="77777777" w:rsidR="00A0495D" w:rsidRPr="00A0495D" w:rsidRDefault="00A0495D" w:rsidP="00A0495D">
            <w:pPr>
              <w:spacing w:after="0" w:line="240" w:lineRule="auto"/>
              <w:rPr>
                <w:rFonts w:ascii="Arial CE" w:eastAsia="Times New Roman" w:hAnsi="Arial CE"/>
                <w:b/>
                <w:bCs/>
                <w:sz w:val="20"/>
                <w:szCs w:val="20"/>
                <w:lang w:eastAsia="cs-CZ"/>
              </w:rPr>
            </w:pPr>
            <w:r w:rsidRPr="00A0495D">
              <w:rPr>
                <w:rFonts w:ascii="Arial CE" w:eastAsia="Times New Roman" w:hAnsi="Arial CE"/>
                <w:b/>
                <w:bCs/>
                <w:sz w:val="20"/>
                <w:szCs w:val="20"/>
                <w:lang w:eastAsia="cs-CZ"/>
              </w:rPr>
              <w:t xml:space="preserve">    483 685,96 </w:t>
            </w:r>
          </w:p>
        </w:tc>
      </w:tr>
    </w:tbl>
    <w:p w14:paraId="530A6587" w14:textId="77777777" w:rsidR="00A0495D" w:rsidRDefault="00A0495D" w:rsidP="0028028F">
      <w:pPr>
        <w:pStyle w:val="western"/>
        <w:spacing w:before="0" w:beforeAutospacing="0" w:after="0" w:line="240" w:lineRule="auto"/>
        <w:rPr>
          <w:rFonts w:ascii="Times New Roman" w:hAnsi="Times New Roman"/>
        </w:rPr>
      </w:pPr>
    </w:p>
    <w:p w14:paraId="7C3A5DB3" w14:textId="77777777" w:rsidR="00A0495D" w:rsidRDefault="00A0495D" w:rsidP="0028028F">
      <w:pPr>
        <w:pStyle w:val="western"/>
        <w:spacing w:before="0" w:beforeAutospacing="0" w:after="0" w:line="240" w:lineRule="auto"/>
        <w:rPr>
          <w:rFonts w:ascii="Times New Roman" w:hAnsi="Times New Roman"/>
        </w:rPr>
      </w:pPr>
    </w:p>
    <w:p w14:paraId="66299E8D" w14:textId="77777777" w:rsidR="00A0495D" w:rsidRDefault="00A0495D" w:rsidP="0028028F">
      <w:pPr>
        <w:pStyle w:val="western"/>
        <w:spacing w:before="0" w:beforeAutospacing="0" w:after="0" w:line="240" w:lineRule="auto"/>
        <w:rPr>
          <w:rFonts w:ascii="Times New Roman" w:hAnsi="Times New Roman"/>
        </w:rPr>
      </w:pPr>
    </w:p>
    <w:p w14:paraId="65B4713F" w14:textId="77777777" w:rsidR="00A0495D" w:rsidRDefault="00A0495D" w:rsidP="0028028F">
      <w:pPr>
        <w:pStyle w:val="western"/>
        <w:spacing w:before="0" w:beforeAutospacing="0" w:after="0" w:line="240" w:lineRule="auto"/>
        <w:rPr>
          <w:rFonts w:ascii="Times New Roman" w:hAnsi="Times New Roman"/>
        </w:rPr>
      </w:pPr>
    </w:p>
    <w:p w14:paraId="5669588D" w14:textId="77777777" w:rsidR="00A0495D" w:rsidRDefault="00A0495D" w:rsidP="0028028F">
      <w:pPr>
        <w:pStyle w:val="western"/>
        <w:spacing w:before="0" w:beforeAutospacing="0" w:after="0" w:line="240" w:lineRule="auto"/>
        <w:rPr>
          <w:rFonts w:ascii="Times New Roman" w:hAnsi="Times New Roman"/>
        </w:rPr>
      </w:pPr>
    </w:p>
    <w:p w14:paraId="2276EAD2" w14:textId="77777777" w:rsidR="00A0495D" w:rsidRDefault="00A0495D" w:rsidP="0028028F">
      <w:pPr>
        <w:pStyle w:val="western"/>
        <w:spacing w:before="0" w:beforeAutospacing="0" w:after="0" w:line="240" w:lineRule="auto"/>
        <w:rPr>
          <w:rFonts w:ascii="Times New Roman" w:hAnsi="Times New Roman"/>
        </w:rPr>
      </w:pPr>
    </w:p>
    <w:p w14:paraId="471B4CB6" w14:textId="77777777" w:rsidR="00A0495D" w:rsidRDefault="00A0495D" w:rsidP="0028028F">
      <w:pPr>
        <w:pStyle w:val="western"/>
        <w:spacing w:before="0" w:beforeAutospacing="0" w:after="0" w:line="240" w:lineRule="auto"/>
        <w:rPr>
          <w:rFonts w:ascii="Times New Roman" w:hAnsi="Times New Roman"/>
        </w:rPr>
      </w:pPr>
    </w:p>
    <w:p w14:paraId="7D5AB476" w14:textId="77777777" w:rsidR="00A0495D" w:rsidRDefault="00A0495D" w:rsidP="0028028F">
      <w:pPr>
        <w:pStyle w:val="western"/>
        <w:spacing w:before="0" w:beforeAutospacing="0" w:after="0" w:line="240" w:lineRule="auto"/>
        <w:rPr>
          <w:rFonts w:ascii="Times New Roman" w:hAnsi="Times New Roman"/>
        </w:rPr>
      </w:pPr>
    </w:p>
    <w:p w14:paraId="1BCA049C" w14:textId="77777777" w:rsidR="00A0495D" w:rsidRDefault="00A0495D" w:rsidP="0028028F">
      <w:pPr>
        <w:pStyle w:val="western"/>
        <w:spacing w:before="0" w:beforeAutospacing="0" w:after="0" w:line="240" w:lineRule="auto"/>
        <w:rPr>
          <w:rFonts w:ascii="Times New Roman" w:hAnsi="Times New Roman"/>
        </w:rPr>
      </w:pPr>
    </w:p>
    <w:p w14:paraId="301FA452" w14:textId="77777777" w:rsidR="00A0495D" w:rsidRDefault="00A0495D" w:rsidP="0028028F">
      <w:pPr>
        <w:pStyle w:val="western"/>
        <w:spacing w:before="0" w:beforeAutospacing="0" w:after="0" w:line="240" w:lineRule="auto"/>
        <w:rPr>
          <w:rFonts w:ascii="Times New Roman" w:hAnsi="Times New Roman"/>
        </w:rPr>
      </w:pPr>
    </w:p>
    <w:p w14:paraId="48EFBADA" w14:textId="77777777" w:rsidR="00A0495D" w:rsidRDefault="00A0495D" w:rsidP="0028028F">
      <w:pPr>
        <w:pStyle w:val="western"/>
        <w:spacing w:before="0" w:beforeAutospacing="0" w:after="0" w:line="240" w:lineRule="auto"/>
        <w:rPr>
          <w:rFonts w:ascii="Times New Roman" w:hAnsi="Times New Roman"/>
        </w:rPr>
      </w:pPr>
    </w:p>
    <w:p w14:paraId="2FE0079A" w14:textId="77777777" w:rsidR="00A0495D" w:rsidRDefault="00A0495D" w:rsidP="0028028F">
      <w:pPr>
        <w:pStyle w:val="western"/>
        <w:spacing w:before="0" w:beforeAutospacing="0" w:after="0" w:line="240" w:lineRule="auto"/>
        <w:rPr>
          <w:rFonts w:ascii="Times New Roman" w:hAnsi="Times New Roman"/>
        </w:rPr>
      </w:pPr>
    </w:p>
    <w:p w14:paraId="40906095" w14:textId="77777777" w:rsidR="00A0495D" w:rsidRDefault="00A0495D" w:rsidP="0028028F">
      <w:pPr>
        <w:pStyle w:val="western"/>
        <w:spacing w:before="0" w:beforeAutospacing="0" w:after="0" w:line="240" w:lineRule="auto"/>
        <w:rPr>
          <w:rFonts w:ascii="Times New Roman" w:hAnsi="Times New Roman"/>
        </w:rPr>
      </w:pPr>
    </w:p>
    <w:p w14:paraId="7DD61276" w14:textId="77777777" w:rsidR="00A0495D" w:rsidRDefault="00A0495D" w:rsidP="0028028F">
      <w:pPr>
        <w:pStyle w:val="western"/>
        <w:spacing w:before="0" w:beforeAutospacing="0" w:after="0" w:line="240" w:lineRule="auto"/>
        <w:rPr>
          <w:rFonts w:ascii="Times New Roman" w:hAnsi="Times New Roman"/>
        </w:rPr>
      </w:pPr>
    </w:p>
    <w:p w14:paraId="188F2D02" w14:textId="77777777" w:rsidR="00A0495D" w:rsidRDefault="00A0495D" w:rsidP="0028028F">
      <w:pPr>
        <w:pStyle w:val="western"/>
        <w:spacing w:before="0" w:beforeAutospacing="0" w:after="0" w:line="240" w:lineRule="auto"/>
        <w:rPr>
          <w:rFonts w:ascii="Times New Roman" w:hAnsi="Times New Roman"/>
        </w:rPr>
      </w:pPr>
    </w:p>
    <w:p w14:paraId="47BE6E2F" w14:textId="77777777" w:rsidR="00A0495D" w:rsidRDefault="00A0495D" w:rsidP="0028028F">
      <w:pPr>
        <w:pStyle w:val="western"/>
        <w:spacing w:before="0" w:beforeAutospacing="0" w:after="0" w:line="240" w:lineRule="auto"/>
        <w:rPr>
          <w:rFonts w:ascii="Times New Roman" w:hAnsi="Times New Roman"/>
        </w:rPr>
      </w:pPr>
    </w:p>
    <w:p w14:paraId="6F95CD59" w14:textId="77777777" w:rsidR="00A0495D" w:rsidRDefault="00A0495D" w:rsidP="0028028F">
      <w:pPr>
        <w:pStyle w:val="western"/>
        <w:spacing w:before="0" w:beforeAutospacing="0" w:after="0" w:line="240" w:lineRule="auto"/>
        <w:rPr>
          <w:rFonts w:ascii="Times New Roman" w:hAnsi="Times New Roman"/>
        </w:rPr>
      </w:pPr>
    </w:p>
    <w:p w14:paraId="60F3CC16" w14:textId="77777777" w:rsidR="00A0495D" w:rsidRDefault="00A0495D" w:rsidP="0028028F">
      <w:pPr>
        <w:pStyle w:val="western"/>
        <w:spacing w:before="0" w:beforeAutospacing="0" w:after="0" w:line="240" w:lineRule="auto"/>
        <w:rPr>
          <w:rFonts w:ascii="Times New Roman" w:hAnsi="Times New Roman"/>
        </w:rPr>
      </w:pPr>
    </w:p>
    <w:p w14:paraId="03E95278" w14:textId="77777777" w:rsidR="00A0495D" w:rsidRDefault="00A0495D" w:rsidP="0028028F">
      <w:pPr>
        <w:pStyle w:val="western"/>
        <w:spacing w:before="0" w:beforeAutospacing="0" w:after="0" w:line="240" w:lineRule="auto"/>
        <w:rPr>
          <w:rFonts w:ascii="Times New Roman" w:hAnsi="Times New Roman"/>
        </w:rPr>
      </w:pPr>
    </w:p>
    <w:p w14:paraId="290D7D58" w14:textId="77777777" w:rsidR="00A0495D" w:rsidRDefault="00A0495D" w:rsidP="0028028F">
      <w:pPr>
        <w:pStyle w:val="western"/>
        <w:spacing w:before="0" w:beforeAutospacing="0" w:after="0" w:line="240" w:lineRule="auto"/>
        <w:rPr>
          <w:rFonts w:ascii="Times New Roman" w:hAnsi="Times New Roman"/>
        </w:rPr>
      </w:pPr>
    </w:p>
    <w:p w14:paraId="058E51D8" w14:textId="77777777" w:rsidR="00A0495D" w:rsidRDefault="00A0495D" w:rsidP="0028028F">
      <w:pPr>
        <w:pStyle w:val="western"/>
        <w:spacing w:before="0" w:beforeAutospacing="0" w:after="0" w:line="240" w:lineRule="auto"/>
        <w:rPr>
          <w:rFonts w:ascii="Times New Roman" w:hAnsi="Times New Roman"/>
        </w:rPr>
      </w:pPr>
    </w:p>
    <w:p w14:paraId="3FE679C6" w14:textId="77777777" w:rsidR="00A0495D" w:rsidRDefault="00A0495D" w:rsidP="0028028F">
      <w:pPr>
        <w:pStyle w:val="western"/>
        <w:spacing w:before="0" w:beforeAutospacing="0" w:after="0" w:line="240" w:lineRule="auto"/>
        <w:rPr>
          <w:rFonts w:ascii="Times New Roman" w:hAnsi="Times New Roman"/>
        </w:rPr>
      </w:pPr>
    </w:p>
    <w:p w14:paraId="07DA8483" w14:textId="77777777" w:rsidR="00A0495D" w:rsidRDefault="00A0495D" w:rsidP="0028028F">
      <w:pPr>
        <w:pStyle w:val="western"/>
        <w:spacing w:before="0" w:beforeAutospacing="0" w:after="0" w:line="240" w:lineRule="auto"/>
        <w:rPr>
          <w:rFonts w:ascii="Times New Roman" w:hAnsi="Times New Roman"/>
        </w:rPr>
      </w:pPr>
    </w:p>
    <w:p w14:paraId="651A586D" w14:textId="77777777" w:rsidR="00A0495D" w:rsidRDefault="00A0495D" w:rsidP="0028028F">
      <w:pPr>
        <w:pStyle w:val="western"/>
        <w:spacing w:before="0" w:beforeAutospacing="0" w:after="0" w:line="240" w:lineRule="auto"/>
        <w:rPr>
          <w:rFonts w:ascii="Times New Roman" w:hAnsi="Times New Roman"/>
        </w:rPr>
      </w:pPr>
    </w:p>
    <w:p w14:paraId="3EBF2856" w14:textId="77777777" w:rsidR="00A0495D" w:rsidRDefault="00A0495D" w:rsidP="0028028F">
      <w:pPr>
        <w:pStyle w:val="western"/>
        <w:spacing w:before="0" w:beforeAutospacing="0" w:after="0" w:line="240" w:lineRule="auto"/>
        <w:rPr>
          <w:rFonts w:ascii="Times New Roman" w:hAnsi="Times New Roman"/>
        </w:rPr>
      </w:pPr>
    </w:p>
    <w:p w14:paraId="467B43CF" w14:textId="77777777" w:rsidR="00A0495D" w:rsidRDefault="00A0495D" w:rsidP="0028028F">
      <w:pPr>
        <w:pStyle w:val="western"/>
        <w:spacing w:before="0" w:beforeAutospacing="0" w:after="0" w:line="240" w:lineRule="auto"/>
        <w:rPr>
          <w:rFonts w:ascii="Times New Roman" w:hAnsi="Times New Roman"/>
        </w:rPr>
      </w:pPr>
    </w:p>
    <w:p w14:paraId="01E52A81" w14:textId="77777777" w:rsidR="00A0495D" w:rsidRDefault="00A0495D" w:rsidP="0028028F">
      <w:pPr>
        <w:pStyle w:val="western"/>
        <w:spacing w:before="0" w:beforeAutospacing="0" w:after="0" w:line="240" w:lineRule="auto"/>
        <w:rPr>
          <w:rFonts w:ascii="Times New Roman" w:hAnsi="Times New Roman"/>
        </w:rPr>
      </w:pPr>
    </w:p>
    <w:p w14:paraId="4F9C4338" w14:textId="77777777" w:rsidR="00A0495D" w:rsidRDefault="00A0495D" w:rsidP="0028028F">
      <w:pPr>
        <w:pStyle w:val="western"/>
        <w:spacing w:before="0" w:beforeAutospacing="0" w:after="0" w:line="240" w:lineRule="auto"/>
        <w:rPr>
          <w:rFonts w:ascii="Times New Roman" w:hAnsi="Times New Roman"/>
        </w:rPr>
      </w:pPr>
    </w:p>
    <w:p w14:paraId="38CBA991" w14:textId="77777777" w:rsidR="00A0495D" w:rsidRDefault="00A0495D" w:rsidP="0028028F">
      <w:pPr>
        <w:pStyle w:val="western"/>
        <w:spacing w:before="0" w:beforeAutospacing="0" w:after="0" w:line="240" w:lineRule="auto"/>
        <w:rPr>
          <w:rFonts w:ascii="Times New Roman" w:hAnsi="Times New Roman"/>
        </w:rPr>
      </w:pPr>
    </w:p>
    <w:p w14:paraId="7834F192" w14:textId="77777777" w:rsidR="00A0495D" w:rsidRDefault="00A0495D" w:rsidP="0028028F">
      <w:pPr>
        <w:pStyle w:val="western"/>
        <w:spacing w:before="0" w:beforeAutospacing="0" w:after="0" w:line="240" w:lineRule="auto"/>
        <w:rPr>
          <w:rFonts w:ascii="Times New Roman" w:hAnsi="Times New Roman"/>
        </w:rPr>
      </w:pPr>
    </w:p>
    <w:p w14:paraId="22245C56" w14:textId="77777777" w:rsidR="00A0495D" w:rsidRDefault="00A0495D" w:rsidP="0028028F">
      <w:pPr>
        <w:pStyle w:val="western"/>
        <w:spacing w:before="0" w:beforeAutospacing="0" w:after="0" w:line="240" w:lineRule="auto"/>
        <w:rPr>
          <w:rFonts w:ascii="Times New Roman" w:hAnsi="Times New Roman"/>
        </w:rPr>
      </w:pPr>
    </w:p>
    <w:p w14:paraId="67F7111A" w14:textId="77777777" w:rsidR="00A0495D" w:rsidRDefault="00A0495D" w:rsidP="0028028F">
      <w:pPr>
        <w:pStyle w:val="western"/>
        <w:spacing w:before="0" w:beforeAutospacing="0" w:after="0" w:line="240" w:lineRule="auto"/>
        <w:rPr>
          <w:rFonts w:ascii="Times New Roman" w:hAnsi="Times New Roman"/>
        </w:rPr>
      </w:pPr>
    </w:p>
    <w:p w14:paraId="0C5805B0" w14:textId="77777777" w:rsidR="00A0495D" w:rsidRDefault="00A0495D" w:rsidP="0028028F">
      <w:pPr>
        <w:pStyle w:val="western"/>
        <w:spacing w:before="0" w:beforeAutospacing="0" w:after="0" w:line="240" w:lineRule="auto"/>
        <w:rPr>
          <w:rFonts w:ascii="Times New Roman" w:hAnsi="Times New Roman"/>
        </w:rPr>
      </w:pPr>
    </w:p>
    <w:p w14:paraId="27DEF25A" w14:textId="77777777" w:rsidR="00A0495D" w:rsidRDefault="00A0495D" w:rsidP="0028028F">
      <w:pPr>
        <w:pStyle w:val="western"/>
        <w:spacing w:before="0" w:beforeAutospacing="0" w:after="0" w:line="240" w:lineRule="auto"/>
        <w:rPr>
          <w:rFonts w:ascii="Times New Roman" w:hAnsi="Times New Roman"/>
        </w:rPr>
      </w:pPr>
    </w:p>
    <w:p w14:paraId="2F043020" w14:textId="77777777" w:rsidR="00A0495D" w:rsidRDefault="00A0495D" w:rsidP="0028028F">
      <w:pPr>
        <w:pStyle w:val="western"/>
        <w:spacing w:before="0" w:beforeAutospacing="0" w:after="0" w:line="240" w:lineRule="auto"/>
        <w:rPr>
          <w:rFonts w:ascii="Times New Roman" w:hAnsi="Times New Roman"/>
        </w:rPr>
      </w:pPr>
    </w:p>
    <w:p w14:paraId="4EB715C3" w14:textId="77777777" w:rsidR="00A0495D" w:rsidRDefault="00A0495D" w:rsidP="0028028F">
      <w:pPr>
        <w:pStyle w:val="western"/>
        <w:spacing w:before="0" w:beforeAutospacing="0" w:after="0" w:line="240" w:lineRule="auto"/>
        <w:rPr>
          <w:rFonts w:ascii="Times New Roman" w:hAnsi="Times New Roman"/>
        </w:rPr>
      </w:pPr>
    </w:p>
    <w:p w14:paraId="60CAC762" w14:textId="77777777" w:rsidR="00A0495D" w:rsidRDefault="00A0495D" w:rsidP="0028028F">
      <w:pPr>
        <w:pStyle w:val="western"/>
        <w:spacing w:before="0" w:beforeAutospacing="0" w:after="0" w:line="240" w:lineRule="auto"/>
        <w:rPr>
          <w:rFonts w:ascii="Times New Roman" w:hAnsi="Times New Roman"/>
        </w:rPr>
      </w:pPr>
    </w:p>
    <w:p w14:paraId="5E4FE9DE" w14:textId="77777777" w:rsidR="00A0495D" w:rsidRDefault="00A0495D" w:rsidP="0028028F">
      <w:pPr>
        <w:pStyle w:val="western"/>
        <w:spacing w:before="0" w:beforeAutospacing="0" w:after="0" w:line="240" w:lineRule="auto"/>
        <w:rPr>
          <w:rFonts w:ascii="Times New Roman" w:hAnsi="Times New Roman"/>
        </w:rPr>
      </w:pPr>
    </w:p>
    <w:p w14:paraId="201943CD" w14:textId="77777777" w:rsidR="00A0495D" w:rsidRDefault="00A0495D" w:rsidP="0028028F">
      <w:pPr>
        <w:pStyle w:val="western"/>
        <w:spacing w:before="0" w:beforeAutospacing="0" w:after="0" w:line="240" w:lineRule="auto"/>
        <w:rPr>
          <w:rFonts w:ascii="Times New Roman" w:hAnsi="Times New Roman"/>
        </w:rPr>
      </w:pPr>
    </w:p>
    <w:p w14:paraId="45FCCA0A" w14:textId="626D68F6" w:rsidR="00A0495D" w:rsidRDefault="00A0495D" w:rsidP="00A0495D">
      <w:pPr>
        <w:pStyle w:val="western"/>
        <w:spacing w:before="0" w:beforeAutospacing="0" w:after="0" w:line="240" w:lineRule="auto"/>
        <w:jc w:val="right"/>
        <w:rPr>
          <w:rFonts w:ascii="Times New Roman" w:hAnsi="Times New Roman"/>
        </w:rPr>
      </w:pPr>
      <w:r>
        <w:rPr>
          <w:rFonts w:ascii="Times New Roman" w:hAnsi="Times New Roman"/>
        </w:rPr>
        <w:t>Příloha č. 2</w:t>
      </w:r>
    </w:p>
    <w:p w14:paraId="044AD17D" w14:textId="77777777" w:rsidR="00A0495D" w:rsidRDefault="00A0495D" w:rsidP="0028028F">
      <w:pPr>
        <w:pStyle w:val="western"/>
        <w:spacing w:before="0" w:beforeAutospacing="0" w:after="0" w:line="240" w:lineRule="auto"/>
        <w:rPr>
          <w:rFonts w:ascii="Times New Roman" w:hAnsi="Times New Roman"/>
        </w:rPr>
      </w:pPr>
    </w:p>
    <w:p w14:paraId="2D7C65B4" w14:textId="71CB05C3" w:rsidR="00A0495D" w:rsidRDefault="00A0495D" w:rsidP="00A0495D">
      <w:pPr>
        <w:pStyle w:val="western"/>
        <w:spacing w:before="0" w:beforeAutospacing="0" w:after="0" w:line="240" w:lineRule="auto"/>
        <w:rPr>
          <w:rFonts w:ascii="Times New Roman" w:eastAsia="Calibri" w:hAnsi="Times New Roman" w:cs="Times New Roman"/>
          <w:sz w:val="22"/>
          <w:lang w:eastAsia="en-US"/>
        </w:rPr>
      </w:pPr>
      <w:r w:rsidRPr="00CF4EA3">
        <w:rPr>
          <w:rStyle w:val="fontstyle01"/>
          <w:rFonts w:ascii="Times New Roman" w:hAnsi="Times New Roman" w:cs="Times New Roman"/>
          <w:szCs w:val="24"/>
        </w:rPr>
        <w:t>Harmonogram prací</w:t>
      </w:r>
      <w:r w:rsidRPr="00CF4EA3">
        <w:rPr>
          <w:rStyle w:val="fontstyle01"/>
          <w:rFonts w:ascii="Times New Roman" w:hAnsi="Times New Roman" w:cs="Times New Roman"/>
          <w:szCs w:val="24"/>
        </w:rPr>
        <w:tab/>
      </w:r>
      <w:r w:rsidRPr="00CF4EA3">
        <w:rPr>
          <w:rStyle w:val="fontstyle01"/>
          <w:rFonts w:ascii="Times New Roman" w:hAnsi="Times New Roman" w:cs="Times New Roman"/>
          <w:szCs w:val="24"/>
        </w:rPr>
        <w:tab/>
      </w:r>
      <w:r>
        <w:rPr>
          <w:rStyle w:val="fontstyle01"/>
          <w:rFonts w:ascii="Times New Roman" w:hAnsi="Times New Roman" w:cs="Times New Roman"/>
          <w:szCs w:val="24"/>
        </w:rPr>
        <w:t xml:space="preserve">         </w:t>
      </w:r>
      <w:r>
        <w:rPr>
          <w:rStyle w:val="fontstyle01"/>
          <w:rFonts w:ascii="Times New Roman" w:hAnsi="Times New Roman" w:cs="Times New Roman"/>
          <w:szCs w:val="24"/>
        </w:rPr>
        <w:tab/>
        <w:t xml:space="preserve"> </w:t>
      </w:r>
      <w:proofErr w:type="spellStart"/>
      <w:proofErr w:type="gramStart"/>
      <w:r w:rsidRPr="00DD5F16">
        <w:rPr>
          <w:rStyle w:val="fontstyle01"/>
          <w:rFonts w:ascii="Times New Roman" w:hAnsi="Times New Roman"/>
          <w:sz w:val="18"/>
          <w:szCs w:val="24"/>
        </w:rPr>
        <w:t>Nám.Kpt</w:t>
      </w:r>
      <w:proofErr w:type="gramEnd"/>
      <w:r w:rsidRPr="00DD5F16">
        <w:rPr>
          <w:rStyle w:val="fontstyle01"/>
          <w:rFonts w:ascii="Times New Roman" w:hAnsi="Times New Roman"/>
          <w:sz w:val="18"/>
          <w:szCs w:val="24"/>
        </w:rPr>
        <w:t>.Otm.Chlupa</w:t>
      </w:r>
      <w:proofErr w:type="spellEnd"/>
      <w:r w:rsidRPr="00DD5F16">
        <w:rPr>
          <w:rStyle w:val="fontstyle01"/>
          <w:rFonts w:ascii="Times New Roman" w:hAnsi="Times New Roman"/>
          <w:sz w:val="18"/>
          <w:szCs w:val="24"/>
        </w:rPr>
        <w:t xml:space="preserve"> 11 Dopln</w:t>
      </w:r>
      <w:r w:rsidRPr="00DD5F16">
        <w:rPr>
          <w:rStyle w:val="fontstyle01"/>
          <w:rFonts w:ascii="Times New Roman" w:hAnsi="Times New Roman" w:cs="Times New Roman"/>
          <w:sz w:val="18"/>
          <w:szCs w:val="24"/>
        </w:rPr>
        <w:t>ě</w:t>
      </w:r>
      <w:r w:rsidRPr="00DD5F16">
        <w:rPr>
          <w:rStyle w:val="fontstyle01"/>
          <w:rFonts w:ascii="Times New Roman" w:hAnsi="Times New Roman"/>
          <w:sz w:val="18"/>
          <w:szCs w:val="24"/>
        </w:rPr>
        <w:t>ni zpevněné plochy hřiště a úprava vjezdu</w:t>
      </w:r>
    </w:p>
    <w:p w14:paraId="18566836" w14:textId="77777777" w:rsidR="00A0495D" w:rsidRDefault="00A0495D" w:rsidP="00A0495D">
      <w:pPr>
        <w:pStyle w:val="western"/>
        <w:spacing w:before="0" w:beforeAutospacing="0" w:after="0" w:line="240" w:lineRule="auto"/>
        <w:rPr>
          <w:rFonts w:ascii="Times New Roman" w:eastAsia="Calibri" w:hAnsi="Times New Roman" w:cs="Times New Roman"/>
          <w:sz w:val="22"/>
          <w:lang w:eastAsia="en-US"/>
        </w:rPr>
      </w:pPr>
    </w:p>
    <w:p w14:paraId="45E88D79" w14:textId="77777777" w:rsidR="00A0495D" w:rsidRDefault="00A0495D" w:rsidP="00A0495D">
      <w:pPr>
        <w:pStyle w:val="western"/>
        <w:spacing w:before="0" w:beforeAutospacing="0" w:after="0" w:line="240" w:lineRule="auto"/>
        <w:rPr>
          <w:rFonts w:ascii="Times New Roman" w:eastAsia="Calibri" w:hAnsi="Times New Roman" w:cs="Times New Roman"/>
          <w:sz w:val="18"/>
          <w:lang w:eastAsia="en-US"/>
        </w:rPr>
      </w:pPr>
      <w:r>
        <w:rPr>
          <w:rFonts w:ascii="Times New Roman" w:eastAsia="Calibri" w:hAnsi="Times New Roman" w:cs="Times New Roman"/>
          <w:sz w:val="22"/>
          <w:lang w:eastAsia="en-US"/>
        </w:rPr>
        <w:tab/>
      </w:r>
      <w:r>
        <w:rPr>
          <w:rFonts w:ascii="Times New Roman" w:eastAsia="Calibri" w:hAnsi="Times New Roman" w:cs="Times New Roman"/>
          <w:sz w:val="22"/>
          <w:lang w:eastAsia="en-US"/>
        </w:rPr>
        <w:tab/>
      </w:r>
      <w:r>
        <w:rPr>
          <w:rFonts w:ascii="Times New Roman" w:eastAsia="Calibri" w:hAnsi="Times New Roman" w:cs="Times New Roman"/>
          <w:sz w:val="22"/>
          <w:lang w:eastAsia="en-US"/>
        </w:rPr>
        <w:tab/>
      </w:r>
      <w:r>
        <w:rPr>
          <w:rFonts w:ascii="Times New Roman" w:eastAsia="Calibri" w:hAnsi="Times New Roman" w:cs="Times New Roman"/>
          <w:sz w:val="22"/>
          <w:lang w:eastAsia="en-US"/>
        </w:rPr>
        <w:tab/>
        <w:t xml:space="preserve">         </w:t>
      </w:r>
      <w:r w:rsidRPr="00CF4EA3">
        <w:rPr>
          <w:rFonts w:ascii="Times New Roman" w:eastAsia="Calibri" w:hAnsi="Times New Roman" w:cs="Times New Roman"/>
          <w:sz w:val="18"/>
          <w:lang w:eastAsia="en-US"/>
        </w:rPr>
        <w:t>dny</w:t>
      </w:r>
    </w:p>
    <w:tbl>
      <w:tblPr>
        <w:tblStyle w:val="Mkatabulky"/>
        <w:tblW w:w="9464" w:type="dxa"/>
        <w:tblLook w:val="04A0" w:firstRow="1" w:lastRow="0" w:firstColumn="1" w:lastColumn="0" w:noHBand="0" w:noVBand="1"/>
      </w:tblPr>
      <w:tblGrid>
        <w:gridCol w:w="508"/>
        <w:gridCol w:w="3530"/>
        <w:gridCol w:w="909"/>
        <w:gridCol w:w="909"/>
        <w:gridCol w:w="910"/>
        <w:gridCol w:w="909"/>
        <w:gridCol w:w="938"/>
        <w:gridCol w:w="851"/>
      </w:tblGrid>
      <w:tr w:rsidR="00A0495D" w14:paraId="70F0D68B" w14:textId="380BBF57" w:rsidTr="00A0495D">
        <w:tc>
          <w:tcPr>
            <w:tcW w:w="508" w:type="dxa"/>
          </w:tcPr>
          <w:p w14:paraId="1300C8BD" w14:textId="77777777" w:rsidR="00A0495D" w:rsidRPr="00863817" w:rsidRDefault="00A0495D" w:rsidP="00A0495D">
            <w:pPr>
              <w:pStyle w:val="western"/>
              <w:spacing w:before="0" w:beforeAutospacing="0" w:after="0"/>
              <w:rPr>
                <w:rFonts w:ascii="Times New Roman" w:hAnsi="Times New Roman" w:cs="Times New Roman"/>
              </w:rPr>
            </w:pPr>
            <w:r w:rsidRPr="00863817">
              <w:rPr>
                <w:rFonts w:ascii="Times New Roman" w:hAnsi="Times New Roman" w:cs="Times New Roman"/>
              </w:rPr>
              <w:t>č</w:t>
            </w:r>
          </w:p>
        </w:tc>
        <w:tc>
          <w:tcPr>
            <w:tcW w:w="3530" w:type="dxa"/>
          </w:tcPr>
          <w:p w14:paraId="2021BC26" w14:textId="77777777" w:rsidR="00A0495D" w:rsidRPr="00863817" w:rsidRDefault="00A0495D" w:rsidP="00A0495D">
            <w:pPr>
              <w:pStyle w:val="western"/>
              <w:spacing w:before="0" w:beforeAutospacing="0" w:after="0"/>
              <w:rPr>
                <w:rFonts w:ascii="Times New Roman" w:hAnsi="Times New Roman" w:cs="Times New Roman"/>
              </w:rPr>
            </w:pPr>
            <w:r w:rsidRPr="00863817">
              <w:rPr>
                <w:rFonts w:ascii="Times New Roman" w:eastAsia="Calibri" w:hAnsi="Times New Roman" w:cs="Times New Roman"/>
                <w:lang w:eastAsia="en-US"/>
              </w:rPr>
              <w:t>Popis</w:t>
            </w:r>
          </w:p>
        </w:tc>
        <w:tc>
          <w:tcPr>
            <w:tcW w:w="909" w:type="dxa"/>
          </w:tcPr>
          <w:p w14:paraId="493BCE34" w14:textId="77777777" w:rsidR="00A0495D" w:rsidRPr="00863817" w:rsidRDefault="00A0495D" w:rsidP="00A0495D">
            <w:pPr>
              <w:pStyle w:val="western"/>
              <w:spacing w:before="0" w:beforeAutospacing="0" w:after="0"/>
              <w:jc w:val="right"/>
              <w:rPr>
                <w:rFonts w:ascii="Times New Roman" w:hAnsi="Times New Roman" w:cs="Times New Roman"/>
                <w:sz w:val="22"/>
              </w:rPr>
            </w:pPr>
            <w:r w:rsidRPr="00863817">
              <w:rPr>
                <w:rFonts w:ascii="Times New Roman" w:hAnsi="Times New Roman" w:cs="Times New Roman"/>
                <w:sz w:val="22"/>
              </w:rPr>
              <w:t>1</w:t>
            </w:r>
          </w:p>
        </w:tc>
        <w:tc>
          <w:tcPr>
            <w:tcW w:w="909" w:type="dxa"/>
          </w:tcPr>
          <w:p w14:paraId="166276E9" w14:textId="77777777" w:rsidR="00A0495D" w:rsidRPr="00863817" w:rsidRDefault="00A0495D" w:rsidP="00A0495D">
            <w:pPr>
              <w:pStyle w:val="western"/>
              <w:spacing w:before="0" w:beforeAutospacing="0" w:after="0"/>
              <w:jc w:val="right"/>
              <w:rPr>
                <w:rFonts w:ascii="Times New Roman" w:hAnsi="Times New Roman" w:cs="Times New Roman"/>
                <w:sz w:val="22"/>
              </w:rPr>
            </w:pPr>
            <w:r w:rsidRPr="00863817">
              <w:rPr>
                <w:rFonts w:ascii="Times New Roman" w:hAnsi="Times New Roman" w:cs="Times New Roman"/>
                <w:sz w:val="22"/>
              </w:rPr>
              <w:t>2</w:t>
            </w:r>
          </w:p>
        </w:tc>
        <w:tc>
          <w:tcPr>
            <w:tcW w:w="910" w:type="dxa"/>
          </w:tcPr>
          <w:p w14:paraId="5A789033" w14:textId="77777777" w:rsidR="00A0495D" w:rsidRPr="00863817" w:rsidRDefault="00A0495D" w:rsidP="00A0495D">
            <w:pPr>
              <w:pStyle w:val="western"/>
              <w:spacing w:before="0" w:beforeAutospacing="0" w:after="0"/>
              <w:jc w:val="right"/>
              <w:rPr>
                <w:rFonts w:ascii="Times New Roman" w:hAnsi="Times New Roman" w:cs="Times New Roman"/>
                <w:sz w:val="22"/>
              </w:rPr>
            </w:pPr>
            <w:r w:rsidRPr="00863817">
              <w:rPr>
                <w:rFonts w:ascii="Times New Roman" w:hAnsi="Times New Roman" w:cs="Times New Roman"/>
                <w:sz w:val="22"/>
              </w:rPr>
              <w:t>3</w:t>
            </w:r>
          </w:p>
        </w:tc>
        <w:tc>
          <w:tcPr>
            <w:tcW w:w="909" w:type="dxa"/>
          </w:tcPr>
          <w:p w14:paraId="5E40E046" w14:textId="77777777" w:rsidR="00A0495D" w:rsidRPr="00863817" w:rsidRDefault="00A0495D" w:rsidP="00A0495D">
            <w:pPr>
              <w:pStyle w:val="western"/>
              <w:spacing w:before="0" w:beforeAutospacing="0" w:after="0"/>
              <w:jc w:val="right"/>
              <w:rPr>
                <w:rFonts w:ascii="Times New Roman" w:hAnsi="Times New Roman" w:cs="Times New Roman"/>
                <w:sz w:val="22"/>
              </w:rPr>
            </w:pPr>
            <w:r w:rsidRPr="00863817">
              <w:rPr>
                <w:rFonts w:ascii="Times New Roman" w:hAnsi="Times New Roman" w:cs="Times New Roman"/>
                <w:sz w:val="22"/>
              </w:rPr>
              <w:t>4</w:t>
            </w:r>
          </w:p>
        </w:tc>
        <w:tc>
          <w:tcPr>
            <w:tcW w:w="938" w:type="dxa"/>
          </w:tcPr>
          <w:p w14:paraId="79E8BEE8" w14:textId="77777777" w:rsidR="00A0495D" w:rsidRPr="00863817" w:rsidRDefault="00A0495D" w:rsidP="00A0495D">
            <w:pPr>
              <w:pStyle w:val="western"/>
              <w:spacing w:before="0" w:beforeAutospacing="0" w:after="0"/>
              <w:jc w:val="right"/>
              <w:rPr>
                <w:rFonts w:ascii="Times New Roman" w:hAnsi="Times New Roman" w:cs="Times New Roman"/>
                <w:sz w:val="22"/>
              </w:rPr>
            </w:pPr>
            <w:r w:rsidRPr="00863817">
              <w:rPr>
                <w:rFonts w:ascii="Times New Roman" w:hAnsi="Times New Roman" w:cs="Times New Roman"/>
                <w:sz w:val="22"/>
              </w:rPr>
              <w:t>5</w:t>
            </w:r>
          </w:p>
        </w:tc>
        <w:tc>
          <w:tcPr>
            <w:tcW w:w="851" w:type="dxa"/>
          </w:tcPr>
          <w:p w14:paraId="35B83117" w14:textId="28EC170D" w:rsidR="00A0495D" w:rsidRPr="00863817" w:rsidRDefault="00A0495D" w:rsidP="00A0495D">
            <w:pPr>
              <w:pStyle w:val="western"/>
              <w:spacing w:before="0" w:beforeAutospacing="0" w:after="0"/>
              <w:jc w:val="right"/>
              <w:rPr>
                <w:rFonts w:ascii="Times New Roman" w:hAnsi="Times New Roman" w:cs="Times New Roman"/>
                <w:sz w:val="22"/>
              </w:rPr>
            </w:pPr>
            <w:r>
              <w:rPr>
                <w:rFonts w:ascii="Times New Roman" w:hAnsi="Times New Roman" w:cs="Times New Roman"/>
                <w:sz w:val="22"/>
              </w:rPr>
              <w:t>6</w:t>
            </w:r>
          </w:p>
        </w:tc>
      </w:tr>
      <w:tr w:rsidR="00A0495D" w14:paraId="4882BC1B" w14:textId="764019F1" w:rsidTr="00973E12">
        <w:tc>
          <w:tcPr>
            <w:tcW w:w="508" w:type="dxa"/>
          </w:tcPr>
          <w:p w14:paraId="626393E5" w14:textId="4CDBD7A1" w:rsidR="00A0495D" w:rsidRPr="00863817" w:rsidRDefault="00A0495D" w:rsidP="00A0495D">
            <w:pPr>
              <w:pStyle w:val="western"/>
              <w:spacing w:before="0" w:beforeAutospacing="0" w:after="0"/>
              <w:jc w:val="right"/>
              <w:rPr>
                <w:rFonts w:ascii="Times New Roman" w:hAnsi="Times New Roman" w:cs="Times New Roman"/>
              </w:rPr>
            </w:pPr>
            <w:r w:rsidRPr="00863817">
              <w:rPr>
                <w:rFonts w:ascii="Times New Roman" w:hAnsi="Times New Roman" w:cs="Times New Roman"/>
              </w:rPr>
              <w:t>1</w:t>
            </w:r>
          </w:p>
        </w:tc>
        <w:tc>
          <w:tcPr>
            <w:tcW w:w="3530" w:type="dxa"/>
          </w:tcPr>
          <w:p w14:paraId="212DACB5" w14:textId="77777777" w:rsidR="00A0495D" w:rsidRPr="00863817" w:rsidRDefault="00A0495D" w:rsidP="00A0495D">
            <w:pPr>
              <w:pStyle w:val="western"/>
              <w:spacing w:before="0" w:beforeAutospacing="0" w:after="0"/>
              <w:rPr>
                <w:rFonts w:ascii="Times New Roman" w:hAnsi="Times New Roman" w:cs="Times New Roman"/>
              </w:rPr>
            </w:pPr>
            <w:r w:rsidRPr="00863817">
              <w:rPr>
                <w:rFonts w:ascii="Times New Roman" w:eastAsia="Calibri" w:hAnsi="Times New Roman" w:cs="Times New Roman"/>
                <w:lang w:eastAsia="en-US"/>
              </w:rPr>
              <w:t>zemní práce</w:t>
            </w:r>
          </w:p>
        </w:tc>
        <w:tc>
          <w:tcPr>
            <w:tcW w:w="909" w:type="dxa"/>
            <w:shd w:val="clear" w:color="auto" w:fill="FFFF00"/>
          </w:tcPr>
          <w:p w14:paraId="70476089"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909" w:type="dxa"/>
            <w:shd w:val="clear" w:color="auto" w:fill="FFFF00"/>
          </w:tcPr>
          <w:p w14:paraId="7D4F5E3A"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910" w:type="dxa"/>
            <w:shd w:val="clear" w:color="auto" w:fill="FFFF00"/>
          </w:tcPr>
          <w:p w14:paraId="68DEDE04"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909" w:type="dxa"/>
          </w:tcPr>
          <w:p w14:paraId="48F81E89"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938" w:type="dxa"/>
          </w:tcPr>
          <w:p w14:paraId="71B85ADD"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851" w:type="dxa"/>
          </w:tcPr>
          <w:p w14:paraId="1430238C" w14:textId="77777777" w:rsidR="00A0495D" w:rsidRPr="00863817" w:rsidRDefault="00A0495D" w:rsidP="00A0495D">
            <w:pPr>
              <w:pStyle w:val="western"/>
              <w:spacing w:before="0" w:beforeAutospacing="0" w:after="0"/>
              <w:rPr>
                <w:rFonts w:ascii="Times New Roman" w:hAnsi="Times New Roman" w:cs="Times New Roman"/>
                <w:sz w:val="22"/>
              </w:rPr>
            </w:pPr>
          </w:p>
        </w:tc>
      </w:tr>
      <w:tr w:rsidR="00A0495D" w14:paraId="5D5048FE" w14:textId="15D0620B" w:rsidTr="00973E12">
        <w:tc>
          <w:tcPr>
            <w:tcW w:w="508" w:type="dxa"/>
          </w:tcPr>
          <w:p w14:paraId="5A774055" w14:textId="77777777" w:rsidR="00A0495D" w:rsidRPr="00863817" w:rsidRDefault="00A0495D" w:rsidP="00A0495D">
            <w:pPr>
              <w:pStyle w:val="western"/>
              <w:spacing w:before="0" w:beforeAutospacing="0" w:after="0"/>
              <w:jc w:val="right"/>
              <w:rPr>
                <w:rFonts w:ascii="Times New Roman" w:hAnsi="Times New Roman" w:cs="Times New Roman"/>
              </w:rPr>
            </w:pPr>
            <w:r w:rsidRPr="00863817">
              <w:rPr>
                <w:rFonts w:ascii="Times New Roman" w:hAnsi="Times New Roman" w:cs="Times New Roman"/>
              </w:rPr>
              <w:t>2</w:t>
            </w:r>
          </w:p>
        </w:tc>
        <w:tc>
          <w:tcPr>
            <w:tcW w:w="3530" w:type="dxa"/>
          </w:tcPr>
          <w:p w14:paraId="2BEBE5A1" w14:textId="77777777" w:rsidR="00A0495D" w:rsidRPr="00863817" w:rsidRDefault="00A0495D" w:rsidP="00A0495D">
            <w:pPr>
              <w:pStyle w:val="western"/>
              <w:spacing w:before="0" w:beforeAutospacing="0" w:after="0"/>
              <w:rPr>
                <w:rFonts w:ascii="Times New Roman" w:hAnsi="Times New Roman" w:cs="Times New Roman"/>
              </w:rPr>
            </w:pPr>
            <w:r w:rsidRPr="00863817">
              <w:rPr>
                <w:rFonts w:ascii="Times New Roman" w:eastAsia="Calibri" w:hAnsi="Times New Roman" w:cs="Times New Roman"/>
                <w:lang w:eastAsia="en-US"/>
              </w:rPr>
              <w:t>komunikace</w:t>
            </w:r>
          </w:p>
        </w:tc>
        <w:tc>
          <w:tcPr>
            <w:tcW w:w="909" w:type="dxa"/>
          </w:tcPr>
          <w:p w14:paraId="13D528C8"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909" w:type="dxa"/>
          </w:tcPr>
          <w:p w14:paraId="738A4B95"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910" w:type="dxa"/>
            <w:shd w:val="clear" w:color="auto" w:fill="FFFF00"/>
          </w:tcPr>
          <w:p w14:paraId="1B82858C"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909" w:type="dxa"/>
            <w:shd w:val="clear" w:color="auto" w:fill="FFFF00"/>
          </w:tcPr>
          <w:p w14:paraId="794A0D6B"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938" w:type="dxa"/>
            <w:shd w:val="clear" w:color="auto" w:fill="FFFF00"/>
          </w:tcPr>
          <w:p w14:paraId="28F1BF9A"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851" w:type="dxa"/>
          </w:tcPr>
          <w:p w14:paraId="764DEB9A" w14:textId="77777777" w:rsidR="00A0495D" w:rsidRPr="00863817" w:rsidRDefault="00A0495D" w:rsidP="00A0495D">
            <w:pPr>
              <w:pStyle w:val="western"/>
              <w:spacing w:before="0" w:beforeAutospacing="0" w:after="0"/>
              <w:rPr>
                <w:rFonts w:ascii="Times New Roman" w:hAnsi="Times New Roman" w:cs="Times New Roman"/>
                <w:sz w:val="22"/>
              </w:rPr>
            </w:pPr>
          </w:p>
        </w:tc>
      </w:tr>
      <w:tr w:rsidR="00A0495D" w14:paraId="314112C5" w14:textId="26546836" w:rsidTr="00A0495D">
        <w:tc>
          <w:tcPr>
            <w:tcW w:w="508" w:type="dxa"/>
          </w:tcPr>
          <w:p w14:paraId="6C0D0E24" w14:textId="77777777" w:rsidR="00A0495D" w:rsidRPr="00863817" w:rsidRDefault="00A0495D" w:rsidP="00A0495D">
            <w:pPr>
              <w:pStyle w:val="western"/>
              <w:spacing w:before="0" w:beforeAutospacing="0" w:after="0"/>
              <w:jc w:val="right"/>
              <w:rPr>
                <w:rFonts w:ascii="Times New Roman" w:hAnsi="Times New Roman" w:cs="Times New Roman"/>
              </w:rPr>
            </w:pPr>
            <w:r w:rsidRPr="00863817">
              <w:rPr>
                <w:rFonts w:ascii="Times New Roman" w:hAnsi="Times New Roman" w:cs="Times New Roman"/>
              </w:rPr>
              <w:t>3</w:t>
            </w:r>
          </w:p>
        </w:tc>
        <w:tc>
          <w:tcPr>
            <w:tcW w:w="3530" w:type="dxa"/>
          </w:tcPr>
          <w:p w14:paraId="4BE45B10" w14:textId="77777777" w:rsidR="00A0495D" w:rsidRPr="00863817" w:rsidRDefault="00A0495D" w:rsidP="00A0495D">
            <w:pPr>
              <w:pStyle w:val="western"/>
              <w:spacing w:before="0" w:beforeAutospacing="0" w:after="0"/>
              <w:rPr>
                <w:rFonts w:ascii="Times New Roman" w:hAnsi="Times New Roman" w:cs="Times New Roman"/>
              </w:rPr>
            </w:pPr>
            <w:r w:rsidRPr="00863817">
              <w:rPr>
                <w:rFonts w:ascii="Times New Roman" w:eastAsia="Calibri" w:hAnsi="Times New Roman" w:cs="Times New Roman"/>
                <w:lang w:eastAsia="en-US"/>
              </w:rPr>
              <w:t>dokončovací práce</w:t>
            </w:r>
          </w:p>
        </w:tc>
        <w:tc>
          <w:tcPr>
            <w:tcW w:w="909" w:type="dxa"/>
          </w:tcPr>
          <w:p w14:paraId="12864284"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909" w:type="dxa"/>
          </w:tcPr>
          <w:p w14:paraId="43B2834A"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910" w:type="dxa"/>
          </w:tcPr>
          <w:p w14:paraId="326396B5"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909" w:type="dxa"/>
          </w:tcPr>
          <w:p w14:paraId="31997C04"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938" w:type="dxa"/>
            <w:shd w:val="clear" w:color="auto" w:fill="FFFF00"/>
          </w:tcPr>
          <w:p w14:paraId="68376C42" w14:textId="77777777" w:rsidR="00A0495D" w:rsidRPr="00863817" w:rsidRDefault="00A0495D" w:rsidP="00A0495D">
            <w:pPr>
              <w:pStyle w:val="western"/>
              <w:spacing w:before="0" w:beforeAutospacing="0" w:after="0"/>
              <w:rPr>
                <w:rFonts w:ascii="Times New Roman" w:hAnsi="Times New Roman" w:cs="Times New Roman"/>
                <w:sz w:val="22"/>
              </w:rPr>
            </w:pPr>
          </w:p>
        </w:tc>
        <w:tc>
          <w:tcPr>
            <w:tcW w:w="851" w:type="dxa"/>
            <w:shd w:val="clear" w:color="auto" w:fill="FFFF00"/>
          </w:tcPr>
          <w:p w14:paraId="0F2E9D70" w14:textId="77777777" w:rsidR="00A0495D" w:rsidRPr="00863817" w:rsidRDefault="00A0495D" w:rsidP="00A0495D">
            <w:pPr>
              <w:pStyle w:val="western"/>
              <w:spacing w:before="0" w:beforeAutospacing="0" w:after="0"/>
              <w:rPr>
                <w:rFonts w:ascii="Times New Roman" w:hAnsi="Times New Roman" w:cs="Times New Roman"/>
                <w:sz w:val="22"/>
              </w:rPr>
            </w:pPr>
          </w:p>
        </w:tc>
      </w:tr>
    </w:tbl>
    <w:p w14:paraId="660EA9AE" w14:textId="77777777" w:rsidR="00A0495D" w:rsidRDefault="00A0495D" w:rsidP="0028028F">
      <w:pPr>
        <w:pStyle w:val="western"/>
        <w:spacing w:before="0" w:beforeAutospacing="0" w:after="0" w:line="240" w:lineRule="auto"/>
        <w:rPr>
          <w:rFonts w:ascii="Times New Roman" w:hAnsi="Times New Roman"/>
        </w:rPr>
      </w:pPr>
    </w:p>
    <w:p w14:paraId="45535CDC" w14:textId="77777777" w:rsidR="00A0495D" w:rsidRDefault="00A0495D" w:rsidP="0028028F">
      <w:pPr>
        <w:pStyle w:val="western"/>
        <w:spacing w:before="0" w:beforeAutospacing="0" w:after="0" w:line="240" w:lineRule="auto"/>
        <w:rPr>
          <w:rFonts w:ascii="Times New Roman" w:hAnsi="Times New Roman"/>
        </w:rPr>
      </w:pPr>
    </w:p>
    <w:p w14:paraId="2A1E4375" w14:textId="77777777" w:rsidR="00A0495D" w:rsidRPr="00D9208C" w:rsidRDefault="00A0495D" w:rsidP="0028028F">
      <w:pPr>
        <w:pStyle w:val="western"/>
        <w:spacing w:before="0" w:beforeAutospacing="0" w:after="0" w:line="240" w:lineRule="auto"/>
      </w:pPr>
    </w:p>
    <w:sectPr w:rsidR="00A0495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028F"/>
    <w:rsid w:val="00287F3D"/>
    <w:rsid w:val="002A3F1E"/>
    <w:rsid w:val="002C27E6"/>
    <w:rsid w:val="002D2BAF"/>
    <w:rsid w:val="002D56B5"/>
    <w:rsid w:val="002F24C9"/>
    <w:rsid w:val="00304015"/>
    <w:rsid w:val="0030728A"/>
    <w:rsid w:val="00311E78"/>
    <w:rsid w:val="00325D82"/>
    <w:rsid w:val="003460BE"/>
    <w:rsid w:val="00347244"/>
    <w:rsid w:val="00355B24"/>
    <w:rsid w:val="00393563"/>
    <w:rsid w:val="003B0BCB"/>
    <w:rsid w:val="003C716B"/>
    <w:rsid w:val="00402CFB"/>
    <w:rsid w:val="004158C2"/>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B0A10"/>
    <w:rsid w:val="005C16B5"/>
    <w:rsid w:val="005E1CF2"/>
    <w:rsid w:val="006B7D8C"/>
    <w:rsid w:val="006E1F61"/>
    <w:rsid w:val="007132CB"/>
    <w:rsid w:val="00721575"/>
    <w:rsid w:val="00730C13"/>
    <w:rsid w:val="00780308"/>
    <w:rsid w:val="007A1BE1"/>
    <w:rsid w:val="007A3B64"/>
    <w:rsid w:val="007E4B42"/>
    <w:rsid w:val="007E512E"/>
    <w:rsid w:val="00807F28"/>
    <w:rsid w:val="008205F6"/>
    <w:rsid w:val="00821980"/>
    <w:rsid w:val="00823EC6"/>
    <w:rsid w:val="008304EF"/>
    <w:rsid w:val="00866E2F"/>
    <w:rsid w:val="008A60F9"/>
    <w:rsid w:val="008C5248"/>
    <w:rsid w:val="008D2CBA"/>
    <w:rsid w:val="008D5A01"/>
    <w:rsid w:val="008D5DE7"/>
    <w:rsid w:val="008E76BE"/>
    <w:rsid w:val="00940C56"/>
    <w:rsid w:val="00973E12"/>
    <w:rsid w:val="00995F9E"/>
    <w:rsid w:val="009A0283"/>
    <w:rsid w:val="009D157C"/>
    <w:rsid w:val="009D50EF"/>
    <w:rsid w:val="009F01C3"/>
    <w:rsid w:val="00A0495D"/>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255B0"/>
    <w:rsid w:val="00C64A55"/>
    <w:rsid w:val="00C712BA"/>
    <w:rsid w:val="00CA23FB"/>
    <w:rsid w:val="00CB271E"/>
    <w:rsid w:val="00CC6510"/>
    <w:rsid w:val="00CD3FDC"/>
    <w:rsid w:val="00CF36BF"/>
    <w:rsid w:val="00CF4F3E"/>
    <w:rsid w:val="00D066CC"/>
    <w:rsid w:val="00D82149"/>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A0495D"/>
    <w:rPr>
      <w:rFonts w:ascii="Helvetica" w:hAnsi="Helvetica" w:hint="default"/>
      <w:b w:val="0"/>
      <w:bCs w:val="0"/>
      <w:i w:val="0"/>
      <w:iCs w:val="0"/>
      <w:color w:val="000000"/>
      <w:sz w:val="22"/>
      <w:szCs w:val="22"/>
    </w:rPr>
  </w:style>
  <w:style w:type="table" w:styleId="Mkatabulky">
    <w:name w:val="Table Grid"/>
    <w:basedOn w:val="Normlntabulka"/>
    <w:uiPriority w:val="59"/>
    <w:rsid w:val="00A04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A0495D"/>
    <w:rPr>
      <w:rFonts w:ascii="Helvetica" w:hAnsi="Helvetica" w:hint="default"/>
      <w:b w:val="0"/>
      <w:bCs w:val="0"/>
      <w:i w:val="0"/>
      <w:iCs w:val="0"/>
      <w:color w:val="000000"/>
      <w:sz w:val="22"/>
      <w:szCs w:val="22"/>
    </w:rPr>
  </w:style>
  <w:style w:type="table" w:styleId="Mkatabulky">
    <w:name w:val="Table Grid"/>
    <w:basedOn w:val="Normlntabulka"/>
    <w:uiPriority w:val="59"/>
    <w:rsid w:val="00A04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48523363">
      <w:bodyDiv w:val="1"/>
      <w:marLeft w:val="0"/>
      <w:marRight w:val="0"/>
      <w:marTop w:val="0"/>
      <w:marBottom w:val="0"/>
      <w:divBdr>
        <w:top w:val="none" w:sz="0" w:space="0" w:color="auto"/>
        <w:left w:val="none" w:sz="0" w:space="0" w:color="auto"/>
        <w:bottom w:val="none" w:sz="0" w:space="0" w:color="auto"/>
        <w:right w:val="none" w:sz="0" w:space="0" w:color="auto"/>
      </w:divBdr>
    </w:div>
    <w:div w:id="923412468">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4288</Words>
  <Characters>25305</Characters>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2023-10-27T04:22:00Z</cp:lastPrinted>
  <dcterms:created xsi:type="dcterms:W3CDTF">2023-10-27T04:22:00Z</dcterms:created>
  <dcterms:modified xsi:type="dcterms:W3CDTF">2023-10-31T11:30:00Z</dcterms:modified>
</cp:coreProperties>
</file>