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131" w14:textId="77777777"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r w:rsidRPr="00446398">
        <w:rPr>
          <w:rFonts w:ascii="Arial Narrow" w:hAnsi="Arial Narrow"/>
          <w:b/>
          <w:sz w:val="32"/>
          <w:szCs w:val="32"/>
        </w:rPr>
        <w:t>v.v.i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14:paraId="322EC311" w14:textId="77777777"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37839294" w14:textId="77777777" w:rsidR="00AB3CED" w:rsidRPr="00446398" w:rsidRDefault="00AB3CED" w:rsidP="00AB3CED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250 68 Husinec – Řež, č.p. 1001</w:t>
      </w:r>
    </w:p>
    <w:p w14:paraId="4D9AFFD9" w14:textId="77777777" w:rsidR="00AB3CED" w:rsidRPr="00446398" w:rsidRDefault="00AB3CED" w:rsidP="00AB3CED">
      <w:pPr>
        <w:spacing w:after="0"/>
        <w:rPr>
          <w:rFonts w:ascii="Arial" w:hAnsi="Arial" w:cs="Arial"/>
          <w:sz w:val="20"/>
          <w:szCs w:val="20"/>
        </w:rPr>
      </w:pPr>
    </w:p>
    <w:p w14:paraId="4E55F7A1" w14:textId="77777777" w:rsidR="00AB3CED" w:rsidRDefault="00AB3CED" w:rsidP="00AB3CED">
      <w:pPr>
        <w:spacing w:after="0"/>
        <w:rPr>
          <w:rFonts w:ascii="Arial" w:hAnsi="Arial" w:cs="Arial"/>
          <w:sz w:val="20"/>
          <w:szCs w:val="20"/>
        </w:rPr>
      </w:pPr>
      <w:r w:rsidRPr="0095639C">
        <w:rPr>
          <w:rFonts w:ascii="Arial" w:hAnsi="Arial" w:cs="Arial"/>
          <w:sz w:val="20"/>
          <w:szCs w:val="20"/>
        </w:rPr>
        <w:t>Tel: 311236951</w:t>
      </w:r>
    </w:p>
    <w:p w14:paraId="737676CC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14:paraId="22B85544" w14:textId="77777777" w:rsidR="00446398" w:rsidRDefault="00446398" w:rsidP="00446398">
      <w:pPr>
        <w:pStyle w:val="DataPoznmka"/>
      </w:pPr>
      <w:r>
        <w:br w:type="column"/>
      </w:r>
    </w:p>
    <w:p w14:paraId="14ABCD93" w14:textId="77777777"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14:paraId="1DFA38E7" w14:textId="77777777" w:rsidR="00446398" w:rsidRDefault="00446398" w:rsidP="00446398">
      <w:pPr>
        <w:pStyle w:val="DataPoznmka"/>
      </w:pPr>
    </w:p>
    <w:p w14:paraId="2365A7BF" w14:textId="77777777"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14:paraId="0DE11C36" w14:textId="77777777" w:rsidR="00446398" w:rsidRDefault="00446398" w:rsidP="00446398">
      <w:pPr>
        <w:pStyle w:val="DataPoznmka"/>
      </w:pPr>
      <w:r>
        <w:t>Následující číslo musí být uvedeno na veškeré korespondenci,</w:t>
      </w:r>
      <w:r>
        <w:br/>
        <w:t>dodacích listech a fakturách, souvisejících s touto objednávkou.</w:t>
      </w:r>
    </w:p>
    <w:p w14:paraId="10040495" w14:textId="77777777"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14:paraId="32C8BB0A" w14:textId="77777777" w:rsidTr="00EE6D47">
        <w:trPr>
          <w:trHeight w:hRule="exact" w:val="680"/>
        </w:trPr>
        <w:tc>
          <w:tcPr>
            <w:tcW w:w="5670" w:type="dxa"/>
            <w:vAlign w:val="center"/>
          </w:tcPr>
          <w:p w14:paraId="05308E1E" w14:textId="55296D84" w:rsidR="00446398" w:rsidRPr="00446398" w:rsidRDefault="00EE6D47" w:rsidP="00F2499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2472AB">
              <w:rPr>
                <w:rFonts w:ascii="Arial" w:hAnsi="Arial" w:cs="Arial"/>
                <w:b/>
                <w:sz w:val="28"/>
                <w:szCs w:val="28"/>
              </w:rPr>
              <w:t>23010307</w:t>
            </w:r>
          </w:p>
        </w:tc>
      </w:tr>
    </w:tbl>
    <w:p w14:paraId="59BC3391" w14:textId="77777777" w:rsidR="00EE6D47" w:rsidRDefault="00EE6D47" w:rsidP="00EE6D47">
      <w:pPr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49AEFE20" w14:textId="05EC959B" w:rsidR="00EE6D47" w:rsidRDefault="00F14E8B" w:rsidP="00EE6D47">
      <w:pPr>
        <w:spacing w:after="0"/>
        <w:rPr>
          <w:b/>
        </w:rPr>
      </w:pPr>
      <w:r w:rsidRPr="00F14E8B">
        <w:rPr>
          <w:b/>
          <w:bCs/>
        </w:rPr>
        <w:t xml:space="preserve">VWR International s. </w:t>
      </w:r>
      <w:proofErr w:type="gramStart"/>
      <w:r w:rsidRPr="00F14E8B">
        <w:rPr>
          <w:b/>
          <w:bCs/>
        </w:rPr>
        <w:t>r .</w:t>
      </w:r>
      <w:proofErr w:type="gramEnd"/>
      <w:r w:rsidRPr="00F14E8B">
        <w:rPr>
          <w:b/>
          <w:bCs/>
        </w:rPr>
        <w:t>o.</w:t>
      </w:r>
      <w:r w:rsidRPr="00F14E8B">
        <w:br/>
        <w:t>Pražská 442</w:t>
      </w:r>
      <w:r w:rsidRPr="00F14E8B">
        <w:br/>
        <w:t>281 67 Stříbrná Skalice</w:t>
      </w:r>
      <w:r w:rsidRPr="00F14E8B">
        <w:br/>
        <w:t>Tel.: +420 321 570 321</w:t>
      </w:r>
      <w:r w:rsidRPr="00F14E8B">
        <w:br/>
        <w:t>Fax.: +420 321 570 320</w:t>
      </w:r>
      <w:r w:rsidRPr="00F14E8B">
        <w:br/>
        <w:t>E-mail: </w:t>
      </w:r>
      <w:hyperlink r:id="rId5" w:history="1">
        <w:r w:rsidRPr="00F14E8B">
          <w:rPr>
            <w:rStyle w:val="Hypertextovodkaz"/>
          </w:rPr>
          <w:t>info.cz@vwr.com</w:t>
        </w:r>
      </w:hyperlink>
    </w:p>
    <w:p w14:paraId="45D22197" w14:textId="77777777" w:rsidR="00F14E8B" w:rsidRDefault="00F14E8B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46"/>
        <w:gridCol w:w="1816"/>
        <w:gridCol w:w="2132"/>
        <w:gridCol w:w="2154"/>
        <w:gridCol w:w="2188"/>
      </w:tblGrid>
      <w:tr w:rsidR="00F14E8B" w14:paraId="6286E250" w14:textId="77777777" w:rsidTr="00F14E8B">
        <w:trPr>
          <w:trHeight w:hRule="exact" w:val="680"/>
          <w:jc w:val="center"/>
        </w:trPr>
        <w:tc>
          <w:tcPr>
            <w:tcW w:w="2146" w:type="dxa"/>
            <w:vAlign w:val="center"/>
          </w:tcPr>
          <w:p w14:paraId="595800F8" w14:textId="77777777" w:rsidR="00F14E8B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202A00CA" w14:textId="56642BD3" w:rsidR="00F14E8B" w:rsidRPr="00351D67" w:rsidRDefault="00F14E8B" w:rsidP="00AD6B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27/10/2023</w:t>
            </w:r>
          </w:p>
        </w:tc>
        <w:tc>
          <w:tcPr>
            <w:tcW w:w="1816" w:type="dxa"/>
          </w:tcPr>
          <w:p w14:paraId="7036EB44" w14:textId="77777777" w:rsidR="00F14E8B" w:rsidRPr="00351D67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14:paraId="066CFEEE" w14:textId="70F7DF1A" w:rsidR="00F14E8B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14:paraId="1E7CB71F" w14:textId="41562F48" w:rsidR="00F14E8B" w:rsidRPr="00351D67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211 084</w:t>
            </w:r>
          </w:p>
        </w:tc>
        <w:tc>
          <w:tcPr>
            <w:tcW w:w="2154" w:type="dxa"/>
            <w:vAlign w:val="center"/>
          </w:tcPr>
          <w:p w14:paraId="3189DEC1" w14:textId="77777777" w:rsidR="00F14E8B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14:paraId="11335853" w14:textId="77777777" w:rsidR="00F14E8B" w:rsidRPr="00351D67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Kirakci</w:t>
            </w:r>
            <w:proofErr w:type="spellEnd"/>
          </w:p>
        </w:tc>
        <w:tc>
          <w:tcPr>
            <w:tcW w:w="2188" w:type="dxa"/>
            <w:vAlign w:val="center"/>
          </w:tcPr>
          <w:p w14:paraId="79D02331" w14:textId="77777777" w:rsidR="00F14E8B" w:rsidRDefault="00F14E8B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14:paraId="40E31419" w14:textId="37073D53" w:rsidR="00F14E8B" w:rsidRPr="00351D67" w:rsidRDefault="00851E23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Ing.Vincencová</w:t>
            </w:r>
            <w:proofErr w:type="spellEnd"/>
          </w:p>
        </w:tc>
      </w:tr>
    </w:tbl>
    <w:p w14:paraId="6BA51218" w14:textId="77777777"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14:paraId="36B4064D" w14:textId="77777777"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14:paraId="33627AE2" w14:textId="77777777"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14:paraId="641111CE" w14:textId="77777777"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14:paraId="563CB69D" w14:textId="13C8759D" w:rsidR="000B7C5D" w:rsidRDefault="00F14E8B" w:rsidP="007B233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 w:rsidRPr="00F14E8B">
        <w:rPr>
          <w:b/>
          <w:bCs/>
        </w:rPr>
        <w:t xml:space="preserve">Kabel ovládací pro V-500 BUCH038010       </w:t>
      </w:r>
      <w:r>
        <w:rPr>
          <w:b/>
          <w:bCs/>
        </w:rPr>
        <w:tab/>
      </w:r>
      <w:r w:rsidR="003A3C70">
        <w:rPr>
          <w:b/>
          <w:bCs/>
        </w:rPr>
        <w:t>1</w:t>
      </w:r>
      <w:r w:rsidR="00E2633B">
        <w:rPr>
          <w:b/>
          <w:bCs/>
        </w:rPr>
        <w:tab/>
      </w:r>
      <w:r w:rsidR="00E2633B">
        <w:rPr>
          <w:b/>
          <w:bCs/>
        </w:rPr>
        <w:tab/>
        <w:t>21</w:t>
      </w:r>
      <w:proofErr w:type="gramStart"/>
      <w:r w:rsidR="00E2633B">
        <w:rPr>
          <w:b/>
          <w:bCs/>
        </w:rPr>
        <w:tab/>
      </w:r>
      <w:r w:rsidR="00851E23">
        <w:rPr>
          <w:b/>
          <w:bCs/>
        </w:rPr>
        <w:t xml:space="preserve">  1010.00</w:t>
      </w:r>
      <w:proofErr w:type="gramEnd"/>
    </w:p>
    <w:p w14:paraId="3F45D2DA" w14:textId="1A994261" w:rsidR="00F14E8B" w:rsidRPr="00F14E8B" w:rsidRDefault="00F14E8B" w:rsidP="00F14E8B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  <w:lang w:val="en-US"/>
        </w:rPr>
      </w:pPr>
      <w:r w:rsidRPr="00F14E8B">
        <w:rPr>
          <w:b/>
          <w:bCs/>
        </w:rPr>
        <w:t>Regulátor I-100</w:t>
      </w:r>
      <w:r>
        <w:rPr>
          <w:b/>
          <w:bCs/>
          <w:lang w:val="en-US"/>
        </w:rPr>
        <w:t xml:space="preserve"> </w:t>
      </w:r>
      <w:r w:rsidRPr="00F14E8B">
        <w:rPr>
          <w:b/>
          <w:bCs/>
        </w:rPr>
        <w:t>BUCH11I100003</w:t>
      </w:r>
      <w:r>
        <w:rPr>
          <w:b/>
          <w:bCs/>
        </w:rPr>
        <w:tab/>
      </w:r>
      <w:r>
        <w:rPr>
          <w:b/>
          <w:bCs/>
          <w:lang w:val="en-US"/>
        </w:rPr>
        <w:t>1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21</w:t>
      </w:r>
      <w:r w:rsidR="00851E23">
        <w:rPr>
          <w:b/>
          <w:bCs/>
          <w:lang w:val="en-US"/>
        </w:rPr>
        <w:t xml:space="preserve">                  </w:t>
      </w:r>
      <w:r w:rsidR="0097056A">
        <w:rPr>
          <w:b/>
          <w:bCs/>
          <w:lang w:val="en-US"/>
        </w:rPr>
        <w:t>49700.00</w:t>
      </w:r>
    </w:p>
    <w:p w14:paraId="608C3C99" w14:textId="77777777" w:rsidR="00F14E8B" w:rsidRPr="00F14E8B" w:rsidRDefault="00F14E8B" w:rsidP="007B233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</w:p>
    <w:p w14:paraId="72369ABF" w14:textId="77777777" w:rsidR="00E2633B" w:rsidRPr="00307F67" w:rsidRDefault="00E2633B" w:rsidP="007B233D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3DB78F0" w14:textId="77777777" w:rsidR="00EE6D47" w:rsidRDefault="009D1719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 w:rsidR="007B233D">
        <w:rPr>
          <w:b/>
        </w:rPr>
        <w:tab/>
      </w:r>
    </w:p>
    <w:p w14:paraId="05BB6A3B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01E70126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623CCA0" w14:textId="77777777"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738472AB" w14:textId="0F238D67" w:rsidR="00B16B2D" w:rsidRDefault="00EE6D47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B16B2D">
        <w:rPr>
          <w:b/>
        </w:rPr>
        <w:t xml:space="preserve">Předpokládaná cena včetně DPH a recyklačního poplatku celkem </w:t>
      </w:r>
      <w:proofErr w:type="gramStart"/>
      <w:r w:rsidR="00B16B2D">
        <w:rPr>
          <w:b/>
        </w:rPr>
        <w:t>Kč:</w:t>
      </w:r>
      <w:r w:rsidR="00851E23">
        <w:rPr>
          <w:b/>
        </w:rPr>
        <w:t xml:space="preserve">   </w:t>
      </w:r>
      <w:proofErr w:type="gramEnd"/>
      <w:r w:rsidR="00851E23">
        <w:rPr>
          <w:b/>
        </w:rPr>
        <w:t xml:space="preserve">                      61359.10</w:t>
      </w:r>
    </w:p>
    <w:p w14:paraId="78815A53" w14:textId="77777777" w:rsidR="00957BF8" w:rsidRDefault="00957BF8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79BDF40C" w14:textId="77777777" w:rsidR="00957BF8" w:rsidRDefault="00957BF8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01B12F07" w14:textId="77777777" w:rsidR="00957BF8" w:rsidRDefault="00957BF8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2B29FD5A" w14:textId="2983201C" w:rsidR="00957BF8" w:rsidRPr="00957BF8" w:rsidRDefault="00957BF8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  <w:bCs/>
        </w:rPr>
      </w:pPr>
      <w:r w:rsidRPr="00957BF8">
        <w:rPr>
          <w:b/>
          <w:bCs/>
        </w:rPr>
        <w:t>Obě smluvní strany souhlasí se zveřejněním objednávky v plném rozsahu dle zákona č. 340/2015 Sb., o registru smluv.</w:t>
      </w:r>
    </w:p>
    <w:p w14:paraId="315591FC" w14:textId="77777777" w:rsidR="00957BF8" w:rsidRPr="00307F92" w:rsidRDefault="00957BF8" w:rsidP="00957BF8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14:paraId="3B30041B" w14:textId="77777777" w:rsidR="00351D67" w:rsidRDefault="00351D67" w:rsidP="00446398">
      <w:pPr>
        <w:spacing w:after="0"/>
        <w:rPr>
          <w:rFonts w:ascii="Arial" w:hAnsi="Arial" w:cs="Arial"/>
          <w:sz w:val="20"/>
          <w:szCs w:val="20"/>
        </w:rPr>
      </w:pPr>
    </w:p>
    <w:p w14:paraId="3C1A4E8F" w14:textId="77777777"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14:paraId="58449A1E" w14:textId="77777777"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14:paraId="5AD94664" w14:textId="77777777"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14:paraId="5C6E4DD5" w14:textId="77777777"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14:paraId="0EACC69D" w14:textId="77777777"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14:paraId="45FB6282" w14:textId="77777777" w:rsidR="00AB3CED" w:rsidRDefault="00AB3CED" w:rsidP="00AB3CED">
      <w:pPr>
        <w:pStyle w:val="Ustanoven"/>
        <w:ind w:left="288"/>
        <w:rPr>
          <w:sz w:val="20"/>
        </w:rPr>
      </w:pPr>
      <w:r>
        <w:rPr>
          <w:sz w:val="20"/>
        </w:rPr>
        <w:t xml:space="preserve">ÚACH AV ČR, </w:t>
      </w:r>
      <w:proofErr w:type="spellStart"/>
      <w:r>
        <w:rPr>
          <w:sz w:val="20"/>
        </w:rPr>
        <w:t>v.v.i</w:t>
      </w:r>
      <w:proofErr w:type="spellEnd"/>
      <w:r>
        <w:rPr>
          <w:sz w:val="20"/>
        </w:rPr>
        <w:t>.</w:t>
      </w:r>
    </w:p>
    <w:p w14:paraId="57FEE4B9" w14:textId="77777777" w:rsidR="00AB3CED" w:rsidRDefault="00AB3CED" w:rsidP="00AB3CED">
      <w:pPr>
        <w:pStyle w:val="Ustanoven"/>
        <w:ind w:left="288"/>
        <w:rPr>
          <w:sz w:val="20"/>
        </w:rPr>
      </w:pPr>
      <w:r>
        <w:rPr>
          <w:sz w:val="20"/>
        </w:rPr>
        <w:t xml:space="preserve">250 </w:t>
      </w:r>
      <w:proofErr w:type="gramStart"/>
      <w:r>
        <w:rPr>
          <w:sz w:val="20"/>
        </w:rPr>
        <w:t>68  Husinec</w:t>
      </w:r>
      <w:proofErr w:type="gramEnd"/>
      <w:r>
        <w:rPr>
          <w:sz w:val="20"/>
        </w:rPr>
        <w:t xml:space="preserve"> -Řež , č. p. 1001</w:t>
      </w:r>
    </w:p>
    <w:p w14:paraId="689982B1" w14:textId="77777777" w:rsidR="00AB3CED" w:rsidRDefault="00AB3CED" w:rsidP="00AB3CED">
      <w:pPr>
        <w:pStyle w:val="Ustanoven"/>
        <w:ind w:left="288"/>
      </w:pPr>
      <w:r>
        <w:rPr>
          <w:sz w:val="20"/>
        </w:rPr>
        <w:t xml:space="preserve"> tel.</w:t>
      </w:r>
      <w:r>
        <w:rPr>
          <w:rFonts w:cs="Arial"/>
          <w:sz w:val="20"/>
        </w:rPr>
        <w:t>311236951</w:t>
      </w:r>
    </w:p>
    <w:p w14:paraId="6437B94F" w14:textId="77777777" w:rsidR="00AB3CED" w:rsidRDefault="00AB3CED" w:rsidP="00AB3CED">
      <w:pPr>
        <w:pStyle w:val="Ustanoven"/>
        <w:ind w:left="288"/>
        <w:rPr>
          <w:b/>
          <w:sz w:val="20"/>
        </w:rPr>
      </w:pPr>
      <w:r>
        <w:rPr>
          <w:b/>
          <w:sz w:val="20"/>
        </w:rPr>
        <w:t>IČO 61388980, DIČ CZ61388980</w:t>
      </w:r>
    </w:p>
    <w:p w14:paraId="48CCF2F3" w14:textId="77777777" w:rsidR="00AB3CED" w:rsidRDefault="00AB3CED" w:rsidP="00AB3CE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14:paraId="799139A7" w14:textId="77777777" w:rsidR="00AB3CED" w:rsidRDefault="00AB3CED" w:rsidP="00AB3CE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14:paraId="535DB2A7" w14:textId="77777777" w:rsidR="00AB3CED" w:rsidRDefault="00AB3CED" w:rsidP="00AB3CE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14:paraId="4C9B9B97" w14:textId="77777777" w:rsidR="00AB3CED" w:rsidRDefault="00AB3CED" w:rsidP="00AB3CE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 xml:space="preserve">115 </w:t>
      </w:r>
      <w:proofErr w:type="gramStart"/>
      <w:r>
        <w:rPr>
          <w:i/>
          <w:sz w:val="20"/>
        </w:rPr>
        <w:t>20  Praha</w:t>
      </w:r>
      <w:proofErr w:type="gramEnd"/>
      <w:r>
        <w:rPr>
          <w:i/>
          <w:sz w:val="20"/>
        </w:rPr>
        <w:t xml:space="preserve"> 1</w:t>
      </w:r>
    </w:p>
    <w:p w14:paraId="4B27966A" w14:textId="08ACD16A" w:rsidR="00B16B2D" w:rsidRDefault="00AB3CED" w:rsidP="00AB3CED">
      <w:pPr>
        <w:pStyle w:val="Ustanoven"/>
        <w:tabs>
          <w:tab w:val="left" w:pos="7371"/>
        </w:tabs>
        <w:ind w:left="288"/>
        <w:rPr>
          <w:i/>
          <w:sz w:val="20"/>
        </w:rPr>
      </w:pPr>
      <w:r>
        <w:rPr>
          <w:i/>
          <w:sz w:val="20"/>
        </w:rPr>
        <w:t>č.ú.:679114193/0300</w:t>
      </w:r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 w16cid:durableId="1361664902">
    <w:abstractNumId w:val="0"/>
  </w:num>
  <w:num w:numId="2" w16cid:durableId="198727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398"/>
    <w:rsid w:val="00003395"/>
    <w:rsid w:val="00005ACA"/>
    <w:rsid w:val="0003491B"/>
    <w:rsid w:val="000B7C5D"/>
    <w:rsid w:val="000C6F7F"/>
    <w:rsid w:val="00117B1E"/>
    <w:rsid w:val="001A4960"/>
    <w:rsid w:val="001F44AE"/>
    <w:rsid w:val="00200C7F"/>
    <w:rsid w:val="002472AB"/>
    <w:rsid w:val="00262671"/>
    <w:rsid w:val="002813D2"/>
    <w:rsid w:val="0028473E"/>
    <w:rsid w:val="00307F67"/>
    <w:rsid w:val="00351D67"/>
    <w:rsid w:val="003633D4"/>
    <w:rsid w:val="003A3C70"/>
    <w:rsid w:val="00402081"/>
    <w:rsid w:val="00407CFF"/>
    <w:rsid w:val="00433948"/>
    <w:rsid w:val="00446398"/>
    <w:rsid w:val="00450096"/>
    <w:rsid w:val="00465CBD"/>
    <w:rsid w:val="00466AC9"/>
    <w:rsid w:val="00477EA2"/>
    <w:rsid w:val="00500FEA"/>
    <w:rsid w:val="00501E81"/>
    <w:rsid w:val="00540D8D"/>
    <w:rsid w:val="005D7E1A"/>
    <w:rsid w:val="005E7793"/>
    <w:rsid w:val="006450DE"/>
    <w:rsid w:val="006771D6"/>
    <w:rsid w:val="00741D0A"/>
    <w:rsid w:val="007574A4"/>
    <w:rsid w:val="007B233D"/>
    <w:rsid w:val="007D2A12"/>
    <w:rsid w:val="007E36A6"/>
    <w:rsid w:val="007F0798"/>
    <w:rsid w:val="00823CFC"/>
    <w:rsid w:val="0082562C"/>
    <w:rsid w:val="0083240A"/>
    <w:rsid w:val="00841AE3"/>
    <w:rsid w:val="00851E23"/>
    <w:rsid w:val="00857B3B"/>
    <w:rsid w:val="008602E9"/>
    <w:rsid w:val="00874132"/>
    <w:rsid w:val="00876B09"/>
    <w:rsid w:val="008905F0"/>
    <w:rsid w:val="008D4B98"/>
    <w:rsid w:val="00953131"/>
    <w:rsid w:val="00957BF8"/>
    <w:rsid w:val="0097056A"/>
    <w:rsid w:val="009B264A"/>
    <w:rsid w:val="009B76C8"/>
    <w:rsid w:val="009D1719"/>
    <w:rsid w:val="00AA0A53"/>
    <w:rsid w:val="00AA1899"/>
    <w:rsid w:val="00AB3CED"/>
    <w:rsid w:val="00AC4CEA"/>
    <w:rsid w:val="00AD1964"/>
    <w:rsid w:val="00AD6B3F"/>
    <w:rsid w:val="00B13839"/>
    <w:rsid w:val="00B16B2D"/>
    <w:rsid w:val="00B612CF"/>
    <w:rsid w:val="00B96673"/>
    <w:rsid w:val="00C22785"/>
    <w:rsid w:val="00C75A7A"/>
    <w:rsid w:val="00CC1FE3"/>
    <w:rsid w:val="00DC596C"/>
    <w:rsid w:val="00DF17F7"/>
    <w:rsid w:val="00E015BF"/>
    <w:rsid w:val="00E2633B"/>
    <w:rsid w:val="00E3390F"/>
    <w:rsid w:val="00E972AD"/>
    <w:rsid w:val="00ED3C65"/>
    <w:rsid w:val="00EE5BB6"/>
    <w:rsid w:val="00EE6D47"/>
    <w:rsid w:val="00F14E8B"/>
    <w:rsid w:val="00F2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DBBD"/>
  <w15:docId w15:val="{F32EDE72-A2EB-4A8A-A41D-DE276BFD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5BF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14E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cz@vw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Bezdička</dc:creator>
  <cp:lastModifiedBy>vincenc</cp:lastModifiedBy>
  <cp:revision>7</cp:revision>
  <cp:lastPrinted>2018-06-13T06:46:00Z</cp:lastPrinted>
  <dcterms:created xsi:type="dcterms:W3CDTF">2023-10-30T07:48:00Z</dcterms:created>
  <dcterms:modified xsi:type="dcterms:W3CDTF">2023-10-31T10:10:00Z</dcterms:modified>
</cp:coreProperties>
</file>