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352F" w14:textId="77777777" w:rsidR="003C3F1E" w:rsidRPr="003C3F1E" w:rsidRDefault="003C3F1E" w:rsidP="003C3F1E">
      <w:pPr>
        <w:pStyle w:val="Default"/>
        <w:jc w:val="both"/>
        <w:rPr>
          <w:rFonts w:ascii="Palatino Linotype" w:hAnsi="Palatino Linotype"/>
        </w:rPr>
      </w:pPr>
    </w:p>
    <w:p w14:paraId="0E022072" w14:textId="77777777" w:rsidR="003C3F1E" w:rsidRPr="003C3F1E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</w:p>
    <w:p w14:paraId="02A37D20" w14:textId="13D90879" w:rsidR="003C3F1E" w:rsidRPr="00F3120B" w:rsidRDefault="003C3F1E" w:rsidP="00F46A17">
      <w:pPr>
        <w:pStyle w:val="Default"/>
        <w:jc w:val="center"/>
        <w:rPr>
          <w:rFonts w:ascii="Palatino Linotype" w:hAnsi="Palatino Linotype"/>
          <w:color w:val="auto"/>
          <w:sz w:val="28"/>
          <w:szCs w:val="28"/>
        </w:rPr>
      </w:pPr>
      <w:r w:rsidRPr="00000959">
        <w:rPr>
          <w:rFonts w:ascii="Palatino Linotype" w:hAnsi="Palatino Linotype"/>
          <w:b/>
          <w:bCs/>
          <w:color w:val="auto"/>
          <w:sz w:val="28"/>
          <w:szCs w:val="28"/>
        </w:rPr>
        <w:t>DOHODA O NAROVNÁNÍ</w:t>
      </w:r>
      <w:r w:rsidR="00775F6B">
        <w:rPr>
          <w:rFonts w:ascii="Palatino Linotype" w:hAnsi="Palatino Linotype"/>
          <w:b/>
          <w:bCs/>
          <w:color w:val="auto"/>
          <w:sz w:val="28"/>
          <w:szCs w:val="28"/>
        </w:rPr>
        <w:t xml:space="preserve"> </w:t>
      </w:r>
      <w:r w:rsidR="00F3120B" w:rsidRPr="00F3120B">
        <w:rPr>
          <w:rFonts w:ascii="Palatino Linotype" w:hAnsi="Palatino Linotype"/>
          <w:b/>
          <w:bCs/>
          <w:color w:val="auto"/>
          <w:sz w:val="28"/>
          <w:szCs w:val="28"/>
        </w:rPr>
        <w:t>A PROMINUTÍ DLUHU</w:t>
      </w:r>
    </w:p>
    <w:p w14:paraId="5503E195" w14:textId="77777777" w:rsidR="00F46A17" w:rsidRPr="00000959" w:rsidRDefault="00F46A17" w:rsidP="00F46A17">
      <w:pPr>
        <w:pStyle w:val="Default"/>
        <w:jc w:val="center"/>
        <w:rPr>
          <w:rFonts w:ascii="Palatino Linotype" w:hAnsi="Palatino Linotype"/>
          <w:color w:val="auto"/>
          <w:sz w:val="28"/>
          <w:szCs w:val="28"/>
        </w:rPr>
      </w:pPr>
    </w:p>
    <w:p w14:paraId="10F1EA60" w14:textId="77777777" w:rsidR="003C3F1E" w:rsidRPr="00000959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  <w:r w:rsidRPr="00000959">
        <w:rPr>
          <w:rFonts w:ascii="Palatino Linotype" w:hAnsi="Palatino Linotype"/>
          <w:b/>
          <w:bCs/>
          <w:color w:val="auto"/>
        </w:rPr>
        <w:t xml:space="preserve">Statutární město Jablonec nad Nisou </w:t>
      </w:r>
    </w:p>
    <w:p w14:paraId="5419E4B2" w14:textId="60B2E55C" w:rsidR="00775F6B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  <w:r w:rsidRPr="00000959">
        <w:rPr>
          <w:rFonts w:ascii="Palatino Linotype" w:hAnsi="Palatino Linotype"/>
          <w:color w:val="auto"/>
        </w:rPr>
        <w:t>se sídlem Jablonec nad Nisou, Mírové náměstí 3100/19, PSČ 46</w:t>
      </w:r>
      <w:r w:rsidR="00775F6B">
        <w:rPr>
          <w:rFonts w:ascii="Palatino Linotype" w:hAnsi="Palatino Linotype"/>
          <w:color w:val="auto"/>
        </w:rPr>
        <w:t>6 01</w:t>
      </w:r>
    </w:p>
    <w:p w14:paraId="2BB915CE" w14:textId="218159DD" w:rsidR="003C3F1E" w:rsidRPr="00000959" w:rsidRDefault="00775F6B" w:rsidP="003C3F1E">
      <w:pPr>
        <w:pStyle w:val="Default"/>
        <w:jc w:val="both"/>
        <w:rPr>
          <w:rFonts w:ascii="Palatino Linotype" w:hAnsi="Palatino Linotype"/>
          <w:color w:val="auto"/>
        </w:rPr>
      </w:pPr>
      <w:r w:rsidRPr="00000959">
        <w:rPr>
          <w:rFonts w:ascii="Palatino Linotype" w:hAnsi="Palatino Linotype"/>
          <w:color w:val="auto"/>
        </w:rPr>
        <w:t>IČ</w:t>
      </w:r>
      <w:r>
        <w:rPr>
          <w:rFonts w:ascii="Palatino Linotype" w:hAnsi="Palatino Linotype"/>
          <w:color w:val="auto"/>
        </w:rPr>
        <w:t>O</w:t>
      </w:r>
      <w:r w:rsidRPr="00000959">
        <w:rPr>
          <w:rFonts w:ascii="Palatino Linotype" w:hAnsi="Palatino Linotype"/>
          <w:color w:val="auto"/>
        </w:rPr>
        <w:t>: 00262340</w:t>
      </w:r>
      <w:r w:rsidR="003C3F1E" w:rsidRPr="00000959">
        <w:rPr>
          <w:rFonts w:ascii="Palatino Linotype" w:hAnsi="Palatino Linotype"/>
          <w:color w:val="auto"/>
        </w:rPr>
        <w:t xml:space="preserve"> </w:t>
      </w:r>
    </w:p>
    <w:p w14:paraId="76864AC3" w14:textId="006E892B" w:rsidR="003C3F1E" w:rsidRDefault="00775F6B" w:rsidP="003C3F1E">
      <w:pPr>
        <w:pStyle w:val="Default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zastoupené Ing. M</w:t>
      </w:r>
      <w:r w:rsidR="00CB55A6">
        <w:rPr>
          <w:rFonts w:ascii="Palatino Linotype" w:hAnsi="Palatino Linotype"/>
          <w:color w:val="auto"/>
        </w:rPr>
        <w:t>.</w:t>
      </w:r>
      <w:r>
        <w:rPr>
          <w:rFonts w:ascii="Palatino Linotype" w:hAnsi="Palatino Linotype"/>
          <w:color w:val="auto"/>
        </w:rPr>
        <w:t xml:space="preserve"> V</w:t>
      </w:r>
      <w:r w:rsidR="00CB55A6">
        <w:rPr>
          <w:rFonts w:ascii="Palatino Linotype" w:hAnsi="Palatino Linotype"/>
          <w:color w:val="auto"/>
        </w:rPr>
        <w:t>.</w:t>
      </w:r>
      <w:r>
        <w:rPr>
          <w:rFonts w:ascii="Palatino Linotype" w:hAnsi="Palatino Linotype"/>
          <w:color w:val="auto"/>
        </w:rPr>
        <w:t>, primátorem města a Ing. P</w:t>
      </w:r>
      <w:r w:rsidR="00CB55A6">
        <w:rPr>
          <w:rFonts w:ascii="Palatino Linotype" w:hAnsi="Palatino Linotype"/>
          <w:color w:val="auto"/>
        </w:rPr>
        <w:t>.</w:t>
      </w:r>
      <w:r>
        <w:rPr>
          <w:rFonts w:ascii="Palatino Linotype" w:hAnsi="Palatino Linotype"/>
          <w:color w:val="auto"/>
        </w:rPr>
        <w:t xml:space="preserve"> R</w:t>
      </w:r>
      <w:r w:rsidR="00CB55A6">
        <w:rPr>
          <w:rFonts w:ascii="Palatino Linotype" w:hAnsi="Palatino Linotype"/>
          <w:color w:val="auto"/>
        </w:rPr>
        <w:t>.</w:t>
      </w:r>
      <w:r w:rsidR="003C3F1E" w:rsidRPr="00000959">
        <w:rPr>
          <w:rFonts w:ascii="Palatino Linotype" w:hAnsi="Palatino Linotype"/>
          <w:color w:val="auto"/>
        </w:rPr>
        <w:t xml:space="preserve">, </w:t>
      </w:r>
      <w:r>
        <w:rPr>
          <w:rFonts w:ascii="Palatino Linotype" w:hAnsi="Palatino Linotype"/>
          <w:color w:val="auto"/>
        </w:rPr>
        <w:t xml:space="preserve">náměstkem </w:t>
      </w:r>
      <w:r w:rsidR="003C3F1E" w:rsidRPr="00000959">
        <w:rPr>
          <w:rFonts w:ascii="Palatino Linotype" w:hAnsi="Palatino Linotype"/>
          <w:color w:val="auto"/>
        </w:rPr>
        <w:t>primátor</w:t>
      </w:r>
      <w:r>
        <w:rPr>
          <w:rFonts w:ascii="Palatino Linotype" w:hAnsi="Palatino Linotype"/>
          <w:color w:val="auto"/>
        </w:rPr>
        <w:t>a</w:t>
      </w:r>
    </w:p>
    <w:p w14:paraId="676B9CC8" w14:textId="77777777" w:rsidR="00775F6B" w:rsidRPr="00000959" w:rsidRDefault="00775F6B" w:rsidP="003C3F1E">
      <w:pPr>
        <w:pStyle w:val="Default"/>
        <w:jc w:val="both"/>
        <w:rPr>
          <w:rFonts w:ascii="Palatino Linotype" w:hAnsi="Palatino Linotype"/>
          <w:color w:val="auto"/>
        </w:rPr>
      </w:pPr>
    </w:p>
    <w:p w14:paraId="1223AB81" w14:textId="21833131" w:rsidR="003C3F1E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  <w:r w:rsidRPr="00000959">
        <w:rPr>
          <w:rFonts w:ascii="Palatino Linotype" w:hAnsi="Palatino Linotype"/>
          <w:color w:val="auto"/>
        </w:rPr>
        <w:t>(dále jen „</w:t>
      </w:r>
      <w:r w:rsidRPr="00000959">
        <w:rPr>
          <w:rFonts w:ascii="Palatino Linotype" w:hAnsi="Palatino Linotype"/>
          <w:b/>
          <w:bCs/>
          <w:color w:val="auto"/>
        </w:rPr>
        <w:t>Město</w:t>
      </w:r>
      <w:r w:rsidRPr="00000959">
        <w:rPr>
          <w:rFonts w:ascii="Palatino Linotype" w:hAnsi="Palatino Linotype"/>
          <w:color w:val="auto"/>
        </w:rPr>
        <w:t xml:space="preserve">“) </w:t>
      </w:r>
    </w:p>
    <w:p w14:paraId="252D0D99" w14:textId="77777777" w:rsidR="00775F6B" w:rsidRPr="00000959" w:rsidRDefault="00775F6B" w:rsidP="003C3F1E">
      <w:pPr>
        <w:pStyle w:val="Default"/>
        <w:jc w:val="both"/>
        <w:rPr>
          <w:rFonts w:ascii="Palatino Linotype" w:hAnsi="Palatino Linotype"/>
          <w:color w:val="auto"/>
        </w:rPr>
      </w:pPr>
    </w:p>
    <w:p w14:paraId="342ED2C6" w14:textId="1B88E027" w:rsidR="003C3F1E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  <w:r w:rsidRPr="00000959">
        <w:rPr>
          <w:rFonts w:ascii="Palatino Linotype" w:hAnsi="Palatino Linotype"/>
          <w:color w:val="auto"/>
        </w:rPr>
        <w:t xml:space="preserve">a </w:t>
      </w:r>
    </w:p>
    <w:p w14:paraId="6D0BE738" w14:textId="7CB2523D" w:rsidR="0083475F" w:rsidRDefault="0083475F" w:rsidP="003C3F1E">
      <w:pPr>
        <w:pStyle w:val="Default"/>
        <w:jc w:val="both"/>
        <w:rPr>
          <w:rFonts w:ascii="Palatino Linotype" w:hAnsi="Palatino Linotype"/>
          <w:color w:val="auto"/>
        </w:rPr>
      </w:pPr>
    </w:p>
    <w:p w14:paraId="0A07FF5F" w14:textId="1B87814B" w:rsidR="003C3F1E" w:rsidRDefault="00775F6B" w:rsidP="003C3F1E">
      <w:pPr>
        <w:pStyle w:val="Default"/>
        <w:jc w:val="both"/>
        <w:rPr>
          <w:rFonts w:ascii="Palatino Linotype" w:hAnsi="Palatino Linotype"/>
          <w:b/>
          <w:bCs/>
          <w:color w:val="auto"/>
        </w:rPr>
      </w:pPr>
      <w:r w:rsidRPr="00775F6B">
        <w:rPr>
          <w:rFonts w:ascii="Palatino Linotype" w:hAnsi="Palatino Linotype"/>
          <w:b/>
          <w:bCs/>
          <w:color w:val="auto"/>
        </w:rPr>
        <w:t>SKI KLUB JABLONEC N.N. z.s.</w:t>
      </w:r>
    </w:p>
    <w:p w14:paraId="5ECA6855" w14:textId="28DBD26C" w:rsidR="00775F6B" w:rsidRDefault="00775F6B" w:rsidP="00775F6B">
      <w:pPr>
        <w:pStyle w:val="Default"/>
        <w:jc w:val="both"/>
        <w:rPr>
          <w:rFonts w:ascii="Palatino Linotype" w:hAnsi="Palatino Linotype"/>
          <w:color w:val="auto"/>
        </w:rPr>
      </w:pPr>
      <w:r w:rsidRPr="00000959">
        <w:rPr>
          <w:rFonts w:ascii="Palatino Linotype" w:hAnsi="Palatino Linotype"/>
          <w:color w:val="auto"/>
        </w:rPr>
        <w:t xml:space="preserve">se sídlem </w:t>
      </w:r>
      <w:r w:rsidRPr="00775F6B">
        <w:rPr>
          <w:rFonts w:ascii="Palatino Linotype" w:hAnsi="Palatino Linotype"/>
        </w:rPr>
        <w:t>Sportovní 310, Jablonec nad Nisou</w:t>
      </w:r>
      <w:r>
        <w:rPr>
          <w:rFonts w:ascii="Palatino Linotype" w:hAnsi="Palatino Linotype"/>
        </w:rPr>
        <w:t>, PSČ: 466 04</w:t>
      </w:r>
    </w:p>
    <w:p w14:paraId="16115B6D" w14:textId="18358008" w:rsidR="00775F6B" w:rsidRPr="00000959" w:rsidRDefault="00775F6B" w:rsidP="00775F6B">
      <w:pPr>
        <w:pStyle w:val="Default"/>
        <w:jc w:val="both"/>
        <w:rPr>
          <w:rFonts w:ascii="Palatino Linotype" w:hAnsi="Palatino Linotype"/>
          <w:color w:val="auto"/>
        </w:rPr>
      </w:pPr>
      <w:r w:rsidRPr="00000959">
        <w:rPr>
          <w:rFonts w:ascii="Palatino Linotype" w:hAnsi="Palatino Linotype"/>
          <w:color w:val="auto"/>
        </w:rPr>
        <w:t>IČ</w:t>
      </w:r>
      <w:r>
        <w:rPr>
          <w:rFonts w:ascii="Palatino Linotype" w:hAnsi="Palatino Linotype"/>
          <w:color w:val="auto"/>
        </w:rPr>
        <w:t>O</w:t>
      </w:r>
      <w:r w:rsidRPr="00000959">
        <w:rPr>
          <w:rFonts w:ascii="Palatino Linotype" w:hAnsi="Palatino Linotype"/>
          <w:color w:val="auto"/>
        </w:rPr>
        <w:t xml:space="preserve">: </w:t>
      </w:r>
      <w:r w:rsidRPr="00775F6B">
        <w:rPr>
          <w:rFonts w:ascii="Palatino Linotype" w:hAnsi="Palatino Linotype"/>
        </w:rPr>
        <w:t>70229694</w:t>
      </w:r>
    </w:p>
    <w:p w14:paraId="6835B734" w14:textId="74B020F2" w:rsidR="00775F6B" w:rsidRPr="00775F6B" w:rsidRDefault="00775F6B" w:rsidP="00775F6B">
      <w:pPr>
        <w:pStyle w:val="Default"/>
        <w:jc w:val="both"/>
        <w:rPr>
          <w:rFonts w:ascii="Palatino Linotype" w:hAnsi="Palatino Linotype"/>
          <w:b/>
          <w:bCs/>
          <w:color w:val="auto"/>
        </w:rPr>
      </w:pPr>
      <w:r>
        <w:rPr>
          <w:rFonts w:ascii="Palatino Linotype" w:hAnsi="Palatino Linotype"/>
          <w:color w:val="auto"/>
        </w:rPr>
        <w:t xml:space="preserve">zastoupené </w:t>
      </w:r>
      <w:r w:rsidRPr="00775F6B">
        <w:rPr>
          <w:rFonts w:ascii="Palatino Linotype" w:hAnsi="Palatino Linotype"/>
          <w:color w:val="auto"/>
        </w:rPr>
        <w:t>V</w:t>
      </w:r>
      <w:r w:rsidR="00CB55A6">
        <w:rPr>
          <w:rFonts w:ascii="Palatino Linotype" w:hAnsi="Palatino Linotype"/>
          <w:color w:val="auto"/>
        </w:rPr>
        <w:t>.</w:t>
      </w:r>
      <w:r w:rsidRPr="00775F6B">
        <w:rPr>
          <w:rFonts w:ascii="Palatino Linotype" w:hAnsi="Palatino Linotype"/>
          <w:color w:val="auto"/>
        </w:rPr>
        <w:t xml:space="preserve"> K</w:t>
      </w:r>
      <w:r w:rsidR="00CB55A6">
        <w:rPr>
          <w:rFonts w:ascii="Palatino Linotype" w:hAnsi="Palatino Linotype"/>
          <w:color w:val="auto"/>
        </w:rPr>
        <w:t>.</w:t>
      </w:r>
      <w:r w:rsidRPr="00775F6B">
        <w:rPr>
          <w:rFonts w:ascii="Palatino Linotype" w:hAnsi="Palatino Linotype"/>
          <w:color w:val="auto"/>
        </w:rPr>
        <w:t xml:space="preserve">, předsedou spolku  </w:t>
      </w:r>
    </w:p>
    <w:p w14:paraId="6FDCA6B1" w14:textId="5822F965" w:rsidR="003C3F1E" w:rsidRPr="00000959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  <w:r w:rsidRPr="00000959">
        <w:rPr>
          <w:rFonts w:ascii="Palatino Linotype" w:hAnsi="Palatino Linotype"/>
          <w:color w:val="auto"/>
        </w:rPr>
        <w:t>(dále jen „</w:t>
      </w:r>
      <w:r w:rsidR="00F3120B">
        <w:rPr>
          <w:rFonts w:ascii="Palatino Linotype" w:hAnsi="Palatino Linotype"/>
          <w:b/>
          <w:bCs/>
          <w:color w:val="auto"/>
        </w:rPr>
        <w:t>SKI KLUB</w:t>
      </w:r>
      <w:r w:rsidRPr="00000959">
        <w:rPr>
          <w:rFonts w:ascii="Palatino Linotype" w:hAnsi="Palatino Linotype"/>
          <w:color w:val="auto"/>
        </w:rPr>
        <w:t xml:space="preserve">“) </w:t>
      </w:r>
    </w:p>
    <w:p w14:paraId="7EF3C391" w14:textId="77777777" w:rsidR="003C3F1E" w:rsidRPr="00000959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</w:p>
    <w:p w14:paraId="68A287D6" w14:textId="5432314A" w:rsidR="003C3F1E" w:rsidRPr="00000959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  <w:r w:rsidRPr="00000959">
        <w:rPr>
          <w:rFonts w:ascii="Palatino Linotype" w:hAnsi="Palatino Linotype"/>
          <w:color w:val="auto"/>
        </w:rPr>
        <w:t>(</w:t>
      </w:r>
      <w:r w:rsidRPr="00000959">
        <w:rPr>
          <w:rFonts w:ascii="Palatino Linotype" w:hAnsi="Palatino Linotype"/>
          <w:b/>
          <w:color w:val="auto"/>
        </w:rPr>
        <w:t>Město</w:t>
      </w:r>
      <w:r w:rsidRPr="00000959">
        <w:rPr>
          <w:rFonts w:ascii="Palatino Linotype" w:hAnsi="Palatino Linotype"/>
          <w:color w:val="auto"/>
        </w:rPr>
        <w:t xml:space="preserve"> a </w:t>
      </w:r>
      <w:r w:rsidR="00F3120B">
        <w:rPr>
          <w:rFonts w:ascii="Palatino Linotype" w:hAnsi="Palatino Linotype"/>
          <w:b/>
          <w:color w:val="auto"/>
        </w:rPr>
        <w:t>SKI KLUB</w:t>
      </w:r>
      <w:r w:rsidRPr="00000959">
        <w:rPr>
          <w:rFonts w:ascii="Palatino Linotype" w:hAnsi="Palatino Linotype"/>
          <w:color w:val="auto"/>
        </w:rPr>
        <w:t xml:space="preserve"> dále společně též označováni jako „</w:t>
      </w:r>
      <w:r w:rsidR="0083475F">
        <w:rPr>
          <w:rFonts w:ascii="Palatino Linotype" w:hAnsi="Palatino Linotype"/>
          <w:b/>
          <w:bCs/>
          <w:color w:val="auto"/>
        </w:rPr>
        <w:t>Smluvní strany</w:t>
      </w:r>
      <w:r w:rsidRPr="00000959">
        <w:rPr>
          <w:rFonts w:ascii="Palatino Linotype" w:hAnsi="Palatino Linotype"/>
          <w:color w:val="auto"/>
        </w:rPr>
        <w:t>“ nebo jednotlivě „</w:t>
      </w:r>
      <w:r w:rsidR="0083475F">
        <w:rPr>
          <w:rFonts w:ascii="Palatino Linotype" w:hAnsi="Palatino Linotype"/>
          <w:b/>
          <w:bCs/>
          <w:color w:val="auto"/>
        </w:rPr>
        <w:t xml:space="preserve">Smluvní strana </w:t>
      </w:r>
      <w:r w:rsidRPr="00000959">
        <w:rPr>
          <w:rFonts w:ascii="Palatino Linotype" w:hAnsi="Palatino Linotype"/>
          <w:color w:val="auto"/>
        </w:rPr>
        <w:t xml:space="preserve">“) </w:t>
      </w:r>
    </w:p>
    <w:p w14:paraId="3E4207D1" w14:textId="77777777" w:rsidR="003C3F1E" w:rsidRPr="00000959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</w:p>
    <w:p w14:paraId="0632A60F" w14:textId="383E44C6" w:rsidR="003C3F1E" w:rsidRPr="00000959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  <w:r w:rsidRPr="00000959">
        <w:rPr>
          <w:rFonts w:ascii="Palatino Linotype" w:hAnsi="Palatino Linotype"/>
          <w:color w:val="auto"/>
        </w:rPr>
        <w:t xml:space="preserve">uzavřeli níže uvedeného dne, měsíce a roku v souladu s ustanovením § 1903 a </w:t>
      </w:r>
      <w:r w:rsidR="00F3120B">
        <w:rPr>
          <w:rFonts w:ascii="Palatino Linotype" w:hAnsi="Palatino Linotype"/>
          <w:color w:val="auto"/>
        </w:rPr>
        <w:t xml:space="preserve">§ 1995 a násl. </w:t>
      </w:r>
      <w:r w:rsidRPr="00000959">
        <w:rPr>
          <w:rFonts w:ascii="Palatino Linotype" w:hAnsi="Palatino Linotype"/>
          <w:color w:val="auto"/>
        </w:rPr>
        <w:t xml:space="preserve">zákona č. 89/2012 Sb., občanský zákoník, tuto DOHODU O NAROVNÁNÍ </w:t>
      </w:r>
      <w:r w:rsidR="00F3120B">
        <w:rPr>
          <w:rFonts w:ascii="Palatino Linotype" w:hAnsi="Palatino Linotype"/>
          <w:color w:val="auto"/>
        </w:rPr>
        <w:t xml:space="preserve">A PROMINUTÍ DLUHU </w:t>
      </w:r>
      <w:r w:rsidRPr="00000959">
        <w:rPr>
          <w:rFonts w:ascii="Palatino Linotype" w:hAnsi="Palatino Linotype"/>
          <w:color w:val="auto"/>
        </w:rPr>
        <w:t>(dále jen „</w:t>
      </w:r>
      <w:r w:rsidR="000E471C" w:rsidRPr="00000959">
        <w:rPr>
          <w:rFonts w:ascii="Palatino Linotype" w:hAnsi="Palatino Linotype"/>
          <w:b/>
          <w:bCs/>
          <w:color w:val="auto"/>
        </w:rPr>
        <w:t>Dohoda</w:t>
      </w:r>
      <w:r w:rsidRPr="00000959">
        <w:rPr>
          <w:rFonts w:ascii="Palatino Linotype" w:hAnsi="Palatino Linotype"/>
          <w:color w:val="auto"/>
        </w:rPr>
        <w:t xml:space="preserve">“): </w:t>
      </w:r>
    </w:p>
    <w:p w14:paraId="60194BB7" w14:textId="77777777" w:rsidR="003C3F1E" w:rsidRPr="00000959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</w:p>
    <w:p w14:paraId="457A8326" w14:textId="77777777" w:rsidR="003C3F1E" w:rsidRPr="00000959" w:rsidRDefault="003C3F1E" w:rsidP="003C3F1E">
      <w:pPr>
        <w:pStyle w:val="Default"/>
        <w:jc w:val="both"/>
        <w:rPr>
          <w:rFonts w:ascii="Palatino Linotype" w:hAnsi="Palatino Linotype"/>
          <w:color w:val="auto"/>
        </w:rPr>
      </w:pPr>
    </w:p>
    <w:p w14:paraId="1C0792EA" w14:textId="2387E84C" w:rsidR="00A22D43" w:rsidRPr="00B518B0" w:rsidRDefault="001C7D43" w:rsidP="00B518B0">
      <w:pPr>
        <w:pStyle w:val="Default"/>
        <w:numPr>
          <w:ilvl w:val="0"/>
          <w:numId w:val="1"/>
        </w:numPr>
        <w:ind w:left="284" w:hanging="284"/>
        <w:jc w:val="center"/>
        <w:rPr>
          <w:rFonts w:ascii="Palatino Linotype" w:hAnsi="Palatino Linotype"/>
          <w:color w:val="auto"/>
        </w:rPr>
      </w:pPr>
      <w:r w:rsidRPr="00000959">
        <w:rPr>
          <w:rFonts w:ascii="Palatino Linotype" w:hAnsi="Palatino Linotype"/>
          <w:b/>
          <w:bCs/>
          <w:color w:val="auto"/>
        </w:rPr>
        <w:t xml:space="preserve">PŘEMĚT </w:t>
      </w:r>
      <w:r w:rsidR="00C23CB4">
        <w:rPr>
          <w:rFonts w:ascii="Palatino Linotype" w:hAnsi="Palatino Linotype"/>
          <w:b/>
          <w:bCs/>
          <w:color w:val="auto"/>
        </w:rPr>
        <w:t>DOHODY</w:t>
      </w:r>
    </w:p>
    <w:p w14:paraId="6BA8C56D" w14:textId="77777777" w:rsidR="0091414D" w:rsidRPr="00000959" w:rsidRDefault="0091414D" w:rsidP="0091414D">
      <w:pPr>
        <w:pStyle w:val="Default"/>
        <w:ind w:left="284"/>
        <w:jc w:val="both"/>
        <w:rPr>
          <w:rFonts w:ascii="Palatino Linotype" w:hAnsi="Palatino Linotype"/>
          <w:color w:val="auto"/>
        </w:rPr>
      </w:pPr>
    </w:p>
    <w:p w14:paraId="601A2A3F" w14:textId="126459C1" w:rsidR="00B35C99" w:rsidRDefault="00456504" w:rsidP="00814AF0">
      <w:pPr>
        <w:pStyle w:val="Default"/>
        <w:numPr>
          <w:ilvl w:val="1"/>
          <w:numId w:val="2"/>
        </w:numPr>
        <w:ind w:left="567" w:hanging="567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Město jako vydlužitel a SKI KLUB jako zapůjčitel</w:t>
      </w:r>
      <w:r w:rsidR="00F3120B">
        <w:rPr>
          <w:rFonts w:ascii="Palatino Linotype" w:hAnsi="Palatino Linotype"/>
          <w:color w:val="auto"/>
        </w:rPr>
        <w:t xml:space="preserve"> uzavřely dne 24.5.2018 s</w:t>
      </w:r>
      <w:r w:rsidR="00F3120B" w:rsidRPr="00F3120B">
        <w:rPr>
          <w:rFonts w:ascii="Palatino Linotype" w:hAnsi="Palatino Linotype"/>
          <w:color w:val="auto"/>
        </w:rPr>
        <w:t>mlouv</w:t>
      </w:r>
      <w:r w:rsidR="00F3120B">
        <w:rPr>
          <w:rFonts w:ascii="Palatino Linotype" w:hAnsi="Palatino Linotype"/>
          <w:color w:val="auto"/>
        </w:rPr>
        <w:t>u</w:t>
      </w:r>
      <w:r w:rsidR="00F3120B" w:rsidRPr="00F3120B">
        <w:rPr>
          <w:rFonts w:ascii="Palatino Linotype" w:hAnsi="Palatino Linotype"/>
          <w:color w:val="auto"/>
        </w:rPr>
        <w:t xml:space="preserve"> o zápůjčce č. 376-2018-OE/ORO </w:t>
      </w:r>
      <w:r w:rsidR="00F3120B">
        <w:rPr>
          <w:rFonts w:ascii="Palatino Linotype" w:hAnsi="Palatino Linotype"/>
          <w:color w:val="auto"/>
        </w:rPr>
        <w:t xml:space="preserve">(dále jen „smlouva“), jejímž předmětem </w:t>
      </w:r>
      <w:r w:rsidR="00814AF0">
        <w:rPr>
          <w:rFonts w:ascii="Palatino Linotype" w:hAnsi="Palatino Linotype"/>
          <w:color w:val="auto"/>
        </w:rPr>
        <w:t xml:space="preserve">je </w:t>
      </w:r>
      <w:r w:rsidR="00814AF0" w:rsidRPr="00814AF0">
        <w:rPr>
          <w:rFonts w:ascii="Palatino Linotype" w:hAnsi="Palatino Linotype"/>
          <w:color w:val="auto"/>
        </w:rPr>
        <w:t>poskytnutí zápůjčky ve výši 2mil. Kč spolu s úrokem ve výši 1,5 % ročně zapůjčiteli S</w:t>
      </w:r>
      <w:r w:rsidR="00814AF0">
        <w:rPr>
          <w:rFonts w:ascii="Palatino Linotype" w:hAnsi="Palatino Linotype"/>
          <w:color w:val="auto"/>
        </w:rPr>
        <w:t>KI KLUBU.</w:t>
      </w:r>
      <w:r w:rsidR="0012475A">
        <w:rPr>
          <w:rFonts w:ascii="Palatino Linotype" w:hAnsi="Palatino Linotype"/>
          <w:color w:val="auto"/>
        </w:rPr>
        <w:t xml:space="preserve"> Smlouva tvoří přílohu k této Dohodě.</w:t>
      </w:r>
    </w:p>
    <w:p w14:paraId="0BAC41B4" w14:textId="77777777" w:rsidR="00814AF0" w:rsidRPr="00814AF0" w:rsidRDefault="00814AF0" w:rsidP="00814AF0">
      <w:pPr>
        <w:pStyle w:val="Default"/>
        <w:ind w:left="567"/>
        <w:jc w:val="both"/>
        <w:rPr>
          <w:rFonts w:ascii="Palatino Linotype" w:hAnsi="Palatino Linotype"/>
          <w:color w:val="auto"/>
        </w:rPr>
      </w:pPr>
    </w:p>
    <w:p w14:paraId="0ACA4F9E" w14:textId="248FFD06" w:rsidR="00B518B0" w:rsidRDefault="00814AF0" w:rsidP="00B518B0">
      <w:pPr>
        <w:pStyle w:val="Default"/>
        <w:numPr>
          <w:ilvl w:val="1"/>
          <w:numId w:val="2"/>
        </w:numPr>
        <w:ind w:hanging="574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Smlouva mimo jiné obsahovala ujednání o splátkách předmětné zápůjčky a ročních úroků spolu s termíny splatností těchto. Původní splatnost celé zápůjčky vč. úroků byla stanovena k 30.6.2021.</w:t>
      </w:r>
    </w:p>
    <w:p w14:paraId="24FD0B49" w14:textId="77777777" w:rsidR="00B518B0" w:rsidRPr="00B518B0" w:rsidRDefault="00B518B0" w:rsidP="00B518B0">
      <w:pPr>
        <w:pStyle w:val="Default"/>
        <w:jc w:val="both"/>
        <w:rPr>
          <w:rFonts w:ascii="Palatino Linotype" w:hAnsi="Palatino Linotype"/>
          <w:color w:val="auto"/>
        </w:rPr>
      </w:pPr>
    </w:p>
    <w:p w14:paraId="1B512D1D" w14:textId="6F8B2CC3" w:rsidR="00C143FD" w:rsidRDefault="00814AF0" w:rsidP="00B518B0">
      <w:pPr>
        <w:pStyle w:val="Default"/>
        <w:numPr>
          <w:ilvl w:val="1"/>
          <w:numId w:val="2"/>
        </w:numPr>
        <w:ind w:hanging="574"/>
        <w:jc w:val="both"/>
        <w:rPr>
          <w:rFonts w:ascii="Palatino Linotype" w:hAnsi="Palatino Linotype"/>
          <w:color w:val="auto"/>
        </w:rPr>
      </w:pPr>
      <w:r w:rsidRPr="00C143FD">
        <w:rPr>
          <w:rFonts w:ascii="Palatino Linotype" w:hAnsi="Palatino Linotype"/>
          <w:color w:val="auto"/>
        </w:rPr>
        <w:t>Smluvní strany se následně dohodly</w:t>
      </w:r>
      <w:r>
        <w:rPr>
          <w:rFonts w:ascii="Palatino Linotype" w:hAnsi="Palatino Linotype"/>
          <w:b/>
          <w:bCs/>
          <w:color w:val="auto"/>
        </w:rPr>
        <w:t xml:space="preserve"> </w:t>
      </w:r>
      <w:r w:rsidR="00C143FD">
        <w:rPr>
          <w:rFonts w:ascii="Palatino Linotype" w:hAnsi="Palatino Linotype"/>
          <w:color w:val="auto"/>
        </w:rPr>
        <w:t xml:space="preserve">na obsahovém znění dodatků č. 1, 2 a 3, kdy předmětem dodatků byla změna výše jednotlivých splátek zápůjčky a termínů splatností těchto splátek, vč. ročních úroků. Přičemž tyto dodatky byly schváleny zastupitelstvem Města, a to: </w:t>
      </w:r>
    </w:p>
    <w:p w14:paraId="11576ADD" w14:textId="77777777" w:rsidR="00C143FD" w:rsidRDefault="00C143FD" w:rsidP="00C143FD">
      <w:pPr>
        <w:pStyle w:val="Odstavecseseznamem"/>
        <w:rPr>
          <w:rFonts w:ascii="Palatino Linotype" w:hAnsi="Palatino Linotype"/>
        </w:rPr>
      </w:pPr>
    </w:p>
    <w:p w14:paraId="0723453F" w14:textId="694671D4" w:rsidR="00C143FD" w:rsidRPr="00C143FD" w:rsidRDefault="00C143FD" w:rsidP="00C143FD">
      <w:pPr>
        <w:pStyle w:val="Default"/>
        <w:ind w:left="567" w:hanging="207"/>
        <w:jc w:val="both"/>
        <w:rPr>
          <w:rFonts w:ascii="Palatino Linotype" w:hAnsi="Palatino Linotype"/>
          <w:color w:val="auto"/>
        </w:rPr>
      </w:pPr>
      <w:r w:rsidRPr="00C143FD">
        <w:rPr>
          <w:rFonts w:ascii="Palatino Linotype" w:hAnsi="Palatino Linotype"/>
          <w:color w:val="auto"/>
        </w:rPr>
        <w:lastRenderedPageBreak/>
        <w:t>•</w:t>
      </w:r>
      <w:r w:rsidRPr="00C143FD">
        <w:rPr>
          <w:rFonts w:ascii="Palatino Linotype" w:hAnsi="Palatino Linotype"/>
          <w:color w:val="auto"/>
        </w:rPr>
        <w:tab/>
        <w:t xml:space="preserve">Dodatek č. 1 schválený </w:t>
      </w:r>
      <w:r>
        <w:rPr>
          <w:rFonts w:ascii="Palatino Linotype" w:hAnsi="Palatino Linotype"/>
          <w:color w:val="auto"/>
        </w:rPr>
        <w:t xml:space="preserve">Zastupitelstvem města Jablonec nad Nisou </w:t>
      </w:r>
      <w:r w:rsidRPr="00C143FD">
        <w:rPr>
          <w:rFonts w:ascii="Palatino Linotype" w:hAnsi="Palatino Linotype"/>
          <w:color w:val="auto"/>
        </w:rPr>
        <w:t>dne 23.1.2020 pod č. usnesení ZM/11/2020</w:t>
      </w:r>
    </w:p>
    <w:p w14:paraId="6F24364C" w14:textId="202CB04D" w:rsidR="00C143FD" w:rsidRPr="00C143FD" w:rsidRDefault="00C143FD" w:rsidP="00C143FD">
      <w:pPr>
        <w:pStyle w:val="Default"/>
        <w:ind w:left="567" w:hanging="207"/>
        <w:jc w:val="both"/>
        <w:rPr>
          <w:rFonts w:ascii="Palatino Linotype" w:hAnsi="Palatino Linotype"/>
          <w:color w:val="auto"/>
        </w:rPr>
      </w:pPr>
      <w:r w:rsidRPr="00C143FD">
        <w:rPr>
          <w:rFonts w:ascii="Palatino Linotype" w:hAnsi="Palatino Linotype"/>
          <w:color w:val="auto"/>
        </w:rPr>
        <w:t>•</w:t>
      </w:r>
      <w:r w:rsidRPr="00C143FD">
        <w:rPr>
          <w:rFonts w:ascii="Palatino Linotype" w:hAnsi="Palatino Linotype"/>
          <w:color w:val="auto"/>
        </w:rPr>
        <w:tab/>
        <w:t xml:space="preserve">Dodatek č. 2 schválený </w:t>
      </w:r>
      <w:r>
        <w:rPr>
          <w:rFonts w:ascii="Palatino Linotype" w:hAnsi="Palatino Linotype"/>
          <w:color w:val="auto"/>
        </w:rPr>
        <w:t xml:space="preserve">Zastupitelstvem města Jablonec nad Nisou </w:t>
      </w:r>
      <w:r w:rsidRPr="00C143FD">
        <w:rPr>
          <w:rFonts w:ascii="Palatino Linotype" w:hAnsi="Palatino Linotype"/>
          <w:color w:val="auto"/>
        </w:rPr>
        <w:t>dne 25.6.2020 pod č. usnesení ZM/101/2020</w:t>
      </w:r>
    </w:p>
    <w:p w14:paraId="653DDD15" w14:textId="6D743AC8" w:rsidR="00C143FD" w:rsidRDefault="00C143FD" w:rsidP="00C143FD">
      <w:pPr>
        <w:pStyle w:val="Default"/>
        <w:ind w:left="567" w:hanging="207"/>
        <w:jc w:val="both"/>
        <w:rPr>
          <w:rFonts w:ascii="Palatino Linotype" w:hAnsi="Palatino Linotype"/>
          <w:color w:val="auto"/>
        </w:rPr>
      </w:pPr>
      <w:r w:rsidRPr="00C143FD">
        <w:rPr>
          <w:rFonts w:ascii="Palatino Linotype" w:hAnsi="Palatino Linotype"/>
          <w:color w:val="auto"/>
        </w:rPr>
        <w:t>•</w:t>
      </w:r>
      <w:r w:rsidRPr="00C143FD">
        <w:rPr>
          <w:rFonts w:ascii="Palatino Linotype" w:hAnsi="Palatino Linotype"/>
          <w:color w:val="auto"/>
        </w:rPr>
        <w:tab/>
        <w:t xml:space="preserve">Dodatek č. 3 schválený </w:t>
      </w:r>
      <w:r>
        <w:rPr>
          <w:rFonts w:ascii="Palatino Linotype" w:hAnsi="Palatino Linotype"/>
          <w:color w:val="auto"/>
        </w:rPr>
        <w:t xml:space="preserve">Zastupitelstvem města Jablonec nad Nisou </w:t>
      </w:r>
      <w:r w:rsidRPr="00C143FD">
        <w:rPr>
          <w:rFonts w:ascii="Palatino Linotype" w:hAnsi="Palatino Linotype"/>
          <w:color w:val="auto"/>
        </w:rPr>
        <w:t>dne 17.9.2020 pod č. usnesení ZM/117/2020</w:t>
      </w:r>
    </w:p>
    <w:p w14:paraId="19909BF0" w14:textId="77777777" w:rsidR="00C143FD" w:rsidRDefault="00C143FD" w:rsidP="00C143FD">
      <w:pPr>
        <w:pStyle w:val="Default"/>
        <w:ind w:left="567" w:hanging="207"/>
        <w:jc w:val="both"/>
        <w:rPr>
          <w:rFonts w:ascii="Palatino Linotype" w:hAnsi="Palatino Linotype"/>
          <w:color w:val="auto"/>
        </w:rPr>
      </w:pPr>
    </w:p>
    <w:p w14:paraId="2F703BC6" w14:textId="2AF1C2B8" w:rsidR="00C143FD" w:rsidRDefault="00C143FD" w:rsidP="00C143FD">
      <w:pPr>
        <w:pStyle w:val="Default"/>
        <w:ind w:left="567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Stranami odsouhlasené návrhy těchto dodatků jsou přílohami k této Dohodě.</w:t>
      </w:r>
    </w:p>
    <w:p w14:paraId="143C7CC4" w14:textId="77777777" w:rsidR="00C143FD" w:rsidRDefault="00C143FD" w:rsidP="00C143FD">
      <w:pPr>
        <w:pStyle w:val="Odstavecseseznamem"/>
        <w:rPr>
          <w:rFonts w:ascii="Palatino Linotype" w:hAnsi="Palatino Linotype"/>
        </w:rPr>
      </w:pPr>
    </w:p>
    <w:p w14:paraId="22994D9D" w14:textId="2A3AB15A" w:rsidR="00B518B0" w:rsidRDefault="00C143FD" w:rsidP="00B518B0">
      <w:pPr>
        <w:pStyle w:val="Default"/>
        <w:numPr>
          <w:ilvl w:val="1"/>
          <w:numId w:val="2"/>
        </w:numPr>
        <w:ind w:hanging="574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 xml:space="preserve">Administrativním pochybením nebyly uvedené dodatky 1.-3. </w:t>
      </w:r>
      <w:r w:rsidR="0044796F">
        <w:rPr>
          <w:rFonts w:ascii="Palatino Linotype" w:hAnsi="Palatino Linotype"/>
          <w:color w:val="auto"/>
        </w:rPr>
        <w:t xml:space="preserve">uzavřeny </w:t>
      </w:r>
      <w:r w:rsidR="00232315">
        <w:rPr>
          <w:rFonts w:ascii="Palatino Linotype" w:hAnsi="Palatino Linotype"/>
          <w:color w:val="auto"/>
        </w:rPr>
        <w:t xml:space="preserve">formálními </w:t>
      </w:r>
      <w:r w:rsidR="0044796F">
        <w:rPr>
          <w:rFonts w:ascii="Palatino Linotype" w:hAnsi="Palatino Linotype"/>
          <w:color w:val="auto"/>
        </w:rPr>
        <w:t xml:space="preserve">podpisy zástupců smluvních stran, ani zveřejněny </w:t>
      </w:r>
      <w:r w:rsidR="0044796F" w:rsidRPr="0044796F">
        <w:rPr>
          <w:rFonts w:ascii="Palatino Linotype" w:hAnsi="Palatino Linotype"/>
          <w:color w:val="auto"/>
        </w:rPr>
        <w:t>v souladu se zákonem č. 340/2015 Sb. o zvláštních podmínkách účinnosti některých smluv, uveřejňování těchto smluv a o registru smluv (zákon o registru smluv)</w:t>
      </w:r>
      <w:r w:rsidR="0044796F">
        <w:rPr>
          <w:rFonts w:ascii="Palatino Linotype" w:hAnsi="Palatino Linotype"/>
          <w:color w:val="auto"/>
        </w:rPr>
        <w:t xml:space="preserve">. Dodatky tak nejsou formálně uzavřené a platné. </w:t>
      </w:r>
    </w:p>
    <w:p w14:paraId="6CEB3BA2" w14:textId="77777777" w:rsidR="0044796F" w:rsidRDefault="0044796F" w:rsidP="0044796F">
      <w:pPr>
        <w:pStyle w:val="Default"/>
        <w:ind w:left="574"/>
        <w:jc w:val="both"/>
        <w:rPr>
          <w:rFonts w:ascii="Palatino Linotype" w:hAnsi="Palatino Linotype"/>
          <w:color w:val="auto"/>
        </w:rPr>
      </w:pPr>
    </w:p>
    <w:p w14:paraId="2E98BFE1" w14:textId="1B2DCCBC" w:rsidR="0044796F" w:rsidRDefault="0044796F" w:rsidP="00B518B0">
      <w:pPr>
        <w:pStyle w:val="Default"/>
        <w:numPr>
          <w:ilvl w:val="1"/>
          <w:numId w:val="2"/>
        </w:numPr>
        <w:ind w:hanging="574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 xml:space="preserve">Obě smluvní strany touto Dohodou </w:t>
      </w:r>
      <w:r w:rsidR="00456504">
        <w:rPr>
          <w:rFonts w:ascii="Palatino Linotype" w:hAnsi="Palatino Linotype"/>
          <w:color w:val="auto"/>
        </w:rPr>
        <w:t>konstatují, že při plnění smlouvy vycházely v dobré víře z pla</w:t>
      </w:r>
      <w:r w:rsidR="00C92A22">
        <w:rPr>
          <w:rFonts w:ascii="Palatino Linotype" w:hAnsi="Palatino Linotype"/>
          <w:color w:val="auto"/>
        </w:rPr>
        <w:t>t</w:t>
      </w:r>
      <w:r w:rsidR="00456504">
        <w:rPr>
          <w:rFonts w:ascii="Palatino Linotype" w:hAnsi="Palatino Linotype"/>
          <w:color w:val="auto"/>
        </w:rPr>
        <w:t xml:space="preserve">nosti ujednaných návrhů dodatků 1.-3. ke smlouvě, zejména co se splácení jednotlivých splátek SKI KLUBEM v termínech splatností </w:t>
      </w:r>
      <w:r w:rsidR="00232315">
        <w:rPr>
          <w:rFonts w:ascii="Palatino Linotype" w:hAnsi="Palatino Linotype"/>
          <w:color w:val="auto"/>
        </w:rPr>
        <w:t>týče. Smluvní strany ve vzájemné shodě prohlašují, že májí zájem narovnat smluvní vztah ze smlouvy ve shodě s obsahem návrhů dodatků č. 1.-3. ke smlouvě a za tímto účelem uzavírají tuto Dohodu.</w:t>
      </w:r>
    </w:p>
    <w:p w14:paraId="33941629" w14:textId="77777777" w:rsidR="00232315" w:rsidRDefault="00232315" w:rsidP="00232315">
      <w:pPr>
        <w:pStyle w:val="Odstavecseseznamem"/>
        <w:rPr>
          <w:rFonts w:ascii="Palatino Linotype" w:hAnsi="Palatino Linotype"/>
        </w:rPr>
      </w:pPr>
    </w:p>
    <w:p w14:paraId="7FC494F9" w14:textId="38FC91E5" w:rsidR="00232315" w:rsidRDefault="00232315" w:rsidP="00B518B0">
      <w:pPr>
        <w:pStyle w:val="Default"/>
        <w:numPr>
          <w:ilvl w:val="1"/>
          <w:numId w:val="2"/>
        </w:numPr>
        <w:ind w:hanging="574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Dohoda dále obsahuje ujednání Smluvních stran o prominutí úhrady zbývající části zápůjčky vč. příslušenství ze strany Města SKI KLUBU.</w:t>
      </w:r>
    </w:p>
    <w:p w14:paraId="54B5570C" w14:textId="77777777" w:rsidR="007D035B" w:rsidRDefault="007D035B" w:rsidP="007D035B">
      <w:pPr>
        <w:pStyle w:val="Odstavecseseznamem"/>
        <w:rPr>
          <w:rFonts w:ascii="Palatino Linotype" w:hAnsi="Palatino Linotype"/>
        </w:rPr>
      </w:pPr>
    </w:p>
    <w:p w14:paraId="5654E536" w14:textId="77777777" w:rsidR="00C23CB4" w:rsidRDefault="00C23CB4" w:rsidP="00C23CB4">
      <w:pPr>
        <w:pStyle w:val="Default"/>
        <w:jc w:val="both"/>
        <w:rPr>
          <w:rFonts w:ascii="Palatino Linotype" w:hAnsi="Palatino Linotype"/>
          <w:color w:val="auto"/>
        </w:rPr>
      </w:pPr>
    </w:p>
    <w:p w14:paraId="036F5B09" w14:textId="77777777" w:rsidR="00B937E9" w:rsidRPr="00000959" w:rsidRDefault="00B937E9" w:rsidP="00C35797">
      <w:pPr>
        <w:pStyle w:val="Default"/>
        <w:numPr>
          <w:ilvl w:val="0"/>
          <w:numId w:val="2"/>
        </w:numPr>
        <w:ind w:left="851" w:hanging="792"/>
        <w:jc w:val="center"/>
        <w:rPr>
          <w:rFonts w:ascii="Palatino Linotype" w:hAnsi="Palatino Linotype"/>
          <w:b/>
          <w:color w:val="auto"/>
        </w:rPr>
      </w:pPr>
      <w:r w:rsidRPr="00000959">
        <w:rPr>
          <w:rFonts w:ascii="Palatino Linotype" w:hAnsi="Palatino Linotype"/>
          <w:b/>
          <w:color w:val="auto"/>
        </w:rPr>
        <w:t>NAROVNÁNÍ</w:t>
      </w:r>
    </w:p>
    <w:p w14:paraId="62041DC4" w14:textId="77777777" w:rsidR="00B937E9" w:rsidRPr="00000959" w:rsidRDefault="00B937E9" w:rsidP="00587F50">
      <w:pPr>
        <w:pStyle w:val="Default"/>
        <w:ind w:left="851" w:hanging="792"/>
        <w:jc w:val="both"/>
        <w:rPr>
          <w:rFonts w:ascii="Palatino Linotype" w:hAnsi="Palatino Linotype"/>
          <w:b/>
          <w:color w:val="auto"/>
        </w:rPr>
      </w:pPr>
    </w:p>
    <w:p w14:paraId="496D09A8" w14:textId="219D27A7" w:rsidR="00694084" w:rsidRDefault="00C35797" w:rsidP="00B44EF6">
      <w:pPr>
        <w:pStyle w:val="Default"/>
        <w:numPr>
          <w:ilvl w:val="1"/>
          <w:numId w:val="2"/>
        </w:numPr>
        <w:ind w:left="567" w:hanging="567"/>
        <w:jc w:val="both"/>
        <w:rPr>
          <w:rFonts w:ascii="Palatino Linotype" w:hAnsi="Palatino Linotype"/>
          <w:color w:val="auto"/>
        </w:rPr>
      </w:pPr>
      <w:r w:rsidRPr="00232315">
        <w:rPr>
          <w:rFonts w:ascii="Palatino Linotype" w:hAnsi="Palatino Linotype"/>
          <w:color w:val="auto"/>
        </w:rPr>
        <w:t xml:space="preserve">Smluvní strany proklamují, že mají </w:t>
      </w:r>
      <w:r w:rsidR="00694084" w:rsidRPr="00232315">
        <w:rPr>
          <w:rFonts w:ascii="Palatino Linotype" w:hAnsi="Palatino Linotype"/>
          <w:color w:val="auto"/>
        </w:rPr>
        <w:t xml:space="preserve">oboustranný </w:t>
      </w:r>
      <w:r w:rsidRPr="00232315">
        <w:rPr>
          <w:rFonts w:ascii="Palatino Linotype" w:hAnsi="Palatino Linotype"/>
          <w:color w:val="auto"/>
        </w:rPr>
        <w:t xml:space="preserve">zájem narovnat vzájemné </w:t>
      </w:r>
      <w:r w:rsidR="00AC177F" w:rsidRPr="00232315">
        <w:rPr>
          <w:rFonts w:ascii="Palatino Linotype" w:hAnsi="Palatino Linotype"/>
          <w:color w:val="auto"/>
        </w:rPr>
        <w:t xml:space="preserve">vztahy </w:t>
      </w:r>
      <w:r w:rsidR="00232315" w:rsidRPr="00232315">
        <w:rPr>
          <w:rFonts w:ascii="Palatino Linotype" w:hAnsi="Palatino Linotype"/>
          <w:color w:val="auto"/>
        </w:rPr>
        <w:t>ze smlouvy tak, aby odpovídaly obsahovému znění dodatků č. 1, 2 a 3 ke smlouvě</w:t>
      </w:r>
      <w:r w:rsidR="00232315">
        <w:rPr>
          <w:rFonts w:ascii="Palatino Linotype" w:hAnsi="Palatino Linotype"/>
          <w:color w:val="auto"/>
        </w:rPr>
        <w:t xml:space="preserve"> a za tímto účelem </w:t>
      </w:r>
      <w:r w:rsidR="00F95431">
        <w:rPr>
          <w:rFonts w:ascii="Palatino Linotype" w:hAnsi="Palatino Linotype"/>
          <w:color w:val="auto"/>
        </w:rPr>
        <w:t>konstatují</w:t>
      </w:r>
      <w:r w:rsidR="00232315">
        <w:rPr>
          <w:rFonts w:ascii="Palatino Linotype" w:hAnsi="Palatino Linotype"/>
          <w:color w:val="auto"/>
        </w:rPr>
        <w:t xml:space="preserve">, že vůlí obou stran se pohlížet na </w:t>
      </w:r>
      <w:r w:rsidR="00F95431">
        <w:rPr>
          <w:rFonts w:ascii="Palatino Linotype" w:hAnsi="Palatino Linotype"/>
          <w:color w:val="auto"/>
        </w:rPr>
        <w:t xml:space="preserve">obsahové znění </w:t>
      </w:r>
      <w:r w:rsidR="00232315">
        <w:rPr>
          <w:rFonts w:ascii="Palatino Linotype" w:hAnsi="Palatino Linotype"/>
          <w:color w:val="auto"/>
        </w:rPr>
        <w:t>dodatk</w:t>
      </w:r>
      <w:r w:rsidR="00F95431">
        <w:rPr>
          <w:rFonts w:ascii="Palatino Linotype" w:hAnsi="Palatino Linotype"/>
          <w:color w:val="auto"/>
        </w:rPr>
        <w:t>ů</w:t>
      </w:r>
      <w:r w:rsidR="00232315">
        <w:rPr>
          <w:rFonts w:ascii="Palatino Linotype" w:hAnsi="Palatino Linotype"/>
          <w:color w:val="auto"/>
        </w:rPr>
        <w:t xml:space="preserve"> jako na platné ujednání.</w:t>
      </w:r>
    </w:p>
    <w:p w14:paraId="076DE188" w14:textId="77777777" w:rsidR="00232315" w:rsidRPr="00232315" w:rsidRDefault="00232315" w:rsidP="00232315">
      <w:pPr>
        <w:pStyle w:val="Default"/>
        <w:ind w:left="567"/>
        <w:jc w:val="both"/>
        <w:rPr>
          <w:rFonts w:ascii="Palatino Linotype" w:hAnsi="Palatino Linotype"/>
          <w:color w:val="auto"/>
        </w:rPr>
      </w:pPr>
    </w:p>
    <w:p w14:paraId="01D40429" w14:textId="00569642" w:rsidR="00694084" w:rsidRPr="00F95431" w:rsidRDefault="00B937E9" w:rsidP="00B44EF6">
      <w:pPr>
        <w:pStyle w:val="Default"/>
        <w:numPr>
          <w:ilvl w:val="1"/>
          <w:numId w:val="2"/>
        </w:numPr>
        <w:ind w:left="567" w:hanging="567"/>
        <w:jc w:val="both"/>
        <w:rPr>
          <w:rFonts w:ascii="Palatino Linotype" w:hAnsi="Palatino Linotype"/>
          <w:bCs/>
        </w:rPr>
      </w:pPr>
      <w:r w:rsidRPr="00F95431">
        <w:rPr>
          <w:rFonts w:ascii="Palatino Linotype" w:hAnsi="Palatino Linotype"/>
          <w:bCs/>
          <w:color w:val="auto"/>
        </w:rPr>
        <w:t xml:space="preserve">Smluvní strany </w:t>
      </w:r>
      <w:r w:rsidR="00F95431">
        <w:rPr>
          <w:rFonts w:ascii="Palatino Linotype" w:hAnsi="Palatino Linotype"/>
          <w:bCs/>
          <w:color w:val="auto"/>
        </w:rPr>
        <w:t xml:space="preserve">na základě shora uvedeného </w:t>
      </w:r>
      <w:r w:rsidR="00F95431">
        <w:rPr>
          <w:rFonts w:ascii="Palatino Linotype" w:hAnsi="Palatino Linotype"/>
          <w:color w:val="auto"/>
        </w:rPr>
        <w:t xml:space="preserve">ve vzájemné shodě </w:t>
      </w:r>
      <w:r w:rsidR="00F95431">
        <w:rPr>
          <w:rFonts w:ascii="Palatino Linotype" w:hAnsi="Palatino Linotype"/>
          <w:bCs/>
          <w:color w:val="auto"/>
        </w:rPr>
        <w:t xml:space="preserve">prohlašují, že plnění ze smlouvy poskytnutá v souladu s obsahem dodatků 1.-3. ke smlouvě před uzavřením této Dohody považují za plnění podle smlouvy. </w:t>
      </w:r>
    </w:p>
    <w:p w14:paraId="6F8B3F88" w14:textId="77777777" w:rsidR="00AC177F" w:rsidRPr="00AC177F" w:rsidRDefault="00AC177F" w:rsidP="00B44EF6">
      <w:pPr>
        <w:pStyle w:val="Default"/>
        <w:ind w:left="567"/>
        <w:jc w:val="both"/>
        <w:rPr>
          <w:rFonts w:ascii="Palatino Linotype" w:hAnsi="Palatino Linotype"/>
        </w:rPr>
      </w:pPr>
    </w:p>
    <w:p w14:paraId="4BFA50B6" w14:textId="77777777" w:rsidR="00940D04" w:rsidRPr="00000959" w:rsidRDefault="00940D04" w:rsidP="00B44EF6">
      <w:pPr>
        <w:pStyle w:val="Default"/>
        <w:ind w:left="567"/>
        <w:jc w:val="both"/>
        <w:rPr>
          <w:rFonts w:ascii="Palatino Linotype" w:hAnsi="Palatino Linotype"/>
          <w:color w:val="auto"/>
        </w:rPr>
      </w:pPr>
    </w:p>
    <w:p w14:paraId="66926685" w14:textId="77777777" w:rsidR="008F21B7" w:rsidRDefault="008F21B7" w:rsidP="00B44EF6">
      <w:pPr>
        <w:pStyle w:val="Default"/>
        <w:ind w:left="567" w:hanging="792"/>
        <w:jc w:val="both"/>
        <w:rPr>
          <w:rFonts w:ascii="Palatino Linotype" w:hAnsi="Palatino Linotype"/>
          <w:color w:val="auto"/>
        </w:rPr>
      </w:pPr>
    </w:p>
    <w:p w14:paraId="50DB915F" w14:textId="77777777" w:rsidR="00CB55A6" w:rsidRPr="00000959" w:rsidRDefault="00CB55A6" w:rsidP="00B44EF6">
      <w:pPr>
        <w:pStyle w:val="Default"/>
        <w:ind w:left="567" w:hanging="792"/>
        <w:jc w:val="both"/>
        <w:rPr>
          <w:rFonts w:ascii="Palatino Linotype" w:hAnsi="Palatino Linotype"/>
          <w:color w:val="auto"/>
        </w:rPr>
      </w:pPr>
    </w:p>
    <w:p w14:paraId="1973F242" w14:textId="77777777" w:rsidR="008F21B7" w:rsidRPr="00000959" w:rsidRDefault="008F21B7" w:rsidP="00B44EF6">
      <w:pPr>
        <w:pStyle w:val="Default"/>
        <w:ind w:left="567" w:hanging="792"/>
        <w:jc w:val="both"/>
        <w:rPr>
          <w:rFonts w:ascii="Palatino Linotype" w:hAnsi="Palatino Linotype"/>
          <w:color w:val="auto"/>
        </w:rPr>
      </w:pPr>
    </w:p>
    <w:p w14:paraId="4C058D33" w14:textId="77777777" w:rsidR="00DA2556" w:rsidRDefault="00F95431" w:rsidP="00B44EF6">
      <w:pPr>
        <w:pStyle w:val="Default"/>
        <w:numPr>
          <w:ilvl w:val="0"/>
          <w:numId w:val="2"/>
        </w:numPr>
        <w:ind w:left="567" w:hanging="792"/>
        <w:jc w:val="center"/>
        <w:rPr>
          <w:rFonts w:ascii="Palatino Linotype" w:hAnsi="Palatino Linotype"/>
          <w:b/>
          <w:color w:val="auto"/>
        </w:rPr>
      </w:pPr>
      <w:r>
        <w:rPr>
          <w:rFonts w:ascii="Palatino Linotype" w:hAnsi="Palatino Linotype"/>
          <w:b/>
          <w:color w:val="auto"/>
        </w:rPr>
        <w:lastRenderedPageBreak/>
        <w:t>PROMINUTÍ DLUHU</w:t>
      </w:r>
    </w:p>
    <w:p w14:paraId="78BE3D9A" w14:textId="77777777" w:rsidR="007C6A7B" w:rsidRDefault="007C6A7B" w:rsidP="007C6A7B">
      <w:pPr>
        <w:pStyle w:val="Default"/>
        <w:ind w:left="567"/>
        <w:rPr>
          <w:rFonts w:ascii="Palatino Linotype" w:hAnsi="Palatino Linotype"/>
          <w:b/>
          <w:color w:val="auto"/>
        </w:rPr>
      </w:pPr>
    </w:p>
    <w:p w14:paraId="62E3E0D7" w14:textId="77777777" w:rsidR="007C6A7B" w:rsidRPr="007C6A7B" w:rsidRDefault="00DA2556" w:rsidP="007C6A7B">
      <w:pPr>
        <w:pStyle w:val="Default"/>
        <w:numPr>
          <w:ilvl w:val="1"/>
          <w:numId w:val="2"/>
        </w:numPr>
        <w:ind w:left="567" w:hanging="567"/>
        <w:jc w:val="both"/>
        <w:rPr>
          <w:rFonts w:ascii="Palatino Linotype" w:hAnsi="Palatino Linotype"/>
          <w:color w:val="auto"/>
        </w:rPr>
      </w:pPr>
      <w:r w:rsidRPr="007C6A7B">
        <w:rPr>
          <w:rFonts w:ascii="Palatino Linotype" w:hAnsi="Palatino Linotype"/>
          <w:bCs/>
          <w:color w:val="auto"/>
        </w:rPr>
        <w:t xml:space="preserve">Město eviduje a SKI KLUB potvrzuje, že k dni uzavření této Dohody činí </w:t>
      </w:r>
      <w:r w:rsidRPr="007C6A7B">
        <w:rPr>
          <w:rFonts w:ascii="Palatino Linotype" w:hAnsi="Palatino Linotype"/>
          <w:color w:val="auto"/>
        </w:rPr>
        <w:t xml:space="preserve">pohledávka na zápůjčce ze smlouvy jistinu ve výši </w:t>
      </w:r>
      <w:proofErr w:type="gramStart"/>
      <w:r w:rsidRPr="007C6A7B">
        <w:rPr>
          <w:rFonts w:ascii="Palatino Linotype" w:hAnsi="Palatino Linotype"/>
          <w:b/>
          <w:bCs/>
          <w:color w:val="auto"/>
        </w:rPr>
        <w:t>400.000,-</w:t>
      </w:r>
      <w:proofErr w:type="gramEnd"/>
      <w:r w:rsidRPr="007C6A7B">
        <w:rPr>
          <w:rFonts w:ascii="Palatino Linotype" w:hAnsi="Palatino Linotype"/>
          <w:b/>
          <w:bCs/>
          <w:color w:val="auto"/>
        </w:rPr>
        <w:t xml:space="preserve"> Kč</w:t>
      </w:r>
      <w:r w:rsidRPr="007C6A7B">
        <w:rPr>
          <w:rFonts w:ascii="Palatino Linotype" w:hAnsi="Palatino Linotype"/>
          <w:color w:val="auto"/>
        </w:rPr>
        <w:t xml:space="preserve"> (slovy: čtyři sta</w:t>
      </w:r>
      <w:r w:rsidRPr="007C6A7B">
        <w:rPr>
          <w:rFonts w:ascii="Palatino Linotype" w:hAnsi="Palatino Linotype"/>
          <w:bCs/>
          <w:i/>
          <w:iCs/>
          <w:color w:val="auto"/>
        </w:rPr>
        <w:t xml:space="preserve"> tisíc korun českých</w:t>
      </w:r>
      <w:r w:rsidRPr="007C6A7B">
        <w:rPr>
          <w:rFonts w:ascii="Palatino Linotype" w:hAnsi="Palatino Linotype"/>
          <w:bCs/>
          <w:color w:val="auto"/>
        </w:rPr>
        <w:t>) + příslušenství sestávajícího se s ročního úroku ve stanovené výši 1,5 % ročně a smluvní pokuty dle níže uvedené skladby pohledávky.</w:t>
      </w:r>
    </w:p>
    <w:p w14:paraId="74BA927B" w14:textId="77777777" w:rsidR="007C6A7B" w:rsidRPr="007C6A7B" w:rsidRDefault="007C6A7B" w:rsidP="007C6A7B">
      <w:pPr>
        <w:pStyle w:val="Default"/>
        <w:ind w:left="567"/>
        <w:jc w:val="both"/>
        <w:rPr>
          <w:rFonts w:ascii="Palatino Linotype" w:hAnsi="Palatino Linotype"/>
          <w:color w:val="auto"/>
        </w:rPr>
      </w:pPr>
    </w:p>
    <w:p w14:paraId="21BAEB3E" w14:textId="04F37CE0" w:rsidR="007C6A7B" w:rsidRPr="007C6A7B" w:rsidRDefault="007C6A7B" w:rsidP="007C6A7B">
      <w:pPr>
        <w:pStyle w:val="Default"/>
        <w:numPr>
          <w:ilvl w:val="1"/>
          <w:numId w:val="2"/>
        </w:numPr>
        <w:ind w:left="567" w:hanging="567"/>
        <w:jc w:val="both"/>
        <w:rPr>
          <w:rFonts w:ascii="Palatino Linotype" w:hAnsi="Palatino Linotype"/>
          <w:color w:val="auto"/>
        </w:rPr>
      </w:pPr>
      <w:r w:rsidRPr="007C6A7B">
        <w:rPr>
          <w:rFonts w:ascii="Palatino Linotype" w:hAnsi="Palatino Linotype"/>
          <w:bCs/>
          <w:color w:val="auto"/>
        </w:rPr>
        <w:t xml:space="preserve">K dni podpisu této smlouvy </w:t>
      </w:r>
      <w:r>
        <w:rPr>
          <w:rFonts w:ascii="Palatino Linotype" w:hAnsi="Palatino Linotype"/>
          <w:bCs/>
          <w:color w:val="auto"/>
        </w:rPr>
        <w:t>tvoří</w:t>
      </w:r>
      <w:r w:rsidRPr="007C6A7B">
        <w:rPr>
          <w:rFonts w:ascii="Palatino Linotype" w:hAnsi="Palatino Linotype"/>
          <w:bCs/>
          <w:color w:val="auto"/>
        </w:rPr>
        <w:t xml:space="preserve"> </w:t>
      </w:r>
      <w:r>
        <w:rPr>
          <w:rFonts w:ascii="Palatino Linotype" w:hAnsi="Palatino Linotype"/>
          <w:bCs/>
          <w:color w:val="auto"/>
        </w:rPr>
        <w:t xml:space="preserve">skladbu </w:t>
      </w:r>
      <w:r w:rsidRPr="007C6A7B">
        <w:rPr>
          <w:rFonts w:ascii="Palatino Linotype" w:hAnsi="Palatino Linotype"/>
          <w:bCs/>
          <w:color w:val="auto"/>
        </w:rPr>
        <w:t>pohledávk</w:t>
      </w:r>
      <w:r>
        <w:rPr>
          <w:rFonts w:ascii="Palatino Linotype" w:hAnsi="Palatino Linotype"/>
          <w:bCs/>
          <w:color w:val="auto"/>
        </w:rPr>
        <w:t>y</w:t>
      </w:r>
      <w:r w:rsidRPr="007C6A7B">
        <w:rPr>
          <w:rFonts w:ascii="Palatino Linotype" w:hAnsi="Palatino Linotype"/>
          <w:bCs/>
          <w:color w:val="auto"/>
        </w:rPr>
        <w:t xml:space="preserve"> (dluh</w:t>
      </w:r>
      <w:r>
        <w:rPr>
          <w:rFonts w:ascii="Palatino Linotype" w:hAnsi="Palatino Linotype"/>
          <w:bCs/>
          <w:color w:val="auto"/>
        </w:rPr>
        <w:t>u</w:t>
      </w:r>
      <w:r w:rsidRPr="007C6A7B">
        <w:rPr>
          <w:rFonts w:ascii="Palatino Linotype" w:hAnsi="Palatino Linotype"/>
          <w:bCs/>
          <w:color w:val="auto"/>
        </w:rPr>
        <w:t xml:space="preserve">) na zápůjčce </w:t>
      </w:r>
      <w:r>
        <w:rPr>
          <w:rFonts w:ascii="Palatino Linotype" w:hAnsi="Palatino Linotype"/>
          <w:bCs/>
          <w:color w:val="auto"/>
        </w:rPr>
        <w:t>z</w:t>
      </w:r>
      <w:r w:rsidRPr="007C6A7B">
        <w:rPr>
          <w:rFonts w:ascii="Palatino Linotype" w:hAnsi="Palatino Linotype"/>
          <w:bCs/>
          <w:color w:val="auto"/>
        </w:rPr>
        <w:t>e smlouvy</w:t>
      </w:r>
      <w:r>
        <w:rPr>
          <w:rFonts w:ascii="Palatino Linotype" w:hAnsi="Palatino Linotype"/>
          <w:bCs/>
          <w:color w:val="auto"/>
        </w:rPr>
        <w:t xml:space="preserve"> tyto položky:</w:t>
      </w:r>
    </w:p>
    <w:p w14:paraId="42E05C6F" w14:textId="77777777" w:rsidR="007C6A7B" w:rsidRPr="007C6A7B" w:rsidRDefault="007C6A7B" w:rsidP="007C6A7B">
      <w:pPr>
        <w:pStyle w:val="Default"/>
        <w:jc w:val="both"/>
        <w:rPr>
          <w:rFonts w:ascii="Palatino Linotype" w:hAnsi="Palatino Linotype"/>
          <w:color w:val="auto"/>
        </w:rPr>
      </w:pPr>
    </w:p>
    <w:p w14:paraId="2ECF5EE4" w14:textId="7F818565" w:rsidR="007C6A7B" w:rsidRPr="0012475A" w:rsidRDefault="007C6A7B" w:rsidP="007C6A7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2475A">
        <w:rPr>
          <w:rFonts w:ascii="Palatino Linotype" w:hAnsi="Palatino Linotype"/>
          <w:sz w:val="24"/>
          <w:szCs w:val="24"/>
        </w:rPr>
        <w:t xml:space="preserve">splátka (sedmá) ve výši </w:t>
      </w:r>
      <w:r w:rsidRPr="0012475A">
        <w:rPr>
          <w:rFonts w:ascii="Palatino Linotype" w:hAnsi="Palatino Linotype"/>
          <w:b/>
          <w:bCs/>
          <w:sz w:val="24"/>
          <w:szCs w:val="24"/>
        </w:rPr>
        <w:t>200.000, -Kč</w:t>
      </w:r>
      <w:r w:rsidRPr="0012475A">
        <w:rPr>
          <w:rFonts w:ascii="Palatino Linotype" w:hAnsi="Palatino Linotype"/>
          <w:sz w:val="24"/>
          <w:szCs w:val="24"/>
        </w:rPr>
        <w:t xml:space="preserve"> se splatností do 30.9.2023 + sankční úroky ve výši 0,25 denně z této částky od 1.10.2023</w:t>
      </w:r>
    </w:p>
    <w:p w14:paraId="64781011" w14:textId="77777777" w:rsidR="007C6A7B" w:rsidRPr="0012475A" w:rsidRDefault="007C6A7B" w:rsidP="007C6A7B">
      <w:pPr>
        <w:pStyle w:val="Odstavecseseznamem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D0D41B4" w14:textId="77777777" w:rsidR="007C6A7B" w:rsidRPr="0012475A" w:rsidRDefault="007C6A7B" w:rsidP="007C6A7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2475A">
        <w:rPr>
          <w:rFonts w:ascii="Palatino Linotype" w:hAnsi="Palatino Linotype"/>
          <w:sz w:val="24"/>
          <w:szCs w:val="24"/>
        </w:rPr>
        <w:t>splátka ročního úroku za rok 2023 dosud nesplatná (do 31.12.2023)</w:t>
      </w:r>
    </w:p>
    <w:p w14:paraId="309E74F4" w14:textId="77777777" w:rsidR="007C6A7B" w:rsidRPr="0012475A" w:rsidRDefault="007C6A7B" w:rsidP="007C6A7B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14:paraId="49F9711C" w14:textId="77777777" w:rsidR="007C6A7B" w:rsidRPr="0012475A" w:rsidRDefault="007C6A7B" w:rsidP="007C6A7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2475A">
        <w:rPr>
          <w:rFonts w:ascii="Palatino Linotype" w:hAnsi="Palatino Linotype"/>
          <w:sz w:val="24"/>
          <w:szCs w:val="24"/>
        </w:rPr>
        <w:t xml:space="preserve">splátka (osmá, poslední) ve výši </w:t>
      </w:r>
      <w:r w:rsidRPr="0012475A">
        <w:rPr>
          <w:rFonts w:ascii="Palatino Linotype" w:hAnsi="Palatino Linotype"/>
          <w:b/>
          <w:bCs/>
          <w:sz w:val="24"/>
          <w:szCs w:val="24"/>
        </w:rPr>
        <w:t>200.000, - Kč</w:t>
      </w:r>
      <w:r w:rsidRPr="0012475A">
        <w:rPr>
          <w:rFonts w:ascii="Palatino Linotype" w:hAnsi="Palatino Linotype"/>
          <w:sz w:val="24"/>
          <w:szCs w:val="24"/>
        </w:rPr>
        <w:t xml:space="preserve"> + úrok za rok 2024 dosud nesplatná (do 30.9.2024)</w:t>
      </w:r>
    </w:p>
    <w:p w14:paraId="0BF88EFB" w14:textId="0175090E" w:rsidR="007C6A7B" w:rsidRPr="007C6A7B" w:rsidRDefault="007C6A7B" w:rsidP="007C6A7B">
      <w:pPr>
        <w:rPr>
          <w:rFonts w:ascii="Palatino Linotype" w:hAnsi="Palatino Linotype"/>
        </w:rPr>
      </w:pPr>
    </w:p>
    <w:p w14:paraId="031D0940" w14:textId="555D4F73" w:rsidR="007C6A7B" w:rsidRDefault="007C6A7B" w:rsidP="007C6A7B">
      <w:pPr>
        <w:pStyle w:val="Default"/>
        <w:numPr>
          <w:ilvl w:val="1"/>
          <w:numId w:val="2"/>
        </w:numPr>
        <w:ind w:left="567" w:hanging="567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Město jako věřitel uzavřením této Dohody promíjí SKI KLUBU jako dlužníkovi dluh představující zbývající část neuhrazené zápůjčky specifikované v čl. 3.1. a 3.2. této Dohody. SKI KLUB s tímto prominutím dluhu souhlasí.</w:t>
      </w:r>
    </w:p>
    <w:p w14:paraId="6B23394D" w14:textId="77777777" w:rsidR="007C6A7B" w:rsidRDefault="007C6A7B" w:rsidP="007C6A7B">
      <w:pPr>
        <w:pStyle w:val="Default"/>
        <w:ind w:left="567"/>
        <w:jc w:val="both"/>
        <w:rPr>
          <w:rFonts w:ascii="Palatino Linotype" w:hAnsi="Palatino Linotype"/>
          <w:color w:val="auto"/>
        </w:rPr>
      </w:pPr>
    </w:p>
    <w:p w14:paraId="48B490D3" w14:textId="429D3DF4" w:rsidR="007C6A7B" w:rsidRPr="007C6A7B" w:rsidRDefault="007C6A7B" w:rsidP="007C6A7B">
      <w:pPr>
        <w:pStyle w:val="Default"/>
        <w:numPr>
          <w:ilvl w:val="1"/>
          <w:numId w:val="2"/>
        </w:numPr>
        <w:ind w:left="567" w:hanging="567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 xml:space="preserve">Uzavřením této Dohody se považují </w:t>
      </w:r>
      <w:r w:rsidR="00294B5C">
        <w:rPr>
          <w:rFonts w:ascii="Palatino Linotype" w:hAnsi="Palatino Linotype"/>
          <w:color w:val="auto"/>
        </w:rPr>
        <w:t xml:space="preserve">finanční </w:t>
      </w:r>
      <w:r>
        <w:rPr>
          <w:rFonts w:ascii="Palatino Linotype" w:hAnsi="Palatino Linotype"/>
          <w:color w:val="auto"/>
        </w:rPr>
        <w:t xml:space="preserve">závazky SKI KLUBU ze smlouvy za </w:t>
      </w:r>
      <w:r w:rsidR="00294B5C">
        <w:rPr>
          <w:rFonts w:ascii="Palatino Linotype" w:hAnsi="Palatino Linotype"/>
          <w:color w:val="auto"/>
        </w:rPr>
        <w:t>zcela vyrovnané a dochází tak k zániku předmětného závazku</w:t>
      </w:r>
    </w:p>
    <w:p w14:paraId="3551F5F4" w14:textId="7E4BBFA8" w:rsidR="00DA2556" w:rsidRPr="007C6A7B" w:rsidRDefault="00DA2556" w:rsidP="007C6A7B">
      <w:pPr>
        <w:pStyle w:val="Default"/>
        <w:ind w:left="709"/>
        <w:rPr>
          <w:rFonts w:ascii="Palatino Linotype" w:hAnsi="Palatino Linotype"/>
          <w:bCs/>
          <w:color w:val="auto"/>
        </w:rPr>
      </w:pPr>
    </w:p>
    <w:p w14:paraId="74FAD36B" w14:textId="59F5DF67" w:rsidR="00F95431" w:rsidRDefault="00DA2556" w:rsidP="00F95431">
      <w:pPr>
        <w:pStyle w:val="Default"/>
        <w:rPr>
          <w:rFonts w:ascii="Palatino Linotype" w:hAnsi="Palatino Linotype"/>
          <w:b/>
          <w:color w:val="auto"/>
        </w:rPr>
      </w:pPr>
      <w:r>
        <w:rPr>
          <w:rFonts w:ascii="Palatino Linotype" w:hAnsi="Palatino Linotype"/>
          <w:b/>
          <w:color w:val="auto"/>
        </w:rPr>
        <w:t xml:space="preserve"> </w:t>
      </w:r>
    </w:p>
    <w:p w14:paraId="319D8789" w14:textId="77777777" w:rsidR="00F95431" w:rsidRDefault="00F95431" w:rsidP="00F95431">
      <w:pPr>
        <w:pStyle w:val="Default"/>
        <w:rPr>
          <w:rFonts w:ascii="Palatino Linotype" w:hAnsi="Palatino Linotype"/>
          <w:b/>
          <w:color w:val="auto"/>
        </w:rPr>
      </w:pPr>
    </w:p>
    <w:p w14:paraId="10217DB6" w14:textId="2506E419" w:rsidR="008F21B7" w:rsidRPr="00000959" w:rsidRDefault="008F21B7" w:rsidP="00B44EF6">
      <w:pPr>
        <w:pStyle w:val="Default"/>
        <w:numPr>
          <w:ilvl w:val="0"/>
          <w:numId w:val="2"/>
        </w:numPr>
        <w:ind w:left="567" w:hanging="792"/>
        <w:jc w:val="center"/>
        <w:rPr>
          <w:rFonts w:ascii="Palatino Linotype" w:hAnsi="Palatino Linotype"/>
          <w:b/>
          <w:color w:val="auto"/>
        </w:rPr>
      </w:pPr>
      <w:r w:rsidRPr="00000959">
        <w:rPr>
          <w:rFonts w:ascii="Palatino Linotype" w:hAnsi="Palatino Linotype"/>
          <w:b/>
          <w:color w:val="auto"/>
        </w:rPr>
        <w:t>ZÁVĚREČNÁ USTANOVENÍ</w:t>
      </w:r>
    </w:p>
    <w:p w14:paraId="6FE05747" w14:textId="77777777" w:rsidR="008F21B7" w:rsidRPr="00000959" w:rsidRDefault="008F21B7" w:rsidP="00587F50">
      <w:pPr>
        <w:pStyle w:val="Default"/>
        <w:ind w:left="851" w:hanging="792"/>
        <w:jc w:val="both"/>
        <w:rPr>
          <w:rFonts w:ascii="Palatino Linotype" w:hAnsi="Palatino Linotype"/>
          <w:b/>
          <w:color w:val="auto"/>
        </w:rPr>
      </w:pPr>
    </w:p>
    <w:p w14:paraId="0C81266C" w14:textId="77777777" w:rsidR="0091160B" w:rsidRPr="00000959" w:rsidRDefault="0091160B" w:rsidP="00B44EF6">
      <w:pPr>
        <w:pStyle w:val="Default"/>
        <w:numPr>
          <w:ilvl w:val="1"/>
          <w:numId w:val="2"/>
        </w:numPr>
        <w:ind w:left="567" w:hanging="508"/>
        <w:jc w:val="both"/>
        <w:rPr>
          <w:rFonts w:ascii="Palatino Linotype" w:hAnsi="Palatino Linotype"/>
          <w:color w:val="auto"/>
        </w:rPr>
      </w:pPr>
      <w:r w:rsidRPr="00000959">
        <w:rPr>
          <w:rFonts w:ascii="Palatino Linotype" w:hAnsi="Palatino Linotype"/>
          <w:color w:val="auto"/>
        </w:rPr>
        <w:t>Tato Dohoda nabývá platnosti dnem podpisu oběma Smluvními stranami. Účinnost nabývá Dohoda dnem jejího uveřejnění v souladu se zák. č. 340/2015 Sb., o registru smluv, ve znění pozdějších předpisů.</w:t>
      </w:r>
    </w:p>
    <w:p w14:paraId="51ABB8CD" w14:textId="77777777" w:rsidR="00587F50" w:rsidRPr="00000959" w:rsidRDefault="00587F50" w:rsidP="00B44EF6">
      <w:pPr>
        <w:pStyle w:val="Default"/>
        <w:ind w:left="567" w:hanging="508"/>
        <w:jc w:val="both"/>
        <w:rPr>
          <w:rFonts w:ascii="Palatino Linotype" w:hAnsi="Palatino Linotype"/>
          <w:color w:val="auto"/>
        </w:rPr>
      </w:pPr>
    </w:p>
    <w:p w14:paraId="43DD79D2" w14:textId="7C4E72C2" w:rsidR="008F21B7" w:rsidRPr="00000959" w:rsidRDefault="008F21B7" w:rsidP="00B44EF6">
      <w:pPr>
        <w:pStyle w:val="Default"/>
        <w:numPr>
          <w:ilvl w:val="1"/>
          <w:numId w:val="2"/>
        </w:numPr>
        <w:ind w:left="567" w:hanging="508"/>
        <w:jc w:val="both"/>
        <w:rPr>
          <w:rFonts w:ascii="Palatino Linotype" w:hAnsi="Palatino Linotype"/>
          <w:color w:val="auto"/>
        </w:rPr>
      </w:pPr>
      <w:r w:rsidRPr="00000959">
        <w:rPr>
          <w:rFonts w:ascii="Palatino Linotype" w:hAnsi="Palatino Linotype"/>
          <w:color w:val="auto"/>
        </w:rPr>
        <w:t>Tato Dohoda je vyhotovena ve čtyřech (4) stejnopisech, z nichž po dvou obdrží každá ze Smluvních stran</w:t>
      </w:r>
      <w:r w:rsidR="00DA2556">
        <w:rPr>
          <w:rFonts w:ascii="Palatino Linotype" w:hAnsi="Palatino Linotype"/>
          <w:color w:val="auto"/>
        </w:rPr>
        <w:t>. Počet výtisků se neuplatní v případě podpisů smlouvy prostřednictvím kvalifikovaných elektronických podpisů.</w:t>
      </w:r>
    </w:p>
    <w:p w14:paraId="229755F7" w14:textId="77777777" w:rsidR="00587F50" w:rsidRPr="00000959" w:rsidRDefault="00587F50" w:rsidP="00B44EF6">
      <w:pPr>
        <w:pStyle w:val="Default"/>
        <w:ind w:left="567" w:hanging="508"/>
        <w:jc w:val="both"/>
        <w:rPr>
          <w:rFonts w:ascii="Palatino Linotype" w:hAnsi="Palatino Linotype"/>
          <w:color w:val="auto"/>
        </w:rPr>
      </w:pPr>
    </w:p>
    <w:p w14:paraId="22C9B50E" w14:textId="423C1C1D" w:rsidR="008F21B7" w:rsidRDefault="0091160B" w:rsidP="00B44EF6">
      <w:pPr>
        <w:pStyle w:val="Default"/>
        <w:numPr>
          <w:ilvl w:val="1"/>
          <w:numId w:val="2"/>
        </w:numPr>
        <w:ind w:left="567" w:hanging="508"/>
        <w:jc w:val="both"/>
        <w:rPr>
          <w:rFonts w:ascii="Palatino Linotype" w:hAnsi="Palatino Linotype"/>
          <w:color w:val="auto"/>
        </w:rPr>
      </w:pPr>
      <w:r w:rsidRPr="00000959">
        <w:rPr>
          <w:rFonts w:ascii="Palatino Linotype" w:hAnsi="Palatino Linotype"/>
          <w:color w:val="auto"/>
        </w:rPr>
        <w:t xml:space="preserve">Tuto </w:t>
      </w:r>
      <w:r w:rsidR="0081465F" w:rsidRPr="00000959">
        <w:rPr>
          <w:rFonts w:ascii="Palatino Linotype" w:hAnsi="Palatino Linotype"/>
          <w:color w:val="auto"/>
        </w:rPr>
        <w:t>Dohodu</w:t>
      </w:r>
      <w:r w:rsidRPr="00000959">
        <w:rPr>
          <w:rFonts w:ascii="Palatino Linotype" w:hAnsi="Palatino Linotype"/>
          <w:color w:val="auto"/>
        </w:rPr>
        <w:t xml:space="preserve"> lze změnit jen dohodou Smluvních stran v písemné formě; za písemnou formu nebude pro účely této </w:t>
      </w:r>
      <w:r w:rsidR="0081465F" w:rsidRPr="00000959">
        <w:rPr>
          <w:rFonts w:ascii="Palatino Linotype" w:hAnsi="Palatino Linotype"/>
          <w:color w:val="auto"/>
        </w:rPr>
        <w:t>Dohody</w:t>
      </w:r>
      <w:r w:rsidRPr="00000959">
        <w:rPr>
          <w:rFonts w:ascii="Palatino Linotype" w:hAnsi="Palatino Linotype"/>
          <w:color w:val="auto"/>
        </w:rPr>
        <w:t xml:space="preserve"> považována výměna e</w:t>
      </w:r>
      <w:r w:rsidR="00CB55A6">
        <w:rPr>
          <w:rFonts w:ascii="Palatino Linotype" w:hAnsi="Palatino Linotype"/>
          <w:color w:val="auto"/>
        </w:rPr>
        <w:noBreakHyphen/>
      </w:r>
      <w:r w:rsidRPr="00000959">
        <w:rPr>
          <w:rFonts w:ascii="Palatino Linotype" w:hAnsi="Palatino Linotype"/>
          <w:color w:val="auto"/>
        </w:rPr>
        <w:t>mailových či jiných elektronických zpráv</w:t>
      </w:r>
      <w:r w:rsidR="0081465F" w:rsidRPr="00000959">
        <w:rPr>
          <w:rFonts w:ascii="Palatino Linotype" w:hAnsi="Palatino Linotype"/>
          <w:color w:val="auto"/>
        </w:rPr>
        <w:t>.</w:t>
      </w:r>
    </w:p>
    <w:p w14:paraId="4AEE04BF" w14:textId="77777777" w:rsidR="00DA2556" w:rsidRPr="00000959" w:rsidRDefault="00DA2556" w:rsidP="00DA2556">
      <w:pPr>
        <w:pStyle w:val="Default"/>
        <w:jc w:val="both"/>
        <w:rPr>
          <w:rFonts w:ascii="Palatino Linotype" w:hAnsi="Palatino Linotype"/>
          <w:color w:val="auto"/>
        </w:rPr>
      </w:pPr>
    </w:p>
    <w:p w14:paraId="2F33A923" w14:textId="42094D0A" w:rsidR="0081465F" w:rsidRPr="00000959" w:rsidRDefault="0081465F" w:rsidP="00B44EF6">
      <w:pPr>
        <w:pStyle w:val="Default"/>
        <w:numPr>
          <w:ilvl w:val="1"/>
          <w:numId w:val="2"/>
        </w:numPr>
        <w:ind w:left="567" w:hanging="508"/>
        <w:jc w:val="both"/>
        <w:rPr>
          <w:rFonts w:ascii="Palatino Linotype" w:hAnsi="Palatino Linotype"/>
          <w:color w:val="auto"/>
        </w:rPr>
      </w:pPr>
      <w:r w:rsidRPr="00000959">
        <w:rPr>
          <w:rFonts w:ascii="Palatino Linotype" w:hAnsi="Palatino Linotype"/>
          <w:color w:val="auto"/>
        </w:rPr>
        <w:lastRenderedPageBreak/>
        <w:t>Smluvní strany prohlašují, že si tuto Dohodu důkladně přečetly, že souhlasí s</w:t>
      </w:r>
      <w:r w:rsidR="00CB55A6">
        <w:rPr>
          <w:rFonts w:ascii="Palatino Linotype" w:hAnsi="Palatino Linotype"/>
          <w:color w:val="auto"/>
        </w:rPr>
        <w:t> </w:t>
      </w:r>
      <w:r w:rsidRPr="00000959">
        <w:rPr>
          <w:rFonts w:ascii="Palatino Linotype" w:hAnsi="Palatino Linotype"/>
          <w:color w:val="auto"/>
        </w:rPr>
        <w:t>jejím obsahem, že tato Dohoda byla sepsána určitě, srozumitelně, na základě jejich pravé a svobodné vůle. Na důkaz toho k ní připojují své podpisy.</w:t>
      </w:r>
    </w:p>
    <w:p w14:paraId="6BEC6F64" w14:textId="77777777" w:rsidR="00587F50" w:rsidRPr="00000959" w:rsidRDefault="00587F50" w:rsidP="00B44EF6">
      <w:pPr>
        <w:pStyle w:val="Default"/>
        <w:ind w:left="567" w:hanging="508"/>
        <w:jc w:val="both"/>
        <w:rPr>
          <w:rFonts w:ascii="Palatino Linotype" w:hAnsi="Palatino Linotype"/>
          <w:color w:val="auto"/>
        </w:rPr>
      </w:pPr>
    </w:p>
    <w:p w14:paraId="687A3AB3" w14:textId="77777777" w:rsidR="00587F50" w:rsidRPr="00000959" w:rsidRDefault="00587F50" w:rsidP="00587F50">
      <w:pPr>
        <w:pStyle w:val="Default"/>
        <w:jc w:val="both"/>
        <w:rPr>
          <w:rFonts w:ascii="Palatino Linotype" w:hAnsi="Palatino Linotype"/>
          <w:b/>
          <w:color w:val="auto"/>
        </w:rPr>
      </w:pPr>
      <w:r w:rsidRPr="00000959">
        <w:rPr>
          <w:rFonts w:ascii="Palatino Linotype" w:hAnsi="Palatino Linotype"/>
          <w:b/>
          <w:color w:val="auto"/>
        </w:rPr>
        <w:t>Doložka podle § 41 zákona o obcích</w:t>
      </w:r>
    </w:p>
    <w:p w14:paraId="342ACA1B" w14:textId="4C38E954" w:rsidR="00587F50" w:rsidRDefault="00587F50" w:rsidP="00587F50">
      <w:pPr>
        <w:pStyle w:val="Default"/>
        <w:jc w:val="both"/>
        <w:rPr>
          <w:rFonts w:ascii="Palatino Linotype" w:hAnsi="Palatino Linotype"/>
          <w:b/>
          <w:color w:val="auto"/>
        </w:rPr>
      </w:pPr>
      <w:r w:rsidRPr="00000959">
        <w:rPr>
          <w:rFonts w:ascii="Palatino Linotype" w:hAnsi="Palatino Linotype"/>
          <w:b/>
          <w:color w:val="auto"/>
        </w:rPr>
        <w:t xml:space="preserve">Uzavření této </w:t>
      </w:r>
      <w:r w:rsidR="00011DFF">
        <w:rPr>
          <w:rFonts w:ascii="Palatino Linotype" w:hAnsi="Palatino Linotype"/>
          <w:b/>
          <w:color w:val="auto"/>
        </w:rPr>
        <w:t>Dohody</w:t>
      </w:r>
      <w:r w:rsidRPr="00000959">
        <w:rPr>
          <w:rFonts w:ascii="Palatino Linotype" w:hAnsi="Palatino Linotype"/>
          <w:b/>
          <w:color w:val="auto"/>
        </w:rPr>
        <w:t xml:space="preserve"> bylo schváleno Zastupitelstvem města Jablonec nad Nisou dne </w:t>
      </w:r>
      <w:r w:rsidR="0093764B">
        <w:rPr>
          <w:rFonts w:ascii="Palatino Linotype" w:hAnsi="Palatino Linotype"/>
          <w:b/>
          <w:color w:val="auto"/>
        </w:rPr>
        <w:t>19.10.2023</w:t>
      </w:r>
      <w:r w:rsidRPr="00000959">
        <w:rPr>
          <w:rFonts w:ascii="Palatino Linotype" w:hAnsi="Palatino Linotype"/>
          <w:b/>
          <w:color w:val="auto"/>
        </w:rPr>
        <w:t xml:space="preserve">, usnesení číslo </w:t>
      </w:r>
      <w:r w:rsidR="0093764B">
        <w:rPr>
          <w:rFonts w:ascii="Palatino Linotype" w:hAnsi="Palatino Linotype"/>
          <w:b/>
          <w:color w:val="auto"/>
        </w:rPr>
        <w:t>ZM/167/2023</w:t>
      </w:r>
      <w:r w:rsidRPr="00000959">
        <w:rPr>
          <w:rFonts w:ascii="Palatino Linotype" w:hAnsi="Palatino Linotype"/>
          <w:b/>
          <w:color w:val="auto"/>
        </w:rPr>
        <w:t>.</w:t>
      </w:r>
    </w:p>
    <w:p w14:paraId="670BDA39" w14:textId="77777777" w:rsidR="000E50F9" w:rsidRDefault="000E50F9" w:rsidP="00587F50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14:paraId="70D09E8F" w14:textId="77777777" w:rsidR="000E50F9" w:rsidRDefault="000E50F9" w:rsidP="00587F50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14:paraId="0A47115B" w14:textId="58ADB4C8" w:rsidR="000E50F9" w:rsidRDefault="000E50F9" w:rsidP="00587F50">
      <w:pPr>
        <w:pStyle w:val="Default"/>
        <w:jc w:val="both"/>
        <w:rPr>
          <w:rFonts w:ascii="Palatino Linotype" w:hAnsi="Palatino Linotype"/>
          <w:bCs/>
          <w:color w:val="auto"/>
        </w:rPr>
      </w:pPr>
      <w:r w:rsidRPr="000E50F9">
        <w:rPr>
          <w:rFonts w:ascii="Palatino Linotype" w:hAnsi="Palatino Linotype"/>
          <w:bCs/>
          <w:color w:val="auto"/>
        </w:rPr>
        <w:t xml:space="preserve">Přílohy: </w:t>
      </w:r>
    </w:p>
    <w:p w14:paraId="2BD55EA3" w14:textId="77777777" w:rsidR="000E50F9" w:rsidRDefault="000E50F9" w:rsidP="00587F50">
      <w:pPr>
        <w:pStyle w:val="Default"/>
        <w:jc w:val="both"/>
        <w:rPr>
          <w:rFonts w:ascii="Palatino Linotype" w:hAnsi="Palatino Linotype"/>
          <w:bCs/>
          <w:color w:val="auto"/>
        </w:rPr>
      </w:pPr>
    </w:p>
    <w:p w14:paraId="7C5547A9" w14:textId="77777777" w:rsidR="000E50F9" w:rsidRPr="000E50F9" w:rsidRDefault="000E50F9" w:rsidP="000E50F9">
      <w:pPr>
        <w:pStyle w:val="Odstavecseseznamem"/>
        <w:spacing w:after="0" w:line="240" w:lineRule="auto"/>
        <w:ind w:left="426"/>
        <w:jc w:val="both"/>
        <w:rPr>
          <w:rFonts w:ascii="Palatino Linotype" w:hAnsi="Palatino Linotype"/>
          <w:i/>
          <w:iCs/>
          <w:sz w:val="24"/>
          <w:szCs w:val="24"/>
        </w:rPr>
      </w:pPr>
      <w:r w:rsidRPr="000E50F9">
        <w:rPr>
          <w:rFonts w:ascii="Palatino Linotype" w:hAnsi="Palatino Linotype"/>
          <w:i/>
          <w:iCs/>
          <w:sz w:val="24"/>
          <w:szCs w:val="24"/>
        </w:rPr>
        <w:t>Smlouva o zápůjčce č. 376-2018-OE/ORO ze dne 24.5.2018</w:t>
      </w:r>
    </w:p>
    <w:p w14:paraId="6EAB178D" w14:textId="77777777" w:rsidR="000E50F9" w:rsidRPr="000E50F9" w:rsidRDefault="000E50F9" w:rsidP="000E50F9">
      <w:pPr>
        <w:pStyle w:val="Odstavecseseznamem"/>
        <w:spacing w:after="0" w:line="240" w:lineRule="auto"/>
        <w:ind w:left="426"/>
        <w:jc w:val="both"/>
        <w:rPr>
          <w:rFonts w:ascii="Palatino Linotype" w:hAnsi="Palatino Linotype"/>
          <w:i/>
          <w:iCs/>
          <w:sz w:val="24"/>
          <w:szCs w:val="24"/>
        </w:rPr>
      </w:pPr>
      <w:r w:rsidRPr="000E50F9">
        <w:rPr>
          <w:rFonts w:ascii="Palatino Linotype" w:hAnsi="Palatino Linotype"/>
          <w:i/>
          <w:iCs/>
          <w:sz w:val="24"/>
          <w:szCs w:val="24"/>
        </w:rPr>
        <w:t>Schválený text Dodatku č. 1 ke Smlouvě o zápůjčce (ZM/11/2020 ze dne 23.1.2020)</w:t>
      </w:r>
    </w:p>
    <w:p w14:paraId="34B3717D" w14:textId="77777777" w:rsidR="000E50F9" w:rsidRPr="000E50F9" w:rsidRDefault="000E50F9" w:rsidP="000E50F9">
      <w:pPr>
        <w:pStyle w:val="Odstavecseseznamem"/>
        <w:spacing w:after="0" w:line="240" w:lineRule="auto"/>
        <w:ind w:left="426"/>
        <w:jc w:val="both"/>
        <w:rPr>
          <w:rFonts w:ascii="Palatino Linotype" w:hAnsi="Palatino Linotype"/>
          <w:i/>
          <w:iCs/>
          <w:sz w:val="24"/>
          <w:szCs w:val="24"/>
        </w:rPr>
      </w:pPr>
      <w:r w:rsidRPr="000E50F9">
        <w:rPr>
          <w:rFonts w:ascii="Palatino Linotype" w:hAnsi="Palatino Linotype"/>
          <w:i/>
          <w:iCs/>
          <w:sz w:val="24"/>
          <w:szCs w:val="24"/>
        </w:rPr>
        <w:t xml:space="preserve">Schválený text Dodatku č. 2 ke Smlouvě o zápůjčce (ZM/101/2020 ze dne 25.6.2020) </w:t>
      </w:r>
    </w:p>
    <w:p w14:paraId="63158639" w14:textId="77777777" w:rsidR="000E50F9" w:rsidRPr="000E50F9" w:rsidRDefault="000E50F9" w:rsidP="000E50F9">
      <w:pPr>
        <w:pStyle w:val="Odstavecseseznamem"/>
        <w:spacing w:after="0" w:line="240" w:lineRule="auto"/>
        <w:ind w:left="426"/>
        <w:jc w:val="both"/>
        <w:rPr>
          <w:rFonts w:ascii="Palatino Linotype" w:hAnsi="Palatino Linotype"/>
          <w:i/>
          <w:iCs/>
          <w:sz w:val="24"/>
          <w:szCs w:val="24"/>
        </w:rPr>
      </w:pPr>
      <w:r w:rsidRPr="000E50F9">
        <w:rPr>
          <w:rFonts w:ascii="Palatino Linotype" w:hAnsi="Palatino Linotype"/>
          <w:i/>
          <w:iCs/>
          <w:sz w:val="24"/>
          <w:szCs w:val="24"/>
        </w:rPr>
        <w:t>Schválený text Dodatku č. 3 ke Smlouvě o zápůjčce (ZM/117/2020 ze dne 17.9.2020)</w:t>
      </w:r>
    </w:p>
    <w:p w14:paraId="128F2995" w14:textId="77777777" w:rsidR="000E50F9" w:rsidRPr="000E50F9" w:rsidRDefault="000E50F9" w:rsidP="00587F50">
      <w:pPr>
        <w:pStyle w:val="Default"/>
        <w:jc w:val="both"/>
        <w:rPr>
          <w:rFonts w:ascii="Palatino Linotype" w:hAnsi="Palatino Linotype"/>
          <w:bCs/>
          <w:color w:val="auto"/>
        </w:rPr>
      </w:pPr>
    </w:p>
    <w:p w14:paraId="7F03D01A" w14:textId="77777777" w:rsidR="000E50F9" w:rsidRPr="00000959" w:rsidRDefault="000E50F9" w:rsidP="00587F50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14:paraId="689848EB" w14:textId="77777777" w:rsidR="008F21B7" w:rsidRPr="00000959" w:rsidRDefault="008F21B7" w:rsidP="008F21B7">
      <w:pPr>
        <w:pStyle w:val="Default"/>
        <w:ind w:left="360"/>
        <w:jc w:val="both"/>
        <w:rPr>
          <w:rFonts w:ascii="Palatino Linotype" w:hAnsi="Palatino Linotype"/>
          <w:b/>
          <w:color w:val="auto"/>
        </w:rPr>
      </w:pPr>
    </w:p>
    <w:p w14:paraId="35325AC7" w14:textId="77777777" w:rsidR="00587F50" w:rsidRPr="00000959" w:rsidRDefault="00587F50" w:rsidP="00587F50">
      <w:pPr>
        <w:pStyle w:val="Default"/>
        <w:ind w:left="360" w:hanging="360"/>
        <w:jc w:val="both"/>
        <w:rPr>
          <w:rFonts w:ascii="Palatino Linotype" w:hAnsi="Palatino Linotype"/>
          <w:b/>
          <w:color w:val="auto"/>
        </w:rPr>
      </w:pPr>
    </w:p>
    <w:p w14:paraId="67D16459" w14:textId="1486F576" w:rsidR="00587F50" w:rsidRDefault="00150E0A" w:rsidP="00587F50">
      <w:pPr>
        <w:pStyle w:val="Default"/>
        <w:ind w:left="360" w:hanging="360"/>
        <w:jc w:val="both"/>
        <w:rPr>
          <w:rFonts w:ascii="Palatino Linotype" w:hAnsi="Palatino Linotype"/>
          <w:b/>
          <w:color w:val="auto"/>
          <w:u w:val="single"/>
        </w:rPr>
      </w:pPr>
      <w:r w:rsidRPr="00150E0A">
        <w:rPr>
          <w:rFonts w:ascii="Palatino Linotype" w:hAnsi="Palatino Linotype"/>
          <w:b/>
          <w:color w:val="auto"/>
          <w:u w:val="single"/>
        </w:rPr>
        <w:t>NÁSLEDUJ</w:t>
      </w:r>
      <w:r w:rsidR="00011DFF">
        <w:rPr>
          <w:rFonts w:ascii="Palatino Linotype" w:hAnsi="Palatino Linotype"/>
          <w:b/>
          <w:color w:val="auto"/>
          <w:u w:val="single"/>
        </w:rPr>
        <w:t>Í</w:t>
      </w:r>
      <w:r w:rsidRPr="00150E0A">
        <w:rPr>
          <w:rFonts w:ascii="Palatino Linotype" w:hAnsi="Palatino Linotype"/>
          <w:b/>
          <w:color w:val="auto"/>
          <w:u w:val="single"/>
        </w:rPr>
        <w:t xml:space="preserve"> PODPIS</w:t>
      </w:r>
      <w:r w:rsidR="00011DFF">
        <w:rPr>
          <w:rFonts w:ascii="Palatino Linotype" w:hAnsi="Palatino Linotype"/>
          <w:b/>
          <w:color w:val="auto"/>
          <w:u w:val="single"/>
        </w:rPr>
        <w:t>Y SMLUVNÍCH STRAN</w:t>
      </w:r>
      <w:r w:rsidRPr="00150E0A">
        <w:rPr>
          <w:rFonts w:ascii="Palatino Linotype" w:hAnsi="Palatino Linotype"/>
          <w:b/>
          <w:color w:val="auto"/>
          <w:u w:val="single"/>
        </w:rPr>
        <w:t>:</w:t>
      </w:r>
    </w:p>
    <w:p w14:paraId="18837E78" w14:textId="079789D4" w:rsidR="00656698" w:rsidRDefault="00656698" w:rsidP="00587F50">
      <w:pPr>
        <w:pStyle w:val="Default"/>
        <w:ind w:left="360" w:hanging="360"/>
        <w:jc w:val="both"/>
        <w:rPr>
          <w:rFonts w:ascii="Palatino Linotype" w:hAnsi="Palatino Linotype"/>
          <w:b/>
          <w:color w:val="auto"/>
          <w:u w:val="single"/>
        </w:rPr>
      </w:pPr>
    </w:p>
    <w:p w14:paraId="5B8F4163" w14:textId="77777777" w:rsidR="00656698" w:rsidRPr="00150E0A" w:rsidRDefault="00656698" w:rsidP="00587F50">
      <w:pPr>
        <w:pStyle w:val="Default"/>
        <w:ind w:left="360" w:hanging="360"/>
        <w:jc w:val="both"/>
        <w:rPr>
          <w:rFonts w:ascii="Palatino Linotype" w:hAnsi="Palatino Linotype"/>
          <w:b/>
          <w:color w:val="auto"/>
          <w:u w:val="single"/>
        </w:rPr>
      </w:pPr>
    </w:p>
    <w:p w14:paraId="6703A54A" w14:textId="54CB247F" w:rsidR="00B937E9" w:rsidRDefault="00B937E9" w:rsidP="00B937E9">
      <w:pPr>
        <w:pStyle w:val="Default"/>
        <w:ind w:left="360"/>
        <w:jc w:val="both"/>
        <w:rPr>
          <w:rFonts w:ascii="Palatino Linotype" w:hAnsi="Palatino Linotype"/>
          <w:b/>
          <w:color w:val="auto"/>
        </w:rPr>
      </w:pPr>
    </w:p>
    <w:p w14:paraId="10440424" w14:textId="77777777" w:rsidR="00150E0A" w:rsidRPr="00000959" w:rsidRDefault="00150E0A" w:rsidP="00B937E9">
      <w:pPr>
        <w:pStyle w:val="Default"/>
        <w:ind w:left="360"/>
        <w:jc w:val="both"/>
        <w:rPr>
          <w:rFonts w:ascii="Palatino Linotype" w:hAnsi="Palatino Linotype"/>
          <w:b/>
          <w:color w:val="auto"/>
        </w:rPr>
      </w:pPr>
    </w:p>
    <w:p w14:paraId="2E92A318" w14:textId="1774D86D" w:rsidR="00587F50" w:rsidRPr="00000959" w:rsidRDefault="00587F50" w:rsidP="00B937E9">
      <w:pPr>
        <w:pStyle w:val="Default"/>
        <w:jc w:val="both"/>
        <w:rPr>
          <w:rFonts w:ascii="Palatino Linotype" w:hAnsi="Palatino Linotype"/>
          <w:color w:val="auto"/>
        </w:rPr>
      </w:pPr>
      <w:r w:rsidRPr="00000959">
        <w:rPr>
          <w:rFonts w:ascii="Palatino Linotype" w:hAnsi="Palatino Linotype"/>
          <w:color w:val="auto"/>
        </w:rPr>
        <w:t>----------------------------</w:t>
      </w:r>
      <w:r w:rsidR="00656698">
        <w:rPr>
          <w:rFonts w:ascii="Palatino Linotype" w:hAnsi="Palatino Linotype"/>
          <w:color w:val="auto"/>
        </w:rPr>
        <w:t>--------------------------------</w:t>
      </w:r>
      <w:r w:rsidRPr="00000959">
        <w:rPr>
          <w:rFonts w:ascii="Palatino Linotype" w:hAnsi="Palatino Linotype"/>
          <w:color w:val="auto"/>
        </w:rPr>
        <w:t xml:space="preserve">       -----------------------------------------------        Statutární město Jablonec nad Nisou </w:t>
      </w:r>
      <w:r w:rsidR="00DA2556">
        <w:rPr>
          <w:rFonts w:ascii="Palatino Linotype" w:hAnsi="Palatino Linotype"/>
          <w:color w:val="auto"/>
        </w:rPr>
        <w:t xml:space="preserve">                         SKI KLUB JABLONEC N.N. z.s.</w:t>
      </w:r>
    </w:p>
    <w:p w14:paraId="4A87AA15" w14:textId="0767747A" w:rsidR="00587F50" w:rsidRPr="00000959" w:rsidRDefault="00587F50" w:rsidP="00B937E9">
      <w:pPr>
        <w:pStyle w:val="Default"/>
        <w:jc w:val="both"/>
        <w:rPr>
          <w:rFonts w:ascii="Palatino Linotype" w:hAnsi="Palatino Linotype"/>
          <w:color w:val="auto"/>
        </w:rPr>
      </w:pPr>
      <w:r w:rsidRPr="00000959">
        <w:rPr>
          <w:rFonts w:ascii="Palatino Linotype" w:hAnsi="Palatino Linotype"/>
          <w:color w:val="auto"/>
        </w:rPr>
        <w:t xml:space="preserve">    </w:t>
      </w:r>
      <w:r w:rsidR="00656698">
        <w:rPr>
          <w:rFonts w:ascii="Palatino Linotype" w:hAnsi="Palatino Linotype"/>
          <w:color w:val="auto"/>
        </w:rPr>
        <w:t xml:space="preserve">  </w:t>
      </w:r>
      <w:r w:rsidR="00DA2556">
        <w:rPr>
          <w:rFonts w:ascii="Palatino Linotype" w:hAnsi="Palatino Linotype"/>
          <w:color w:val="auto"/>
        </w:rPr>
        <w:t xml:space="preserve">        </w:t>
      </w:r>
      <w:r w:rsidRPr="00000959">
        <w:rPr>
          <w:rFonts w:ascii="Palatino Linotype" w:hAnsi="Palatino Linotype"/>
          <w:color w:val="auto"/>
        </w:rPr>
        <w:t>Ing.</w:t>
      </w:r>
      <w:r w:rsidR="00011DFF">
        <w:rPr>
          <w:rFonts w:ascii="Palatino Linotype" w:hAnsi="Palatino Linotype"/>
          <w:color w:val="auto"/>
        </w:rPr>
        <w:t xml:space="preserve"> M</w:t>
      </w:r>
      <w:r w:rsidR="00CB55A6">
        <w:rPr>
          <w:rFonts w:ascii="Palatino Linotype" w:hAnsi="Palatino Linotype"/>
          <w:color w:val="auto"/>
        </w:rPr>
        <w:t>.</w:t>
      </w:r>
      <w:r w:rsidR="00DA2556">
        <w:rPr>
          <w:rFonts w:ascii="Palatino Linotype" w:hAnsi="Palatino Linotype"/>
          <w:color w:val="auto"/>
        </w:rPr>
        <w:t xml:space="preserve"> V</w:t>
      </w:r>
      <w:r w:rsidR="00CB55A6">
        <w:rPr>
          <w:rFonts w:ascii="Palatino Linotype" w:hAnsi="Palatino Linotype"/>
          <w:color w:val="auto"/>
        </w:rPr>
        <w:t>.</w:t>
      </w:r>
      <w:r w:rsidR="00DA2556">
        <w:rPr>
          <w:rFonts w:ascii="Palatino Linotype" w:hAnsi="Palatino Linotype"/>
          <w:color w:val="auto"/>
        </w:rPr>
        <w:t xml:space="preserve">                                                               V</w:t>
      </w:r>
      <w:r w:rsidR="00CB55A6">
        <w:rPr>
          <w:rFonts w:ascii="Palatino Linotype" w:hAnsi="Palatino Linotype"/>
          <w:color w:val="auto"/>
        </w:rPr>
        <w:t>.</w:t>
      </w:r>
      <w:r w:rsidR="00DA2556">
        <w:rPr>
          <w:rFonts w:ascii="Palatino Linotype" w:hAnsi="Palatino Linotype"/>
          <w:color w:val="auto"/>
        </w:rPr>
        <w:t xml:space="preserve"> K</w:t>
      </w:r>
      <w:r w:rsidR="00CB55A6">
        <w:rPr>
          <w:rFonts w:ascii="Palatino Linotype" w:hAnsi="Palatino Linotype"/>
          <w:color w:val="auto"/>
        </w:rPr>
        <w:t>.</w:t>
      </w:r>
    </w:p>
    <w:p w14:paraId="5194C3B7" w14:textId="1A625BEA" w:rsidR="00587F50" w:rsidRDefault="0095754E" w:rsidP="00B937E9">
      <w:pPr>
        <w:pStyle w:val="Default"/>
        <w:jc w:val="both"/>
        <w:rPr>
          <w:rFonts w:ascii="Palatino Linotype" w:hAnsi="Palatino Linotype"/>
          <w:color w:val="auto"/>
        </w:rPr>
      </w:pPr>
      <w:r w:rsidRPr="00000959">
        <w:rPr>
          <w:rFonts w:ascii="Palatino Linotype" w:hAnsi="Palatino Linotype"/>
          <w:color w:val="auto"/>
        </w:rPr>
        <w:t xml:space="preserve">         </w:t>
      </w:r>
      <w:r w:rsidR="00DA2556">
        <w:rPr>
          <w:rFonts w:ascii="Palatino Linotype" w:hAnsi="Palatino Linotype"/>
          <w:color w:val="auto"/>
        </w:rPr>
        <w:t xml:space="preserve">         </w:t>
      </w:r>
      <w:r w:rsidRPr="00000959">
        <w:rPr>
          <w:rFonts w:ascii="Palatino Linotype" w:hAnsi="Palatino Linotype"/>
          <w:color w:val="auto"/>
        </w:rPr>
        <w:t xml:space="preserve">primátor            </w:t>
      </w:r>
      <w:r w:rsidR="00DA2556">
        <w:rPr>
          <w:rFonts w:ascii="Palatino Linotype" w:hAnsi="Palatino Linotype"/>
          <w:color w:val="auto"/>
        </w:rPr>
        <w:t xml:space="preserve">                                                          předseda spolku </w:t>
      </w:r>
    </w:p>
    <w:p w14:paraId="08FBFCEA" w14:textId="77777777" w:rsidR="000E50F9" w:rsidRDefault="000E50F9" w:rsidP="00B937E9">
      <w:pPr>
        <w:pStyle w:val="Default"/>
        <w:jc w:val="both"/>
        <w:rPr>
          <w:rFonts w:ascii="Palatino Linotype" w:hAnsi="Palatino Linotype"/>
          <w:color w:val="auto"/>
        </w:rPr>
      </w:pPr>
    </w:p>
    <w:p w14:paraId="2DF4F108" w14:textId="77777777" w:rsidR="000E50F9" w:rsidRDefault="000E50F9" w:rsidP="00B937E9">
      <w:pPr>
        <w:pStyle w:val="Default"/>
        <w:jc w:val="both"/>
        <w:rPr>
          <w:rFonts w:ascii="Palatino Linotype" w:hAnsi="Palatino Linotype"/>
          <w:color w:val="auto"/>
        </w:rPr>
      </w:pPr>
    </w:p>
    <w:p w14:paraId="3B0B76F2" w14:textId="77777777" w:rsidR="000E50F9" w:rsidRPr="00000959" w:rsidRDefault="000E50F9" w:rsidP="00B937E9">
      <w:pPr>
        <w:pStyle w:val="Default"/>
        <w:jc w:val="both"/>
        <w:rPr>
          <w:rFonts w:ascii="Palatino Linotype" w:hAnsi="Palatino Linotype"/>
          <w:color w:val="auto"/>
        </w:rPr>
      </w:pPr>
    </w:p>
    <w:p w14:paraId="53252663" w14:textId="77777777" w:rsidR="0095754E" w:rsidRPr="00000959" w:rsidRDefault="0095754E" w:rsidP="00B937E9">
      <w:pPr>
        <w:pStyle w:val="Default"/>
        <w:jc w:val="both"/>
        <w:rPr>
          <w:rFonts w:ascii="Palatino Linotype" w:hAnsi="Palatino Linotype"/>
          <w:color w:val="auto"/>
        </w:rPr>
      </w:pPr>
    </w:p>
    <w:p w14:paraId="1051F19A" w14:textId="77777777" w:rsidR="0095754E" w:rsidRPr="00000959" w:rsidRDefault="0095754E" w:rsidP="00B937E9">
      <w:pPr>
        <w:pStyle w:val="Default"/>
        <w:jc w:val="both"/>
        <w:rPr>
          <w:rFonts w:ascii="Palatino Linotype" w:hAnsi="Palatino Linotype"/>
          <w:color w:val="auto"/>
        </w:rPr>
      </w:pPr>
    </w:p>
    <w:p w14:paraId="65709ED3" w14:textId="445445FD" w:rsidR="0095754E" w:rsidRPr="00000959" w:rsidRDefault="00503A07" w:rsidP="0095754E">
      <w:pPr>
        <w:pStyle w:val="Default"/>
        <w:jc w:val="both"/>
        <w:rPr>
          <w:rFonts w:ascii="Palatino Linotype" w:hAnsi="Palatino Linotype"/>
          <w:color w:val="auto"/>
        </w:rPr>
      </w:pPr>
      <w:r w:rsidRPr="00000959">
        <w:rPr>
          <w:rFonts w:ascii="Palatino Linotype" w:hAnsi="Palatino Linotype"/>
          <w:b/>
          <w:color w:val="auto"/>
        </w:rPr>
        <w:t xml:space="preserve">    </w:t>
      </w:r>
      <w:r w:rsidR="0095754E" w:rsidRPr="00000959">
        <w:rPr>
          <w:rFonts w:ascii="Palatino Linotype" w:hAnsi="Palatino Linotype"/>
          <w:color w:val="auto"/>
        </w:rPr>
        <w:t xml:space="preserve"> ----------------------------------------------</w:t>
      </w:r>
    </w:p>
    <w:p w14:paraId="248DE659" w14:textId="72CABCE5" w:rsidR="00DA2556" w:rsidRDefault="0095754E" w:rsidP="00DA2556">
      <w:pPr>
        <w:pStyle w:val="Default"/>
        <w:jc w:val="both"/>
        <w:rPr>
          <w:rFonts w:ascii="Palatino Linotype" w:hAnsi="Palatino Linotype"/>
          <w:color w:val="auto"/>
        </w:rPr>
      </w:pPr>
      <w:r w:rsidRPr="00000959">
        <w:rPr>
          <w:rFonts w:ascii="Palatino Linotype" w:hAnsi="Palatino Linotype"/>
          <w:color w:val="auto"/>
        </w:rPr>
        <w:t xml:space="preserve">  Statutární město Jablonec nad Nisou</w:t>
      </w:r>
    </w:p>
    <w:p w14:paraId="1191515C" w14:textId="5559921B" w:rsidR="00DA2556" w:rsidRDefault="00DA2556" w:rsidP="00DA2556">
      <w:pPr>
        <w:pStyle w:val="Default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 xml:space="preserve">              Ing. P</w:t>
      </w:r>
      <w:r w:rsidR="00CB55A6">
        <w:rPr>
          <w:rFonts w:ascii="Palatino Linotype" w:hAnsi="Palatino Linotype"/>
          <w:color w:val="auto"/>
        </w:rPr>
        <w:t>.</w:t>
      </w:r>
      <w:r>
        <w:rPr>
          <w:rFonts w:ascii="Palatino Linotype" w:hAnsi="Palatino Linotype"/>
          <w:color w:val="auto"/>
        </w:rPr>
        <w:t xml:space="preserve"> R</w:t>
      </w:r>
      <w:r w:rsidR="00CB55A6">
        <w:rPr>
          <w:rFonts w:ascii="Palatino Linotype" w:hAnsi="Palatino Linotype"/>
          <w:color w:val="auto"/>
        </w:rPr>
        <w:t>.</w:t>
      </w:r>
    </w:p>
    <w:p w14:paraId="3817140B" w14:textId="0CEF6C9D" w:rsidR="00DA2556" w:rsidRPr="00587F50" w:rsidRDefault="00DA2556" w:rsidP="00DA2556">
      <w:pPr>
        <w:pStyle w:val="Default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 xml:space="preserve">             náměstek primátora </w:t>
      </w:r>
    </w:p>
    <w:p w14:paraId="66EDB597" w14:textId="2D800D12" w:rsidR="0095754E" w:rsidRPr="00587F50" w:rsidRDefault="0095754E" w:rsidP="00B937E9">
      <w:pPr>
        <w:pStyle w:val="Default"/>
        <w:jc w:val="both"/>
        <w:rPr>
          <w:rFonts w:ascii="Palatino Linotype" w:hAnsi="Palatino Linotype"/>
          <w:color w:val="auto"/>
        </w:rPr>
      </w:pPr>
    </w:p>
    <w:sectPr w:rsidR="0095754E" w:rsidRPr="00587F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9E6A" w14:textId="77777777" w:rsidR="00EB2009" w:rsidRDefault="00EB2009" w:rsidP="00CD3743">
      <w:pPr>
        <w:spacing w:after="0" w:line="240" w:lineRule="auto"/>
      </w:pPr>
      <w:r>
        <w:separator/>
      </w:r>
    </w:p>
  </w:endnote>
  <w:endnote w:type="continuationSeparator" w:id="0">
    <w:p w14:paraId="2DC4A222" w14:textId="77777777" w:rsidR="00EB2009" w:rsidRDefault="00EB2009" w:rsidP="00CD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BC8A" w14:textId="427A7E9F" w:rsidR="00814AF0" w:rsidRDefault="00000000">
    <w:pPr>
      <w:pStyle w:val="Zpat"/>
      <w:jc w:val="right"/>
    </w:pPr>
    <w:sdt>
      <w:sdtPr>
        <w:id w:val="-330749422"/>
        <w:docPartObj>
          <w:docPartGallery w:val="Page Numbers (Bottom of Page)"/>
          <w:docPartUnique/>
        </w:docPartObj>
      </w:sdtPr>
      <w:sdtContent>
        <w:r w:rsidR="00814AF0">
          <w:fldChar w:fldCharType="begin"/>
        </w:r>
        <w:r w:rsidR="00814AF0">
          <w:instrText>PAGE   \* MERGEFORMAT</w:instrText>
        </w:r>
        <w:r w:rsidR="00814AF0">
          <w:fldChar w:fldCharType="separate"/>
        </w:r>
        <w:r w:rsidR="00814AF0">
          <w:t>2</w:t>
        </w:r>
        <w:r w:rsidR="00814AF0">
          <w:fldChar w:fldCharType="end"/>
        </w:r>
      </w:sdtContent>
    </w:sdt>
    <w:r w:rsidR="00814AF0">
      <w:t>/4</w:t>
    </w:r>
  </w:p>
  <w:p w14:paraId="6FD9F908" w14:textId="09B66C55" w:rsidR="00CD3743" w:rsidRDefault="00CD37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5A35" w14:textId="77777777" w:rsidR="00EB2009" w:rsidRDefault="00EB2009" w:rsidP="00CD3743">
      <w:pPr>
        <w:spacing w:after="0" w:line="240" w:lineRule="auto"/>
      </w:pPr>
      <w:r>
        <w:separator/>
      </w:r>
    </w:p>
  </w:footnote>
  <w:footnote w:type="continuationSeparator" w:id="0">
    <w:p w14:paraId="33A99B5A" w14:textId="77777777" w:rsidR="00EB2009" w:rsidRDefault="00EB2009" w:rsidP="00CD3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BD0"/>
    <w:multiLevelType w:val="hybridMultilevel"/>
    <w:tmpl w:val="F3025E3C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BB305DB"/>
    <w:multiLevelType w:val="hybridMultilevel"/>
    <w:tmpl w:val="55DE91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4E70"/>
    <w:multiLevelType w:val="multilevel"/>
    <w:tmpl w:val="23723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9E5F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672E1C"/>
    <w:multiLevelType w:val="hybridMultilevel"/>
    <w:tmpl w:val="9D8CB20C"/>
    <w:lvl w:ilvl="0" w:tplc="0405000F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04CB9"/>
    <w:multiLevelType w:val="hybridMultilevel"/>
    <w:tmpl w:val="43D48756"/>
    <w:lvl w:ilvl="0" w:tplc="040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6" w15:restartNumberingAfterBreak="0">
    <w:nsid w:val="3FE573DA"/>
    <w:multiLevelType w:val="hybridMultilevel"/>
    <w:tmpl w:val="EA4C15CE"/>
    <w:lvl w:ilvl="0" w:tplc="6676560C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A0886"/>
    <w:multiLevelType w:val="multilevel"/>
    <w:tmpl w:val="8A123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3F70BB"/>
    <w:multiLevelType w:val="multilevel"/>
    <w:tmpl w:val="7F5A07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1F78C5"/>
    <w:multiLevelType w:val="hybridMultilevel"/>
    <w:tmpl w:val="1E7CC3A6"/>
    <w:lvl w:ilvl="0" w:tplc="04050017">
      <w:start w:val="1"/>
      <w:numFmt w:val="lowerLetter"/>
      <w:lvlText w:val="%1)"/>
      <w:lvlJc w:val="left"/>
      <w:pPr>
        <w:ind w:left="2040" w:hanging="360"/>
      </w:pPr>
    </w:lvl>
    <w:lvl w:ilvl="1" w:tplc="04050019" w:tentative="1">
      <w:start w:val="1"/>
      <w:numFmt w:val="lowerLetter"/>
      <w:lvlText w:val="%2."/>
      <w:lvlJc w:val="left"/>
      <w:pPr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" w15:restartNumberingAfterBreak="0">
    <w:nsid w:val="4AB54C06"/>
    <w:multiLevelType w:val="hybridMultilevel"/>
    <w:tmpl w:val="A94A27FE"/>
    <w:lvl w:ilvl="0" w:tplc="9982BA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810E6"/>
    <w:multiLevelType w:val="multilevel"/>
    <w:tmpl w:val="3B409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E568D9"/>
    <w:multiLevelType w:val="hybridMultilevel"/>
    <w:tmpl w:val="2CC0441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1445D"/>
    <w:multiLevelType w:val="hybridMultilevel"/>
    <w:tmpl w:val="1E7CC3A6"/>
    <w:lvl w:ilvl="0" w:tplc="04050017">
      <w:start w:val="1"/>
      <w:numFmt w:val="lowerLetter"/>
      <w:lvlText w:val="%1)"/>
      <w:lvlJc w:val="left"/>
      <w:pPr>
        <w:ind w:left="2040" w:hanging="360"/>
      </w:pPr>
    </w:lvl>
    <w:lvl w:ilvl="1" w:tplc="04050019" w:tentative="1">
      <w:start w:val="1"/>
      <w:numFmt w:val="lowerLetter"/>
      <w:lvlText w:val="%2."/>
      <w:lvlJc w:val="left"/>
      <w:pPr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4" w15:restartNumberingAfterBreak="0">
    <w:nsid w:val="5E46706B"/>
    <w:multiLevelType w:val="hybridMultilevel"/>
    <w:tmpl w:val="160E7444"/>
    <w:lvl w:ilvl="0" w:tplc="04050017">
      <w:start w:val="1"/>
      <w:numFmt w:val="lowerLetter"/>
      <w:lvlText w:val="%1)"/>
      <w:lvlJc w:val="left"/>
      <w:pPr>
        <w:ind w:left="1980" w:hanging="360"/>
      </w:p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705F3CD6"/>
    <w:multiLevelType w:val="multilevel"/>
    <w:tmpl w:val="7F5A07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8251C5"/>
    <w:multiLevelType w:val="hybridMultilevel"/>
    <w:tmpl w:val="3FB8F8F4"/>
    <w:lvl w:ilvl="0" w:tplc="519AEB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49404">
    <w:abstractNumId w:val="16"/>
  </w:num>
  <w:num w:numId="2" w16cid:durableId="304238488">
    <w:abstractNumId w:val="11"/>
  </w:num>
  <w:num w:numId="3" w16cid:durableId="425885099">
    <w:abstractNumId w:val="15"/>
  </w:num>
  <w:num w:numId="4" w16cid:durableId="705911793">
    <w:abstractNumId w:val="8"/>
  </w:num>
  <w:num w:numId="5" w16cid:durableId="1071730322">
    <w:abstractNumId w:val="3"/>
  </w:num>
  <w:num w:numId="6" w16cid:durableId="19011158">
    <w:abstractNumId w:val="7"/>
  </w:num>
  <w:num w:numId="7" w16cid:durableId="343359988">
    <w:abstractNumId w:val="2"/>
  </w:num>
  <w:num w:numId="8" w16cid:durableId="68963990">
    <w:abstractNumId w:val="9"/>
  </w:num>
  <w:num w:numId="9" w16cid:durableId="224267307">
    <w:abstractNumId w:val="14"/>
  </w:num>
  <w:num w:numId="10" w16cid:durableId="1510873808">
    <w:abstractNumId w:val="13"/>
  </w:num>
  <w:num w:numId="11" w16cid:durableId="1156847938">
    <w:abstractNumId w:val="6"/>
  </w:num>
  <w:num w:numId="12" w16cid:durableId="1283805993">
    <w:abstractNumId w:val="5"/>
  </w:num>
  <w:num w:numId="13" w16cid:durableId="2056193011">
    <w:abstractNumId w:val="12"/>
  </w:num>
  <w:num w:numId="14" w16cid:durableId="551774758">
    <w:abstractNumId w:val="0"/>
  </w:num>
  <w:num w:numId="15" w16cid:durableId="799108224">
    <w:abstractNumId w:val="4"/>
  </w:num>
  <w:num w:numId="16" w16cid:durableId="1036740047">
    <w:abstractNumId w:val="1"/>
  </w:num>
  <w:num w:numId="17" w16cid:durableId="20647439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1E"/>
    <w:rsid w:val="00000959"/>
    <w:rsid w:val="00011DFF"/>
    <w:rsid w:val="00042172"/>
    <w:rsid w:val="0007305B"/>
    <w:rsid w:val="00092C43"/>
    <w:rsid w:val="000D4781"/>
    <w:rsid w:val="000D6DBF"/>
    <w:rsid w:val="000E471C"/>
    <w:rsid w:val="000E50F9"/>
    <w:rsid w:val="00112EE1"/>
    <w:rsid w:val="00113B33"/>
    <w:rsid w:val="00115C9D"/>
    <w:rsid w:val="0011615A"/>
    <w:rsid w:val="00117F90"/>
    <w:rsid w:val="0012475A"/>
    <w:rsid w:val="00150E0A"/>
    <w:rsid w:val="00155DC5"/>
    <w:rsid w:val="00160BA1"/>
    <w:rsid w:val="00170E2A"/>
    <w:rsid w:val="00186C7F"/>
    <w:rsid w:val="00187C1A"/>
    <w:rsid w:val="001906FF"/>
    <w:rsid w:val="001976FF"/>
    <w:rsid w:val="001B11C7"/>
    <w:rsid w:val="001C7D43"/>
    <w:rsid w:val="001D4196"/>
    <w:rsid w:val="001D5383"/>
    <w:rsid w:val="001E23F1"/>
    <w:rsid w:val="00213137"/>
    <w:rsid w:val="00224293"/>
    <w:rsid w:val="00227C95"/>
    <w:rsid w:val="00232315"/>
    <w:rsid w:val="002465C3"/>
    <w:rsid w:val="00250888"/>
    <w:rsid w:val="00254BCA"/>
    <w:rsid w:val="00294B5C"/>
    <w:rsid w:val="002A09E0"/>
    <w:rsid w:val="002A2B50"/>
    <w:rsid w:val="002A5C22"/>
    <w:rsid w:val="002B5B12"/>
    <w:rsid w:val="002C00A8"/>
    <w:rsid w:val="002F3449"/>
    <w:rsid w:val="003022B5"/>
    <w:rsid w:val="0032491A"/>
    <w:rsid w:val="003469EE"/>
    <w:rsid w:val="003579CD"/>
    <w:rsid w:val="00362B89"/>
    <w:rsid w:val="00370B29"/>
    <w:rsid w:val="003772D2"/>
    <w:rsid w:val="003C3F1E"/>
    <w:rsid w:val="003D4AF5"/>
    <w:rsid w:val="003D6181"/>
    <w:rsid w:val="004333DF"/>
    <w:rsid w:val="004367E8"/>
    <w:rsid w:val="0044796F"/>
    <w:rsid w:val="004526D3"/>
    <w:rsid w:val="00456504"/>
    <w:rsid w:val="0046561E"/>
    <w:rsid w:val="004A4B45"/>
    <w:rsid w:val="004B5094"/>
    <w:rsid w:val="004B56F7"/>
    <w:rsid w:val="004B5F09"/>
    <w:rsid w:val="004C26EB"/>
    <w:rsid w:val="004C43B3"/>
    <w:rsid w:val="004D2E06"/>
    <w:rsid w:val="004F2E30"/>
    <w:rsid w:val="00503A07"/>
    <w:rsid w:val="00511B4B"/>
    <w:rsid w:val="00523108"/>
    <w:rsid w:val="005335D2"/>
    <w:rsid w:val="00540209"/>
    <w:rsid w:val="00555B5E"/>
    <w:rsid w:val="00570B27"/>
    <w:rsid w:val="00570CFD"/>
    <w:rsid w:val="0058648B"/>
    <w:rsid w:val="00587F50"/>
    <w:rsid w:val="005B5256"/>
    <w:rsid w:val="00605FF0"/>
    <w:rsid w:val="006225BB"/>
    <w:rsid w:val="00630B5E"/>
    <w:rsid w:val="00637333"/>
    <w:rsid w:val="00656698"/>
    <w:rsid w:val="00694084"/>
    <w:rsid w:val="006B0D29"/>
    <w:rsid w:val="00704207"/>
    <w:rsid w:val="00714559"/>
    <w:rsid w:val="00721B22"/>
    <w:rsid w:val="00754717"/>
    <w:rsid w:val="00767DA0"/>
    <w:rsid w:val="00775F6B"/>
    <w:rsid w:val="00781058"/>
    <w:rsid w:val="0078262D"/>
    <w:rsid w:val="007B0C84"/>
    <w:rsid w:val="007C2147"/>
    <w:rsid w:val="007C6A7B"/>
    <w:rsid w:val="007D035B"/>
    <w:rsid w:val="007F6C15"/>
    <w:rsid w:val="00802553"/>
    <w:rsid w:val="00805923"/>
    <w:rsid w:val="0081465F"/>
    <w:rsid w:val="00814AF0"/>
    <w:rsid w:val="0081500B"/>
    <w:rsid w:val="0083475F"/>
    <w:rsid w:val="00862AF3"/>
    <w:rsid w:val="008A3D4C"/>
    <w:rsid w:val="008B73FF"/>
    <w:rsid w:val="008F21B7"/>
    <w:rsid w:val="008F4594"/>
    <w:rsid w:val="00900A9C"/>
    <w:rsid w:val="009108A5"/>
    <w:rsid w:val="0091160B"/>
    <w:rsid w:val="0091413D"/>
    <w:rsid w:val="0091414D"/>
    <w:rsid w:val="009375B5"/>
    <w:rsid w:val="0093764B"/>
    <w:rsid w:val="00940D04"/>
    <w:rsid w:val="0094163F"/>
    <w:rsid w:val="0095509A"/>
    <w:rsid w:val="0095754E"/>
    <w:rsid w:val="00975652"/>
    <w:rsid w:val="0099087E"/>
    <w:rsid w:val="009B360D"/>
    <w:rsid w:val="009B6B44"/>
    <w:rsid w:val="009E093B"/>
    <w:rsid w:val="00A15CCA"/>
    <w:rsid w:val="00A22D43"/>
    <w:rsid w:val="00A31632"/>
    <w:rsid w:val="00A33188"/>
    <w:rsid w:val="00A82B7F"/>
    <w:rsid w:val="00A94CB4"/>
    <w:rsid w:val="00AA3AB9"/>
    <w:rsid w:val="00AC177F"/>
    <w:rsid w:val="00AC6A99"/>
    <w:rsid w:val="00B32989"/>
    <w:rsid w:val="00B35C99"/>
    <w:rsid w:val="00B44EF6"/>
    <w:rsid w:val="00B518B0"/>
    <w:rsid w:val="00B81B0F"/>
    <w:rsid w:val="00B81CFA"/>
    <w:rsid w:val="00B937E9"/>
    <w:rsid w:val="00B94501"/>
    <w:rsid w:val="00C04109"/>
    <w:rsid w:val="00C143FD"/>
    <w:rsid w:val="00C23CB4"/>
    <w:rsid w:val="00C35797"/>
    <w:rsid w:val="00C92A22"/>
    <w:rsid w:val="00CB4AC7"/>
    <w:rsid w:val="00CB55A6"/>
    <w:rsid w:val="00CC2C41"/>
    <w:rsid w:val="00CD3743"/>
    <w:rsid w:val="00D93CA2"/>
    <w:rsid w:val="00DA2556"/>
    <w:rsid w:val="00DC2938"/>
    <w:rsid w:val="00DD3AD6"/>
    <w:rsid w:val="00DE578A"/>
    <w:rsid w:val="00E24E8A"/>
    <w:rsid w:val="00E41E94"/>
    <w:rsid w:val="00E53423"/>
    <w:rsid w:val="00E65F6F"/>
    <w:rsid w:val="00EA14F3"/>
    <w:rsid w:val="00EA5A33"/>
    <w:rsid w:val="00EB2009"/>
    <w:rsid w:val="00EB7A8D"/>
    <w:rsid w:val="00F3120B"/>
    <w:rsid w:val="00F3279F"/>
    <w:rsid w:val="00F444C7"/>
    <w:rsid w:val="00F46A17"/>
    <w:rsid w:val="00F5796F"/>
    <w:rsid w:val="00F610BA"/>
    <w:rsid w:val="00F77274"/>
    <w:rsid w:val="00F82A43"/>
    <w:rsid w:val="00F95431"/>
    <w:rsid w:val="00FB29AE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7A23A"/>
  <w15:chartTrackingRefBased/>
  <w15:docId w15:val="{419D81EB-5092-4457-B1B9-A2D9374A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3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3C3F1E"/>
  </w:style>
  <w:style w:type="character" w:customStyle="1" w:styleId="nowrap">
    <w:name w:val="nowrap"/>
    <w:basedOn w:val="Standardnpsmoodstavce"/>
    <w:rsid w:val="003C3F1E"/>
  </w:style>
  <w:style w:type="paragraph" w:styleId="Zhlav">
    <w:name w:val="header"/>
    <w:basedOn w:val="Normln"/>
    <w:link w:val="ZhlavChar"/>
    <w:uiPriority w:val="99"/>
    <w:unhideWhenUsed/>
    <w:rsid w:val="00CD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743"/>
  </w:style>
  <w:style w:type="paragraph" w:styleId="Zpat">
    <w:name w:val="footer"/>
    <w:basedOn w:val="Normln"/>
    <w:link w:val="ZpatChar"/>
    <w:uiPriority w:val="99"/>
    <w:unhideWhenUsed/>
    <w:rsid w:val="00CD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743"/>
  </w:style>
  <w:style w:type="character" w:styleId="Odkaznakoment">
    <w:name w:val="annotation reference"/>
    <w:basedOn w:val="Standardnpsmoodstavce"/>
    <w:uiPriority w:val="99"/>
    <w:semiHidden/>
    <w:unhideWhenUsed/>
    <w:rsid w:val="00EB7A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A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A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A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A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7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A8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51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7B808-2AE8-4A2C-AC32-9A9CA588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906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Jiří</dc:creator>
  <cp:keywords/>
  <dc:description/>
  <cp:lastModifiedBy>Horčičková, Jana</cp:lastModifiedBy>
  <cp:revision>3</cp:revision>
  <dcterms:created xsi:type="dcterms:W3CDTF">2023-10-31T09:42:00Z</dcterms:created>
  <dcterms:modified xsi:type="dcterms:W3CDTF">2023-10-31T09:43:00Z</dcterms:modified>
</cp:coreProperties>
</file>