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6BF6" w14:textId="6B152B67" w:rsidR="009D30D1" w:rsidRPr="009E3928" w:rsidRDefault="00EC0B6E" w:rsidP="002B68AC">
      <w:pPr>
        <w:jc w:val="center"/>
        <w:rPr>
          <w:rFonts w:eastAsia="MS Mincho"/>
          <w:b/>
        </w:rPr>
      </w:pPr>
      <w:r w:rsidRPr="009E3928">
        <w:rPr>
          <w:rFonts w:eastAsia="MS Mincho"/>
          <w:b/>
        </w:rPr>
        <w:t>S</w:t>
      </w:r>
      <w:r w:rsidR="002B68AC" w:rsidRPr="009E3928">
        <w:rPr>
          <w:rFonts w:eastAsia="MS Mincho"/>
          <w:b/>
        </w:rPr>
        <w:t>M</w:t>
      </w:r>
      <w:r w:rsidRPr="009E3928">
        <w:rPr>
          <w:rFonts w:eastAsia="MS Mincho"/>
          <w:b/>
        </w:rPr>
        <w:t>LOUVA</w:t>
      </w:r>
      <w:r w:rsidR="009D30D1" w:rsidRPr="009E3928">
        <w:rPr>
          <w:rFonts w:eastAsia="MS Mincho"/>
          <w:b/>
        </w:rPr>
        <w:t xml:space="preserve"> O DÍLO</w:t>
      </w:r>
      <w:r w:rsidR="00900DFD">
        <w:rPr>
          <w:rFonts w:eastAsia="MS Mincho"/>
          <w:b/>
        </w:rPr>
        <w:t xml:space="preserve"> – Dodatek č.</w:t>
      </w:r>
      <w:r w:rsidR="00083043">
        <w:rPr>
          <w:rFonts w:eastAsia="MS Mincho"/>
          <w:b/>
        </w:rPr>
        <w:t>2</w:t>
      </w:r>
    </w:p>
    <w:p w14:paraId="5F378C64" w14:textId="77777777" w:rsidR="009D30D1" w:rsidRPr="009E3928" w:rsidRDefault="009D30D1" w:rsidP="002B68AC">
      <w:pPr>
        <w:rPr>
          <w:rFonts w:eastAsia="MS Mincho"/>
        </w:rPr>
      </w:pPr>
    </w:p>
    <w:p w14:paraId="7111B1DD" w14:textId="77777777" w:rsidR="009D30D1" w:rsidRPr="00A700FB" w:rsidRDefault="009D30D1" w:rsidP="00A700FB">
      <w:pPr>
        <w:jc w:val="center"/>
        <w:rPr>
          <w:b/>
        </w:rPr>
      </w:pPr>
      <w:r w:rsidRPr="00A700FB">
        <w:rPr>
          <w:b/>
        </w:rPr>
        <w:t>I. Smluvní strany</w:t>
      </w:r>
    </w:p>
    <w:p w14:paraId="4EE16DCF" w14:textId="77777777" w:rsidR="00993852" w:rsidRDefault="00993852" w:rsidP="00993852">
      <w:pPr>
        <w:tabs>
          <w:tab w:val="left" w:pos="3600"/>
        </w:tabs>
        <w:jc w:val="both"/>
        <w:rPr>
          <w:b/>
        </w:rPr>
      </w:pPr>
    </w:p>
    <w:p w14:paraId="393E8839" w14:textId="77777777" w:rsidR="00D9074A" w:rsidRPr="004C02F8" w:rsidRDefault="00D9074A" w:rsidP="00D9074A">
      <w:pPr>
        <w:tabs>
          <w:tab w:val="left" w:pos="3600"/>
        </w:tabs>
        <w:jc w:val="both"/>
        <w:rPr>
          <w:b/>
        </w:rPr>
      </w:pPr>
      <w:r w:rsidRPr="00C82C17">
        <w:rPr>
          <w:b/>
        </w:rPr>
        <w:t xml:space="preserve">Objednatel </w:t>
      </w:r>
      <w:r w:rsidRPr="00C82C17">
        <w:t>:</w:t>
      </w:r>
      <w:r w:rsidR="004C02F8">
        <w:t xml:space="preserve">                                   </w:t>
      </w:r>
      <w:r w:rsidR="000972D6" w:rsidRPr="004C02F8">
        <w:rPr>
          <w:b/>
        </w:rPr>
        <w:t xml:space="preserve">Technické služby města Pelhřimov, </w:t>
      </w:r>
    </w:p>
    <w:p w14:paraId="2EFCCD5F" w14:textId="77777777" w:rsidR="000972D6" w:rsidRPr="004C02F8" w:rsidRDefault="004C02F8" w:rsidP="00D9074A">
      <w:pPr>
        <w:tabs>
          <w:tab w:val="left" w:pos="3600"/>
        </w:tabs>
        <w:jc w:val="both"/>
        <w:rPr>
          <w:b/>
        </w:rPr>
      </w:pPr>
      <w:r w:rsidRPr="004C02F8">
        <w:rPr>
          <w:b/>
        </w:rPr>
        <w:t xml:space="preserve">                                                         p</w:t>
      </w:r>
      <w:r w:rsidR="000972D6" w:rsidRPr="004C02F8">
        <w:rPr>
          <w:b/>
        </w:rPr>
        <w:t>říspěvková organizace</w:t>
      </w:r>
    </w:p>
    <w:p w14:paraId="335F871C" w14:textId="77777777" w:rsidR="00D9074A" w:rsidRPr="004C02F8" w:rsidRDefault="00D9074A" w:rsidP="001353A2">
      <w:pPr>
        <w:tabs>
          <w:tab w:val="left" w:pos="3600"/>
        </w:tabs>
        <w:jc w:val="both"/>
        <w:rPr>
          <w:b/>
        </w:rPr>
      </w:pPr>
      <w:r w:rsidRPr="004C02F8">
        <w:rPr>
          <w:b/>
        </w:rPr>
        <w:t xml:space="preserve">                                           </w:t>
      </w:r>
      <w:r w:rsidR="000972D6" w:rsidRPr="004C02F8">
        <w:rPr>
          <w:b/>
        </w:rPr>
        <w:t xml:space="preserve">           </w:t>
      </w:r>
      <w:r w:rsidR="004C02F8" w:rsidRPr="004C02F8">
        <w:rPr>
          <w:b/>
        </w:rPr>
        <w:t xml:space="preserve">   </w:t>
      </w:r>
      <w:r w:rsidR="000972D6" w:rsidRPr="004C02F8">
        <w:rPr>
          <w:b/>
        </w:rPr>
        <w:t>Myslotínská 1740</w:t>
      </w:r>
    </w:p>
    <w:p w14:paraId="72CF0F97" w14:textId="77777777" w:rsidR="00D9074A" w:rsidRPr="004C02F8" w:rsidRDefault="00D9074A" w:rsidP="001353A2">
      <w:pPr>
        <w:jc w:val="both"/>
        <w:rPr>
          <w:b/>
        </w:rPr>
      </w:pPr>
      <w:r w:rsidRPr="004C02F8">
        <w:rPr>
          <w:b/>
        </w:rPr>
        <w:t xml:space="preserve">                                                     </w:t>
      </w:r>
      <w:r w:rsidR="004C02F8" w:rsidRPr="004C02F8">
        <w:rPr>
          <w:b/>
        </w:rPr>
        <w:t xml:space="preserve">    </w:t>
      </w:r>
      <w:r w:rsidRPr="004C02F8">
        <w:rPr>
          <w:b/>
        </w:rPr>
        <w:t>393 01 P</w:t>
      </w:r>
      <w:r w:rsidR="00A21FBE" w:rsidRPr="004C02F8">
        <w:rPr>
          <w:b/>
        </w:rPr>
        <w:t>elhřimov</w:t>
      </w:r>
    </w:p>
    <w:p w14:paraId="0C960C92" w14:textId="77777777" w:rsidR="00D9074A" w:rsidRDefault="000972D6" w:rsidP="00D9074A">
      <w:pPr>
        <w:tabs>
          <w:tab w:val="left" w:pos="3600"/>
        </w:tabs>
        <w:jc w:val="both"/>
      </w:pPr>
      <w:r>
        <w:t>IČ :</w:t>
      </w:r>
      <w:r w:rsidR="004C02F8">
        <w:t xml:space="preserve">                                                   </w:t>
      </w:r>
      <w:r>
        <w:t>49056689</w:t>
      </w:r>
    </w:p>
    <w:p w14:paraId="736CE220" w14:textId="77777777" w:rsidR="000972D6" w:rsidRPr="00C82C17" w:rsidRDefault="000972D6" w:rsidP="00D9074A">
      <w:pPr>
        <w:tabs>
          <w:tab w:val="left" w:pos="3600"/>
        </w:tabs>
        <w:jc w:val="both"/>
      </w:pPr>
      <w:r>
        <w:t>DIČ:</w:t>
      </w:r>
      <w:r w:rsidR="004C02F8">
        <w:t xml:space="preserve">                                                 </w:t>
      </w:r>
      <w:r w:rsidR="007D2BD9">
        <w:t>CZ49056689</w:t>
      </w:r>
    </w:p>
    <w:p w14:paraId="332BE275" w14:textId="485852E5" w:rsidR="00D9074A" w:rsidRPr="00C82C17" w:rsidRDefault="00D9074A" w:rsidP="00D9074A">
      <w:pPr>
        <w:tabs>
          <w:tab w:val="left" w:pos="3600"/>
        </w:tabs>
        <w:jc w:val="both"/>
        <w:rPr>
          <w:snapToGrid w:val="0"/>
        </w:rPr>
      </w:pPr>
      <w:r w:rsidRPr="00C82C17">
        <w:rPr>
          <w:snapToGrid w:val="0"/>
        </w:rPr>
        <w:t xml:space="preserve">Zastoupené:                                     </w:t>
      </w:r>
      <w:r w:rsidR="002D0DD9">
        <w:rPr>
          <w:snapToGrid w:val="0"/>
        </w:rPr>
        <w:t xml:space="preserve">Ing. </w:t>
      </w:r>
      <w:r w:rsidR="00E24047">
        <w:rPr>
          <w:snapToGrid w:val="0"/>
        </w:rPr>
        <w:t>Evou Hamrlovou</w:t>
      </w:r>
    </w:p>
    <w:p w14:paraId="359B6DA8" w14:textId="77777777" w:rsidR="007D2BD9" w:rsidRDefault="007D2BD9" w:rsidP="007D2BD9">
      <w:pPr>
        <w:tabs>
          <w:tab w:val="left" w:pos="3600"/>
        </w:tabs>
        <w:ind w:left="3600" w:hanging="3600"/>
        <w:rPr>
          <w:szCs w:val="20"/>
        </w:rPr>
      </w:pPr>
      <w:r>
        <w:rPr>
          <w:snapToGrid w:val="0"/>
        </w:rPr>
        <w:t xml:space="preserve">Zapsaný v </w:t>
      </w:r>
      <w:r>
        <w:rPr>
          <w:szCs w:val="20"/>
        </w:rPr>
        <w:t xml:space="preserve">Obchodním rejstříku vedeném Krajským soudem v Českých Budějovicích , oddíl </w:t>
      </w:r>
    </w:p>
    <w:p w14:paraId="26CAA6FE" w14:textId="77777777" w:rsidR="007D2BD9" w:rsidRDefault="007D2BD9" w:rsidP="007D2BD9">
      <w:pPr>
        <w:tabs>
          <w:tab w:val="left" w:pos="3600"/>
        </w:tabs>
        <w:ind w:left="3600" w:hanging="3600"/>
        <w:rPr>
          <w:snapToGrid w:val="0"/>
        </w:rPr>
      </w:pPr>
      <w:r>
        <w:rPr>
          <w:szCs w:val="20"/>
        </w:rPr>
        <w:t>Pr, vložka č.1</w:t>
      </w:r>
    </w:p>
    <w:p w14:paraId="227D7657" w14:textId="567F49B5" w:rsidR="001936B4" w:rsidRDefault="001936B4" w:rsidP="005B57E7">
      <w:pPr>
        <w:tabs>
          <w:tab w:val="left" w:pos="3600"/>
        </w:tabs>
        <w:jc w:val="both"/>
        <w:rPr>
          <w:b/>
        </w:rPr>
      </w:pPr>
      <w:r w:rsidRPr="009E3928">
        <w:rPr>
          <w:b/>
        </w:rPr>
        <w:t xml:space="preserve">Zhotovitel:                    </w:t>
      </w:r>
      <w:r w:rsidR="005B57E7">
        <w:rPr>
          <w:b/>
        </w:rPr>
        <w:t xml:space="preserve">                    </w:t>
      </w:r>
      <w:r>
        <w:rPr>
          <w:b/>
        </w:rPr>
        <w:t>SWIETELSKY stavební s.r.o.</w:t>
      </w:r>
      <w:r w:rsidRPr="009E3928">
        <w:rPr>
          <w:b/>
        </w:rPr>
        <w:t xml:space="preserve">              </w:t>
      </w:r>
      <w:r>
        <w:rPr>
          <w:b/>
        </w:rPr>
        <w:t xml:space="preserve"> </w:t>
      </w:r>
      <w:r w:rsidRPr="009E3928">
        <w:rPr>
          <w:b/>
        </w:rPr>
        <w:t xml:space="preserve">    </w:t>
      </w:r>
    </w:p>
    <w:p w14:paraId="4231A113" w14:textId="77777777" w:rsidR="001936B4" w:rsidRDefault="001936B4" w:rsidP="001936B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Odštěpný závod Dopravní stavby Východ</w:t>
      </w:r>
    </w:p>
    <w:p w14:paraId="04FD3BF5" w14:textId="77777777" w:rsidR="001936B4" w:rsidRDefault="001936B4" w:rsidP="001936B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 silu 1143</w:t>
      </w:r>
    </w:p>
    <w:p w14:paraId="01F1E89F" w14:textId="77777777" w:rsidR="001936B4" w:rsidRDefault="001936B4" w:rsidP="001936B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393 01 Pelhřimov</w:t>
      </w:r>
    </w:p>
    <w:p w14:paraId="179CAB5E" w14:textId="305E0F7A" w:rsidR="001936B4" w:rsidRDefault="001936B4" w:rsidP="001936B4">
      <w:pPr>
        <w:tabs>
          <w:tab w:val="left" w:pos="3240"/>
        </w:tabs>
      </w:pPr>
      <w:r>
        <w:t xml:space="preserve">IČ:                                                     </w:t>
      </w:r>
      <w:r w:rsidR="00CF7412">
        <w:t xml:space="preserve"> </w:t>
      </w:r>
      <w:r>
        <w:t>48035599</w:t>
      </w:r>
    </w:p>
    <w:p w14:paraId="7066F2F6" w14:textId="238489C6" w:rsidR="001936B4" w:rsidRDefault="001936B4" w:rsidP="001936B4">
      <w:pPr>
        <w:tabs>
          <w:tab w:val="left" w:pos="3240"/>
        </w:tabs>
      </w:pPr>
      <w:r>
        <w:t xml:space="preserve">DIČ:                                                  </w:t>
      </w:r>
      <w:r w:rsidR="00CF7412">
        <w:t xml:space="preserve"> </w:t>
      </w:r>
      <w:r>
        <w:t>CZ48035599</w:t>
      </w:r>
    </w:p>
    <w:p w14:paraId="3883C1F3" w14:textId="2EA62B3A" w:rsidR="001936B4" w:rsidRDefault="001936B4" w:rsidP="001936B4">
      <w:pPr>
        <w:tabs>
          <w:tab w:val="left" w:pos="3240"/>
        </w:tabs>
      </w:pPr>
      <w:r w:rsidRPr="009E3928">
        <w:t xml:space="preserve">zástupce pro věci smluvní: </w:t>
      </w:r>
      <w:r>
        <w:t xml:space="preserve">         </w:t>
      </w:r>
      <w:r w:rsidRPr="009E3928">
        <w:t xml:space="preserve">  </w:t>
      </w:r>
      <w:r>
        <w:t xml:space="preserve">   </w:t>
      </w:r>
      <w:r w:rsidR="00CF7412">
        <w:t xml:space="preserve"> </w:t>
      </w:r>
      <w:r>
        <w:t>Ing. Petr Seknička – ředitel oblasti Vysočina</w:t>
      </w:r>
    </w:p>
    <w:p w14:paraId="31B46769" w14:textId="37D50FAF" w:rsidR="001936B4" w:rsidRDefault="001936B4" w:rsidP="001936B4">
      <w:pPr>
        <w:tabs>
          <w:tab w:val="left" w:pos="3240"/>
        </w:tabs>
      </w:pPr>
      <w:r>
        <w:tab/>
        <w:t xml:space="preserve">    </w:t>
      </w:r>
      <w:r w:rsidR="00CF7412">
        <w:t xml:space="preserve"> </w:t>
      </w:r>
      <w:r>
        <w:t>Jan Půža – vedoucí obchodního oddělení</w:t>
      </w:r>
    </w:p>
    <w:p w14:paraId="42A4B23F" w14:textId="3F0AFD62" w:rsidR="001936B4" w:rsidRPr="00CF1462" w:rsidRDefault="001936B4" w:rsidP="001936B4">
      <w:pPr>
        <w:tabs>
          <w:tab w:val="left" w:pos="3240"/>
        </w:tabs>
      </w:pPr>
      <w:r w:rsidRPr="00CF1462">
        <w:t>bankovní spojení:</w:t>
      </w:r>
      <w:r w:rsidRPr="00CF1462">
        <w:tab/>
      </w:r>
      <w:r>
        <w:t xml:space="preserve">    </w:t>
      </w:r>
      <w:r w:rsidR="00CF7412">
        <w:t xml:space="preserve"> </w:t>
      </w:r>
      <w:r w:rsidR="00BA4200">
        <w:t>xxx</w:t>
      </w:r>
    </w:p>
    <w:p w14:paraId="4356E24B" w14:textId="348DACBF" w:rsidR="001936B4" w:rsidRPr="000552F1" w:rsidRDefault="001936B4" w:rsidP="001936B4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CF1462">
        <w:t>číslo účtu:</w:t>
      </w:r>
      <w:r w:rsidRPr="00CF1462">
        <w:tab/>
      </w:r>
      <w:r>
        <w:t xml:space="preserve">    </w:t>
      </w:r>
      <w:r w:rsidR="00CF7412">
        <w:t xml:space="preserve"> </w:t>
      </w:r>
      <w:r w:rsidR="00BA4200">
        <w:t>xxx</w:t>
      </w:r>
    </w:p>
    <w:p w14:paraId="7734350E" w14:textId="3CC7EF70" w:rsidR="001936B4" w:rsidRDefault="001936B4" w:rsidP="001936B4">
      <w:pPr>
        <w:tabs>
          <w:tab w:val="left" w:pos="3240"/>
        </w:tabs>
      </w:pPr>
      <w:r w:rsidRPr="00C27829">
        <w:t xml:space="preserve">zápis v obchodním rejstříku: </w:t>
      </w:r>
      <w:r w:rsidRPr="00C27829">
        <w:tab/>
      </w:r>
      <w:r w:rsidR="00B74DB2">
        <w:tab/>
        <w:t>z</w:t>
      </w:r>
      <w:r>
        <w:t>apsán Krajským soudem v Českých Budějovicích</w:t>
      </w:r>
    </w:p>
    <w:p w14:paraId="28E443D0" w14:textId="6ACA6E2E" w:rsidR="001936B4" w:rsidRPr="00C27829" w:rsidRDefault="001936B4" w:rsidP="001936B4">
      <w:pPr>
        <w:tabs>
          <w:tab w:val="left" w:pos="3240"/>
        </w:tabs>
      </w:pPr>
      <w:r>
        <w:tab/>
      </w:r>
      <w:r>
        <w:tab/>
        <w:t>oddíl C, vložka 8032</w:t>
      </w:r>
    </w:p>
    <w:p w14:paraId="415B18D0" w14:textId="77777777" w:rsidR="001936B4" w:rsidRDefault="001936B4" w:rsidP="00096C0F">
      <w:pPr>
        <w:jc w:val="both"/>
        <w:rPr>
          <w:b/>
        </w:rPr>
      </w:pPr>
    </w:p>
    <w:p w14:paraId="43FAF3D3" w14:textId="77777777" w:rsidR="001F1341" w:rsidRPr="009E3928" w:rsidRDefault="001F1341" w:rsidP="006E7E06">
      <w:pPr>
        <w:jc w:val="both"/>
      </w:pPr>
    </w:p>
    <w:p w14:paraId="516C8CB5" w14:textId="34CC265F" w:rsidR="00900DFD" w:rsidRDefault="009D30D1" w:rsidP="001A0FA9">
      <w:pPr>
        <w:jc w:val="center"/>
        <w:rPr>
          <w:b/>
        </w:rPr>
      </w:pPr>
      <w:r w:rsidRPr="009E3928">
        <w:rPr>
          <w:b/>
        </w:rPr>
        <w:t>II.</w:t>
      </w:r>
      <w:r w:rsidR="00900DFD">
        <w:rPr>
          <w:b/>
        </w:rPr>
        <w:t xml:space="preserve"> Název díla</w:t>
      </w:r>
      <w:r w:rsidRPr="009E3928">
        <w:rPr>
          <w:b/>
        </w:rPr>
        <w:t xml:space="preserve"> </w:t>
      </w:r>
    </w:p>
    <w:p w14:paraId="3CBA3DA9" w14:textId="4E2B55ED" w:rsidR="00900DFD" w:rsidRPr="007E386E" w:rsidRDefault="00900DFD" w:rsidP="00900DFD">
      <w:pPr>
        <w:jc w:val="center"/>
        <w:rPr>
          <w:b/>
        </w:rPr>
      </w:pPr>
      <w:r w:rsidRPr="007E386E">
        <w:rPr>
          <w:b/>
          <w:sz w:val="28"/>
          <w:szCs w:val="28"/>
        </w:rPr>
        <w:t>Oprava komunikací v místních částech</w:t>
      </w:r>
      <w:r w:rsidRPr="007E386E">
        <w:rPr>
          <w:b/>
          <w:i/>
        </w:rPr>
        <w:t>.</w:t>
      </w:r>
    </w:p>
    <w:p w14:paraId="7D9BD8BD" w14:textId="77777777" w:rsidR="00900DFD" w:rsidRDefault="00900DFD" w:rsidP="00900DFD">
      <w:pPr>
        <w:rPr>
          <w:b/>
        </w:rPr>
      </w:pPr>
    </w:p>
    <w:p w14:paraId="0D68C650" w14:textId="4215004B" w:rsidR="009D30D1" w:rsidRDefault="00900DFD" w:rsidP="001A0FA9">
      <w:pPr>
        <w:jc w:val="center"/>
        <w:rPr>
          <w:b/>
        </w:rPr>
      </w:pPr>
      <w:r>
        <w:rPr>
          <w:b/>
        </w:rPr>
        <w:t xml:space="preserve">III. </w:t>
      </w:r>
      <w:r w:rsidR="009D30D1" w:rsidRPr="009E3928">
        <w:rPr>
          <w:b/>
        </w:rPr>
        <w:t xml:space="preserve">Předmět </w:t>
      </w:r>
      <w:r>
        <w:rPr>
          <w:b/>
        </w:rPr>
        <w:t>dodatku</w:t>
      </w:r>
    </w:p>
    <w:p w14:paraId="36C0A805" w14:textId="0795CDC1" w:rsidR="005B57E7" w:rsidRDefault="005B57E7" w:rsidP="00D07E6A">
      <w:pPr>
        <w:autoSpaceDE w:val="0"/>
        <w:autoSpaceDN w:val="0"/>
        <w:adjustRightInd w:val="0"/>
        <w:jc w:val="both"/>
      </w:pPr>
      <w:r>
        <w:t xml:space="preserve">Tímto dodatkem se mění termín dokončení akce – Oprava účelové komunikace – místní část Strměchy – řadovky. Termín se prodlužuje do 30.června 2024. Důvod – nebyla dokončena rekonstrukce NN a VO v dotčené lokalitě. </w:t>
      </w:r>
    </w:p>
    <w:p w14:paraId="67619B78" w14:textId="46734E8B" w:rsidR="00900DFD" w:rsidRDefault="00CF1B83" w:rsidP="00D07E6A">
      <w:pPr>
        <w:autoSpaceDE w:val="0"/>
        <w:autoSpaceDN w:val="0"/>
        <w:adjustRightInd w:val="0"/>
        <w:jc w:val="both"/>
      </w:pPr>
      <w:r>
        <w:t xml:space="preserve">Ostatní ujednání smlouvy </w:t>
      </w:r>
      <w:r w:rsidR="005B57E7">
        <w:t xml:space="preserve">včetně cenových podmínek </w:t>
      </w:r>
      <w:r>
        <w:t>zůstávají beze změny</w:t>
      </w:r>
      <w:r w:rsidR="005B57E7">
        <w:t>.</w:t>
      </w:r>
    </w:p>
    <w:p w14:paraId="6DF46A2C" w14:textId="77777777" w:rsidR="00CF1B83" w:rsidRDefault="00CF1B83" w:rsidP="00D07E6A">
      <w:pPr>
        <w:autoSpaceDE w:val="0"/>
        <w:autoSpaceDN w:val="0"/>
        <w:adjustRightInd w:val="0"/>
        <w:jc w:val="both"/>
      </w:pPr>
    </w:p>
    <w:p w14:paraId="18504D27" w14:textId="21F9CF63" w:rsidR="009D30D1" w:rsidRPr="009E3928" w:rsidRDefault="009D30D1" w:rsidP="006E7E06">
      <w:pPr>
        <w:jc w:val="both"/>
      </w:pPr>
      <w:r w:rsidRPr="009E3928">
        <w:t>V</w:t>
      </w:r>
      <w:r w:rsidR="00A3702F">
        <w:t> Pelhřimově</w:t>
      </w:r>
      <w:r w:rsidRPr="009E3928">
        <w:t xml:space="preserve"> dne </w:t>
      </w:r>
      <w:r w:rsidR="0008091B">
        <w:t>3</w:t>
      </w:r>
      <w:r w:rsidR="00E242F6">
        <w:t>0.</w:t>
      </w:r>
      <w:r w:rsidR="005B57E7">
        <w:t>10</w:t>
      </w:r>
      <w:r w:rsidR="00E242F6">
        <w:t>.2023</w:t>
      </w:r>
      <w:r w:rsidR="00C83CD2">
        <w:t xml:space="preserve">    </w:t>
      </w:r>
      <w:r w:rsidR="00A3702F">
        <w:t xml:space="preserve">            </w:t>
      </w:r>
      <w:r w:rsidRPr="009E3928">
        <w:t xml:space="preserve">                   </w:t>
      </w:r>
      <w:r w:rsidR="00A3702F">
        <w:t xml:space="preserve">    </w:t>
      </w:r>
      <w:r w:rsidRPr="009E3928">
        <w:t xml:space="preserve"> </w:t>
      </w:r>
      <w:r w:rsidR="00F90867">
        <w:t xml:space="preserve">  </w:t>
      </w:r>
      <w:r w:rsidR="004C02F8">
        <w:t>V</w:t>
      </w:r>
      <w:r w:rsidR="00B74DB2">
        <w:t xml:space="preserve"> Pelhřimově </w:t>
      </w:r>
      <w:r w:rsidR="004C02F8">
        <w:t>dne</w:t>
      </w:r>
      <w:r w:rsidR="0008091B">
        <w:t xml:space="preserve"> 30.</w:t>
      </w:r>
      <w:r w:rsidR="005B57E7">
        <w:t>10</w:t>
      </w:r>
      <w:r w:rsidR="0008091B">
        <w:t>.2023</w:t>
      </w:r>
      <w:r w:rsidRPr="009E3928">
        <w:t xml:space="preserve">                                                                                           </w:t>
      </w:r>
    </w:p>
    <w:p w14:paraId="5BAC9700" w14:textId="77777777" w:rsidR="007A4098" w:rsidRDefault="007A4098" w:rsidP="006E7E06">
      <w:pPr>
        <w:jc w:val="both"/>
      </w:pPr>
    </w:p>
    <w:p w14:paraId="20347C81" w14:textId="77777777" w:rsidR="00354CE2" w:rsidRDefault="00354CE2" w:rsidP="006E7E06">
      <w:pPr>
        <w:jc w:val="both"/>
      </w:pPr>
    </w:p>
    <w:p w14:paraId="19AD79F7" w14:textId="77777777" w:rsidR="007E386E" w:rsidRDefault="007E386E" w:rsidP="006E7E06">
      <w:pPr>
        <w:jc w:val="both"/>
      </w:pPr>
    </w:p>
    <w:p w14:paraId="57E06BE2" w14:textId="77777777" w:rsidR="005B57E7" w:rsidRDefault="005B57E7" w:rsidP="006E7E06">
      <w:pPr>
        <w:jc w:val="both"/>
      </w:pPr>
    </w:p>
    <w:p w14:paraId="189919D0" w14:textId="3002753B" w:rsidR="008322B2" w:rsidRDefault="009D30D1" w:rsidP="006E7E06">
      <w:pPr>
        <w:jc w:val="both"/>
      </w:pPr>
      <w:r w:rsidRPr="009E3928">
        <w:t>…………………………………</w:t>
      </w:r>
      <w:r w:rsidR="008D56CA">
        <w:t>…….</w:t>
      </w:r>
      <w:r w:rsidRPr="009E3928">
        <w:t>.</w:t>
      </w:r>
      <w:r w:rsidRPr="009E3928">
        <w:tab/>
      </w:r>
      <w:r w:rsidRPr="009E3928">
        <w:tab/>
      </w:r>
      <w:r w:rsidR="008D56CA">
        <w:t xml:space="preserve">      </w:t>
      </w:r>
      <w:r w:rsidR="008322B2" w:rsidRPr="009E3928">
        <w:t>………………………………….</w:t>
      </w:r>
    </w:p>
    <w:p w14:paraId="3850B6F1" w14:textId="3C98F2E2" w:rsidR="00E242F6" w:rsidRDefault="002D0DD9" w:rsidP="00E242F6">
      <w:pPr>
        <w:ind w:firstLine="709"/>
        <w:jc w:val="both"/>
      </w:pPr>
      <w:r>
        <w:t xml:space="preserve">Ing. </w:t>
      </w:r>
      <w:r w:rsidR="00F00FEF">
        <w:t>Eva Hamrlová</w:t>
      </w:r>
      <w:r w:rsidR="00A700FB">
        <w:t xml:space="preserve"> </w:t>
      </w:r>
      <w:r w:rsidR="00E242F6">
        <w:tab/>
      </w:r>
      <w:r w:rsidR="00E242F6">
        <w:tab/>
      </w:r>
      <w:r w:rsidR="00E242F6">
        <w:tab/>
      </w:r>
      <w:r w:rsidR="00E242F6">
        <w:tab/>
      </w:r>
      <w:r w:rsidR="00E242F6">
        <w:tab/>
        <w:t xml:space="preserve">      </w:t>
      </w:r>
      <w:r w:rsidR="00F90867">
        <w:t>Ing. Petr Seknička</w:t>
      </w:r>
    </w:p>
    <w:p w14:paraId="447FF5D6" w14:textId="71FF2484" w:rsidR="007A4098" w:rsidRDefault="00E242F6" w:rsidP="00E242F6">
      <w:pPr>
        <w:ind w:firstLine="709"/>
        <w:jc w:val="both"/>
      </w:pPr>
      <w:r>
        <w:t xml:space="preserve">       ředitelka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90867">
        <w:t>ředitel oblasti Vysočina</w:t>
      </w:r>
    </w:p>
    <w:p w14:paraId="7AC5989E" w14:textId="77777777" w:rsidR="00AE4289" w:rsidRDefault="00AE4289" w:rsidP="00E242F6">
      <w:pPr>
        <w:ind w:firstLine="709"/>
        <w:jc w:val="both"/>
      </w:pPr>
    </w:p>
    <w:p w14:paraId="18FF656B" w14:textId="77777777" w:rsidR="00AE4289" w:rsidRDefault="00AE4289" w:rsidP="00E242F6">
      <w:pPr>
        <w:ind w:firstLine="709"/>
        <w:jc w:val="both"/>
      </w:pPr>
    </w:p>
    <w:p w14:paraId="4591B293" w14:textId="77777777" w:rsidR="00AE4289" w:rsidRDefault="00AE4289" w:rsidP="00E242F6">
      <w:pPr>
        <w:ind w:firstLine="709"/>
        <w:jc w:val="both"/>
      </w:pPr>
    </w:p>
    <w:p w14:paraId="13F59A52" w14:textId="2EF30DCB" w:rsidR="00AE4289" w:rsidRDefault="00AE4289" w:rsidP="00E242F6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E3928">
        <w:t>………………………………….</w:t>
      </w:r>
    </w:p>
    <w:p w14:paraId="7C06F233" w14:textId="3165C0F5" w:rsidR="007A4098" w:rsidRDefault="00AE4289" w:rsidP="006E7E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Jan Půža</w:t>
      </w:r>
    </w:p>
    <w:p w14:paraId="0EBA54BD" w14:textId="255D7B57" w:rsidR="00262CE5" w:rsidRDefault="00AE4289" w:rsidP="006E7E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vedoucí obchodního oddělení</w:t>
      </w:r>
    </w:p>
    <w:sectPr w:rsidR="00262CE5" w:rsidSect="00A25288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233B" w14:textId="77777777" w:rsidR="004A3C8B" w:rsidRDefault="004A3C8B">
      <w:r>
        <w:separator/>
      </w:r>
    </w:p>
  </w:endnote>
  <w:endnote w:type="continuationSeparator" w:id="0">
    <w:p w14:paraId="2F0A6902" w14:textId="77777777" w:rsidR="004A3C8B" w:rsidRDefault="004A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1B11" w14:textId="77777777" w:rsidR="00D65F6D" w:rsidRDefault="00390370" w:rsidP="00A25288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D65F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8D4D12" w14:textId="77777777" w:rsidR="00D65F6D" w:rsidRDefault="00D65F6D" w:rsidP="00A2528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E7EB" w14:textId="77777777" w:rsidR="00D65F6D" w:rsidRDefault="00390370" w:rsidP="00A25288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D65F6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07CA">
      <w:rPr>
        <w:rStyle w:val="slostrnky"/>
        <w:noProof/>
      </w:rPr>
      <w:t>4</w:t>
    </w:r>
    <w:r>
      <w:rPr>
        <w:rStyle w:val="slostrnky"/>
      </w:rPr>
      <w:fldChar w:fldCharType="end"/>
    </w:r>
  </w:p>
  <w:p w14:paraId="5756F5C4" w14:textId="77777777" w:rsidR="00D65F6D" w:rsidRPr="00212B27" w:rsidRDefault="00D65F6D" w:rsidP="00A2528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7CC5" w14:textId="77777777" w:rsidR="004A3C8B" w:rsidRDefault="004A3C8B">
      <w:r>
        <w:separator/>
      </w:r>
    </w:p>
  </w:footnote>
  <w:footnote w:type="continuationSeparator" w:id="0">
    <w:p w14:paraId="6D93E602" w14:textId="77777777" w:rsidR="004A3C8B" w:rsidRDefault="004A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7C58AB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BF2EFE6E"/>
    <w:name w:val="WW8Num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690"/>
        </w:tabs>
        <w:ind w:left="6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B00415"/>
    <w:multiLevelType w:val="hybridMultilevel"/>
    <w:tmpl w:val="748C859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27CFC"/>
    <w:multiLevelType w:val="hybridMultilevel"/>
    <w:tmpl w:val="39443EF2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8913A2"/>
    <w:multiLevelType w:val="hybridMultilevel"/>
    <w:tmpl w:val="ED7A1BB2"/>
    <w:lvl w:ilvl="0" w:tplc="CF3E39C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D6A45"/>
    <w:multiLevelType w:val="hybridMultilevel"/>
    <w:tmpl w:val="3760C116"/>
    <w:lvl w:ilvl="0" w:tplc="B02877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C73B7"/>
    <w:multiLevelType w:val="hybridMultilevel"/>
    <w:tmpl w:val="E4D68F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0785B"/>
    <w:multiLevelType w:val="hybridMultilevel"/>
    <w:tmpl w:val="E1B6822E"/>
    <w:lvl w:ilvl="0" w:tplc="0E3C5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3E00"/>
    <w:multiLevelType w:val="hybridMultilevel"/>
    <w:tmpl w:val="2BDE3E8C"/>
    <w:lvl w:ilvl="0" w:tplc="D45E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8063B"/>
    <w:multiLevelType w:val="hybridMultilevel"/>
    <w:tmpl w:val="7CD688C0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8C7C85"/>
    <w:multiLevelType w:val="multilevel"/>
    <w:tmpl w:val="33EC72C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624" w:hanging="504"/>
      </w:pPr>
    </w:lvl>
    <w:lvl w:ilvl="3">
      <w:start w:val="1"/>
      <w:numFmt w:val="decimal"/>
      <w:lvlText w:val="%1.%2.%3.%4."/>
      <w:lvlJc w:val="left"/>
      <w:pPr>
        <w:tabs>
          <w:tab w:val="num" w:pos="2215"/>
        </w:tabs>
        <w:ind w:left="1783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47F5DEA"/>
    <w:multiLevelType w:val="hybridMultilevel"/>
    <w:tmpl w:val="D680ACAE"/>
    <w:lvl w:ilvl="0" w:tplc="B02877B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A0822ED"/>
    <w:multiLevelType w:val="hybridMultilevel"/>
    <w:tmpl w:val="39443EF2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752E2E"/>
    <w:multiLevelType w:val="hybridMultilevel"/>
    <w:tmpl w:val="39443EF2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E36C2E"/>
    <w:multiLevelType w:val="hybridMultilevel"/>
    <w:tmpl w:val="8F60D6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4BF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F5435"/>
    <w:multiLevelType w:val="hybridMultilevel"/>
    <w:tmpl w:val="748C85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D625A"/>
    <w:multiLevelType w:val="hybridMultilevel"/>
    <w:tmpl w:val="A88A4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1BB8"/>
    <w:multiLevelType w:val="hybridMultilevel"/>
    <w:tmpl w:val="A34AF71C"/>
    <w:lvl w:ilvl="0" w:tplc="A8A8D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524284C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C3DBA"/>
    <w:multiLevelType w:val="hybridMultilevel"/>
    <w:tmpl w:val="7DCC67E8"/>
    <w:lvl w:ilvl="0" w:tplc="68724FF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C0EEA"/>
    <w:multiLevelType w:val="hybridMultilevel"/>
    <w:tmpl w:val="A5760B38"/>
    <w:lvl w:ilvl="0" w:tplc="A0B4BD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F566D"/>
    <w:multiLevelType w:val="hybridMultilevel"/>
    <w:tmpl w:val="AE1E6B22"/>
    <w:lvl w:ilvl="0" w:tplc="B02877B4">
      <w:start w:val="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26E71C8"/>
    <w:multiLevelType w:val="hybridMultilevel"/>
    <w:tmpl w:val="B33A30D6"/>
    <w:lvl w:ilvl="0" w:tplc="9CA6256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EB776B"/>
    <w:multiLevelType w:val="hybridMultilevel"/>
    <w:tmpl w:val="49B2C5FC"/>
    <w:lvl w:ilvl="0" w:tplc="FE98ACE2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70BB0390"/>
    <w:multiLevelType w:val="hybridMultilevel"/>
    <w:tmpl w:val="39443EF2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87656709">
    <w:abstractNumId w:val="10"/>
  </w:num>
  <w:num w:numId="2" w16cid:durableId="1260719023">
    <w:abstractNumId w:val="9"/>
  </w:num>
  <w:num w:numId="3" w16cid:durableId="1200818551">
    <w:abstractNumId w:val="22"/>
  </w:num>
  <w:num w:numId="4" w16cid:durableId="848299351">
    <w:abstractNumId w:val="23"/>
  </w:num>
  <w:num w:numId="5" w16cid:durableId="1723946960">
    <w:abstractNumId w:val="4"/>
  </w:num>
  <w:num w:numId="6" w16cid:durableId="1904367670">
    <w:abstractNumId w:val="20"/>
  </w:num>
  <w:num w:numId="7" w16cid:durableId="1494948125">
    <w:abstractNumId w:val="19"/>
  </w:num>
  <w:num w:numId="8" w16cid:durableId="1818764678">
    <w:abstractNumId w:val="7"/>
  </w:num>
  <w:num w:numId="9" w16cid:durableId="1345327028">
    <w:abstractNumId w:val="11"/>
  </w:num>
  <w:num w:numId="10" w16cid:durableId="1449353643">
    <w:abstractNumId w:val="21"/>
  </w:num>
  <w:num w:numId="11" w16cid:durableId="378865117">
    <w:abstractNumId w:val="5"/>
  </w:num>
  <w:num w:numId="12" w16cid:durableId="2115009081">
    <w:abstractNumId w:val="12"/>
  </w:num>
  <w:num w:numId="13" w16cid:durableId="228813474">
    <w:abstractNumId w:val="13"/>
  </w:num>
  <w:num w:numId="14" w16cid:durableId="776676589">
    <w:abstractNumId w:val="3"/>
  </w:num>
  <w:num w:numId="15" w16cid:durableId="712971135">
    <w:abstractNumId w:val="24"/>
  </w:num>
  <w:num w:numId="16" w16cid:durableId="1992057224">
    <w:abstractNumId w:val="6"/>
  </w:num>
  <w:num w:numId="17" w16cid:durableId="1670135988">
    <w:abstractNumId w:val="16"/>
  </w:num>
  <w:num w:numId="18" w16cid:durableId="1416778402">
    <w:abstractNumId w:val="17"/>
  </w:num>
  <w:num w:numId="19" w16cid:durableId="214119698">
    <w:abstractNumId w:val="14"/>
  </w:num>
  <w:num w:numId="20" w16cid:durableId="70930144">
    <w:abstractNumId w:val="18"/>
  </w:num>
  <w:num w:numId="21" w16cid:durableId="700665098">
    <w:abstractNumId w:val="15"/>
  </w:num>
  <w:num w:numId="22" w16cid:durableId="1385252629">
    <w:abstractNumId w:val="2"/>
  </w:num>
  <w:num w:numId="23" w16cid:durableId="20803008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D1"/>
    <w:rsid w:val="0000348F"/>
    <w:rsid w:val="000121D4"/>
    <w:rsid w:val="00020EC7"/>
    <w:rsid w:val="00032F08"/>
    <w:rsid w:val="000372B2"/>
    <w:rsid w:val="00046924"/>
    <w:rsid w:val="00050436"/>
    <w:rsid w:val="00056EE1"/>
    <w:rsid w:val="0005724F"/>
    <w:rsid w:val="000604FC"/>
    <w:rsid w:val="0006073F"/>
    <w:rsid w:val="000633F9"/>
    <w:rsid w:val="00063587"/>
    <w:rsid w:val="00065FDB"/>
    <w:rsid w:val="00074DAB"/>
    <w:rsid w:val="0008091B"/>
    <w:rsid w:val="00083043"/>
    <w:rsid w:val="00083E53"/>
    <w:rsid w:val="00085C62"/>
    <w:rsid w:val="0009050B"/>
    <w:rsid w:val="0009371E"/>
    <w:rsid w:val="00096C0F"/>
    <w:rsid w:val="000972D6"/>
    <w:rsid w:val="000A14F4"/>
    <w:rsid w:val="000A1728"/>
    <w:rsid w:val="000A1B00"/>
    <w:rsid w:val="000A6197"/>
    <w:rsid w:val="000B34B9"/>
    <w:rsid w:val="000C1E4A"/>
    <w:rsid w:val="000C6652"/>
    <w:rsid w:val="000C67CE"/>
    <w:rsid w:val="000C6E81"/>
    <w:rsid w:val="000D2B38"/>
    <w:rsid w:val="000E184A"/>
    <w:rsid w:val="000E185D"/>
    <w:rsid w:val="000E1E66"/>
    <w:rsid w:val="000E472A"/>
    <w:rsid w:val="000E7DAC"/>
    <w:rsid w:val="000F2496"/>
    <w:rsid w:val="000F29A5"/>
    <w:rsid w:val="000F597F"/>
    <w:rsid w:val="001075BD"/>
    <w:rsid w:val="001107B0"/>
    <w:rsid w:val="001108C6"/>
    <w:rsid w:val="00110AAC"/>
    <w:rsid w:val="00110C75"/>
    <w:rsid w:val="00113B79"/>
    <w:rsid w:val="00115A8C"/>
    <w:rsid w:val="00116286"/>
    <w:rsid w:val="001243C4"/>
    <w:rsid w:val="00134845"/>
    <w:rsid w:val="001353A2"/>
    <w:rsid w:val="00146A25"/>
    <w:rsid w:val="00152BFD"/>
    <w:rsid w:val="0015460B"/>
    <w:rsid w:val="00157DB2"/>
    <w:rsid w:val="00164F22"/>
    <w:rsid w:val="0016506B"/>
    <w:rsid w:val="001654EB"/>
    <w:rsid w:val="001673BF"/>
    <w:rsid w:val="001677F6"/>
    <w:rsid w:val="00170E7C"/>
    <w:rsid w:val="001714B5"/>
    <w:rsid w:val="00177975"/>
    <w:rsid w:val="001823B6"/>
    <w:rsid w:val="00183951"/>
    <w:rsid w:val="00192B74"/>
    <w:rsid w:val="00192DCE"/>
    <w:rsid w:val="001936B4"/>
    <w:rsid w:val="00194AA2"/>
    <w:rsid w:val="001A0BF0"/>
    <w:rsid w:val="001A0FA9"/>
    <w:rsid w:val="001A3237"/>
    <w:rsid w:val="001A3334"/>
    <w:rsid w:val="001A419A"/>
    <w:rsid w:val="001A61F2"/>
    <w:rsid w:val="001B0D8B"/>
    <w:rsid w:val="001B14DE"/>
    <w:rsid w:val="001B3280"/>
    <w:rsid w:val="001B4A17"/>
    <w:rsid w:val="001C31E2"/>
    <w:rsid w:val="001D36CD"/>
    <w:rsid w:val="001D3F09"/>
    <w:rsid w:val="001D64FC"/>
    <w:rsid w:val="001D682F"/>
    <w:rsid w:val="001E1704"/>
    <w:rsid w:val="001E5D3C"/>
    <w:rsid w:val="001F1341"/>
    <w:rsid w:val="001F3EA6"/>
    <w:rsid w:val="00201D4D"/>
    <w:rsid w:val="00202ECB"/>
    <w:rsid w:val="00203C06"/>
    <w:rsid w:val="00206802"/>
    <w:rsid w:val="002077E7"/>
    <w:rsid w:val="00212B27"/>
    <w:rsid w:val="002145D5"/>
    <w:rsid w:val="0022682B"/>
    <w:rsid w:val="00226E6E"/>
    <w:rsid w:val="00235C98"/>
    <w:rsid w:val="00236196"/>
    <w:rsid w:val="002417D7"/>
    <w:rsid w:val="00245453"/>
    <w:rsid w:val="002512F2"/>
    <w:rsid w:val="0025454D"/>
    <w:rsid w:val="00262CE5"/>
    <w:rsid w:val="0026513F"/>
    <w:rsid w:val="00265EA1"/>
    <w:rsid w:val="00272DAA"/>
    <w:rsid w:val="00275367"/>
    <w:rsid w:val="0028196D"/>
    <w:rsid w:val="00297B74"/>
    <w:rsid w:val="002A1090"/>
    <w:rsid w:val="002A3285"/>
    <w:rsid w:val="002A55F6"/>
    <w:rsid w:val="002A5847"/>
    <w:rsid w:val="002A5873"/>
    <w:rsid w:val="002B3A04"/>
    <w:rsid w:val="002B3EB7"/>
    <w:rsid w:val="002B5A88"/>
    <w:rsid w:val="002B62A3"/>
    <w:rsid w:val="002B68AC"/>
    <w:rsid w:val="002B776E"/>
    <w:rsid w:val="002C21AA"/>
    <w:rsid w:val="002C331A"/>
    <w:rsid w:val="002D0D0F"/>
    <w:rsid w:val="002D0DD9"/>
    <w:rsid w:val="002D77AC"/>
    <w:rsid w:val="002E5A20"/>
    <w:rsid w:val="002E7516"/>
    <w:rsid w:val="002F0D22"/>
    <w:rsid w:val="002F2837"/>
    <w:rsid w:val="002F2D57"/>
    <w:rsid w:val="002F5EC6"/>
    <w:rsid w:val="002F5F12"/>
    <w:rsid w:val="002F6664"/>
    <w:rsid w:val="00302FF4"/>
    <w:rsid w:val="00311819"/>
    <w:rsid w:val="00313EAB"/>
    <w:rsid w:val="0031527E"/>
    <w:rsid w:val="00320CD1"/>
    <w:rsid w:val="00326849"/>
    <w:rsid w:val="003317B4"/>
    <w:rsid w:val="00337BE0"/>
    <w:rsid w:val="003442A7"/>
    <w:rsid w:val="00347F93"/>
    <w:rsid w:val="00354CE2"/>
    <w:rsid w:val="00355300"/>
    <w:rsid w:val="00356C22"/>
    <w:rsid w:val="00357B21"/>
    <w:rsid w:val="00362609"/>
    <w:rsid w:val="0036275E"/>
    <w:rsid w:val="003775E6"/>
    <w:rsid w:val="00377941"/>
    <w:rsid w:val="003837EC"/>
    <w:rsid w:val="00390370"/>
    <w:rsid w:val="003A2AB4"/>
    <w:rsid w:val="003A575D"/>
    <w:rsid w:val="003A579E"/>
    <w:rsid w:val="003A7E39"/>
    <w:rsid w:val="003B5F36"/>
    <w:rsid w:val="003C367B"/>
    <w:rsid w:val="003C5B48"/>
    <w:rsid w:val="003C6B56"/>
    <w:rsid w:val="003C7E3E"/>
    <w:rsid w:val="003D5B63"/>
    <w:rsid w:val="003E05DD"/>
    <w:rsid w:val="003E5A4B"/>
    <w:rsid w:val="003E6770"/>
    <w:rsid w:val="003F421C"/>
    <w:rsid w:val="003F4EF7"/>
    <w:rsid w:val="003F7F08"/>
    <w:rsid w:val="004008B3"/>
    <w:rsid w:val="00400DB0"/>
    <w:rsid w:val="00402553"/>
    <w:rsid w:val="00402756"/>
    <w:rsid w:val="00405DFF"/>
    <w:rsid w:val="00405E8E"/>
    <w:rsid w:val="0041400C"/>
    <w:rsid w:val="00422C19"/>
    <w:rsid w:val="0042529C"/>
    <w:rsid w:val="00425F7F"/>
    <w:rsid w:val="004260E0"/>
    <w:rsid w:val="0043023B"/>
    <w:rsid w:val="00430F6B"/>
    <w:rsid w:val="0043119D"/>
    <w:rsid w:val="004465CE"/>
    <w:rsid w:val="0045024F"/>
    <w:rsid w:val="004513BF"/>
    <w:rsid w:val="0045411B"/>
    <w:rsid w:val="00456A06"/>
    <w:rsid w:val="00457AF6"/>
    <w:rsid w:val="00476A6D"/>
    <w:rsid w:val="00476A8C"/>
    <w:rsid w:val="00477323"/>
    <w:rsid w:val="004838E9"/>
    <w:rsid w:val="00484B23"/>
    <w:rsid w:val="0048547F"/>
    <w:rsid w:val="0048674E"/>
    <w:rsid w:val="004906DB"/>
    <w:rsid w:val="00494763"/>
    <w:rsid w:val="004A3A11"/>
    <w:rsid w:val="004A3C8B"/>
    <w:rsid w:val="004A43B2"/>
    <w:rsid w:val="004A4FD3"/>
    <w:rsid w:val="004B5FEC"/>
    <w:rsid w:val="004B6EDC"/>
    <w:rsid w:val="004C02F8"/>
    <w:rsid w:val="004C2A5A"/>
    <w:rsid w:val="004C3246"/>
    <w:rsid w:val="004C635A"/>
    <w:rsid w:val="004D0179"/>
    <w:rsid w:val="004D6F6A"/>
    <w:rsid w:val="004F25A2"/>
    <w:rsid w:val="004F3B3B"/>
    <w:rsid w:val="004F71D1"/>
    <w:rsid w:val="00503910"/>
    <w:rsid w:val="00506A90"/>
    <w:rsid w:val="00510962"/>
    <w:rsid w:val="00522911"/>
    <w:rsid w:val="005269AC"/>
    <w:rsid w:val="00526F3E"/>
    <w:rsid w:val="005276C5"/>
    <w:rsid w:val="005278CD"/>
    <w:rsid w:val="00527ADD"/>
    <w:rsid w:val="005320B8"/>
    <w:rsid w:val="00541C1D"/>
    <w:rsid w:val="00546EC4"/>
    <w:rsid w:val="00551ED7"/>
    <w:rsid w:val="00564CB1"/>
    <w:rsid w:val="00571B18"/>
    <w:rsid w:val="00571B2F"/>
    <w:rsid w:val="0057262C"/>
    <w:rsid w:val="0057528A"/>
    <w:rsid w:val="00575DFD"/>
    <w:rsid w:val="00586A0E"/>
    <w:rsid w:val="005875E2"/>
    <w:rsid w:val="0059069B"/>
    <w:rsid w:val="00590EE3"/>
    <w:rsid w:val="00594080"/>
    <w:rsid w:val="005A2BA4"/>
    <w:rsid w:val="005A4F15"/>
    <w:rsid w:val="005B1C56"/>
    <w:rsid w:val="005B1DEC"/>
    <w:rsid w:val="005B2082"/>
    <w:rsid w:val="005B48CC"/>
    <w:rsid w:val="005B53AF"/>
    <w:rsid w:val="005B57E7"/>
    <w:rsid w:val="005B5A96"/>
    <w:rsid w:val="005C0211"/>
    <w:rsid w:val="005C722C"/>
    <w:rsid w:val="005D3D15"/>
    <w:rsid w:val="005D5AA6"/>
    <w:rsid w:val="005E15D7"/>
    <w:rsid w:val="005E15DA"/>
    <w:rsid w:val="005E1A07"/>
    <w:rsid w:val="005E2474"/>
    <w:rsid w:val="005E33ED"/>
    <w:rsid w:val="005F12EF"/>
    <w:rsid w:val="00600C48"/>
    <w:rsid w:val="006025DE"/>
    <w:rsid w:val="00605E5B"/>
    <w:rsid w:val="00606C8C"/>
    <w:rsid w:val="00617CD3"/>
    <w:rsid w:val="00622552"/>
    <w:rsid w:val="00625590"/>
    <w:rsid w:val="00650F8C"/>
    <w:rsid w:val="00650FD3"/>
    <w:rsid w:val="00654216"/>
    <w:rsid w:val="00654E86"/>
    <w:rsid w:val="00666058"/>
    <w:rsid w:val="0066693A"/>
    <w:rsid w:val="006702F5"/>
    <w:rsid w:val="0067476C"/>
    <w:rsid w:val="006747F9"/>
    <w:rsid w:val="006749BE"/>
    <w:rsid w:val="00675365"/>
    <w:rsid w:val="00683748"/>
    <w:rsid w:val="00691BF6"/>
    <w:rsid w:val="00692170"/>
    <w:rsid w:val="00692848"/>
    <w:rsid w:val="00693E0C"/>
    <w:rsid w:val="00697D70"/>
    <w:rsid w:val="006A585B"/>
    <w:rsid w:val="006A6C54"/>
    <w:rsid w:val="006B5599"/>
    <w:rsid w:val="006D6ABF"/>
    <w:rsid w:val="006E27A9"/>
    <w:rsid w:val="006E7E06"/>
    <w:rsid w:val="006F2DB7"/>
    <w:rsid w:val="006F5F00"/>
    <w:rsid w:val="006F6EC2"/>
    <w:rsid w:val="006F782A"/>
    <w:rsid w:val="00702A65"/>
    <w:rsid w:val="00705B2A"/>
    <w:rsid w:val="007069D6"/>
    <w:rsid w:val="00710021"/>
    <w:rsid w:val="00714F6F"/>
    <w:rsid w:val="007151BA"/>
    <w:rsid w:val="00716934"/>
    <w:rsid w:val="00720CF1"/>
    <w:rsid w:val="00724D3E"/>
    <w:rsid w:val="007319F7"/>
    <w:rsid w:val="00732FA2"/>
    <w:rsid w:val="0073590C"/>
    <w:rsid w:val="00735A56"/>
    <w:rsid w:val="00744A6C"/>
    <w:rsid w:val="00750C5A"/>
    <w:rsid w:val="00751365"/>
    <w:rsid w:val="007607CA"/>
    <w:rsid w:val="00762345"/>
    <w:rsid w:val="00765775"/>
    <w:rsid w:val="00774728"/>
    <w:rsid w:val="00784FE6"/>
    <w:rsid w:val="007900EC"/>
    <w:rsid w:val="007937C9"/>
    <w:rsid w:val="007951B1"/>
    <w:rsid w:val="007972FA"/>
    <w:rsid w:val="007A0847"/>
    <w:rsid w:val="007A2776"/>
    <w:rsid w:val="007A394D"/>
    <w:rsid w:val="007A4098"/>
    <w:rsid w:val="007A42B2"/>
    <w:rsid w:val="007A52EF"/>
    <w:rsid w:val="007A58A7"/>
    <w:rsid w:val="007A67E8"/>
    <w:rsid w:val="007A6A97"/>
    <w:rsid w:val="007A6F5E"/>
    <w:rsid w:val="007B1086"/>
    <w:rsid w:val="007B5DC6"/>
    <w:rsid w:val="007C491E"/>
    <w:rsid w:val="007D0747"/>
    <w:rsid w:val="007D235C"/>
    <w:rsid w:val="007D2BD9"/>
    <w:rsid w:val="007D7B9F"/>
    <w:rsid w:val="007E2968"/>
    <w:rsid w:val="007E386E"/>
    <w:rsid w:val="007F2548"/>
    <w:rsid w:val="007F30B0"/>
    <w:rsid w:val="007F7183"/>
    <w:rsid w:val="0080198E"/>
    <w:rsid w:val="00804BC6"/>
    <w:rsid w:val="00804BE7"/>
    <w:rsid w:val="00807822"/>
    <w:rsid w:val="00811B70"/>
    <w:rsid w:val="00813520"/>
    <w:rsid w:val="00813F8E"/>
    <w:rsid w:val="00820173"/>
    <w:rsid w:val="00823825"/>
    <w:rsid w:val="00823F53"/>
    <w:rsid w:val="008304A3"/>
    <w:rsid w:val="008304AF"/>
    <w:rsid w:val="0083173C"/>
    <w:rsid w:val="008322B2"/>
    <w:rsid w:val="00833777"/>
    <w:rsid w:val="00837444"/>
    <w:rsid w:val="0084614F"/>
    <w:rsid w:val="008503BB"/>
    <w:rsid w:val="00851231"/>
    <w:rsid w:val="00851453"/>
    <w:rsid w:val="00854613"/>
    <w:rsid w:val="00856D6C"/>
    <w:rsid w:val="008633DA"/>
    <w:rsid w:val="00880A2A"/>
    <w:rsid w:val="00882219"/>
    <w:rsid w:val="0088261B"/>
    <w:rsid w:val="008959C1"/>
    <w:rsid w:val="008A078E"/>
    <w:rsid w:val="008A1583"/>
    <w:rsid w:val="008A16F7"/>
    <w:rsid w:val="008A40FA"/>
    <w:rsid w:val="008A5654"/>
    <w:rsid w:val="008A5E62"/>
    <w:rsid w:val="008A5F8E"/>
    <w:rsid w:val="008A717D"/>
    <w:rsid w:val="008B078D"/>
    <w:rsid w:val="008B581D"/>
    <w:rsid w:val="008C0AEA"/>
    <w:rsid w:val="008C191C"/>
    <w:rsid w:val="008C1C27"/>
    <w:rsid w:val="008C3251"/>
    <w:rsid w:val="008C34CA"/>
    <w:rsid w:val="008C7AA0"/>
    <w:rsid w:val="008D191F"/>
    <w:rsid w:val="008D56CA"/>
    <w:rsid w:val="008E0E1B"/>
    <w:rsid w:val="008E228D"/>
    <w:rsid w:val="008E5383"/>
    <w:rsid w:val="008F0918"/>
    <w:rsid w:val="00900DFD"/>
    <w:rsid w:val="00900E35"/>
    <w:rsid w:val="009012B4"/>
    <w:rsid w:val="00906EF6"/>
    <w:rsid w:val="00907BAA"/>
    <w:rsid w:val="00911A48"/>
    <w:rsid w:val="00914FA5"/>
    <w:rsid w:val="0091533C"/>
    <w:rsid w:val="00915D21"/>
    <w:rsid w:val="00916D93"/>
    <w:rsid w:val="00926811"/>
    <w:rsid w:val="00930443"/>
    <w:rsid w:val="0093356F"/>
    <w:rsid w:val="00934C4F"/>
    <w:rsid w:val="00935299"/>
    <w:rsid w:val="009366E7"/>
    <w:rsid w:val="00936F4A"/>
    <w:rsid w:val="0094141E"/>
    <w:rsid w:val="00947950"/>
    <w:rsid w:val="009549FC"/>
    <w:rsid w:val="0096361E"/>
    <w:rsid w:val="00974F3B"/>
    <w:rsid w:val="00975A33"/>
    <w:rsid w:val="00980D4B"/>
    <w:rsid w:val="009855DE"/>
    <w:rsid w:val="00993852"/>
    <w:rsid w:val="009945CA"/>
    <w:rsid w:val="00995406"/>
    <w:rsid w:val="009968AA"/>
    <w:rsid w:val="009A1C94"/>
    <w:rsid w:val="009A3499"/>
    <w:rsid w:val="009A7FAD"/>
    <w:rsid w:val="009B00FA"/>
    <w:rsid w:val="009B3550"/>
    <w:rsid w:val="009B3EDD"/>
    <w:rsid w:val="009C766E"/>
    <w:rsid w:val="009D21A4"/>
    <w:rsid w:val="009D2413"/>
    <w:rsid w:val="009D30D1"/>
    <w:rsid w:val="009D65E3"/>
    <w:rsid w:val="009E0557"/>
    <w:rsid w:val="009E1817"/>
    <w:rsid w:val="009E2C88"/>
    <w:rsid w:val="009E3928"/>
    <w:rsid w:val="009F3D2E"/>
    <w:rsid w:val="00A041EA"/>
    <w:rsid w:val="00A06206"/>
    <w:rsid w:val="00A07478"/>
    <w:rsid w:val="00A105BD"/>
    <w:rsid w:val="00A114BE"/>
    <w:rsid w:val="00A15048"/>
    <w:rsid w:val="00A177C5"/>
    <w:rsid w:val="00A21FBE"/>
    <w:rsid w:val="00A25288"/>
    <w:rsid w:val="00A25B91"/>
    <w:rsid w:val="00A30E9C"/>
    <w:rsid w:val="00A32D57"/>
    <w:rsid w:val="00A3702F"/>
    <w:rsid w:val="00A378DE"/>
    <w:rsid w:val="00A407DF"/>
    <w:rsid w:val="00A44428"/>
    <w:rsid w:val="00A4781D"/>
    <w:rsid w:val="00A5034A"/>
    <w:rsid w:val="00A5361C"/>
    <w:rsid w:val="00A61B86"/>
    <w:rsid w:val="00A62DFF"/>
    <w:rsid w:val="00A700FB"/>
    <w:rsid w:val="00A70251"/>
    <w:rsid w:val="00A75ECC"/>
    <w:rsid w:val="00A848B3"/>
    <w:rsid w:val="00A9175B"/>
    <w:rsid w:val="00A93F21"/>
    <w:rsid w:val="00A94E49"/>
    <w:rsid w:val="00AA0FEF"/>
    <w:rsid w:val="00AA10E8"/>
    <w:rsid w:val="00AA24A3"/>
    <w:rsid w:val="00AA38AC"/>
    <w:rsid w:val="00AA6929"/>
    <w:rsid w:val="00AA7D1C"/>
    <w:rsid w:val="00AB612E"/>
    <w:rsid w:val="00AB7CF0"/>
    <w:rsid w:val="00AC111D"/>
    <w:rsid w:val="00AC1C3B"/>
    <w:rsid w:val="00AC345F"/>
    <w:rsid w:val="00AC5918"/>
    <w:rsid w:val="00AD1FC3"/>
    <w:rsid w:val="00AD5210"/>
    <w:rsid w:val="00AE2ABB"/>
    <w:rsid w:val="00AE4289"/>
    <w:rsid w:val="00AE7E47"/>
    <w:rsid w:val="00AF068B"/>
    <w:rsid w:val="00B02963"/>
    <w:rsid w:val="00B0735E"/>
    <w:rsid w:val="00B1512A"/>
    <w:rsid w:val="00B23F79"/>
    <w:rsid w:val="00B32FEC"/>
    <w:rsid w:val="00B34E4D"/>
    <w:rsid w:val="00B3524B"/>
    <w:rsid w:val="00B42724"/>
    <w:rsid w:val="00B42C5A"/>
    <w:rsid w:val="00B4355E"/>
    <w:rsid w:val="00B43EEB"/>
    <w:rsid w:val="00B448DF"/>
    <w:rsid w:val="00B44C6E"/>
    <w:rsid w:val="00B50036"/>
    <w:rsid w:val="00B5036A"/>
    <w:rsid w:val="00B52A56"/>
    <w:rsid w:val="00B56027"/>
    <w:rsid w:val="00B63115"/>
    <w:rsid w:val="00B672D5"/>
    <w:rsid w:val="00B70BA9"/>
    <w:rsid w:val="00B74B02"/>
    <w:rsid w:val="00B74DB2"/>
    <w:rsid w:val="00B76A0B"/>
    <w:rsid w:val="00B824F5"/>
    <w:rsid w:val="00B840CF"/>
    <w:rsid w:val="00B86F53"/>
    <w:rsid w:val="00B8788C"/>
    <w:rsid w:val="00B90652"/>
    <w:rsid w:val="00B96F72"/>
    <w:rsid w:val="00BA1C82"/>
    <w:rsid w:val="00BA4200"/>
    <w:rsid w:val="00BB18A3"/>
    <w:rsid w:val="00BB7515"/>
    <w:rsid w:val="00BB7A3D"/>
    <w:rsid w:val="00BC23E0"/>
    <w:rsid w:val="00BC4F0D"/>
    <w:rsid w:val="00BC596B"/>
    <w:rsid w:val="00BC71DD"/>
    <w:rsid w:val="00BD0E16"/>
    <w:rsid w:val="00BD1420"/>
    <w:rsid w:val="00BD4B7F"/>
    <w:rsid w:val="00BD5021"/>
    <w:rsid w:val="00BD5236"/>
    <w:rsid w:val="00BE36D7"/>
    <w:rsid w:val="00BE58D2"/>
    <w:rsid w:val="00BE7603"/>
    <w:rsid w:val="00BF0A5E"/>
    <w:rsid w:val="00BF1DBA"/>
    <w:rsid w:val="00BF7825"/>
    <w:rsid w:val="00C0015B"/>
    <w:rsid w:val="00C01310"/>
    <w:rsid w:val="00C04FA1"/>
    <w:rsid w:val="00C12DCF"/>
    <w:rsid w:val="00C14042"/>
    <w:rsid w:val="00C246A5"/>
    <w:rsid w:val="00C2692F"/>
    <w:rsid w:val="00C3319B"/>
    <w:rsid w:val="00C346A3"/>
    <w:rsid w:val="00C370B5"/>
    <w:rsid w:val="00C37B19"/>
    <w:rsid w:val="00C42554"/>
    <w:rsid w:val="00C51BAF"/>
    <w:rsid w:val="00C554C8"/>
    <w:rsid w:val="00C60AA3"/>
    <w:rsid w:val="00C62CD6"/>
    <w:rsid w:val="00C64BAD"/>
    <w:rsid w:val="00C701FE"/>
    <w:rsid w:val="00C772B4"/>
    <w:rsid w:val="00C77E3A"/>
    <w:rsid w:val="00C83CD2"/>
    <w:rsid w:val="00C85256"/>
    <w:rsid w:val="00C875BC"/>
    <w:rsid w:val="00C9304F"/>
    <w:rsid w:val="00C9374C"/>
    <w:rsid w:val="00CA763E"/>
    <w:rsid w:val="00CB10A8"/>
    <w:rsid w:val="00CB2E47"/>
    <w:rsid w:val="00CB3F4C"/>
    <w:rsid w:val="00CC23B3"/>
    <w:rsid w:val="00CC2802"/>
    <w:rsid w:val="00CC4D56"/>
    <w:rsid w:val="00CD44FA"/>
    <w:rsid w:val="00CE04BD"/>
    <w:rsid w:val="00CE1313"/>
    <w:rsid w:val="00CE1C91"/>
    <w:rsid w:val="00CE2B16"/>
    <w:rsid w:val="00CE6324"/>
    <w:rsid w:val="00CE678E"/>
    <w:rsid w:val="00CE6FBE"/>
    <w:rsid w:val="00CE78CF"/>
    <w:rsid w:val="00CF1462"/>
    <w:rsid w:val="00CF1B83"/>
    <w:rsid w:val="00CF7412"/>
    <w:rsid w:val="00CF7C79"/>
    <w:rsid w:val="00D01122"/>
    <w:rsid w:val="00D01384"/>
    <w:rsid w:val="00D01C26"/>
    <w:rsid w:val="00D07E6A"/>
    <w:rsid w:val="00D11C00"/>
    <w:rsid w:val="00D1255A"/>
    <w:rsid w:val="00D177C4"/>
    <w:rsid w:val="00D21EC7"/>
    <w:rsid w:val="00D2457B"/>
    <w:rsid w:val="00D24ACB"/>
    <w:rsid w:val="00D332A9"/>
    <w:rsid w:val="00D369B2"/>
    <w:rsid w:val="00D37553"/>
    <w:rsid w:val="00D40CA4"/>
    <w:rsid w:val="00D450C2"/>
    <w:rsid w:val="00D4651B"/>
    <w:rsid w:val="00D47D34"/>
    <w:rsid w:val="00D5797E"/>
    <w:rsid w:val="00D600C0"/>
    <w:rsid w:val="00D65F6D"/>
    <w:rsid w:val="00D6787B"/>
    <w:rsid w:val="00D80C01"/>
    <w:rsid w:val="00D844B7"/>
    <w:rsid w:val="00D84789"/>
    <w:rsid w:val="00D9074A"/>
    <w:rsid w:val="00D930C5"/>
    <w:rsid w:val="00D93B8C"/>
    <w:rsid w:val="00D9522D"/>
    <w:rsid w:val="00D95308"/>
    <w:rsid w:val="00DA57B9"/>
    <w:rsid w:val="00DA5BD1"/>
    <w:rsid w:val="00DA5E23"/>
    <w:rsid w:val="00DB0478"/>
    <w:rsid w:val="00DB3633"/>
    <w:rsid w:val="00DB39C2"/>
    <w:rsid w:val="00DB4993"/>
    <w:rsid w:val="00DC17F1"/>
    <w:rsid w:val="00DC2479"/>
    <w:rsid w:val="00DC6702"/>
    <w:rsid w:val="00DC7B69"/>
    <w:rsid w:val="00DD3E35"/>
    <w:rsid w:val="00DD41FC"/>
    <w:rsid w:val="00DD6286"/>
    <w:rsid w:val="00DE4B7C"/>
    <w:rsid w:val="00DF0D5C"/>
    <w:rsid w:val="00E111A5"/>
    <w:rsid w:val="00E11691"/>
    <w:rsid w:val="00E13E81"/>
    <w:rsid w:val="00E1544F"/>
    <w:rsid w:val="00E17BB1"/>
    <w:rsid w:val="00E20910"/>
    <w:rsid w:val="00E20C06"/>
    <w:rsid w:val="00E22E61"/>
    <w:rsid w:val="00E24047"/>
    <w:rsid w:val="00E242F6"/>
    <w:rsid w:val="00E31130"/>
    <w:rsid w:val="00E31A40"/>
    <w:rsid w:val="00E3316B"/>
    <w:rsid w:val="00E37975"/>
    <w:rsid w:val="00E444E6"/>
    <w:rsid w:val="00E45CFC"/>
    <w:rsid w:val="00E63E25"/>
    <w:rsid w:val="00E722E4"/>
    <w:rsid w:val="00E75137"/>
    <w:rsid w:val="00E7531E"/>
    <w:rsid w:val="00E80841"/>
    <w:rsid w:val="00E80B10"/>
    <w:rsid w:val="00E825FE"/>
    <w:rsid w:val="00E85BD5"/>
    <w:rsid w:val="00E97751"/>
    <w:rsid w:val="00EA56D5"/>
    <w:rsid w:val="00EA5907"/>
    <w:rsid w:val="00EB00E8"/>
    <w:rsid w:val="00EB0865"/>
    <w:rsid w:val="00EB4133"/>
    <w:rsid w:val="00EB596D"/>
    <w:rsid w:val="00EC0B6E"/>
    <w:rsid w:val="00ED0CE3"/>
    <w:rsid w:val="00ED1286"/>
    <w:rsid w:val="00ED4304"/>
    <w:rsid w:val="00EE10F5"/>
    <w:rsid w:val="00EE4950"/>
    <w:rsid w:val="00EE4CF7"/>
    <w:rsid w:val="00EE51E4"/>
    <w:rsid w:val="00EF26E1"/>
    <w:rsid w:val="00EF4804"/>
    <w:rsid w:val="00F00B0B"/>
    <w:rsid w:val="00F00B86"/>
    <w:rsid w:val="00F00FEF"/>
    <w:rsid w:val="00F0279C"/>
    <w:rsid w:val="00F03F6F"/>
    <w:rsid w:val="00F07ECD"/>
    <w:rsid w:val="00F1282A"/>
    <w:rsid w:val="00F14C4A"/>
    <w:rsid w:val="00F17B98"/>
    <w:rsid w:val="00F20E93"/>
    <w:rsid w:val="00F22E54"/>
    <w:rsid w:val="00F23C2B"/>
    <w:rsid w:val="00F27485"/>
    <w:rsid w:val="00F34137"/>
    <w:rsid w:val="00F3681E"/>
    <w:rsid w:val="00F45406"/>
    <w:rsid w:val="00F46889"/>
    <w:rsid w:val="00F468B9"/>
    <w:rsid w:val="00F46939"/>
    <w:rsid w:val="00F530CB"/>
    <w:rsid w:val="00F54370"/>
    <w:rsid w:val="00F56383"/>
    <w:rsid w:val="00F57EA3"/>
    <w:rsid w:val="00F6464B"/>
    <w:rsid w:val="00F65A23"/>
    <w:rsid w:val="00F666B5"/>
    <w:rsid w:val="00F6683D"/>
    <w:rsid w:val="00F82D0B"/>
    <w:rsid w:val="00F8343D"/>
    <w:rsid w:val="00F84E0D"/>
    <w:rsid w:val="00F90867"/>
    <w:rsid w:val="00F93616"/>
    <w:rsid w:val="00FA4764"/>
    <w:rsid w:val="00FA4999"/>
    <w:rsid w:val="00FB1B5E"/>
    <w:rsid w:val="00FB6E67"/>
    <w:rsid w:val="00FC1666"/>
    <w:rsid w:val="00FD0A0B"/>
    <w:rsid w:val="00FD1E95"/>
    <w:rsid w:val="00FD7353"/>
    <w:rsid w:val="00FD737A"/>
    <w:rsid w:val="00FE79CB"/>
    <w:rsid w:val="00FF0AD9"/>
    <w:rsid w:val="00FF19D0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589970C"/>
  <w15:docId w15:val="{9278627D-B7C2-4592-8803-BBC50DAA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30D1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DB0478"/>
    <w:pPr>
      <w:keepNext/>
      <w:numPr>
        <w:numId w:val="1"/>
      </w:numPr>
      <w:tabs>
        <w:tab w:val="clear" w:pos="360"/>
        <w:tab w:val="left" w:pos="680"/>
      </w:tabs>
      <w:spacing w:before="120"/>
      <w:ind w:left="470"/>
      <w:jc w:val="center"/>
      <w:outlineLvl w:val="0"/>
    </w:pPr>
    <w:rPr>
      <w:rFonts w:ascii="Arial Black" w:hAnsi="Arial Black" w:cs="Arial"/>
      <w:b/>
      <w:caps/>
      <w:snapToGrid w:val="0"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DB0478"/>
    <w:pPr>
      <w:keepNext/>
      <w:numPr>
        <w:ilvl w:val="1"/>
        <w:numId w:val="1"/>
      </w:numPr>
      <w:spacing w:before="120"/>
      <w:ind w:hanging="574"/>
      <w:outlineLvl w:val="1"/>
    </w:pPr>
    <w:rPr>
      <w:rFonts w:ascii="Arial" w:hAnsi="Arial" w:cs="Arial"/>
      <w:b/>
      <w:caps/>
      <w:snapToGrid w:val="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9D30D1"/>
    <w:pPr>
      <w:spacing w:after="120" w:line="480" w:lineRule="auto"/>
    </w:pPr>
  </w:style>
  <w:style w:type="paragraph" w:styleId="Zkladntextodsazen2">
    <w:name w:val="Body Text Indent 2"/>
    <w:basedOn w:val="Normln"/>
    <w:rsid w:val="009D30D1"/>
    <w:pPr>
      <w:spacing w:after="120" w:line="480" w:lineRule="auto"/>
      <w:ind w:left="283"/>
    </w:pPr>
  </w:style>
  <w:style w:type="paragraph" w:customStyle="1" w:styleId="VZ">
    <w:name w:val="VZ"/>
    <w:basedOn w:val="Normln"/>
    <w:rsid w:val="009D30D1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3A2AB4"/>
    <w:rPr>
      <w:color w:val="0000FF"/>
      <w:u w:val="single"/>
    </w:rPr>
  </w:style>
  <w:style w:type="paragraph" w:styleId="Textpoznpodarou">
    <w:name w:val="footnote text"/>
    <w:basedOn w:val="Normln"/>
    <w:semiHidden/>
    <w:rsid w:val="00DB0478"/>
    <w:pPr>
      <w:spacing w:before="120"/>
      <w:ind w:left="284" w:hanging="284"/>
      <w:jc w:val="both"/>
    </w:pPr>
    <w:rPr>
      <w:i/>
      <w:sz w:val="26"/>
      <w:szCs w:val="20"/>
    </w:rPr>
  </w:style>
  <w:style w:type="paragraph" w:customStyle="1" w:styleId="CharChar">
    <w:name w:val="Char Char"/>
    <w:basedOn w:val="Normln"/>
    <w:rsid w:val="00DB047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rsid w:val="009479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9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25288"/>
  </w:style>
  <w:style w:type="paragraph" w:customStyle="1" w:styleId="Bntext2">
    <w:name w:val="Běžný text 2"/>
    <w:basedOn w:val="Normln"/>
    <w:link w:val="Bntext2Char"/>
    <w:rsid w:val="00702A65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702A65"/>
    <w:rPr>
      <w:rFonts w:ascii="Arial" w:hAnsi="Arial"/>
      <w:sz w:val="22"/>
      <w:szCs w:val="24"/>
      <w:lang w:val="cs-CZ" w:eastAsia="cs-CZ" w:bidi="ar-SA"/>
    </w:rPr>
  </w:style>
  <w:style w:type="paragraph" w:customStyle="1" w:styleId="Zkladntextodsazen21">
    <w:name w:val="Základní text odsazený 21"/>
    <w:basedOn w:val="Normln"/>
    <w:rsid w:val="00702A65"/>
    <w:pPr>
      <w:suppressAutoHyphens/>
      <w:ind w:left="397" w:hanging="397"/>
      <w:jc w:val="both"/>
    </w:pPr>
    <w:rPr>
      <w:szCs w:val="20"/>
      <w:lang w:eastAsia="ar-SA"/>
    </w:rPr>
  </w:style>
  <w:style w:type="paragraph" w:styleId="Zkladntextodsazen">
    <w:name w:val="Body Text Indent"/>
    <w:basedOn w:val="Normln"/>
    <w:rsid w:val="00B42724"/>
    <w:pPr>
      <w:suppressAutoHyphens/>
    </w:pPr>
    <w:rPr>
      <w:szCs w:val="20"/>
      <w:lang w:eastAsia="ar-SA"/>
    </w:rPr>
  </w:style>
  <w:style w:type="character" w:customStyle="1" w:styleId="NormlnChar">
    <w:name w:val="Normální~ Char"/>
    <w:rsid w:val="00B42724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1107B0"/>
    <w:pPr>
      <w:ind w:left="708"/>
    </w:pPr>
  </w:style>
  <w:style w:type="paragraph" w:styleId="Textbubliny">
    <w:name w:val="Balloon Text"/>
    <w:basedOn w:val="Normln"/>
    <w:link w:val="TextbublinyChar"/>
    <w:rsid w:val="004008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08B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75137"/>
    <w:rPr>
      <w:sz w:val="24"/>
      <w:szCs w:val="24"/>
    </w:rPr>
  </w:style>
  <w:style w:type="table" w:styleId="Mkatabulky">
    <w:name w:val="Table Grid"/>
    <w:basedOn w:val="Normlntabulka"/>
    <w:rsid w:val="0090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7A7C-C9CB-4680-ABE0-1C5E89E5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SLOUVY O DÍLO</vt:lpstr>
    </vt:vector>
  </TitlesOfParts>
  <Company>Město Pelhřimov</Company>
  <LinksUpToDate>false</LinksUpToDate>
  <CharactersWithSpaces>2031</CharactersWithSpaces>
  <SharedDoc>false</SharedDoc>
  <HLinks>
    <vt:vector size="6" baseType="variant"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http://www.e-zakazky.cz/Profil-Zadavatele/73671d4c-f892-430d-8118-f1964c96a819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SLOUVY O DÍLO</dc:title>
  <dc:creator>Koňák Josef, Ing.</dc:creator>
  <cp:lastModifiedBy>Pokorny</cp:lastModifiedBy>
  <cp:revision>3</cp:revision>
  <cp:lastPrinted>2023-09-05T11:27:00Z</cp:lastPrinted>
  <dcterms:created xsi:type="dcterms:W3CDTF">2023-10-31T09:42:00Z</dcterms:created>
  <dcterms:modified xsi:type="dcterms:W3CDTF">2023-10-31T09:42:00Z</dcterms:modified>
</cp:coreProperties>
</file>