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07" w:rsidRDefault="00B47807" w:rsidP="006D7653">
      <w:pPr>
        <w:rPr>
          <w:sz w:val="24"/>
          <w:szCs w:val="24"/>
        </w:rPr>
      </w:pPr>
    </w:p>
    <w:p w:rsidR="005502F5" w:rsidRDefault="000B0D30" w:rsidP="00B47807">
      <w:pPr>
        <w:spacing w:after="0"/>
        <w:rPr>
          <w:sz w:val="24"/>
          <w:szCs w:val="24"/>
        </w:rPr>
      </w:pPr>
      <w:r>
        <w:rPr>
          <w:sz w:val="24"/>
          <w:szCs w:val="24"/>
        </w:rPr>
        <w:t>RNDr. Karel Martyčák</w:t>
      </w:r>
    </w:p>
    <w:p w:rsidR="00B47807" w:rsidRDefault="000B0D30" w:rsidP="00B478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Úvoz </w:t>
      </w:r>
      <w:r w:rsidR="005D75A5">
        <w:rPr>
          <w:sz w:val="24"/>
          <w:szCs w:val="24"/>
        </w:rPr>
        <w:t>546/</w:t>
      </w:r>
      <w:r>
        <w:rPr>
          <w:sz w:val="24"/>
          <w:szCs w:val="24"/>
        </w:rPr>
        <w:t>124</w:t>
      </w:r>
    </w:p>
    <w:p w:rsidR="00F666D4" w:rsidRDefault="000B0D30" w:rsidP="00B47807">
      <w:pPr>
        <w:spacing w:after="0"/>
        <w:rPr>
          <w:sz w:val="24"/>
          <w:szCs w:val="24"/>
        </w:rPr>
      </w:pPr>
      <w:r>
        <w:rPr>
          <w:sz w:val="24"/>
          <w:szCs w:val="24"/>
        </w:rPr>
        <w:t>602 00 Brno</w:t>
      </w:r>
    </w:p>
    <w:p w:rsidR="000B0D30" w:rsidRDefault="000B0D30" w:rsidP="00B4780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48861626</w:t>
      </w:r>
    </w:p>
    <w:p w:rsidR="005502F5" w:rsidRDefault="005502F5" w:rsidP="006D7653">
      <w:pPr>
        <w:rPr>
          <w:sz w:val="24"/>
          <w:szCs w:val="24"/>
        </w:rPr>
      </w:pPr>
    </w:p>
    <w:p w:rsidR="005502F5" w:rsidRDefault="00B47807" w:rsidP="00B47807">
      <w:pPr>
        <w:tabs>
          <w:tab w:val="left" w:pos="2970"/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78A8">
        <w:rPr>
          <w:sz w:val="24"/>
          <w:szCs w:val="24"/>
        </w:rPr>
        <w:t xml:space="preserve">V Přerově dne </w:t>
      </w:r>
      <w:r w:rsidR="000B0D30">
        <w:rPr>
          <w:sz w:val="24"/>
          <w:szCs w:val="24"/>
        </w:rPr>
        <w:t>24</w:t>
      </w:r>
      <w:r w:rsidR="005502F5">
        <w:rPr>
          <w:sz w:val="24"/>
          <w:szCs w:val="24"/>
        </w:rPr>
        <w:t xml:space="preserve">. </w:t>
      </w:r>
      <w:r w:rsidR="00F666D4">
        <w:rPr>
          <w:sz w:val="24"/>
          <w:szCs w:val="24"/>
        </w:rPr>
        <w:t>1</w:t>
      </w:r>
      <w:r w:rsidR="000B0D30">
        <w:rPr>
          <w:sz w:val="24"/>
          <w:szCs w:val="24"/>
        </w:rPr>
        <w:t>0</w:t>
      </w:r>
      <w:r w:rsidR="005502F5">
        <w:rPr>
          <w:sz w:val="24"/>
          <w:szCs w:val="24"/>
        </w:rPr>
        <w:t>. 20</w:t>
      </w:r>
      <w:r w:rsidR="00F666D4">
        <w:rPr>
          <w:sz w:val="24"/>
          <w:szCs w:val="24"/>
        </w:rPr>
        <w:t>2</w:t>
      </w:r>
      <w:r w:rsidR="000B0D30">
        <w:rPr>
          <w:sz w:val="24"/>
          <w:szCs w:val="24"/>
        </w:rPr>
        <w:t>3</w:t>
      </w:r>
    </w:p>
    <w:p w:rsidR="005502F5" w:rsidRPr="0004730C" w:rsidRDefault="0004730C" w:rsidP="005502F5">
      <w:pPr>
        <w:tabs>
          <w:tab w:val="left" w:pos="6630"/>
        </w:tabs>
        <w:rPr>
          <w:sz w:val="24"/>
          <w:szCs w:val="24"/>
          <w:u w:val="single"/>
        </w:rPr>
      </w:pPr>
      <w:r w:rsidRPr="0004730C">
        <w:rPr>
          <w:sz w:val="24"/>
          <w:szCs w:val="24"/>
          <w:u w:val="single"/>
        </w:rPr>
        <w:t>Objednávka</w:t>
      </w:r>
    </w:p>
    <w:p w:rsidR="005502F5" w:rsidRPr="00B47807" w:rsidRDefault="000B0D30" w:rsidP="00B47807">
      <w:pPr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04730C">
        <w:rPr>
          <w:sz w:val="24"/>
          <w:szCs w:val="24"/>
        </w:rPr>
        <w:t>bjednává</w:t>
      </w:r>
      <w:r>
        <w:rPr>
          <w:sz w:val="24"/>
          <w:szCs w:val="24"/>
        </w:rPr>
        <w:t>me u vás</w:t>
      </w:r>
      <w:r w:rsidR="00F666D4">
        <w:rPr>
          <w:sz w:val="24"/>
          <w:szCs w:val="24"/>
        </w:rPr>
        <w:t xml:space="preserve"> </w:t>
      </w:r>
      <w:r>
        <w:rPr>
          <w:sz w:val="24"/>
          <w:szCs w:val="24"/>
        </w:rPr>
        <w:t>učební pomůcky</w:t>
      </w:r>
      <w:r w:rsidR="00B47807">
        <w:rPr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B47807" w:rsidRPr="00B47807" w:rsidTr="00F178A8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  <w:hideMark/>
          </w:tcPr>
          <w:p w:rsidR="00B47807" w:rsidRDefault="000B0D30" w:rsidP="00F666D4">
            <w:pPr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Demonstrační souprava fyzika 1</w:t>
            </w:r>
            <w:r w:rsidR="00F178A8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666D4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      </w:t>
            </w: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                                </w:t>
            </w:r>
            <w:r w:rsidR="00F666D4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1 ks</w:t>
            </w:r>
          </w:p>
          <w:p w:rsidR="000B0D30" w:rsidRDefault="000B0D30" w:rsidP="000B0D30">
            <w:pPr>
              <w:tabs>
                <w:tab w:val="left" w:pos="3570"/>
              </w:tabs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Demonstrační souprava fyzika 2                                          1 ks</w:t>
            </w:r>
          </w:p>
          <w:p w:rsidR="000B0D30" w:rsidRDefault="000B0D30" w:rsidP="000B0D30">
            <w:pPr>
              <w:tabs>
                <w:tab w:val="left" w:pos="3570"/>
                <w:tab w:val="left" w:pos="5610"/>
              </w:tabs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Souprava elektřina a magnetismus v běžném životě       1 ks</w:t>
            </w:r>
          </w:p>
          <w:p w:rsidR="000B0D30" w:rsidRPr="00B47807" w:rsidRDefault="000B0D30" w:rsidP="000B0D30">
            <w:pPr>
              <w:tabs>
                <w:tab w:val="left" w:pos="3570"/>
              </w:tabs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Souprava vzduch                                                                     1 ks</w:t>
            </w:r>
          </w:p>
        </w:tc>
      </w:tr>
      <w:tr w:rsidR="00F666D4" w:rsidRPr="00B47807" w:rsidTr="00F178A8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</w:tcPr>
          <w:p w:rsidR="00F666D4" w:rsidRDefault="00F666D4" w:rsidP="000B0D30">
            <w:pPr>
              <w:tabs>
                <w:tab w:val="left" w:pos="3626"/>
              </w:tabs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666D4" w:rsidRPr="00B47807" w:rsidTr="00F178A8">
        <w:trPr>
          <w:trHeight w:val="300"/>
        </w:trPr>
        <w:tc>
          <w:tcPr>
            <w:tcW w:w="9229" w:type="dxa"/>
            <w:shd w:val="clear" w:color="auto" w:fill="auto"/>
            <w:noWrap/>
            <w:vAlign w:val="bottom"/>
          </w:tcPr>
          <w:p w:rsidR="00F666D4" w:rsidRDefault="00F666D4" w:rsidP="00F666D4">
            <w:pPr>
              <w:spacing w:after="0" w:line="240" w:lineRule="auto"/>
              <w:ind w:right="-4846" w:hanging="55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15074" w:rsidRDefault="004D24F0" w:rsidP="00715074">
      <w:pPr>
        <w:spacing w:after="0"/>
        <w:jc w:val="both"/>
      </w:pPr>
      <w:r>
        <w:t>C</w:t>
      </w:r>
      <w:r w:rsidR="008312F5">
        <w:t>ena</w:t>
      </w:r>
      <w:r>
        <w:t xml:space="preserve"> dle nabídky</w:t>
      </w:r>
      <w:r w:rsidR="008312F5">
        <w:t xml:space="preserve">: </w:t>
      </w:r>
      <w:r w:rsidR="000B0D30">
        <w:t>113 450</w:t>
      </w:r>
      <w:r w:rsidR="00B47807">
        <w:t xml:space="preserve"> Kč</w:t>
      </w:r>
      <w:r w:rsidR="000B0D30">
        <w:t xml:space="preserve"> vč. DPH</w:t>
      </w:r>
    </w:p>
    <w:p w:rsidR="00715074" w:rsidRDefault="00F666D4" w:rsidP="00715074">
      <w:pPr>
        <w:spacing w:after="0"/>
        <w:jc w:val="both"/>
      </w:pPr>
      <w:r>
        <w:t xml:space="preserve">Termín dodání: </w:t>
      </w:r>
      <w:r w:rsidR="000B0D30">
        <w:t>říjen, listopad</w:t>
      </w:r>
      <w:r>
        <w:t xml:space="preserve"> 202</w:t>
      </w:r>
      <w:r w:rsidR="000B0D30">
        <w:t>3</w:t>
      </w:r>
    </w:p>
    <w:p w:rsidR="008312F5" w:rsidRDefault="008312F5" w:rsidP="00715074">
      <w:pPr>
        <w:spacing w:after="0"/>
        <w:jc w:val="both"/>
      </w:pPr>
    </w:p>
    <w:p w:rsidR="008312F5" w:rsidRDefault="008312F5" w:rsidP="00715074">
      <w:pPr>
        <w:spacing w:after="0"/>
        <w:jc w:val="both"/>
      </w:pPr>
    </w:p>
    <w:p w:rsidR="005502F5" w:rsidRPr="008312F5" w:rsidRDefault="00715074" w:rsidP="008312F5">
      <w:pPr>
        <w:spacing w:after="0"/>
        <w:jc w:val="both"/>
      </w:pPr>
      <w:r>
        <w:t xml:space="preserve"> S pozdravem</w:t>
      </w:r>
    </w:p>
    <w:p w:rsidR="00C85A31" w:rsidRDefault="00C85A31" w:rsidP="006D7653">
      <w:pPr>
        <w:rPr>
          <w:sz w:val="24"/>
          <w:szCs w:val="24"/>
        </w:rPr>
      </w:pPr>
    </w:p>
    <w:p w:rsidR="00715074" w:rsidRDefault="00715074" w:rsidP="007150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66D4">
        <w:rPr>
          <w:sz w:val="24"/>
          <w:szCs w:val="24"/>
        </w:rPr>
        <w:t xml:space="preserve">       </w:t>
      </w:r>
      <w:r w:rsidR="00B9647A">
        <w:rPr>
          <w:sz w:val="24"/>
          <w:szCs w:val="24"/>
        </w:rPr>
        <w:tab/>
      </w:r>
      <w:r w:rsidR="00B9647A">
        <w:rPr>
          <w:sz w:val="24"/>
          <w:szCs w:val="24"/>
        </w:rPr>
        <w:tab/>
      </w:r>
      <w:r w:rsidR="00B9647A">
        <w:rPr>
          <w:sz w:val="24"/>
          <w:szCs w:val="24"/>
        </w:rPr>
        <w:tab/>
      </w:r>
      <w:r w:rsidR="00B9647A">
        <w:rPr>
          <w:sz w:val="24"/>
          <w:szCs w:val="24"/>
        </w:rPr>
        <w:tab/>
      </w:r>
      <w:r w:rsidR="00B9647A">
        <w:rPr>
          <w:sz w:val="24"/>
          <w:szCs w:val="24"/>
        </w:rPr>
        <w:tab/>
        <w:t xml:space="preserve">    </w:t>
      </w:r>
      <w:bookmarkStart w:id="0" w:name="_GoBack"/>
      <w:bookmarkEnd w:id="0"/>
      <w:r w:rsidR="00F666D4">
        <w:rPr>
          <w:sz w:val="24"/>
          <w:szCs w:val="24"/>
        </w:rPr>
        <w:t xml:space="preserve">  </w:t>
      </w:r>
      <w:r>
        <w:rPr>
          <w:sz w:val="24"/>
          <w:szCs w:val="24"/>
        </w:rPr>
        <w:t>ředitel školy</w:t>
      </w:r>
    </w:p>
    <w:p w:rsidR="005502F5" w:rsidRPr="005502F5" w:rsidRDefault="005502F5" w:rsidP="005502F5">
      <w:pPr>
        <w:rPr>
          <w:sz w:val="24"/>
          <w:szCs w:val="24"/>
        </w:rPr>
      </w:pPr>
    </w:p>
    <w:p w:rsidR="005502F5" w:rsidRPr="005502F5" w:rsidRDefault="005502F5" w:rsidP="005502F5">
      <w:pPr>
        <w:rPr>
          <w:sz w:val="24"/>
          <w:szCs w:val="24"/>
        </w:rPr>
      </w:pPr>
    </w:p>
    <w:p w:rsidR="005502F5" w:rsidRPr="005502F5" w:rsidRDefault="00B47807" w:rsidP="00B47807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ab/>
        <w:t>Správce rozpočtu:</w:t>
      </w:r>
    </w:p>
    <w:p w:rsidR="005502F5" w:rsidRPr="005502F5" w:rsidRDefault="005502F5" w:rsidP="005502F5">
      <w:pPr>
        <w:rPr>
          <w:sz w:val="24"/>
          <w:szCs w:val="24"/>
        </w:rPr>
      </w:pPr>
    </w:p>
    <w:p w:rsidR="005502F5" w:rsidRDefault="005502F5" w:rsidP="005502F5">
      <w:pPr>
        <w:rPr>
          <w:sz w:val="24"/>
          <w:szCs w:val="24"/>
        </w:rPr>
      </w:pPr>
    </w:p>
    <w:p w:rsidR="001B7168" w:rsidRDefault="001B7168" w:rsidP="005502F5">
      <w:pPr>
        <w:rPr>
          <w:sz w:val="24"/>
          <w:szCs w:val="24"/>
        </w:rPr>
      </w:pPr>
    </w:p>
    <w:p w:rsidR="00F178A8" w:rsidRDefault="00F178A8" w:rsidP="005502F5">
      <w:pPr>
        <w:rPr>
          <w:sz w:val="24"/>
          <w:szCs w:val="24"/>
        </w:rPr>
      </w:pPr>
    </w:p>
    <w:p w:rsidR="00F178A8" w:rsidRDefault="00F178A8" w:rsidP="005502F5">
      <w:pPr>
        <w:rPr>
          <w:sz w:val="24"/>
          <w:szCs w:val="24"/>
        </w:rPr>
      </w:pPr>
    </w:p>
    <w:p w:rsidR="00F178A8" w:rsidRDefault="00F178A8" w:rsidP="005502F5">
      <w:pPr>
        <w:rPr>
          <w:sz w:val="24"/>
          <w:szCs w:val="24"/>
        </w:rPr>
      </w:pPr>
    </w:p>
    <w:p w:rsidR="00ED78D7" w:rsidRDefault="00ED78D7" w:rsidP="005502F5">
      <w:pPr>
        <w:rPr>
          <w:sz w:val="24"/>
          <w:szCs w:val="24"/>
        </w:rPr>
      </w:pPr>
    </w:p>
    <w:p w:rsidR="00ED78D7" w:rsidRDefault="00ED78D7" w:rsidP="005502F5">
      <w:pPr>
        <w:rPr>
          <w:sz w:val="24"/>
          <w:szCs w:val="24"/>
        </w:rPr>
      </w:pPr>
    </w:p>
    <w:sectPr w:rsidR="00ED78D7" w:rsidSect="005C0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E9" w:rsidRDefault="001A56E9">
      <w:r>
        <w:separator/>
      </w:r>
    </w:p>
  </w:endnote>
  <w:endnote w:type="continuationSeparator" w:id="0">
    <w:p w:rsidR="001A56E9" w:rsidRDefault="001A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E9" w:rsidRDefault="001A56E9">
      <w:r>
        <w:separator/>
      </w:r>
    </w:p>
  </w:footnote>
  <w:footnote w:type="continuationSeparator" w:id="0">
    <w:p w:rsidR="001A56E9" w:rsidRDefault="001A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 wp14:anchorId="67C00FBF" wp14:editId="4E29021B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298FB" wp14:editId="13F3A07D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7585C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60A3F2" wp14:editId="0A7E27CD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79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C98F62" wp14:editId="638E6702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42AB1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F5"/>
    <w:rsid w:val="00005B14"/>
    <w:rsid w:val="00026488"/>
    <w:rsid w:val="0003120F"/>
    <w:rsid w:val="0004187C"/>
    <w:rsid w:val="0004730C"/>
    <w:rsid w:val="0004749B"/>
    <w:rsid w:val="00072E14"/>
    <w:rsid w:val="00086A5D"/>
    <w:rsid w:val="000B0D30"/>
    <w:rsid w:val="000B525A"/>
    <w:rsid w:val="000E28A2"/>
    <w:rsid w:val="000E3F7C"/>
    <w:rsid w:val="000E6260"/>
    <w:rsid w:val="000F1EE1"/>
    <w:rsid w:val="0011152E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A56E9"/>
    <w:rsid w:val="001B7168"/>
    <w:rsid w:val="001C48E5"/>
    <w:rsid w:val="001C77E7"/>
    <w:rsid w:val="001D0FB6"/>
    <w:rsid w:val="001F4DC3"/>
    <w:rsid w:val="00200070"/>
    <w:rsid w:val="002140B7"/>
    <w:rsid w:val="002609D9"/>
    <w:rsid w:val="002637B2"/>
    <w:rsid w:val="0027053D"/>
    <w:rsid w:val="002729E2"/>
    <w:rsid w:val="00280115"/>
    <w:rsid w:val="002830DA"/>
    <w:rsid w:val="002849EA"/>
    <w:rsid w:val="00294DAF"/>
    <w:rsid w:val="002A5CC2"/>
    <w:rsid w:val="002B1DCE"/>
    <w:rsid w:val="002B356A"/>
    <w:rsid w:val="002D7E8A"/>
    <w:rsid w:val="003050FF"/>
    <w:rsid w:val="00307592"/>
    <w:rsid w:val="003075CE"/>
    <w:rsid w:val="00335C06"/>
    <w:rsid w:val="00356D13"/>
    <w:rsid w:val="00393C66"/>
    <w:rsid w:val="0039660B"/>
    <w:rsid w:val="00397825"/>
    <w:rsid w:val="003C5456"/>
    <w:rsid w:val="003C6476"/>
    <w:rsid w:val="003E6465"/>
    <w:rsid w:val="004310D8"/>
    <w:rsid w:val="00437C36"/>
    <w:rsid w:val="00451A95"/>
    <w:rsid w:val="0046333D"/>
    <w:rsid w:val="00465DED"/>
    <w:rsid w:val="00487D1E"/>
    <w:rsid w:val="004A2C39"/>
    <w:rsid w:val="004A3E86"/>
    <w:rsid w:val="004D24F0"/>
    <w:rsid w:val="004F1377"/>
    <w:rsid w:val="00514646"/>
    <w:rsid w:val="005379A5"/>
    <w:rsid w:val="005502F5"/>
    <w:rsid w:val="0058218C"/>
    <w:rsid w:val="005835DF"/>
    <w:rsid w:val="005859C9"/>
    <w:rsid w:val="0059070A"/>
    <w:rsid w:val="005943F1"/>
    <w:rsid w:val="005C0553"/>
    <w:rsid w:val="005D19BA"/>
    <w:rsid w:val="005D21AA"/>
    <w:rsid w:val="005D75A5"/>
    <w:rsid w:val="005E2B09"/>
    <w:rsid w:val="005F79F7"/>
    <w:rsid w:val="00606D30"/>
    <w:rsid w:val="00622B09"/>
    <w:rsid w:val="006257A7"/>
    <w:rsid w:val="00635A33"/>
    <w:rsid w:val="00637665"/>
    <w:rsid w:val="00644D72"/>
    <w:rsid w:val="00651C73"/>
    <w:rsid w:val="006571C2"/>
    <w:rsid w:val="006608F4"/>
    <w:rsid w:val="006622C8"/>
    <w:rsid w:val="0066286B"/>
    <w:rsid w:val="00663013"/>
    <w:rsid w:val="0066546E"/>
    <w:rsid w:val="0067538F"/>
    <w:rsid w:val="006A1A1E"/>
    <w:rsid w:val="006D7653"/>
    <w:rsid w:val="006E352D"/>
    <w:rsid w:val="006E7DB4"/>
    <w:rsid w:val="006F104E"/>
    <w:rsid w:val="0070290F"/>
    <w:rsid w:val="0071295A"/>
    <w:rsid w:val="0071347B"/>
    <w:rsid w:val="00715074"/>
    <w:rsid w:val="00725743"/>
    <w:rsid w:val="00730F40"/>
    <w:rsid w:val="0074150D"/>
    <w:rsid w:val="00746C01"/>
    <w:rsid w:val="00754361"/>
    <w:rsid w:val="00761F91"/>
    <w:rsid w:val="0076293B"/>
    <w:rsid w:val="0077043C"/>
    <w:rsid w:val="00776181"/>
    <w:rsid w:val="00783EF6"/>
    <w:rsid w:val="00786447"/>
    <w:rsid w:val="007A3F0D"/>
    <w:rsid w:val="007C6799"/>
    <w:rsid w:val="007D1A22"/>
    <w:rsid w:val="007E60D0"/>
    <w:rsid w:val="007E7015"/>
    <w:rsid w:val="0080125A"/>
    <w:rsid w:val="00802BCE"/>
    <w:rsid w:val="00803B14"/>
    <w:rsid w:val="008312F5"/>
    <w:rsid w:val="0086191E"/>
    <w:rsid w:val="0087174B"/>
    <w:rsid w:val="008C7EFB"/>
    <w:rsid w:val="008E02B7"/>
    <w:rsid w:val="008E2A8E"/>
    <w:rsid w:val="009440CD"/>
    <w:rsid w:val="00950410"/>
    <w:rsid w:val="00962719"/>
    <w:rsid w:val="00962B42"/>
    <w:rsid w:val="00971538"/>
    <w:rsid w:val="00982D6C"/>
    <w:rsid w:val="00987ABF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B11589"/>
    <w:rsid w:val="00B31099"/>
    <w:rsid w:val="00B347EC"/>
    <w:rsid w:val="00B4042D"/>
    <w:rsid w:val="00B41DCF"/>
    <w:rsid w:val="00B42E73"/>
    <w:rsid w:val="00B47807"/>
    <w:rsid w:val="00B82CF2"/>
    <w:rsid w:val="00B921BB"/>
    <w:rsid w:val="00B9647A"/>
    <w:rsid w:val="00BB089E"/>
    <w:rsid w:val="00BB3ACA"/>
    <w:rsid w:val="00BB4409"/>
    <w:rsid w:val="00BB7D7D"/>
    <w:rsid w:val="00BC794A"/>
    <w:rsid w:val="00BD4C59"/>
    <w:rsid w:val="00BE5A7C"/>
    <w:rsid w:val="00BF598A"/>
    <w:rsid w:val="00C13F95"/>
    <w:rsid w:val="00C243B2"/>
    <w:rsid w:val="00C2534F"/>
    <w:rsid w:val="00C31349"/>
    <w:rsid w:val="00C40727"/>
    <w:rsid w:val="00C56FA5"/>
    <w:rsid w:val="00C62C7E"/>
    <w:rsid w:val="00C7021A"/>
    <w:rsid w:val="00C85A31"/>
    <w:rsid w:val="00C929CE"/>
    <w:rsid w:val="00C94BFC"/>
    <w:rsid w:val="00C9614E"/>
    <w:rsid w:val="00CB093E"/>
    <w:rsid w:val="00CB29B8"/>
    <w:rsid w:val="00CB60C9"/>
    <w:rsid w:val="00CC3042"/>
    <w:rsid w:val="00CC7E09"/>
    <w:rsid w:val="00CD5AEE"/>
    <w:rsid w:val="00CF1092"/>
    <w:rsid w:val="00D11096"/>
    <w:rsid w:val="00D37F83"/>
    <w:rsid w:val="00D401AB"/>
    <w:rsid w:val="00D83E27"/>
    <w:rsid w:val="00D913E7"/>
    <w:rsid w:val="00DA1C77"/>
    <w:rsid w:val="00DA4972"/>
    <w:rsid w:val="00DA5762"/>
    <w:rsid w:val="00DB0B19"/>
    <w:rsid w:val="00DC1C7D"/>
    <w:rsid w:val="00DD1755"/>
    <w:rsid w:val="00DE1429"/>
    <w:rsid w:val="00DE5048"/>
    <w:rsid w:val="00DF1A38"/>
    <w:rsid w:val="00E01EF8"/>
    <w:rsid w:val="00E139E4"/>
    <w:rsid w:val="00E21251"/>
    <w:rsid w:val="00E25EA9"/>
    <w:rsid w:val="00E307AD"/>
    <w:rsid w:val="00E40B8E"/>
    <w:rsid w:val="00E4373D"/>
    <w:rsid w:val="00E536AD"/>
    <w:rsid w:val="00E61BCD"/>
    <w:rsid w:val="00E935B1"/>
    <w:rsid w:val="00E9499D"/>
    <w:rsid w:val="00E94A4E"/>
    <w:rsid w:val="00E94E3A"/>
    <w:rsid w:val="00EA0176"/>
    <w:rsid w:val="00EA20F6"/>
    <w:rsid w:val="00EB1029"/>
    <w:rsid w:val="00EB5DB4"/>
    <w:rsid w:val="00EC306A"/>
    <w:rsid w:val="00ED78D7"/>
    <w:rsid w:val="00EE254C"/>
    <w:rsid w:val="00EE42DA"/>
    <w:rsid w:val="00F016CA"/>
    <w:rsid w:val="00F178A8"/>
    <w:rsid w:val="00F244FB"/>
    <w:rsid w:val="00F30C6E"/>
    <w:rsid w:val="00F52947"/>
    <w:rsid w:val="00F54991"/>
    <w:rsid w:val="00F562E7"/>
    <w:rsid w:val="00F60B76"/>
    <w:rsid w:val="00F61ABF"/>
    <w:rsid w:val="00F666D4"/>
    <w:rsid w:val="00F67946"/>
    <w:rsid w:val="00F942DC"/>
    <w:rsid w:val="00FA394A"/>
    <w:rsid w:val="00FC3A89"/>
    <w:rsid w:val="00FD1CB1"/>
    <w:rsid w:val="00FE2917"/>
    <w:rsid w:val="00FE7CAB"/>
    <w:rsid w:val="00FF09BA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AAD6D"/>
  <w15:docId w15:val="{4C2AA3E1-7C91-4F9E-A939-80692EEC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9070A"/>
    <w:rPr>
      <w:rFonts w:ascii="Calibri" w:eastAsia="Calibri" w:hAnsi="Calibri"/>
      <w:bCs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ocuments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3A09-8CBC-4E3E-A0FA-AFAD5A1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299</TotalTime>
  <Pages>2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609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41</cp:revision>
  <cp:lastPrinted>2023-10-24T10:28:00Z</cp:lastPrinted>
  <dcterms:created xsi:type="dcterms:W3CDTF">2014-07-08T08:54:00Z</dcterms:created>
  <dcterms:modified xsi:type="dcterms:W3CDTF">2023-10-31T08:07:00Z</dcterms:modified>
</cp:coreProperties>
</file>