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03" w:rsidRPr="00A55EEA" w:rsidRDefault="003B23B7" w:rsidP="00B10B82">
      <w:pPr>
        <w:rPr>
          <w:rFonts w:ascii="Arial" w:hAnsi="Arial" w:cs="Arial"/>
        </w:rPr>
      </w:pPr>
      <w:r w:rsidRPr="00A55EEA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0" wp14:anchorId="2D26AF5A" wp14:editId="4021E27E">
            <wp:simplePos x="0" y="0"/>
            <wp:positionH relativeFrom="column">
              <wp:posOffset>-91440</wp:posOffset>
            </wp:positionH>
            <wp:positionV relativeFrom="page">
              <wp:posOffset>304800</wp:posOffset>
            </wp:positionV>
            <wp:extent cx="1381125" cy="672465"/>
            <wp:effectExtent l="0" t="0" r="9525" b="0"/>
            <wp:wrapSquare wrapText="bothSides"/>
            <wp:docPr id="4" name="Obrázek 4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nature.cz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82C" w:rsidRPr="00F248D9" w:rsidRDefault="008B682C" w:rsidP="008B682C">
      <w:pPr>
        <w:widowControl w:val="0"/>
        <w:tabs>
          <w:tab w:val="center" w:pos="4819"/>
          <w:tab w:val="left" w:pos="6570"/>
        </w:tabs>
        <w:adjustRightInd w:val="0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Objednávka služby</w:t>
      </w:r>
    </w:p>
    <w:p w:rsidR="008B682C" w:rsidRPr="0036655E" w:rsidRDefault="008B682C" w:rsidP="008B682C">
      <w:pPr>
        <w:widowControl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na základě </w:t>
      </w:r>
      <w:r w:rsidRPr="0036655E">
        <w:rPr>
          <w:rFonts w:ascii="Arial" w:hAnsi="Arial" w:cs="Arial"/>
          <w:b/>
          <w:caps/>
          <w:sz w:val="24"/>
          <w:szCs w:val="24"/>
        </w:rPr>
        <w:t xml:space="preserve">rámcové dohody ČÍSLO: </w:t>
      </w:r>
      <w:r>
        <w:rPr>
          <w:rFonts w:ascii="Arial" w:hAnsi="Arial" w:cs="Arial"/>
          <w:b/>
          <w:caps/>
          <w:sz w:val="24"/>
          <w:szCs w:val="24"/>
        </w:rPr>
        <w:t>191</w:t>
      </w:r>
      <w:r w:rsidR="0096714B">
        <w:rPr>
          <w:rFonts w:ascii="Arial" w:hAnsi="Arial" w:cs="Arial"/>
          <w:b/>
          <w:caps/>
          <w:sz w:val="24"/>
          <w:szCs w:val="24"/>
        </w:rPr>
        <w:t>1</w:t>
      </w:r>
      <w:r w:rsidRPr="0036655E">
        <w:rPr>
          <w:rFonts w:ascii="Arial" w:hAnsi="Arial" w:cs="Arial"/>
          <w:b/>
          <w:caps/>
          <w:sz w:val="24"/>
          <w:szCs w:val="24"/>
        </w:rPr>
        <w:t>/BE/202</w:t>
      </w:r>
      <w:r>
        <w:rPr>
          <w:rFonts w:ascii="Arial" w:hAnsi="Arial" w:cs="Arial"/>
          <w:b/>
          <w:caps/>
          <w:sz w:val="24"/>
          <w:szCs w:val="24"/>
        </w:rPr>
        <w:t>3</w:t>
      </w:r>
    </w:p>
    <w:p w:rsidR="008B682C" w:rsidRPr="0036655E" w:rsidRDefault="008B682C" w:rsidP="008B682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6655E">
        <w:rPr>
          <w:rFonts w:ascii="Arial" w:eastAsia="Times New Roman" w:hAnsi="Arial" w:cs="Times New Roman"/>
          <w:b/>
          <w:bCs/>
          <w:caps/>
          <w:lang w:eastAsia="cs-CZ"/>
        </w:rPr>
        <w:t>číslo spisu: S/0</w:t>
      </w:r>
      <w:r>
        <w:rPr>
          <w:rFonts w:ascii="Arial" w:eastAsia="Times New Roman" w:hAnsi="Arial" w:cs="Times New Roman"/>
          <w:b/>
          <w:bCs/>
          <w:caps/>
          <w:lang w:eastAsia="cs-CZ"/>
        </w:rPr>
        <w:t>191</w:t>
      </w:r>
      <w:r w:rsidR="0096714B">
        <w:rPr>
          <w:rFonts w:ascii="Arial" w:eastAsia="Times New Roman" w:hAnsi="Arial" w:cs="Times New Roman"/>
          <w:b/>
          <w:bCs/>
          <w:caps/>
          <w:lang w:eastAsia="cs-CZ"/>
        </w:rPr>
        <w:t>1</w:t>
      </w:r>
      <w:r w:rsidRPr="0036655E">
        <w:rPr>
          <w:rFonts w:ascii="Arial" w:eastAsia="Times New Roman" w:hAnsi="Arial" w:cs="Times New Roman"/>
          <w:b/>
          <w:bCs/>
          <w:caps/>
          <w:lang w:eastAsia="cs-CZ"/>
        </w:rPr>
        <w:t>/BE/2</w:t>
      </w:r>
      <w:r>
        <w:rPr>
          <w:rFonts w:ascii="Arial" w:eastAsia="Times New Roman" w:hAnsi="Arial" w:cs="Times New Roman"/>
          <w:b/>
          <w:bCs/>
          <w:caps/>
          <w:lang w:eastAsia="cs-CZ"/>
        </w:rPr>
        <w:t>3</w:t>
      </w:r>
    </w:p>
    <w:p w:rsidR="008B682C" w:rsidRPr="00AB457A" w:rsidRDefault="008B682C" w:rsidP="008B682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B457A">
        <w:rPr>
          <w:rFonts w:ascii="Arial" w:eastAsia="Arial Unicode MS" w:hAnsi="Arial" w:cs="Arial Unicode MS"/>
          <w:bCs/>
          <w:lang w:eastAsia="cs-CZ"/>
        </w:rPr>
        <w:t>č.j.</w:t>
      </w:r>
      <w:proofErr w:type="gramEnd"/>
      <w:r w:rsidRPr="00AB457A">
        <w:rPr>
          <w:rFonts w:ascii="Arial" w:eastAsia="Arial Unicode MS" w:hAnsi="Arial" w:cs="Arial Unicode MS"/>
          <w:bCs/>
          <w:lang w:eastAsia="cs-CZ"/>
        </w:rPr>
        <w:t>:</w:t>
      </w:r>
      <w:r w:rsidRPr="00AB457A">
        <w:rPr>
          <w:rFonts w:ascii="Arial" w:eastAsia="Arial Unicode MS" w:hAnsi="Arial" w:cs="Arial Unicode MS"/>
          <w:lang w:eastAsia="cs-CZ"/>
        </w:rPr>
        <w:t xml:space="preserve"> </w:t>
      </w:r>
      <w:r>
        <w:rPr>
          <w:rFonts w:ascii="Arial" w:eastAsia="Arial Unicode MS" w:hAnsi="Arial" w:cs="Arial Unicode MS"/>
          <w:lang w:eastAsia="cs-CZ"/>
        </w:rPr>
        <w:t>0</w:t>
      </w:r>
      <w:r w:rsidRPr="00AB457A">
        <w:rPr>
          <w:rFonts w:ascii="Arial" w:eastAsia="Arial Unicode MS" w:hAnsi="Arial" w:cs="Arial Unicode MS"/>
          <w:lang w:eastAsia="cs-CZ"/>
        </w:rPr>
        <w:t>5</w:t>
      </w:r>
      <w:r w:rsidR="0096714B">
        <w:rPr>
          <w:rFonts w:ascii="Arial" w:eastAsia="Arial Unicode MS" w:hAnsi="Arial" w:cs="Arial Unicode MS"/>
          <w:lang w:eastAsia="cs-CZ"/>
        </w:rPr>
        <w:t>99</w:t>
      </w:r>
      <w:r w:rsidR="003B23B7">
        <w:rPr>
          <w:rFonts w:ascii="Arial" w:eastAsia="Arial Unicode MS" w:hAnsi="Arial" w:cs="Arial Unicode MS"/>
          <w:lang w:eastAsia="cs-CZ"/>
        </w:rPr>
        <w:t>5</w:t>
      </w:r>
      <w:r w:rsidRPr="00AB457A">
        <w:rPr>
          <w:rFonts w:ascii="Arial" w:eastAsia="Arial Unicode MS" w:hAnsi="Arial" w:cs="Arial Unicode MS"/>
          <w:bCs/>
          <w:lang w:eastAsia="cs-CZ"/>
        </w:rPr>
        <w:t>/BE/23</w:t>
      </w:r>
    </w:p>
    <w:p w:rsidR="008B682C" w:rsidRDefault="008B682C" w:rsidP="008B68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PPK – 05</w:t>
      </w:r>
      <w:r w:rsidR="0096714B">
        <w:rPr>
          <w:rFonts w:ascii="Arial" w:hAnsi="Arial" w:cs="Arial"/>
        </w:rPr>
        <w:t>9</w:t>
      </w:r>
      <w:r w:rsidR="003B23B7">
        <w:rPr>
          <w:rFonts w:ascii="Arial" w:hAnsi="Arial" w:cs="Arial"/>
        </w:rPr>
        <w:t>b</w:t>
      </w:r>
      <w:r w:rsidRPr="00A55EEA">
        <w:rPr>
          <w:rFonts w:ascii="Arial" w:hAnsi="Arial" w:cs="Arial"/>
        </w:rPr>
        <w:t>/82/23</w:t>
      </w:r>
    </w:p>
    <w:p w:rsidR="008B682C" w:rsidRDefault="008B682C" w:rsidP="000603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cs-CZ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Česká republika - Agentura ochrany přírody a krajiny ČR</w:t>
      </w: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Kaplanova 1931/1, 148 00 Praha 11</w:t>
      </w:r>
    </w:p>
    <w:p w:rsidR="00996437" w:rsidRDefault="00060313" w:rsidP="00996437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A55EEA">
        <w:rPr>
          <w:rFonts w:ascii="Arial" w:hAnsi="Arial" w:cs="Arial"/>
        </w:rPr>
        <w:t>: Mgr. František Jaskula  ředitel RP SCHKO Beskydy</w:t>
      </w:r>
    </w:p>
    <w:p w:rsidR="00060313" w:rsidRPr="00996437" w:rsidRDefault="00060313" w:rsidP="00996437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 xml:space="preserve">Bankovní spojení: ČNB Praha, č. ú.:18228011/0710 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IČO: 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Zhotovitel</w:t>
      </w:r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ab/>
      </w:r>
    </w:p>
    <w:p w:rsidR="0096714B" w:rsidRPr="0096714B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>Salamandr s.r.o.</w:t>
      </w:r>
    </w:p>
    <w:p w:rsidR="0096714B" w:rsidRPr="0096714B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>IČO: 26871513</w:t>
      </w:r>
    </w:p>
    <w:p w:rsidR="0096714B" w:rsidRPr="0096714B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>Sídlo: Za Hážovkou 1819, 756 61 Rožnov pod Radhoštěm</w:t>
      </w:r>
    </w:p>
    <w:p w:rsidR="008B682C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 xml:space="preserve">Zastoupená: </w:t>
      </w:r>
      <w:proofErr w:type="gramStart"/>
      <w:r w:rsidRPr="0096714B">
        <w:rPr>
          <w:rFonts w:ascii="Arial" w:hAnsi="Arial" w:cs="Arial"/>
        </w:rPr>
        <w:t>Ing.Vojtěch</w:t>
      </w:r>
      <w:proofErr w:type="gramEnd"/>
      <w:r w:rsidRPr="0096714B">
        <w:rPr>
          <w:rFonts w:ascii="Arial" w:hAnsi="Arial" w:cs="Arial"/>
        </w:rPr>
        <w:t xml:space="preserve"> Bajer</w:t>
      </w:r>
    </w:p>
    <w:p w:rsidR="0096714B" w:rsidRDefault="0096714B" w:rsidP="0096714B">
      <w:pPr>
        <w:spacing w:after="0"/>
        <w:rPr>
          <w:rFonts w:ascii="Arial" w:hAnsi="Arial" w:cs="Arial"/>
        </w:rPr>
      </w:pPr>
    </w:p>
    <w:p w:rsidR="008B682C" w:rsidRPr="008B682C" w:rsidRDefault="008B682C" w:rsidP="008B682C">
      <w:pPr>
        <w:spacing w:after="0"/>
        <w:jc w:val="both"/>
        <w:rPr>
          <w:rFonts w:ascii="Arial" w:hAnsi="Arial" w:cs="Arial"/>
        </w:rPr>
      </w:pPr>
      <w:r w:rsidRPr="008B682C">
        <w:rPr>
          <w:rFonts w:ascii="Arial" w:hAnsi="Arial" w:cs="Arial"/>
        </w:rPr>
        <w:t xml:space="preserve">Objednatel touto objednávkou závazně objednává, že od zhotovitele převezme řádné plnění služby v dohodnutém rozsahu. </w:t>
      </w:r>
    </w:p>
    <w:p w:rsidR="008B682C" w:rsidRPr="008B682C" w:rsidRDefault="008B682C" w:rsidP="008B682C">
      <w:pPr>
        <w:spacing w:after="0"/>
        <w:rPr>
          <w:rFonts w:ascii="Arial" w:hAnsi="Arial" w:cs="Arial"/>
        </w:rPr>
      </w:pPr>
    </w:p>
    <w:p w:rsidR="008B682C" w:rsidRDefault="008B682C" w:rsidP="00F04DF3">
      <w:pPr>
        <w:spacing w:after="0"/>
        <w:jc w:val="both"/>
        <w:rPr>
          <w:rFonts w:ascii="Arial" w:hAnsi="Arial" w:cs="Arial"/>
        </w:rPr>
      </w:pPr>
      <w:r w:rsidRPr="008B682C">
        <w:rPr>
          <w:rFonts w:ascii="Arial" w:hAnsi="Arial" w:cs="Arial"/>
          <w:u w:val="single"/>
        </w:rPr>
        <w:t>Druh a popis činnosti:</w:t>
      </w:r>
      <w:r w:rsidRPr="008B682C">
        <w:rPr>
          <w:rFonts w:ascii="Arial" w:hAnsi="Arial" w:cs="Arial"/>
        </w:rPr>
        <w:t xml:space="preserve"> </w:t>
      </w:r>
      <w:r w:rsidR="003B23B7" w:rsidRPr="003B23B7">
        <w:rPr>
          <w:rFonts w:ascii="Arial" w:hAnsi="Arial" w:cs="Arial"/>
        </w:rPr>
        <w:t>Ochrana podsadeb a přirozeného zmlazení jedle, buku, klenu či dalších listnáčů proti okusu zvěří nátěrem repelentem Versus.</w:t>
      </w:r>
    </w:p>
    <w:p w:rsidR="00A82837" w:rsidRPr="008B682C" w:rsidRDefault="00A82837" w:rsidP="008B682C">
      <w:pPr>
        <w:spacing w:after="0"/>
        <w:rPr>
          <w:rFonts w:ascii="Arial" w:hAnsi="Arial" w:cs="Arial"/>
        </w:rPr>
      </w:pPr>
    </w:p>
    <w:p w:rsidR="002451D0" w:rsidRDefault="008B682C" w:rsidP="008B682C">
      <w:pPr>
        <w:spacing w:after="0"/>
        <w:rPr>
          <w:rFonts w:ascii="Arial" w:hAnsi="Arial" w:cs="Arial"/>
        </w:rPr>
      </w:pPr>
      <w:r w:rsidRPr="008B682C">
        <w:rPr>
          <w:rFonts w:ascii="Arial" w:hAnsi="Arial" w:cs="Arial"/>
        </w:rPr>
        <w:t>Opatření bude provedeno v souladu se standardem AOPK: 02 005 Opatření ke zlepšení druhové skladby lesních porostů.</w:t>
      </w:r>
      <w:bookmarkStart w:id="0" w:name="_GoBack"/>
      <w:bookmarkEnd w:id="0"/>
    </w:p>
    <w:p w:rsidR="008B682C" w:rsidRDefault="008B682C" w:rsidP="002451D0">
      <w:pPr>
        <w:spacing w:after="0"/>
        <w:rPr>
          <w:rFonts w:ascii="Arial" w:hAnsi="Arial" w:cs="Arial"/>
        </w:rPr>
      </w:pPr>
    </w:p>
    <w:p w:rsidR="002451D0" w:rsidRPr="002451D0" w:rsidRDefault="002451D0" w:rsidP="002451D0">
      <w:pPr>
        <w:spacing w:after="0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Podrobný popis managementových opatření je obsažen v Příloze č. 1 - Rozpočet a specifikace díla. </w:t>
      </w:r>
    </w:p>
    <w:p w:rsidR="00F04DF3" w:rsidRDefault="002451D0" w:rsidP="003B23B7">
      <w:pPr>
        <w:spacing w:after="0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Název programu a dotační titul opatření: </w:t>
      </w:r>
      <w:r>
        <w:rPr>
          <w:rFonts w:ascii="Arial" w:hAnsi="Arial" w:cs="Arial"/>
          <w:color w:val="000000"/>
          <w:shd w:val="clear" w:color="auto" w:fill="FFFFFF"/>
        </w:rPr>
        <w:t xml:space="preserve">PPK A, </w:t>
      </w:r>
      <w:r w:rsidRPr="00EC7498">
        <w:rPr>
          <w:rFonts w:ascii="Arial" w:eastAsia="Times New Roman" w:hAnsi="Arial" w:cs="Arial"/>
          <w:bCs/>
          <w:color w:val="000000"/>
          <w:lang w:eastAsia="cs-CZ"/>
        </w:rPr>
        <w:t>A</w:t>
      </w:r>
      <w:r w:rsidR="003B23B7">
        <w:rPr>
          <w:rFonts w:ascii="Arial" w:eastAsia="Times New Roman" w:hAnsi="Arial" w:cs="Arial"/>
          <w:bCs/>
          <w:color w:val="000000"/>
          <w:lang w:eastAsia="cs-CZ"/>
        </w:rPr>
        <w:t>1</w:t>
      </w:r>
      <w:r>
        <w:rPr>
          <w:rFonts w:ascii="Arial" w:hAnsi="Arial" w:cs="Arial"/>
        </w:rPr>
        <w:br/>
        <w:t xml:space="preserve">Místo plnění: </w:t>
      </w:r>
      <w:r w:rsidRPr="00EC7498">
        <w:rPr>
          <w:rFonts w:ascii="Arial" w:hAnsi="Arial" w:cs="Arial"/>
          <w:color w:val="000000"/>
        </w:rPr>
        <w:t>viz mapová příloha</w:t>
      </w:r>
      <w:r w:rsidRPr="002451D0">
        <w:rPr>
          <w:rFonts w:ascii="Arial" w:hAnsi="Arial" w:cs="Arial"/>
        </w:rPr>
        <w:br/>
      </w:r>
    </w:p>
    <w:p w:rsidR="00F04DF3" w:rsidRDefault="002451D0" w:rsidP="003B23B7">
      <w:pPr>
        <w:spacing w:after="0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>Termín dodání:</w:t>
      </w:r>
      <w:r w:rsidRPr="00EC7498">
        <w:rPr>
          <w:rFonts w:ascii="Arial" w:hAnsi="Arial" w:cs="Arial"/>
          <w:color w:val="000000"/>
        </w:rPr>
        <w:t xml:space="preserve"> </w:t>
      </w:r>
      <w:proofErr w:type="gramStart"/>
      <w:r w:rsidR="0096714B">
        <w:rPr>
          <w:rFonts w:ascii="Arial" w:hAnsi="Arial" w:cs="Arial"/>
          <w:color w:val="000000"/>
        </w:rPr>
        <w:t>3</w:t>
      </w:r>
      <w:r w:rsidRPr="00EC7498">
        <w:rPr>
          <w:rFonts w:ascii="Arial" w:hAnsi="Arial" w:cs="Arial"/>
          <w:color w:val="000000"/>
        </w:rPr>
        <w:t>0.11.2023</w:t>
      </w:r>
      <w:proofErr w:type="gramEnd"/>
      <w:r w:rsidRPr="002451D0">
        <w:rPr>
          <w:rFonts w:ascii="Arial" w:hAnsi="Arial" w:cs="Arial"/>
        </w:rPr>
        <w:br/>
      </w:r>
    </w:p>
    <w:p w:rsidR="003B23B7" w:rsidRPr="003B23B7" w:rsidRDefault="003B23B7" w:rsidP="003B23B7">
      <w:pPr>
        <w:spacing w:after="0"/>
        <w:ind w:right="-851"/>
        <w:rPr>
          <w:rFonts w:ascii="Arial" w:hAnsi="Arial" w:cs="Arial"/>
        </w:rPr>
      </w:pPr>
      <w:r w:rsidRPr="003B23B7">
        <w:rPr>
          <w:rFonts w:ascii="Arial" w:hAnsi="Arial" w:cs="Arial"/>
        </w:rPr>
        <w:t>Cena celkem:</w:t>
      </w:r>
      <w:r w:rsidRPr="003B23B7">
        <w:rPr>
          <w:rFonts w:ascii="Arial" w:hAnsi="Arial" w:cs="Arial"/>
        </w:rPr>
        <w:tab/>
        <w:t>249 600,- Kč bez DPH</w:t>
      </w:r>
    </w:p>
    <w:p w:rsidR="003B23B7" w:rsidRPr="003B23B7" w:rsidRDefault="003B23B7" w:rsidP="003B23B7">
      <w:pPr>
        <w:spacing w:after="0"/>
        <w:ind w:right="-851"/>
        <w:rPr>
          <w:rFonts w:ascii="Arial" w:hAnsi="Arial" w:cs="Arial"/>
        </w:rPr>
      </w:pPr>
      <w:r w:rsidRPr="003B23B7">
        <w:rPr>
          <w:rFonts w:ascii="Arial" w:hAnsi="Arial" w:cs="Arial"/>
        </w:rPr>
        <w:t>DPH: 52 416,-Kč</w:t>
      </w:r>
    </w:p>
    <w:p w:rsidR="0096714B" w:rsidRDefault="003B23B7" w:rsidP="003B23B7">
      <w:pPr>
        <w:spacing w:after="0"/>
        <w:ind w:right="-851"/>
        <w:rPr>
          <w:rFonts w:ascii="Arial" w:hAnsi="Arial" w:cs="Arial"/>
        </w:rPr>
      </w:pPr>
      <w:r w:rsidRPr="003B23B7">
        <w:rPr>
          <w:rFonts w:ascii="Arial" w:hAnsi="Arial" w:cs="Arial"/>
        </w:rPr>
        <w:t>Cena celkem: 302 016,- Kč včetně DPH</w:t>
      </w:r>
    </w:p>
    <w:p w:rsidR="003B23B7" w:rsidRDefault="003B23B7" w:rsidP="003B23B7">
      <w:pPr>
        <w:spacing w:after="0"/>
        <w:ind w:right="-851"/>
        <w:rPr>
          <w:rFonts w:ascii="Arial" w:hAnsi="Arial" w:cs="Arial"/>
        </w:rPr>
      </w:pPr>
    </w:p>
    <w:p w:rsidR="008B682C" w:rsidRDefault="008B682C" w:rsidP="002451D0">
      <w:pPr>
        <w:spacing w:after="0"/>
        <w:rPr>
          <w:rFonts w:ascii="Arial" w:hAnsi="Arial" w:cs="Arial"/>
        </w:rPr>
      </w:pPr>
      <w:r w:rsidRPr="008B682C">
        <w:rPr>
          <w:rFonts w:ascii="Arial" w:hAnsi="Arial" w:cs="Arial"/>
        </w:rPr>
        <w:t>Příloha č. 1 Rozpočet a specifikace díla PPK-5</w:t>
      </w:r>
      <w:r w:rsidR="0096714B">
        <w:rPr>
          <w:rFonts w:ascii="Arial" w:hAnsi="Arial" w:cs="Arial"/>
        </w:rPr>
        <w:t>9</w:t>
      </w:r>
      <w:r w:rsidR="003B23B7">
        <w:rPr>
          <w:rFonts w:ascii="Arial" w:hAnsi="Arial" w:cs="Arial"/>
        </w:rPr>
        <w:t>b</w:t>
      </w:r>
      <w:r w:rsidRPr="008B682C">
        <w:rPr>
          <w:rFonts w:ascii="Arial" w:hAnsi="Arial" w:cs="Arial"/>
        </w:rPr>
        <w:t>/82/23, včetně mapová přílohy s určeným místem plnění</w:t>
      </w:r>
    </w:p>
    <w:p w:rsidR="008B682C" w:rsidRDefault="008B682C" w:rsidP="002451D0">
      <w:pPr>
        <w:spacing w:after="0"/>
        <w:rPr>
          <w:rFonts w:ascii="Arial" w:hAnsi="Arial" w:cs="Arial"/>
        </w:rPr>
      </w:pPr>
    </w:p>
    <w:p w:rsidR="008B682C" w:rsidRDefault="008B682C" w:rsidP="002451D0">
      <w:pPr>
        <w:spacing w:after="0"/>
        <w:rPr>
          <w:rFonts w:ascii="Arial" w:hAnsi="Arial" w:cs="Arial"/>
        </w:rPr>
      </w:pPr>
    </w:p>
    <w:p w:rsidR="00F04DF3" w:rsidRPr="002451D0" w:rsidRDefault="00F04DF3" w:rsidP="002451D0">
      <w:pPr>
        <w:spacing w:after="0"/>
        <w:rPr>
          <w:rFonts w:ascii="Arial" w:hAnsi="Arial" w:cs="Arial"/>
        </w:rPr>
      </w:pPr>
    </w:p>
    <w:p w:rsidR="008B682C" w:rsidRP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ab/>
      </w:r>
      <w:proofErr w:type="gramStart"/>
      <w:r w:rsidRPr="002451D0">
        <w:rPr>
          <w:rFonts w:ascii="Arial" w:hAnsi="Arial" w:cs="Arial"/>
        </w:rPr>
        <w:t xml:space="preserve">V </w:t>
      </w:r>
      <w:r w:rsidRPr="00EC7498">
        <w:rPr>
          <w:rFonts w:ascii="Arial" w:hAnsi="Arial" w:cs="Arial"/>
          <w:color w:val="000000"/>
        </w:rPr>
        <w:t>...................</w:t>
      </w:r>
      <w:r w:rsidRPr="002451D0">
        <w:rPr>
          <w:rFonts w:ascii="Arial" w:hAnsi="Arial" w:cs="Arial"/>
        </w:rPr>
        <w:t xml:space="preserve">   dne</w:t>
      </w:r>
      <w:proofErr w:type="gramEnd"/>
      <w:r w:rsidRPr="002451D0">
        <w:rPr>
          <w:rFonts w:ascii="Arial" w:hAnsi="Arial" w:cs="Arial"/>
        </w:rPr>
        <w:t xml:space="preserve"> </w:t>
      </w:r>
      <w:r w:rsidRPr="00EC7498">
        <w:rPr>
          <w:rFonts w:ascii="Arial" w:hAnsi="Arial" w:cs="Arial"/>
          <w:color w:val="000000"/>
        </w:rPr>
        <w:t>...................</w:t>
      </w:r>
      <w:r w:rsidRPr="002451D0">
        <w:rPr>
          <w:rFonts w:ascii="Arial" w:hAnsi="Arial" w:cs="Arial"/>
        </w:rPr>
        <w:t xml:space="preserve">  </w:t>
      </w:r>
      <w:r w:rsidRPr="002451D0">
        <w:rPr>
          <w:rFonts w:ascii="Arial" w:hAnsi="Arial" w:cs="Arial"/>
        </w:rPr>
        <w:tab/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8B682C">
        <w:trPr>
          <w:trHeight w:hRule="exact" w:val="567"/>
        </w:trPr>
        <w:tc>
          <w:tcPr>
            <w:tcW w:w="3700" w:type="dxa"/>
          </w:tcPr>
          <w:p w:rsidR="002451D0" w:rsidRPr="001745CD" w:rsidRDefault="002451D0" w:rsidP="008B682C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2451D0" w:rsidRPr="002451D0" w:rsidRDefault="002451D0" w:rsidP="002451D0">
            <w:pPr>
              <w:jc w:val="center"/>
            </w:pPr>
            <w:r w:rsidRPr="002451D0">
              <w:rPr>
                <w:rFonts w:ascii="Arial" w:hAnsi="Arial" w:cs="Arial"/>
                <w:color w:val="000000"/>
              </w:rPr>
              <w:t>Mgr. František Jaskula  ředitel RP SCHKO Beskydy</w:t>
            </w:r>
          </w:p>
        </w:tc>
      </w:tr>
    </w:tbl>
    <w:p w:rsidR="002200C4" w:rsidRPr="00A55EEA" w:rsidRDefault="002200C4" w:rsidP="002451D0">
      <w:pPr>
        <w:spacing w:after="0"/>
        <w:rPr>
          <w:rFonts w:ascii="Arial" w:hAnsi="Arial" w:cs="Arial"/>
        </w:rPr>
      </w:pPr>
    </w:p>
    <w:sectPr w:rsidR="002200C4" w:rsidRPr="00A55EEA" w:rsidSect="008B682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60313"/>
    <w:rsid w:val="00097703"/>
    <w:rsid w:val="000A11AF"/>
    <w:rsid w:val="00213048"/>
    <w:rsid w:val="002200C4"/>
    <w:rsid w:val="002451D0"/>
    <w:rsid w:val="002B607F"/>
    <w:rsid w:val="003255DF"/>
    <w:rsid w:val="00357223"/>
    <w:rsid w:val="0038444E"/>
    <w:rsid w:val="003B23B7"/>
    <w:rsid w:val="003D7835"/>
    <w:rsid w:val="00474847"/>
    <w:rsid w:val="004C62B6"/>
    <w:rsid w:val="004F09E2"/>
    <w:rsid w:val="005E1897"/>
    <w:rsid w:val="0075242A"/>
    <w:rsid w:val="007740DA"/>
    <w:rsid w:val="007A2646"/>
    <w:rsid w:val="007D0268"/>
    <w:rsid w:val="008A4AFF"/>
    <w:rsid w:val="008B682C"/>
    <w:rsid w:val="0096714B"/>
    <w:rsid w:val="00996437"/>
    <w:rsid w:val="00A40A3A"/>
    <w:rsid w:val="00A55EEA"/>
    <w:rsid w:val="00A82837"/>
    <w:rsid w:val="00B10B82"/>
    <w:rsid w:val="00B574FB"/>
    <w:rsid w:val="00BA79E8"/>
    <w:rsid w:val="00C0555B"/>
    <w:rsid w:val="00C20E8C"/>
    <w:rsid w:val="00DF409B"/>
    <w:rsid w:val="00EF6CE9"/>
    <w:rsid w:val="00F04DF3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Jaroslav Mûller</cp:lastModifiedBy>
  <cp:revision>6</cp:revision>
  <cp:lastPrinted>2023-10-25T11:48:00Z</cp:lastPrinted>
  <dcterms:created xsi:type="dcterms:W3CDTF">2023-10-16T12:56:00Z</dcterms:created>
  <dcterms:modified xsi:type="dcterms:W3CDTF">2023-10-25T11:48:00Z</dcterms:modified>
</cp:coreProperties>
</file>