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4350242A"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2AA21CFB" w:rsidR="00E0086F" w:rsidRPr="00ED6435" w:rsidRDefault="00E0086F" w:rsidP="00EC1291">
      <w:pPr>
        <w:spacing w:after="120"/>
        <w:ind w:left="567"/>
        <w:jc w:val="both"/>
        <w:rPr>
          <w:rFonts w:ascii="Arial" w:hAnsi="Arial" w:cs="Arial"/>
        </w:rPr>
      </w:pPr>
      <w:r w:rsidRPr="00ED6435">
        <w:rPr>
          <w:rFonts w:ascii="Arial" w:hAnsi="Arial" w:cs="Arial"/>
        </w:rPr>
        <w:t xml:space="preserve">se sídlem Husinecká 1024/11a, 130 </w:t>
      </w:r>
      <w:r w:rsidRPr="006B7E21">
        <w:rPr>
          <w:rFonts w:ascii="Arial" w:hAnsi="Arial" w:cs="Arial"/>
        </w:rPr>
        <w:t xml:space="preserve">00 Praha 3 – Žižkov, IČO: 013 12 774, Krajský pozemkový úřad pro </w:t>
      </w:r>
      <w:r w:rsidR="00880282" w:rsidRPr="006B7E21">
        <w:rPr>
          <w:rFonts w:ascii="Arial" w:hAnsi="Arial" w:cs="Arial"/>
        </w:rPr>
        <w:t>Plzeňský kraj</w:t>
      </w:r>
      <w:r w:rsidRPr="006B7E21">
        <w:rPr>
          <w:rFonts w:ascii="Arial" w:hAnsi="Arial" w:cs="Arial"/>
          <w:snapToGrid w:val="0"/>
        </w:rPr>
        <w:t xml:space="preserve">, na adrese </w:t>
      </w:r>
      <w:r w:rsidR="00C9242F">
        <w:rPr>
          <w:rFonts w:ascii="Arial" w:hAnsi="Arial" w:cs="Arial"/>
        </w:rPr>
        <w:t xml:space="preserve">Náměstí Generála Píky </w:t>
      </w:r>
      <w:r w:rsidR="005E08B3">
        <w:rPr>
          <w:rFonts w:ascii="Arial" w:hAnsi="Arial" w:cs="Arial"/>
        </w:rPr>
        <w:t>2110/</w:t>
      </w:r>
      <w:r w:rsidR="00C9242F">
        <w:rPr>
          <w:rFonts w:ascii="Arial" w:hAnsi="Arial" w:cs="Arial"/>
        </w:rPr>
        <w:t>8, 326 00 Plzeň</w:t>
      </w:r>
    </w:p>
    <w:p w14:paraId="66B22AB0" w14:textId="47004E5D" w:rsidR="00B01B91" w:rsidRPr="005A792B" w:rsidRDefault="00B01B91" w:rsidP="00B01B91">
      <w:pPr>
        <w:spacing w:after="120"/>
        <w:ind w:left="567"/>
        <w:jc w:val="both"/>
        <w:rPr>
          <w:rFonts w:ascii="Arial" w:hAnsi="Arial" w:cs="Arial"/>
        </w:rPr>
      </w:pPr>
      <w:r w:rsidRPr="005A792B">
        <w:rPr>
          <w:rFonts w:ascii="Arial" w:hAnsi="Arial" w:cs="Arial"/>
        </w:rPr>
        <w:t xml:space="preserve">Zastoupená: Ing. </w:t>
      </w:r>
      <w:r w:rsidR="00C9242F">
        <w:rPr>
          <w:rFonts w:ascii="Arial" w:hAnsi="Arial" w:cs="Arial"/>
        </w:rPr>
        <w:t>Jiří Papež, ředitel KPÚ pro Plzeňský kraj</w:t>
      </w:r>
    </w:p>
    <w:p w14:paraId="5C1C7E06" w14:textId="10C9BB7B" w:rsidR="00B01B91" w:rsidRPr="005A792B" w:rsidRDefault="00B01B91" w:rsidP="00B01B91">
      <w:pPr>
        <w:spacing w:after="120"/>
        <w:ind w:left="567"/>
        <w:jc w:val="both"/>
        <w:rPr>
          <w:rFonts w:ascii="Arial" w:hAnsi="Arial" w:cs="Arial"/>
        </w:rPr>
      </w:pPr>
      <w:r w:rsidRPr="005A792B">
        <w:rPr>
          <w:rFonts w:ascii="Arial" w:hAnsi="Arial" w:cs="Arial"/>
        </w:rPr>
        <w:t xml:space="preserve">Ve smluvních záležitostech zastoupená: Ing. </w:t>
      </w:r>
      <w:r w:rsidR="00C9242F">
        <w:rPr>
          <w:rFonts w:ascii="Arial" w:hAnsi="Arial" w:cs="Arial"/>
        </w:rPr>
        <w:t>Olga Chvátalová, vedoucí Pobočky Tachov</w:t>
      </w:r>
      <w:r w:rsidRPr="005A792B">
        <w:rPr>
          <w:rFonts w:ascii="Arial" w:hAnsi="Arial" w:cs="Arial"/>
        </w:rPr>
        <w:t xml:space="preserve"> </w:t>
      </w:r>
    </w:p>
    <w:p w14:paraId="4C1B8F16" w14:textId="058D0F6B" w:rsidR="00B01B91" w:rsidRPr="005A792B" w:rsidRDefault="00B01B91" w:rsidP="00B01B91">
      <w:pPr>
        <w:spacing w:after="120"/>
        <w:ind w:left="567"/>
        <w:jc w:val="both"/>
        <w:rPr>
          <w:rFonts w:ascii="Arial" w:hAnsi="Arial" w:cs="Arial"/>
        </w:rPr>
      </w:pPr>
      <w:r w:rsidRPr="005A792B">
        <w:rPr>
          <w:rFonts w:ascii="Arial" w:hAnsi="Arial" w:cs="Arial"/>
        </w:rPr>
        <w:t>V technických záležitostech zastoupená:</w:t>
      </w:r>
      <w:r w:rsidRPr="005A792B">
        <w:rPr>
          <w:rFonts w:ascii="Arial" w:hAnsi="Arial" w:cs="Arial"/>
          <w:snapToGrid w:val="0"/>
        </w:rPr>
        <w:t xml:space="preserve"> </w:t>
      </w:r>
      <w:r w:rsidR="00F04BEB">
        <w:rPr>
          <w:rFonts w:ascii="Arial" w:hAnsi="Arial" w:cs="Arial"/>
          <w:snapToGrid w:val="0"/>
        </w:rPr>
        <w:t>Bc. Iveta Matoušová</w:t>
      </w:r>
      <w:r w:rsidRPr="005A792B">
        <w:rPr>
          <w:rFonts w:ascii="Arial" w:hAnsi="Arial" w:cs="Arial"/>
          <w:snapToGrid w:val="0"/>
        </w:rPr>
        <w:t xml:space="preserve">, </w:t>
      </w:r>
      <w:r w:rsidRPr="005A792B">
        <w:rPr>
          <w:rFonts w:ascii="Arial" w:hAnsi="Arial" w:cs="Arial"/>
        </w:rPr>
        <w:t>Pobočka Tachov</w:t>
      </w:r>
      <w:r w:rsidRPr="005A792B">
        <w:rPr>
          <w:rFonts w:ascii="Arial" w:hAnsi="Arial" w:cs="Arial"/>
          <w:snapToGrid w:val="0"/>
        </w:rPr>
        <w:t>, T. G. Masaryka 1326, 347 01 Tachov</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190745D9"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F04BEB">
        <w:rPr>
          <w:rFonts w:ascii="Arial" w:hAnsi="Arial" w:cs="Arial"/>
          <w:snapToGrid w:val="0"/>
        </w:rPr>
        <w:t>+420 727 956 7</w:t>
      </w:r>
      <w:r w:rsidR="009C1373">
        <w:rPr>
          <w:rFonts w:ascii="Arial" w:hAnsi="Arial" w:cs="Arial"/>
          <w:snapToGrid w:val="0"/>
        </w:rPr>
        <w:t>56</w:t>
      </w:r>
    </w:p>
    <w:p w14:paraId="073F5E87" w14:textId="1F7BBD4E"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9C1373">
        <w:rPr>
          <w:rFonts w:ascii="Arial" w:hAnsi="Arial" w:cs="Arial"/>
          <w:snapToGrid w:val="0"/>
        </w:rPr>
        <w:t>i.matousova@spucr.cz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3653A503" w14:textId="4DC3B90E" w:rsidR="00B500C0" w:rsidRPr="00AC0B70" w:rsidRDefault="00AC0B70" w:rsidP="00AC0B70">
      <w:pPr>
        <w:numPr>
          <w:ilvl w:val="0"/>
          <w:numId w:val="14"/>
        </w:numPr>
        <w:spacing w:before="120" w:after="120" w:line="240" w:lineRule="auto"/>
        <w:ind w:left="567" w:hanging="567"/>
        <w:jc w:val="both"/>
        <w:rPr>
          <w:rFonts w:ascii="Arial" w:hAnsi="Arial" w:cs="Arial"/>
          <w:b/>
        </w:rPr>
      </w:pPr>
      <w:r>
        <w:rPr>
          <w:rFonts w:ascii="Arial" w:hAnsi="Arial" w:cs="Arial"/>
          <w:b/>
        </w:rPr>
        <w:t>GEO Hrubý spol. s r. o.</w:t>
      </w:r>
    </w:p>
    <w:p w14:paraId="41EE23DB" w14:textId="0DC63E0D" w:rsidR="00B500C0" w:rsidRPr="00ED6435" w:rsidRDefault="00B500C0" w:rsidP="00B500C0">
      <w:pPr>
        <w:spacing w:after="120"/>
        <w:ind w:left="567"/>
        <w:jc w:val="both"/>
        <w:rPr>
          <w:rFonts w:ascii="Arial" w:hAnsi="Arial" w:cs="Arial"/>
          <w:snapToGrid w:val="0"/>
        </w:rPr>
      </w:pPr>
      <w:r w:rsidRPr="00ED6435">
        <w:rPr>
          <w:rFonts w:ascii="Arial" w:hAnsi="Arial" w:cs="Arial"/>
        </w:rPr>
        <w:t xml:space="preserve">společnost založená a existující podle právního řádu [České republiky], </w:t>
      </w:r>
      <w:r w:rsidRPr="00ED6435">
        <w:rPr>
          <w:rFonts w:ascii="Arial" w:hAnsi="Arial" w:cs="Arial"/>
          <w:bCs/>
        </w:rPr>
        <w:t>se sídlem</w:t>
      </w:r>
      <w:r w:rsidR="00CD44DF">
        <w:rPr>
          <w:rFonts w:ascii="Arial" w:hAnsi="Arial" w:cs="Arial"/>
          <w:bCs/>
        </w:rPr>
        <w:t xml:space="preserve"> Doudlevecká 26, 301 00 Plzeň, </w:t>
      </w:r>
      <w:r w:rsidRPr="00ED6435">
        <w:rPr>
          <w:rFonts w:ascii="Arial" w:hAnsi="Arial" w:cs="Arial"/>
          <w:snapToGrid w:val="0"/>
        </w:rPr>
        <w:t>IČO:</w:t>
      </w:r>
      <w:r w:rsidR="00D366BF" w:rsidRPr="00D366BF">
        <w:rPr>
          <w:rFonts w:ascii="Arial" w:hAnsi="Arial" w:cs="Arial"/>
          <w:snapToGrid w:val="0"/>
        </w:rPr>
        <w:t xml:space="preserve"> </w:t>
      </w:r>
      <w:r w:rsidR="00D366BF" w:rsidRPr="00385CE5">
        <w:rPr>
          <w:rFonts w:ascii="Arial" w:hAnsi="Arial" w:cs="Arial"/>
          <w:snapToGrid w:val="0"/>
        </w:rPr>
        <w:t>25227751</w:t>
      </w:r>
      <w:r w:rsidRPr="00ED6435">
        <w:rPr>
          <w:rFonts w:ascii="Arial" w:hAnsi="Arial" w:cs="Arial"/>
          <w:snapToGrid w:val="0"/>
        </w:rPr>
        <w:t xml:space="preserve">, zapsaná v obchodním rejstříku vedeném u </w:t>
      </w:r>
      <w:r w:rsidR="00397594" w:rsidRPr="00385CE5">
        <w:rPr>
          <w:rFonts w:ascii="Arial" w:hAnsi="Arial" w:cs="Arial"/>
          <w:snapToGrid w:val="0"/>
        </w:rPr>
        <w:t>Krajského</w:t>
      </w:r>
      <w:r w:rsidR="00397594" w:rsidRPr="00ED6435">
        <w:rPr>
          <w:rFonts w:ascii="Arial" w:hAnsi="Arial" w:cs="Arial"/>
          <w:snapToGrid w:val="0"/>
        </w:rPr>
        <w:t xml:space="preserve"> </w:t>
      </w:r>
      <w:r w:rsidRPr="00ED6435">
        <w:rPr>
          <w:rFonts w:ascii="Arial" w:hAnsi="Arial" w:cs="Arial"/>
          <w:snapToGrid w:val="0"/>
        </w:rPr>
        <w:t>soudu v</w:t>
      </w:r>
      <w:r w:rsidR="009D62C6">
        <w:rPr>
          <w:rFonts w:ascii="Arial" w:hAnsi="Arial" w:cs="Arial"/>
          <w:snapToGrid w:val="0"/>
        </w:rPr>
        <w:t xml:space="preserve"> Plzni</w:t>
      </w:r>
      <w:r w:rsidR="009B62ED" w:rsidRPr="00385CE5">
        <w:rPr>
          <w:rFonts w:ascii="Arial" w:hAnsi="Arial" w:cs="Arial"/>
          <w:snapToGrid w:val="0"/>
        </w:rPr>
        <w:t>, oddíl</w:t>
      </w:r>
      <w:r w:rsidR="009B62ED">
        <w:rPr>
          <w:rFonts w:ascii="Arial" w:hAnsi="Arial" w:cs="Arial"/>
          <w:snapToGrid w:val="0"/>
        </w:rPr>
        <w:t xml:space="preserve"> C</w:t>
      </w:r>
      <w:r w:rsidR="009B62ED" w:rsidRPr="00385CE5">
        <w:rPr>
          <w:rFonts w:ascii="Arial" w:hAnsi="Arial" w:cs="Arial"/>
          <w:snapToGrid w:val="0"/>
        </w:rPr>
        <w:t>, vložka 10235</w:t>
      </w:r>
    </w:p>
    <w:p w14:paraId="67E25223" w14:textId="4D13B870" w:rsidR="00B500C0" w:rsidRPr="00ED6435" w:rsidRDefault="00B500C0" w:rsidP="00B500C0">
      <w:pPr>
        <w:spacing w:after="120"/>
        <w:ind w:left="567"/>
        <w:jc w:val="both"/>
        <w:rPr>
          <w:rFonts w:ascii="Arial" w:hAnsi="Arial" w:cs="Arial"/>
          <w:bCs/>
        </w:rPr>
      </w:pPr>
      <w:r w:rsidRPr="00ED6435">
        <w:rPr>
          <w:rFonts w:ascii="Arial" w:hAnsi="Arial" w:cs="Arial"/>
          <w:snapToGrid w:val="0"/>
        </w:rPr>
        <w:t>Zastoupená:</w:t>
      </w:r>
      <w:r w:rsidR="004C7D31">
        <w:rPr>
          <w:rFonts w:ascii="Arial" w:hAnsi="Arial" w:cs="Arial"/>
          <w:snapToGrid w:val="0"/>
        </w:rPr>
        <w:t xml:space="preserve"> </w:t>
      </w:r>
      <w:r w:rsidR="004C7D31" w:rsidRPr="00385CE5">
        <w:rPr>
          <w:rFonts w:ascii="Arial" w:hAnsi="Arial" w:cs="Arial"/>
          <w:snapToGrid w:val="0"/>
        </w:rPr>
        <w:t>Ing. Zdeněk Hrubý, jednatel</w:t>
      </w:r>
    </w:p>
    <w:p w14:paraId="7075F0CA" w14:textId="426BA23C" w:rsidR="00B500C0" w:rsidRPr="00ED6435" w:rsidRDefault="00B500C0" w:rsidP="00B500C0">
      <w:pPr>
        <w:spacing w:after="120"/>
        <w:ind w:left="567"/>
        <w:jc w:val="both"/>
        <w:rPr>
          <w:rFonts w:ascii="Arial" w:hAnsi="Arial" w:cs="Arial"/>
        </w:rPr>
      </w:pPr>
      <w:r w:rsidRPr="00ED6435">
        <w:rPr>
          <w:rFonts w:ascii="Arial" w:hAnsi="Arial" w:cs="Arial"/>
        </w:rPr>
        <w:t>Ve smluvních záležitostech zastoupená</w:t>
      </w:r>
      <w:r w:rsidRPr="00ED6435">
        <w:rPr>
          <w:rFonts w:ascii="Arial" w:hAnsi="Arial" w:cs="Arial"/>
          <w:bCs/>
        </w:rPr>
        <w:t xml:space="preserve">: </w:t>
      </w:r>
      <w:r w:rsidR="004C7D31" w:rsidRPr="00385CE5">
        <w:rPr>
          <w:rFonts w:ascii="Arial" w:hAnsi="Arial" w:cs="Arial"/>
          <w:snapToGrid w:val="0"/>
        </w:rPr>
        <w:t>Ing. Zdeněk Hrubý, jednatel</w:t>
      </w:r>
    </w:p>
    <w:p w14:paraId="77A35AAF" w14:textId="6CD13972" w:rsidR="00B500C0" w:rsidRDefault="00B500C0" w:rsidP="00B500C0">
      <w:pPr>
        <w:tabs>
          <w:tab w:val="left" w:pos="4536"/>
        </w:tabs>
        <w:spacing w:after="120"/>
        <w:ind w:left="567"/>
        <w:jc w:val="both"/>
        <w:rPr>
          <w:rFonts w:ascii="Arial" w:hAnsi="Arial" w:cs="Arial"/>
          <w:snapToGrid w:val="0"/>
        </w:rPr>
      </w:pPr>
      <w:r w:rsidRPr="00ED6435">
        <w:rPr>
          <w:rFonts w:ascii="Arial" w:hAnsi="Arial" w:cs="Arial"/>
        </w:rPr>
        <w:t xml:space="preserve">V technických záležitostech zastoupená: </w:t>
      </w:r>
      <w:r w:rsidR="004C7D31" w:rsidRPr="00385CE5">
        <w:rPr>
          <w:rFonts w:ascii="Arial" w:hAnsi="Arial" w:cs="Arial"/>
          <w:snapToGrid w:val="0"/>
        </w:rPr>
        <w:t>Ing. Zdeněk Hrubý, jednatel</w:t>
      </w:r>
    </w:p>
    <w:p w14:paraId="50DADB97" w14:textId="7E0CC75D" w:rsidR="00B500C0" w:rsidRDefault="00B500C0" w:rsidP="00B500C0">
      <w:pPr>
        <w:tabs>
          <w:tab w:val="left" w:pos="4536"/>
        </w:tabs>
        <w:spacing w:after="120"/>
        <w:ind w:left="567"/>
        <w:jc w:val="both"/>
        <w:rPr>
          <w:rFonts w:ascii="Arial" w:hAnsi="Arial" w:cs="Arial"/>
          <w:snapToGrid w:val="0"/>
        </w:rPr>
      </w:pPr>
      <w:r>
        <w:rPr>
          <w:rFonts w:ascii="Arial" w:hAnsi="Arial" w:cs="Arial"/>
          <w:snapToGrid w:val="0"/>
        </w:rPr>
        <w:t xml:space="preserve">Vedoucí týmu: </w:t>
      </w:r>
      <w:r w:rsidR="004A1F96" w:rsidRPr="00385CE5">
        <w:rPr>
          <w:rFonts w:ascii="Arial" w:hAnsi="Arial" w:cs="Arial"/>
          <w:snapToGrid w:val="0"/>
        </w:rPr>
        <w:t>Ing. Zdeněk Hrubý, jednatel</w:t>
      </w:r>
    </w:p>
    <w:p w14:paraId="73FC63D4" w14:textId="67201F18" w:rsidR="00D4199D" w:rsidRDefault="00B500C0" w:rsidP="00B500C0">
      <w:pPr>
        <w:tabs>
          <w:tab w:val="left" w:pos="4536"/>
        </w:tabs>
        <w:spacing w:after="120"/>
        <w:ind w:left="567"/>
        <w:jc w:val="both"/>
        <w:rPr>
          <w:rFonts w:ascii="Arial" w:hAnsi="Arial" w:cs="Arial"/>
          <w:snapToGrid w:val="0"/>
        </w:rPr>
      </w:pPr>
      <w:r>
        <w:rPr>
          <w:rFonts w:ascii="Arial" w:hAnsi="Arial" w:cs="Arial"/>
          <w:snapToGrid w:val="0"/>
        </w:rPr>
        <w:t xml:space="preserve">Zástupce vedoucího týmu: </w:t>
      </w:r>
      <w:r w:rsidR="00292165">
        <w:rPr>
          <w:rFonts w:ascii="Arial" w:hAnsi="Arial" w:cs="Arial"/>
          <w:snapToGrid w:val="0"/>
        </w:rPr>
        <w:t>xxxxxxxxxxxxx</w:t>
      </w:r>
    </w:p>
    <w:p w14:paraId="32DC1E9C" w14:textId="75FFDE34" w:rsidR="00B500C0" w:rsidRPr="00ED6435" w:rsidRDefault="00B500C0" w:rsidP="00B500C0">
      <w:pPr>
        <w:tabs>
          <w:tab w:val="left" w:pos="4536"/>
        </w:tabs>
        <w:spacing w:after="120"/>
        <w:ind w:left="567"/>
        <w:jc w:val="both"/>
        <w:rPr>
          <w:rFonts w:ascii="Arial" w:hAnsi="Arial" w:cs="Arial"/>
        </w:rPr>
      </w:pPr>
      <w:r w:rsidRPr="00ED6435">
        <w:rPr>
          <w:rFonts w:ascii="Arial" w:hAnsi="Arial" w:cs="Arial"/>
          <w:b/>
          <w:bCs/>
        </w:rPr>
        <w:t>Kontaktní údaje:</w:t>
      </w:r>
    </w:p>
    <w:p w14:paraId="17AAB813" w14:textId="77777777" w:rsidR="00516004" w:rsidRPr="00ED6435" w:rsidRDefault="00516004" w:rsidP="00516004">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0B64808E" w14:textId="3C1A4527" w:rsidR="00516004" w:rsidRPr="00ED6435" w:rsidRDefault="00516004" w:rsidP="00516004">
      <w:pPr>
        <w:tabs>
          <w:tab w:val="left" w:pos="4536"/>
        </w:tabs>
        <w:spacing w:after="120"/>
        <w:ind w:left="567"/>
        <w:contextualSpacing/>
        <w:jc w:val="both"/>
        <w:rPr>
          <w:rFonts w:ascii="Arial" w:hAnsi="Arial" w:cs="Arial"/>
        </w:rPr>
      </w:pPr>
      <w:r w:rsidRPr="00ED6435">
        <w:rPr>
          <w:rFonts w:ascii="Arial" w:hAnsi="Arial" w:cs="Arial"/>
        </w:rPr>
        <w:t xml:space="preserve">Tel.: </w:t>
      </w:r>
      <w:r w:rsidR="00292165">
        <w:rPr>
          <w:rFonts w:ascii="Arial" w:hAnsi="Arial" w:cs="Arial"/>
        </w:rPr>
        <w:t>xxxxxxxxxxx</w:t>
      </w:r>
      <w:r w:rsidRPr="00ED6435">
        <w:rPr>
          <w:rFonts w:ascii="Arial" w:hAnsi="Arial" w:cs="Arial"/>
          <w:snapToGrid w:val="0"/>
        </w:rPr>
        <w:t>.</w:t>
      </w:r>
    </w:p>
    <w:p w14:paraId="29A47E49" w14:textId="39AE89BE" w:rsidR="00516004" w:rsidRPr="00ED6435" w:rsidRDefault="00516004" w:rsidP="00516004">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292165">
        <w:rPr>
          <w:rFonts w:ascii="Arial" w:hAnsi="Arial" w:cs="Arial"/>
        </w:rPr>
        <w:t>xxxxxxxxxxxx</w:t>
      </w:r>
      <w:r w:rsidRPr="00ED6435">
        <w:rPr>
          <w:rFonts w:ascii="Arial" w:hAnsi="Arial" w:cs="Arial"/>
          <w:snapToGrid w:val="0"/>
        </w:rPr>
        <w:t>.</w:t>
      </w:r>
    </w:p>
    <w:p w14:paraId="268D80ED" w14:textId="77777777" w:rsidR="00516004" w:rsidRPr="00ED6435" w:rsidRDefault="00516004" w:rsidP="00516004">
      <w:pPr>
        <w:spacing w:after="120"/>
        <w:ind w:left="567"/>
        <w:jc w:val="both"/>
        <w:rPr>
          <w:rFonts w:ascii="Arial" w:hAnsi="Arial" w:cs="Arial"/>
        </w:rPr>
      </w:pPr>
      <w:r w:rsidRPr="00ED6435">
        <w:rPr>
          <w:rFonts w:ascii="Arial" w:hAnsi="Arial" w:cs="Arial"/>
        </w:rPr>
        <w:t>ID datové schránky:</w:t>
      </w:r>
      <w:r w:rsidRPr="00ED6435">
        <w:rPr>
          <w:rFonts w:ascii="Arial" w:hAnsi="Arial" w:cs="Arial"/>
          <w:snapToGrid w:val="0"/>
        </w:rPr>
        <w:t xml:space="preserve"> </w:t>
      </w:r>
      <w:r w:rsidRPr="0096073E">
        <w:rPr>
          <w:rFonts w:ascii="Arial" w:hAnsi="Arial" w:cs="Arial"/>
          <w:snapToGrid w:val="0"/>
        </w:rPr>
        <w:t>7s47464</w:t>
      </w:r>
      <w:r w:rsidRPr="00ED6435">
        <w:rPr>
          <w:rFonts w:ascii="Arial" w:hAnsi="Arial" w:cs="Arial"/>
          <w:snapToGrid w:val="0"/>
        </w:rPr>
        <w:t>.</w:t>
      </w:r>
    </w:p>
    <w:p w14:paraId="1D97C5BD" w14:textId="77777777" w:rsidR="00516004" w:rsidRPr="00ED6435" w:rsidRDefault="00516004" w:rsidP="00516004">
      <w:pPr>
        <w:tabs>
          <w:tab w:val="left" w:pos="4536"/>
        </w:tabs>
        <w:spacing w:after="120"/>
        <w:ind w:left="567"/>
        <w:contextualSpacing/>
        <w:jc w:val="both"/>
        <w:rPr>
          <w:rFonts w:ascii="Arial" w:hAnsi="Arial" w:cs="Arial"/>
        </w:rPr>
      </w:pPr>
      <w:r w:rsidRPr="00ED6435">
        <w:rPr>
          <w:rFonts w:ascii="Arial" w:hAnsi="Arial" w:cs="Arial"/>
          <w:b/>
        </w:rPr>
        <w:t>Bankovní spojení:</w:t>
      </w:r>
      <w:r w:rsidRPr="00ED6435">
        <w:rPr>
          <w:rFonts w:ascii="Arial" w:hAnsi="Arial" w:cs="Arial"/>
          <w:snapToGrid w:val="0"/>
        </w:rPr>
        <w:t xml:space="preserve"> </w:t>
      </w:r>
      <w:r w:rsidRPr="0096073E">
        <w:rPr>
          <w:rFonts w:ascii="Arial" w:hAnsi="Arial" w:cs="Arial"/>
          <w:snapToGrid w:val="0"/>
        </w:rPr>
        <w:t>Komerční banka Plzeň</w:t>
      </w:r>
      <w:r w:rsidRPr="00ED6435">
        <w:rPr>
          <w:rFonts w:ascii="Arial" w:hAnsi="Arial" w:cs="Arial"/>
          <w:snapToGrid w:val="0"/>
        </w:rPr>
        <w:t>.</w:t>
      </w:r>
    </w:p>
    <w:p w14:paraId="62899BA1" w14:textId="77777777" w:rsidR="00516004" w:rsidRPr="00ED6435" w:rsidRDefault="00516004" w:rsidP="00516004">
      <w:pPr>
        <w:tabs>
          <w:tab w:val="left" w:pos="4536"/>
        </w:tabs>
        <w:spacing w:after="120"/>
        <w:ind w:left="567"/>
        <w:contextualSpacing/>
        <w:jc w:val="both"/>
        <w:rPr>
          <w:rFonts w:ascii="Arial" w:hAnsi="Arial" w:cs="Arial"/>
        </w:rPr>
      </w:pPr>
      <w:r w:rsidRPr="00ED6435">
        <w:rPr>
          <w:rFonts w:ascii="Arial" w:hAnsi="Arial" w:cs="Arial"/>
        </w:rPr>
        <w:t>Číslo účtu:</w:t>
      </w:r>
      <w:r w:rsidRPr="0096073E">
        <w:t xml:space="preserve"> </w:t>
      </w:r>
      <w:r w:rsidRPr="0096073E">
        <w:rPr>
          <w:rFonts w:ascii="Arial" w:hAnsi="Arial" w:cs="Arial"/>
        </w:rPr>
        <w:t>21106381/0100</w:t>
      </w:r>
      <w:r w:rsidRPr="00ED6435">
        <w:rPr>
          <w:rFonts w:ascii="Arial" w:hAnsi="Arial" w:cs="Arial"/>
          <w:snapToGrid w:val="0"/>
        </w:rPr>
        <w:t>.</w:t>
      </w:r>
    </w:p>
    <w:p w14:paraId="542463A0" w14:textId="77777777" w:rsidR="00516004" w:rsidRPr="00ED6435" w:rsidRDefault="00516004" w:rsidP="00516004">
      <w:pPr>
        <w:tabs>
          <w:tab w:val="left" w:pos="4536"/>
        </w:tabs>
        <w:spacing w:after="120"/>
        <w:ind w:left="567"/>
        <w:jc w:val="both"/>
        <w:rPr>
          <w:rFonts w:ascii="Arial" w:hAnsi="Arial" w:cs="Arial"/>
        </w:rPr>
      </w:pPr>
      <w:r w:rsidRPr="00ED6435">
        <w:rPr>
          <w:rFonts w:ascii="Arial" w:hAnsi="Arial" w:cs="Arial"/>
        </w:rPr>
        <w:t xml:space="preserve">DIČ: </w:t>
      </w:r>
      <w:r>
        <w:rPr>
          <w:rFonts w:ascii="Arial" w:hAnsi="Arial" w:cs="Arial"/>
        </w:rPr>
        <w:t>CZ25227751</w:t>
      </w:r>
      <w:r w:rsidRPr="00ED6435">
        <w:rPr>
          <w:rFonts w:ascii="Arial" w:hAnsi="Arial" w:cs="Arial"/>
          <w:snapToGrid w:val="0"/>
        </w:rPr>
        <w:t>.</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lastRenderedPageBreak/>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2C3D3726"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 xml:space="preserve">zahájil coby zadavatel ve smyslu zákona č. 134/2016 Sb., o zadávání veřejných </w:t>
      </w:r>
      <w:r w:rsidR="00D57DCE" w:rsidRPr="00AC253E">
        <w:rPr>
          <w:rFonts w:ascii="Arial" w:hAnsi="Arial" w:cs="Arial"/>
        </w:rPr>
        <w:t>zakázek, ve znění pozdějších předpisů („</w:t>
      </w:r>
      <w:r w:rsidR="00D57DCE" w:rsidRPr="00AC253E">
        <w:rPr>
          <w:rFonts w:ascii="Arial" w:hAnsi="Arial" w:cs="Arial"/>
          <w:b/>
          <w:bCs/>
        </w:rPr>
        <w:t>ZZVZ</w:t>
      </w:r>
      <w:r w:rsidR="00D57DCE" w:rsidRPr="00AC253E">
        <w:rPr>
          <w:rFonts w:ascii="Arial" w:hAnsi="Arial" w:cs="Arial"/>
        </w:rPr>
        <w:t xml:space="preserve">“), </w:t>
      </w:r>
      <w:r w:rsidRPr="00AC253E">
        <w:rPr>
          <w:rFonts w:ascii="Arial" w:hAnsi="Arial" w:cs="Arial"/>
        </w:rPr>
        <w:t>otevřené</w:t>
      </w:r>
      <w:r w:rsidR="0077784B" w:rsidRPr="00AC253E">
        <w:rPr>
          <w:rFonts w:ascii="Arial" w:hAnsi="Arial" w:cs="Arial"/>
        </w:rPr>
        <w:t xml:space="preserve"> </w:t>
      </w:r>
      <w:r w:rsidRPr="00AC253E">
        <w:rPr>
          <w:rFonts w:ascii="Arial" w:hAnsi="Arial" w:cs="Arial"/>
        </w:rPr>
        <w:t>zadávací řízení</w:t>
      </w:r>
      <w:r w:rsidR="005244A8" w:rsidRPr="00AC253E">
        <w:rPr>
          <w:rFonts w:ascii="Arial" w:hAnsi="Arial" w:cs="Arial"/>
        </w:rPr>
        <w:t xml:space="preserve"> </w:t>
      </w:r>
      <w:r w:rsidR="00D57DCE" w:rsidRPr="00AC253E">
        <w:rPr>
          <w:rFonts w:ascii="Arial" w:hAnsi="Arial" w:cs="Arial"/>
        </w:rPr>
        <w:t xml:space="preserve">dle </w:t>
      </w:r>
      <w:r w:rsidRPr="00AC253E">
        <w:rPr>
          <w:rFonts w:ascii="Arial" w:hAnsi="Arial" w:cs="Arial"/>
        </w:rPr>
        <w:t>§ 56</w:t>
      </w:r>
      <w:r w:rsidR="0026755B" w:rsidRPr="00AC253E">
        <w:rPr>
          <w:rFonts w:ascii="Arial" w:hAnsi="Arial" w:cs="Arial"/>
        </w:rPr>
        <w:t xml:space="preserve"> </w:t>
      </w:r>
      <w:r w:rsidR="00D57DCE" w:rsidRPr="00AC253E">
        <w:rPr>
          <w:rFonts w:ascii="Arial" w:hAnsi="Arial" w:cs="Arial"/>
        </w:rPr>
        <w:t>a násl.</w:t>
      </w:r>
      <w:r w:rsidR="00014438" w:rsidRPr="00AC253E">
        <w:rPr>
          <w:rFonts w:ascii="Arial" w:hAnsi="Arial" w:cs="Arial"/>
        </w:rPr>
        <w:t xml:space="preserve"> </w:t>
      </w:r>
      <w:r w:rsidR="00D57DCE" w:rsidRPr="00AC253E">
        <w:rPr>
          <w:rFonts w:ascii="Arial" w:hAnsi="Arial" w:cs="Arial"/>
        </w:rPr>
        <w:t xml:space="preserve">ZZVZ na </w:t>
      </w:r>
      <w:r w:rsidRPr="00AC253E">
        <w:rPr>
          <w:rFonts w:ascii="Arial" w:hAnsi="Arial" w:cs="Arial"/>
        </w:rPr>
        <w:t>veřejnou zakázku s názvem „</w:t>
      </w:r>
      <w:r w:rsidRPr="00AC253E">
        <w:rPr>
          <w:rFonts w:ascii="Arial" w:hAnsi="Arial" w:cs="Arial"/>
          <w:b/>
          <w:bCs/>
        </w:rPr>
        <w:t xml:space="preserve">Komplexní pozemkové úpravy </w:t>
      </w:r>
      <w:r w:rsidR="00651910" w:rsidRPr="00AC253E">
        <w:rPr>
          <w:rFonts w:ascii="Arial" w:hAnsi="Arial" w:cs="Arial"/>
          <w:b/>
          <w:bCs/>
        </w:rPr>
        <w:t xml:space="preserve">v k.ú. </w:t>
      </w:r>
      <w:r w:rsidR="00880282" w:rsidRPr="00AC253E">
        <w:rPr>
          <w:rFonts w:ascii="Arial" w:hAnsi="Arial" w:cs="Arial"/>
          <w:b/>
          <w:bCs/>
        </w:rPr>
        <w:t>P</w:t>
      </w:r>
      <w:r w:rsidR="00FB2C99" w:rsidRPr="00AC253E">
        <w:rPr>
          <w:rFonts w:ascii="Arial" w:hAnsi="Arial" w:cs="Arial"/>
          <w:b/>
          <w:bCs/>
        </w:rPr>
        <w:t>řimda</w:t>
      </w:r>
      <w:r w:rsidR="00880282" w:rsidRPr="00AC253E">
        <w:rPr>
          <w:rFonts w:ascii="Arial" w:hAnsi="Arial" w:cs="Arial"/>
          <w:b/>
          <w:bCs/>
        </w:rPr>
        <w:t>, V</w:t>
      </w:r>
      <w:r w:rsidR="00FB2C99" w:rsidRPr="00AC253E">
        <w:rPr>
          <w:rFonts w:ascii="Arial" w:hAnsi="Arial" w:cs="Arial"/>
          <w:b/>
          <w:bCs/>
        </w:rPr>
        <w:t>elké</w:t>
      </w:r>
      <w:r w:rsidR="00880282" w:rsidRPr="00AC253E">
        <w:rPr>
          <w:rFonts w:ascii="Arial" w:hAnsi="Arial" w:cs="Arial"/>
          <w:b/>
          <w:bCs/>
        </w:rPr>
        <w:t xml:space="preserve"> D</w:t>
      </w:r>
      <w:r w:rsidR="00FB2C99" w:rsidRPr="00AC253E">
        <w:rPr>
          <w:rFonts w:ascii="Arial" w:hAnsi="Arial" w:cs="Arial"/>
          <w:b/>
          <w:bCs/>
        </w:rPr>
        <w:t xml:space="preserve">vorce a </w:t>
      </w:r>
      <w:r w:rsidR="00880282" w:rsidRPr="00AC253E">
        <w:rPr>
          <w:rFonts w:ascii="Arial" w:hAnsi="Arial" w:cs="Arial"/>
          <w:b/>
          <w:bCs/>
        </w:rPr>
        <w:t>Ú</w:t>
      </w:r>
      <w:r w:rsidR="00FB2C99" w:rsidRPr="00AC253E">
        <w:rPr>
          <w:rFonts w:ascii="Arial" w:hAnsi="Arial" w:cs="Arial"/>
          <w:b/>
          <w:bCs/>
        </w:rPr>
        <w:t>jezd</w:t>
      </w:r>
      <w:r w:rsidR="00880282" w:rsidRPr="00AC253E">
        <w:rPr>
          <w:rFonts w:ascii="Arial" w:hAnsi="Arial" w:cs="Arial"/>
          <w:b/>
          <w:bCs/>
        </w:rPr>
        <w:t xml:space="preserve"> </w:t>
      </w:r>
      <w:r w:rsidR="00FB2C99" w:rsidRPr="00AC253E">
        <w:rPr>
          <w:rFonts w:ascii="Arial" w:hAnsi="Arial" w:cs="Arial"/>
          <w:b/>
          <w:bCs/>
        </w:rPr>
        <w:t>pod</w:t>
      </w:r>
      <w:r w:rsidR="00880282" w:rsidRPr="00AC253E">
        <w:rPr>
          <w:rFonts w:ascii="Arial" w:hAnsi="Arial" w:cs="Arial"/>
          <w:b/>
          <w:bCs/>
        </w:rPr>
        <w:t xml:space="preserve"> P</w:t>
      </w:r>
      <w:r w:rsidR="00FB2C99" w:rsidRPr="00AC253E">
        <w:rPr>
          <w:rFonts w:ascii="Arial" w:hAnsi="Arial" w:cs="Arial"/>
          <w:b/>
          <w:bCs/>
        </w:rPr>
        <w:t>řimdou</w:t>
      </w:r>
      <w:r w:rsidRPr="00AC253E">
        <w:rPr>
          <w:rFonts w:ascii="Arial" w:hAnsi="Arial" w:cs="Arial"/>
        </w:rPr>
        <w:t xml:space="preserve">“, </w:t>
      </w:r>
      <w:r w:rsidR="00D57DCE" w:rsidRPr="00AC253E">
        <w:rPr>
          <w:rFonts w:ascii="Arial" w:hAnsi="Arial" w:cs="Arial"/>
        </w:rPr>
        <w:t xml:space="preserve">ev. </w:t>
      </w:r>
      <w:r w:rsidRPr="00AC253E">
        <w:rPr>
          <w:rFonts w:ascii="Arial" w:hAnsi="Arial" w:cs="Arial"/>
        </w:rPr>
        <w:t xml:space="preserve">číslo zakázky </w:t>
      </w:r>
      <w:r w:rsidR="00570A07">
        <w:rPr>
          <w:rFonts w:ascii="Arial" w:hAnsi="Arial" w:cs="Arial"/>
        </w:rPr>
        <w:t>Z2023-037809,</w:t>
      </w:r>
      <w:r w:rsidRPr="00AC253E">
        <w:rPr>
          <w:rFonts w:ascii="Arial" w:hAnsi="Arial" w:cs="Arial"/>
        </w:rPr>
        <w:t xml:space="preserve"> zveřejněnou Objednatelem dne </w:t>
      </w:r>
      <w:r w:rsidR="00E0186B">
        <w:rPr>
          <w:rFonts w:ascii="Arial" w:hAnsi="Arial" w:cs="Arial"/>
        </w:rPr>
        <w:t>28.8.2023</w:t>
      </w:r>
      <w:r w:rsidR="00E0186B" w:rsidRPr="00AC253E">
        <w:rPr>
          <w:rFonts w:ascii="Arial" w:hAnsi="Arial" w:cs="Arial"/>
        </w:rPr>
        <w:t xml:space="preserve"> </w:t>
      </w:r>
      <w:r w:rsidRPr="00AC253E">
        <w:rPr>
          <w:rFonts w:ascii="Arial" w:hAnsi="Arial" w:cs="Arial"/>
        </w:rPr>
        <w:t xml:space="preserve"> ve </w:t>
      </w:r>
      <w:r w:rsidR="00D57DCE" w:rsidRPr="00AC253E">
        <w:rPr>
          <w:rFonts w:ascii="Arial" w:hAnsi="Arial" w:cs="Arial"/>
        </w:rPr>
        <w:t>V</w:t>
      </w:r>
      <w:r w:rsidRPr="00AC253E">
        <w:rPr>
          <w:rFonts w:ascii="Arial" w:hAnsi="Arial" w:cs="Arial"/>
        </w:rPr>
        <w:t>ěstníku veřejných zakázek („</w:t>
      </w:r>
      <w:r w:rsidRPr="00AC253E">
        <w:rPr>
          <w:rFonts w:ascii="Arial" w:hAnsi="Arial" w:cs="Arial"/>
          <w:b/>
        </w:rPr>
        <w:t>Veřejná zakázka</w:t>
      </w:r>
      <w:r w:rsidRPr="00AC253E">
        <w:rPr>
          <w:rFonts w:ascii="Arial" w:hAnsi="Arial" w:cs="Arial"/>
        </w:rPr>
        <w:t xml:space="preserve">“), jejímž předmětem je </w:t>
      </w:r>
      <w:bookmarkEnd w:id="1"/>
      <w:r w:rsidR="00A35E8F" w:rsidRPr="00AC253E">
        <w:rPr>
          <w:rFonts w:ascii="Arial" w:hAnsi="Arial" w:cs="Arial"/>
        </w:rPr>
        <w:t>vytvoř</w:t>
      </w:r>
      <w:bookmarkEnd w:id="0"/>
      <w:r w:rsidR="009D4773" w:rsidRPr="00AC253E">
        <w:rPr>
          <w:rFonts w:ascii="Arial" w:hAnsi="Arial" w:cs="Arial"/>
        </w:rPr>
        <w:t>ení</w:t>
      </w:r>
      <w:r w:rsidR="00A35E8F" w:rsidRPr="00AC253E">
        <w:rPr>
          <w:rFonts w:ascii="Arial" w:hAnsi="Arial" w:cs="Arial"/>
        </w:rPr>
        <w:t xml:space="preserve"> návrh</w:t>
      </w:r>
      <w:r w:rsidR="009D4773" w:rsidRPr="00AC253E">
        <w:rPr>
          <w:rFonts w:ascii="Arial" w:hAnsi="Arial" w:cs="Arial"/>
        </w:rPr>
        <w:t>u</w:t>
      </w:r>
      <w:r w:rsidR="00A35E8F" w:rsidRPr="00AC253E">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4A593925"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BF29C4">
        <w:rPr>
          <w:rFonts w:ascii="Arial" w:hAnsi="Arial" w:cs="Arial"/>
        </w:rPr>
        <w:t>26. 9. 2023</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 xml:space="preserve">v zadávacím 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06F9D903" w:rsidR="00117696" w:rsidRPr="00651910"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91239E" w:rsidRPr="00ED6435">
        <w:rPr>
          <w:rFonts w:ascii="Arial" w:hAnsi="Arial" w:cs="Arial"/>
          <w:b/>
          <w:bCs/>
          <w:szCs w:val="22"/>
        </w:rPr>
        <w:t>Komplexní pozemkov</w:t>
      </w:r>
      <w:r w:rsidR="00826611" w:rsidRPr="00ED6435">
        <w:rPr>
          <w:rFonts w:ascii="Arial" w:hAnsi="Arial" w:cs="Arial"/>
          <w:b/>
          <w:bCs/>
          <w:szCs w:val="22"/>
        </w:rPr>
        <w:t>é</w:t>
      </w:r>
      <w:r w:rsidR="0091239E" w:rsidRPr="00ED6435">
        <w:rPr>
          <w:rFonts w:ascii="Arial" w:hAnsi="Arial" w:cs="Arial"/>
          <w:b/>
          <w:bCs/>
          <w:szCs w:val="22"/>
        </w:rPr>
        <w:t xml:space="preserve"> úpravy</w:t>
      </w:r>
      <w:r w:rsidR="00FB2C99">
        <w:rPr>
          <w:rFonts w:ascii="Arial" w:hAnsi="Arial" w:cs="Arial"/>
          <w:b/>
          <w:bCs/>
          <w:szCs w:val="22"/>
        </w:rPr>
        <w:t xml:space="preserve"> v</w:t>
      </w:r>
      <w:r w:rsidR="00651910">
        <w:rPr>
          <w:rFonts w:ascii="Arial" w:hAnsi="Arial" w:cs="Arial"/>
          <w:b/>
          <w:bCs/>
          <w:szCs w:val="22"/>
        </w:rPr>
        <w:t xml:space="preserve"> k.ú. </w:t>
      </w:r>
      <w:bookmarkStart w:id="4" w:name="_Hlk139002070"/>
      <w:r w:rsidR="00880282" w:rsidRPr="00651910">
        <w:rPr>
          <w:rFonts w:ascii="Arial" w:hAnsi="Arial" w:cs="Arial"/>
          <w:b/>
          <w:bCs/>
          <w:szCs w:val="22"/>
        </w:rPr>
        <w:t>Přimda, Velké Dvorce, Újezd pod Přimdou</w:t>
      </w:r>
      <w:bookmarkEnd w:id="4"/>
      <w:r w:rsidR="0091239E" w:rsidRPr="00651910">
        <w:rPr>
          <w:rFonts w:ascii="Arial" w:hAnsi="Arial" w:cs="Arial"/>
          <w:szCs w:val="22"/>
        </w:rPr>
        <w:t>“ („</w:t>
      </w:r>
      <w:r w:rsidR="0091239E" w:rsidRPr="00651910">
        <w:rPr>
          <w:rFonts w:ascii="Arial" w:hAnsi="Arial" w:cs="Arial"/>
          <w:b/>
          <w:bCs/>
          <w:szCs w:val="22"/>
        </w:rPr>
        <w:t>Dílo</w:t>
      </w:r>
      <w:r w:rsidR="0091239E" w:rsidRPr="00651910">
        <w:rPr>
          <w:rFonts w:ascii="Arial" w:hAnsi="Arial" w:cs="Arial"/>
          <w:szCs w:val="22"/>
        </w:rPr>
        <w:t>“), spočívající zejména ve</w:t>
      </w:r>
      <w:r w:rsidR="00E51B49" w:rsidRPr="00651910">
        <w:rPr>
          <w:rFonts w:ascii="Arial" w:hAnsi="Arial" w:cs="Arial"/>
          <w:szCs w:val="22"/>
        </w:rPr>
        <w:t>:</w:t>
      </w:r>
      <w:bookmarkEnd w:id="3"/>
    </w:p>
    <w:p w14:paraId="2688741A" w14:textId="5B2B3974"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651910">
        <w:rPr>
          <w:rFonts w:ascii="Arial" w:hAnsi="Arial" w:cs="Arial"/>
        </w:rPr>
        <w:t xml:space="preserve">zhotovení a dodání návrhu komplexních pozemkových úprav v k. ú. </w:t>
      </w:r>
      <w:r w:rsidR="00880282" w:rsidRPr="00651910">
        <w:rPr>
          <w:rFonts w:ascii="Arial" w:hAnsi="Arial" w:cs="Arial"/>
        </w:rPr>
        <w:t>Přimda, Velké Dvorce, Újezd pod Přimdou</w:t>
      </w:r>
      <w:r w:rsidRPr="00651910">
        <w:rPr>
          <w:rFonts w:ascii="Arial" w:hAnsi="Arial" w:cs="Arial"/>
        </w:rPr>
        <w:t xml:space="preserve"> („</w:t>
      </w:r>
      <w:r w:rsidRPr="00651910">
        <w:rPr>
          <w:rFonts w:ascii="Arial" w:hAnsi="Arial" w:cs="Arial"/>
          <w:b/>
          <w:bCs/>
        </w:rPr>
        <w:t>KoPÚ</w:t>
      </w:r>
      <w:r w:rsidRPr="00651910">
        <w:rPr>
          <w:rFonts w:ascii="Arial" w:hAnsi="Arial" w:cs="Arial"/>
        </w:rPr>
        <w:t>“) včetně provedení nezbytných zeměměřických činností určených pro obnovu katastrálního operátu</w:t>
      </w:r>
      <w:r w:rsidRPr="00ED6435">
        <w:rPr>
          <w:rFonts w:ascii="Arial" w:hAnsi="Arial" w:cs="Arial"/>
        </w:rPr>
        <w:t>,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573F955D"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537D03" w:rsidRPr="00ED6435">
        <w:rPr>
          <w:rFonts w:ascii="Arial" w:hAnsi="Arial" w:cs="Arial"/>
          <w:szCs w:val="22"/>
        </w:rPr>
        <w:fldChar w:fldCharType="begin"/>
      </w:r>
      <w:r w:rsidR="00537D03" w:rsidRPr="00ED6435">
        <w:rPr>
          <w:rFonts w:ascii="Arial" w:hAnsi="Arial" w:cs="Arial"/>
          <w:szCs w:val="22"/>
        </w:rPr>
        <w:instrText xml:space="preserve"> REF _Ref50801105 \r \h </w:instrText>
      </w:r>
      <w:r w:rsidR="0061109F" w:rsidRPr="00ED6435">
        <w:rPr>
          <w:rFonts w:ascii="Arial" w:hAnsi="Arial" w:cs="Arial"/>
          <w:szCs w:val="22"/>
        </w:rPr>
        <w:instrText xml:space="preserve"> \* MERGEFORMAT </w:instrText>
      </w:r>
      <w:r w:rsidR="00537D03" w:rsidRPr="00ED6435">
        <w:rPr>
          <w:rFonts w:ascii="Arial" w:hAnsi="Arial" w:cs="Arial"/>
          <w:szCs w:val="22"/>
        </w:rPr>
      </w:r>
      <w:r w:rsidR="00537D03" w:rsidRPr="00ED6435">
        <w:rPr>
          <w:rFonts w:ascii="Arial" w:hAnsi="Arial" w:cs="Arial"/>
          <w:szCs w:val="22"/>
        </w:rPr>
        <w:fldChar w:fldCharType="separate"/>
      </w:r>
      <w:r w:rsidR="00CA5F97">
        <w:rPr>
          <w:rFonts w:ascii="Arial" w:hAnsi="Arial" w:cs="Arial"/>
          <w:szCs w:val="22"/>
        </w:rPr>
        <w:t>2.1</w:t>
      </w:r>
      <w:r w:rsidR="00537D03" w:rsidRPr="00ED6435">
        <w:rPr>
          <w:rFonts w:ascii="Arial" w:hAnsi="Arial" w:cs="Arial"/>
          <w:szCs w:val="22"/>
        </w:rPr>
        <w:fldChar w:fldCharType="end"/>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77A25" w:rsidRPr="00ED6435">
        <w:rPr>
          <w:rFonts w:ascii="Arial" w:hAnsi="Arial" w:cs="Arial"/>
          <w:szCs w:val="22"/>
        </w:rPr>
        <w:fldChar w:fldCharType="begin"/>
      </w:r>
      <w:r w:rsidR="00977A25" w:rsidRPr="00ED6435">
        <w:rPr>
          <w:rFonts w:ascii="Arial" w:hAnsi="Arial" w:cs="Arial"/>
          <w:szCs w:val="22"/>
        </w:rPr>
        <w:instrText xml:space="preserve"> REF _Ref50757891 \r \h  \* MERGEFORMAT </w:instrText>
      </w:r>
      <w:r w:rsidR="00977A25" w:rsidRPr="00ED6435">
        <w:rPr>
          <w:rFonts w:ascii="Arial" w:hAnsi="Arial" w:cs="Arial"/>
          <w:szCs w:val="22"/>
        </w:rPr>
      </w:r>
      <w:r w:rsidR="00977A25" w:rsidRPr="00ED6435">
        <w:rPr>
          <w:rFonts w:ascii="Arial" w:hAnsi="Arial" w:cs="Arial"/>
          <w:szCs w:val="22"/>
        </w:rPr>
        <w:fldChar w:fldCharType="separate"/>
      </w:r>
      <w:r w:rsidR="00CA5F97">
        <w:rPr>
          <w:rFonts w:ascii="Arial" w:hAnsi="Arial" w:cs="Arial"/>
          <w:szCs w:val="22"/>
        </w:rPr>
        <w:t>3</w:t>
      </w:r>
      <w:r w:rsidR="00977A25" w:rsidRPr="00ED6435">
        <w:rPr>
          <w:rFonts w:ascii="Arial" w:hAnsi="Arial" w:cs="Arial"/>
          <w:szCs w:val="22"/>
        </w:rPr>
        <w:fldChar w:fldCharType="end"/>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 xml:space="preserve">a Zadávací dokumentace </w:t>
      </w:r>
      <w:r w:rsidRPr="00ED6435">
        <w:rPr>
          <w:rFonts w:ascii="Arial" w:hAnsi="Arial" w:cs="Arial"/>
          <w:szCs w:val="22"/>
        </w:rPr>
        <w:lastRenderedPageBreak/>
        <w:t>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656710B4" w:rsidR="007F3DAC" w:rsidRPr="00C62699" w:rsidRDefault="003E4070" w:rsidP="00B77235">
      <w:pPr>
        <w:pStyle w:val="Level2"/>
        <w:keepNext/>
        <w:spacing w:line="240" w:lineRule="auto"/>
        <w:ind w:left="567" w:hanging="567"/>
        <w:jc w:val="both"/>
        <w:rPr>
          <w:rFonts w:ascii="Arial" w:hAnsi="Arial" w:cs="Arial"/>
          <w:szCs w:val="22"/>
        </w:rPr>
      </w:pPr>
      <w:bookmarkStart w:id="5" w:name="_Ref50801105"/>
      <w:bookmarkStart w:id="6" w:name="_Ref52044582"/>
      <w:bookmarkStart w:id="7"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5"/>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6B4459" w:rsidRPr="00C62699">
        <w:rPr>
          <w:rFonts w:ascii="Arial" w:hAnsi="Arial" w:cs="Arial"/>
          <w:szCs w:val="22"/>
        </w:rPr>
        <w:fldChar w:fldCharType="begin"/>
      </w:r>
      <w:r w:rsidR="006B4459" w:rsidRPr="00C62699">
        <w:rPr>
          <w:rFonts w:ascii="Arial" w:hAnsi="Arial" w:cs="Arial"/>
          <w:szCs w:val="22"/>
        </w:rPr>
        <w:instrText xml:space="preserve"> REF _Ref64965717 \r \h </w:instrText>
      </w:r>
      <w:r w:rsidR="007C067F" w:rsidRPr="00C62699">
        <w:rPr>
          <w:rFonts w:ascii="Arial" w:hAnsi="Arial" w:cs="Arial"/>
          <w:szCs w:val="22"/>
        </w:rPr>
        <w:instrText xml:space="preserve"> \* MERGEFORMAT </w:instrText>
      </w:r>
      <w:r w:rsidR="006B4459" w:rsidRPr="00C62699">
        <w:rPr>
          <w:rFonts w:ascii="Arial" w:hAnsi="Arial" w:cs="Arial"/>
          <w:szCs w:val="22"/>
        </w:rPr>
      </w:r>
      <w:r w:rsidR="006B4459" w:rsidRPr="00C62699">
        <w:rPr>
          <w:rFonts w:ascii="Arial" w:hAnsi="Arial" w:cs="Arial"/>
          <w:szCs w:val="22"/>
        </w:rPr>
        <w:fldChar w:fldCharType="separate"/>
      </w:r>
      <w:r w:rsidR="00CA5F97">
        <w:rPr>
          <w:rFonts w:ascii="Arial" w:hAnsi="Arial" w:cs="Arial"/>
          <w:szCs w:val="22"/>
        </w:rPr>
        <w:t>6.1</w:t>
      </w:r>
      <w:r w:rsidR="006B4459" w:rsidRPr="00C62699">
        <w:rPr>
          <w:rFonts w:ascii="Arial" w:hAnsi="Arial" w:cs="Arial"/>
          <w:szCs w:val="22"/>
        </w:rPr>
        <w:fldChar w:fldCharType="end"/>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26755B" w:rsidRPr="00C7438B">
        <w:rPr>
          <w:rFonts w:ascii="Arial" w:hAnsi="Arial" w:cs="Arial"/>
          <w:szCs w:val="22"/>
        </w:rPr>
        <w:t xml:space="preserve"> </w:t>
      </w:r>
      <w:r w:rsidR="00D6438F" w:rsidRPr="00C7438B">
        <w:rPr>
          <w:rFonts w:ascii="Arial" w:hAnsi="Arial" w:cs="Arial"/>
          <w:szCs w:val="22"/>
        </w:rPr>
        <w:t xml:space="preserve"> čl. </w:t>
      </w:r>
      <w:r w:rsidR="00C7438B">
        <w:rPr>
          <w:rFonts w:ascii="Arial" w:hAnsi="Arial" w:cs="Arial"/>
          <w:szCs w:val="22"/>
        </w:rPr>
        <w:fldChar w:fldCharType="begin"/>
      </w:r>
      <w:r w:rsidR="00C7438B">
        <w:rPr>
          <w:rFonts w:ascii="Arial" w:hAnsi="Arial" w:cs="Arial"/>
          <w:szCs w:val="22"/>
        </w:rPr>
        <w:instrText xml:space="preserve"> REF _Ref124842844 \r \h </w:instrText>
      </w:r>
      <w:r w:rsidR="00C7438B">
        <w:rPr>
          <w:rFonts w:ascii="Arial" w:hAnsi="Arial" w:cs="Arial"/>
          <w:szCs w:val="22"/>
        </w:rPr>
      </w:r>
      <w:r w:rsidR="00C7438B">
        <w:rPr>
          <w:rFonts w:ascii="Arial" w:hAnsi="Arial" w:cs="Arial"/>
          <w:szCs w:val="22"/>
        </w:rPr>
        <w:fldChar w:fldCharType="separate"/>
      </w:r>
      <w:r w:rsidR="00CA5F97">
        <w:rPr>
          <w:rFonts w:ascii="Arial" w:hAnsi="Arial" w:cs="Arial"/>
          <w:szCs w:val="22"/>
        </w:rPr>
        <w:t>17.7</w:t>
      </w:r>
      <w:r w:rsidR="00C7438B">
        <w:rPr>
          <w:rFonts w:ascii="Arial" w:hAnsi="Arial" w:cs="Arial"/>
          <w:szCs w:val="22"/>
        </w:rPr>
        <w:fldChar w:fldCharType="end"/>
      </w:r>
      <w:r w:rsidR="00C7438B">
        <w:rPr>
          <w:rFonts w:ascii="Arial" w:hAnsi="Arial" w:cs="Arial"/>
          <w:szCs w:val="22"/>
        </w:rPr>
        <w:t xml:space="preserve"> 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6"/>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7"/>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5E78CB3E"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363483">
        <w:rPr>
          <w:rFonts w:ascii="Arial" w:hAnsi="Arial" w:cs="Arial"/>
          <w:szCs w:val="22"/>
        </w:rPr>
        <w:t xml:space="preserve"> </w:t>
      </w:r>
      <w:r w:rsidR="00363483">
        <w:rPr>
          <w:rFonts w:ascii="Arial" w:hAnsi="Arial" w:cs="Arial"/>
          <w:szCs w:val="22"/>
        </w:rPr>
        <w:fldChar w:fldCharType="begin"/>
      </w:r>
      <w:r w:rsidR="00363483">
        <w:rPr>
          <w:rFonts w:ascii="Arial" w:hAnsi="Arial" w:cs="Arial"/>
          <w:szCs w:val="22"/>
        </w:rPr>
        <w:instrText xml:space="preserve"> REF _Ref66878947 \r \h </w:instrText>
      </w:r>
      <w:r w:rsidR="00363483">
        <w:rPr>
          <w:rFonts w:ascii="Arial" w:hAnsi="Arial" w:cs="Arial"/>
          <w:szCs w:val="22"/>
        </w:rPr>
      </w:r>
      <w:r w:rsidR="00363483">
        <w:rPr>
          <w:rFonts w:ascii="Arial" w:hAnsi="Arial" w:cs="Arial"/>
          <w:szCs w:val="22"/>
        </w:rPr>
        <w:fldChar w:fldCharType="separate"/>
      </w:r>
      <w:r w:rsidR="00CA5F97">
        <w:rPr>
          <w:rFonts w:ascii="Arial" w:hAnsi="Arial" w:cs="Arial"/>
          <w:szCs w:val="22"/>
        </w:rPr>
        <w:t>6</w:t>
      </w:r>
      <w:r w:rsidR="00363483">
        <w:rPr>
          <w:rFonts w:ascii="Arial" w:hAnsi="Arial" w:cs="Arial"/>
          <w:szCs w:val="22"/>
        </w:rPr>
        <w:fldChar w:fldCharType="end"/>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8" w:name="_Ref50757891"/>
      <w:r w:rsidRPr="00ED6435">
        <w:rPr>
          <w:rFonts w:ascii="Arial" w:hAnsi="Arial" w:cs="Arial"/>
          <w:szCs w:val="22"/>
        </w:rPr>
        <w:t>Cena díla</w:t>
      </w:r>
      <w:bookmarkEnd w:id="8"/>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9"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10" w:name="_Ref50660230"/>
      <w:bookmarkEnd w:id="9"/>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10"/>
          <w:p w14:paraId="27C368F5" w14:textId="0FB79A39"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1 </w:t>
            </w:r>
            <w:r w:rsidR="00C62699" w:rsidRPr="00C62699">
              <w:rPr>
                <w:rFonts w:ascii="Arial" w:hAnsi="Arial" w:cs="Arial"/>
              </w:rPr>
              <w:t>„</w:t>
            </w:r>
            <w:r w:rsidRPr="00C62699">
              <w:rPr>
                <w:rFonts w:ascii="Arial" w:hAnsi="Arial" w:cs="Arial"/>
              </w:rPr>
              <w:t>Přípravné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6BB8AA43" w:rsidR="00F656CF" w:rsidRPr="00C62699" w:rsidRDefault="00722584" w:rsidP="009C7E98">
            <w:pPr>
              <w:tabs>
                <w:tab w:val="right" w:pos="990"/>
              </w:tabs>
              <w:spacing w:after="0" w:line="240" w:lineRule="auto"/>
              <w:ind w:left="709" w:hanging="428"/>
              <w:jc w:val="both"/>
              <w:rPr>
                <w:rFonts w:ascii="Arial" w:hAnsi="Arial" w:cs="Arial"/>
              </w:rPr>
            </w:pPr>
            <w:r>
              <w:rPr>
                <w:rFonts w:ascii="Calibri" w:hAnsi="Calibri" w:cs="Calibri"/>
                <w:color w:val="000000"/>
              </w:rPr>
              <w:t>2 700 800,</w:t>
            </w:r>
            <w:r w:rsidR="00F656CF" w:rsidRPr="00C62699">
              <w:rPr>
                <w:rFonts w:ascii="Arial" w:hAnsi="Arial" w:cs="Arial"/>
                <w:snapToGrid w:val="0"/>
              </w:rPr>
              <w:t>-</w:t>
            </w:r>
            <w:r w:rsidR="00F656CF" w:rsidRPr="00C62699">
              <w:rPr>
                <w:rFonts w:ascii="Arial" w:hAnsi="Arial" w:cs="Arial"/>
              </w:rPr>
              <w:t xml:space="preserve"> Kč</w:t>
            </w:r>
          </w:p>
        </w:tc>
      </w:tr>
      <w:tr w:rsidR="00F656CF"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2 </w:t>
            </w:r>
            <w:r w:rsidR="00C62699" w:rsidRPr="00C62699">
              <w:rPr>
                <w:rFonts w:ascii="Arial" w:hAnsi="Arial" w:cs="Arial"/>
              </w:rPr>
              <w:t>„</w:t>
            </w:r>
            <w:r w:rsidRPr="00C62699">
              <w:rPr>
                <w:rFonts w:ascii="Arial" w:hAnsi="Arial" w:cs="Arial"/>
              </w:rPr>
              <w:t>Návrhové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5C095545" w:rsidR="00F656CF" w:rsidRPr="00C62699" w:rsidRDefault="002C690C" w:rsidP="009C7E98">
            <w:pPr>
              <w:tabs>
                <w:tab w:val="right" w:pos="990"/>
              </w:tabs>
              <w:spacing w:after="0" w:line="240" w:lineRule="auto"/>
              <w:ind w:left="709" w:hanging="428"/>
              <w:jc w:val="both"/>
              <w:rPr>
                <w:rFonts w:ascii="Arial" w:hAnsi="Arial" w:cs="Arial"/>
              </w:rPr>
            </w:pPr>
            <w:r>
              <w:rPr>
                <w:rFonts w:ascii="Calibri" w:hAnsi="Calibri" w:cs="Calibri"/>
                <w:color w:val="000000"/>
              </w:rPr>
              <w:t>3 324</w:t>
            </w:r>
            <w:r w:rsidR="00520C37">
              <w:rPr>
                <w:rFonts w:ascii="Calibri" w:hAnsi="Calibri" w:cs="Calibri"/>
                <w:color w:val="000000"/>
              </w:rPr>
              <w:t> </w:t>
            </w:r>
            <w:r>
              <w:rPr>
                <w:rFonts w:ascii="Calibri" w:hAnsi="Calibri" w:cs="Calibri"/>
                <w:color w:val="000000"/>
              </w:rPr>
              <w:t>400</w:t>
            </w:r>
            <w:r w:rsidR="00520C37">
              <w:rPr>
                <w:rFonts w:ascii="Calibri" w:hAnsi="Calibri" w:cs="Calibri"/>
                <w:color w:val="000000"/>
              </w:rPr>
              <w:t>,</w:t>
            </w:r>
            <w:r w:rsidR="00F656CF" w:rsidRPr="00C62699">
              <w:rPr>
                <w:rFonts w:ascii="Arial" w:hAnsi="Arial" w:cs="Arial"/>
                <w:snapToGrid w:val="0"/>
              </w:rPr>
              <w:t>-</w:t>
            </w:r>
            <w:r w:rsidR="00F656CF" w:rsidRPr="00C62699">
              <w:rPr>
                <w:rFonts w:ascii="Arial" w:hAnsi="Arial" w:cs="Arial"/>
              </w:rPr>
              <w:t xml:space="preserve"> Kč</w:t>
            </w:r>
          </w:p>
        </w:tc>
      </w:tr>
      <w:tr w:rsidR="00F656CF"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3 </w:t>
            </w:r>
            <w:r w:rsidR="00C62699" w:rsidRPr="00C62699">
              <w:rPr>
                <w:rFonts w:ascii="Arial" w:hAnsi="Arial" w:cs="Arial"/>
              </w:rPr>
              <w:t>„</w:t>
            </w:r>
            <w:r w:rsidRPr="00C62699">
              <w:rPr>
                <w:rFonts w:ascii="Arial" w:hAnsi="Arial" w:cs="Arial"/>
              </w:rPr>
              <w:t>Mapové dílo</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56BB5E91" w:rsidR="00F656CF" w:rsidRPr="00C62699" w:rsidRDefault="00663D3B" w:rsidP="009C7E98">
            <w:pPr>
              <w:tabs>
                <w:tab w:val="right" w:pos="990"/>
              </w:tabs>
              <w:spacing w:after="0" w:line="240" w:lineRule="auto"/>
              <w:ind w:left="709" w:hanging="428"/>
              <w:jc w:val="both"/>
              <w:rPr>
                <w:rFonts w:ascii="Arial" w:hAnsi="Arial" w:cs="Arial"/>
              </w:rPr>
            </w:pPr>
            <w:r>
              <w:rPr>
                <w:rFonts w:ascii="Calibri" w:hAnsi="Calibri" w:cs="Calibri"/>
                <w:color w:val="000000"/>
              </w:rPr>
              <w:t>488 000,</w:t>
            </w:r>
            <w:r w:rsidR="00F656CF" w:rsidRPr="00C62699">
              <w:rPr>
                <w:rFonts w:ascii="Arial" w:hAnsi="Arial" w:cs="Arial"/>
                <w:snapToGrid w:val="0"/>
              </w:rPr>
              <w:t>-</w:t>
            </w:r>
            <w:r w:rsidR="00F656CF" w:rsidRPr="00C62699">
              <w:rPr>
                <w:rFonts w:ascii="Arial" w:hAnsi="Arial" w:cs="Arial"/>
              </w:rPr>
              <w:t xml:space="preserve"> Kč</w:t>
            </w:r>
          </w:p>
        </w:tc>
      </w:tr>
      <w:tr w:rsidR="00F656CF"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Celková cena </w:t>
            </w:r>
            <w:r w:rsidR="004B546A" w:rsidRPr="00C62699">
              <w:rPr>
                <w:rFonts w:ascii="Arial" w:hAnsi="Arial" w:cs="Arial"/>
                <w:snapToGrid w:val="0"/>
              </w:rPr>
              <w:t>D</w:t>
            </w:r>
            <w:r w:rsidRPr="00C62699">
              <w:rPr>
                <w:rFonts w:ascii="Arial" w:hAnsi="Arial" w:cs="Arial"/>
                <w:snapToGrid w:val="0"/>
              </w:rPr>
              <w:t>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4991F079" w:rsidR="00F656CF" w:rsidRPr="00C62699" w:rsidRDefault="00C66F39" w:rsidP="009C7E98">
            <w:pPr>
              <w:tabs>
                <w:tab w:val="right" w:pos="990"/>
              </w:tabs>
              <w:spacing w:after="0" w:line="240" w:lineRule="auto"/>
              <w:ind w:left="709" w:hanging="428"/>
              <w:jc w:val="both"/>
              <w:rPr>
                <w:rFonts w:ascii="Arial" w:hAnsi="Arial" w:cs="Arial"/>
              </w:rPr>
            </w:pPr>
            <w:r>
              <w:rPr>
                <w:rFonts w:ascii="Calibri" w:hAnsi="Calibri" w:cs="Calibri"/>
                <w:color w:val="000000"/>
              </w:rPr>
              <w:t>6 513 200,</w:t>
            </w:r>
            <w:r w:rsidR="00F656CF" w:rsidRPr="00C62699">
              <w:rPr>
                <w:rFonts w:ascii="Arial" w:hAnsi="Arial" w:cs="Arial"/>
                <w:snapToGrid w:val="0"/>
              </w:rPr>
              <w:t>-</w:t>
            </w:r>
            <w:r w:rsidR="00F656CF" w:rsidRPr="00C62699">
              <w:rPr>
                <w:rFonts w:ascii="Arial" w:hAnsi="Arial" w:cs="Arial"/>
              </w:rPr>
              <w:t xml:space="preserve"> Kč</w:t>
            </w:r>
          </w:p>
        </w:tc>
      </w:tr>
      <w:tr w:rsidR="00F656CF"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DPH 21</w:t>
            </w:r>
            <w:r w:rsidR="004F7BC0" w:rsidRPr="00C62699">
              <w:rPr>
                <w:rFonts w:ascii="Arial" w:hAnsi="Arial" w:cs="Arial"/>
              </w:rPr>
              <w:t> </w:t>
            </w:r>
            <w:r w:rsidRPr="00C62699">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3160AA39" w:rsidR="00F656CF" w:rsidRPr="00ED6435" w:rsidRDefault="00584D4B" w:rsidP="009C7E98">
            <w:pPr>
              <w:tabs>
                <w:tab w:val="right" w:pos="990"/>
              </w:tabs>
              <w:spacing w:after="0" w:line="240" w:lineRule="auto"/>
              <w:ind w:left="709" w:hanging="428"/>
              <w:jc w:val="both"/>
              <w:rPr>
                <w:rFonts w:ascii="Arial" w:hAnsi="Arial" w:cs="Arial"/>
              </w:rPr>
            </w:pPr>
            <w:r>
              <w:rPr>
                <w:rFonts w:ascii="Calibri" w:hAnsi="Calibri" w:cs="Calibri"/>
                <w:color w:val="000000"/>
              </w:rPr>
              <w:t>1 367 772,</w:t>
            </w:r>
            <w:r w:rsidR="00F656CF" w:rsidRPr="00C62699">
              <w:rPr>
                <w:rFonts w:ascii="Arial" w:hAnsi="Arial" w:cs="Arial"/>
                <w:snapToGrid w:val="0"/>
              </w:rPr>
              <w:t>-</w:t>
            </w:r>
            <w:r w:rsidR="00F656CF" w:rsidRPr="00C62699">
              <w:rPr>
                <w:rFonts w:ascii="Arial" w:hAnsi="Arial" w:cs="Arial"/>
              </w:rPr>
              <w:t xml:space="preserve"> 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ED6435" w:rsidRDefault="00F656CF" w:rsidP="00B77235">
            <w:pPr>
              <w:spacing w:after="0" w:line="240" w:lineRule="auto"/>
              <w:ind w:left="709" w:hanging="709"/>
              <w:jc w:val="both"/>
              <w:rPr>
                <w:rFonts w:ascii="Arial" w:hAnsi="Arial" w:cs="Arial"/>
              </w:rPr>
            </w:pPr>
            <w:r w:rsidRPr="00ED6435">
              <w:rPr>
                <w:rFonts w:ascii="Arial" w:hAnsi="Arial" w:cs="Arial"/>
              </w:rPr>
              <w:t xml:space="preserve">Celková cena </w:t>
            </w:r>
            <w:r w:rsidR="004B546A" w:rsidRPr="00ED6435">
              <w:rPr>
                <w:rFonts w:ascii="Arial" w:hAnsi="Arial" w:cs="Arial"/>
                <w:snapToGrid w:val="0"/>
              </w:rPr>
              <w:t>D</w:t>
            </w:r>
            <w:r w:rsidRPr="00ED6435">
              <w:rPr>
                <w:rFonts w:ascii="Arial" w:hAnsi="Arial" w:cs="Arial"/>
                <w:snapToGrid w:val="0"/>
              </w:rPr>
              <w:t>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1EE918C6" w:rsidR="00F656CF" w:rsidRPr="00ED6435" w:rsidRDefault="00366137" w:rsidP="009C7E98">
            <w:pPr>
              <w:tabs>
                <w:tab w:val="right" w:pos="990"/>
              </w:tabs>
              <w:spacing w:after="0" w:line="240" w:lineRule="auto"/>
              <w:ind w:left="709" w:hanging="428"/>
              <w:jc w:val="both"/>
              <w:rPr>
                <w:rFonts w:ascii="Arial" w:hAnsi="Arial" w:cs="Arial"/>
              </w:rPr>
            </w:pPr>
            <w:r>
              <w:rPr>
                <w:rFonts w:ascii="Arial" w:hAnsi="Arial" w:cs="Arial"/>
                <w:snapToGrid w:val="0"/>
              </w:rPr>
              <w:t>7 880 972,</w:t>
            </w:r>
            <w:r w:rsidR="00F656CF" w:rsidRPr="00ED6435">
              <w:rPr>
                <w:rFonts w:ascii="Arial" w:hAnsi="Arial" w:cs="Arial"/>
                <w:snapToGrid w:val="0"/>
              </w:rPr>
              <w:t>-</w:t>
            </w:r>
            <w:r w:rsidR="00F656CF" w:rsidRPr="00ED6435">
              <w:rPr>
                <w:rFonts w:ascii="Arial" w:hAnsi="Arial" w:cs="Arial"/>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CF1C46A" w:rsidR="00354192" w:rsidRPr="00C62699" w:rsidRDefault="004B546A" w:rsidP="00046459">
      <w:pPr>
        <w:pStyle w:val="Level2"/>
        <w:spacing w:line="240" w:lineRule="auto"/>
        <w:ind w:left="567" w:hanging="567"/>
        <w:jc w:val="both"/>
        <w:rPr>
          <w:rFonts w:ascii="Arial" w:hAnsi="Arial" w:cs="Arial"/>
          <w:szCs w:val="22"/>
        </w:rPr>
      </w:pPr>
      <w:bookmarkStart w:id="11" w:name="_Ref50474886"/>
      <w:bookmarkStart w:id="12"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1"/>
      <w:r w:rsidR="001020B7" w:rsidRPr="00ED6435">
        <w:rPr>
          <w:rFonts w:ascii="Arial" w:hAnsi="Arial" w:cs="Arial"/>
          <w:szCs w:val="22"/>
        </w:rPr>
        <w:t xml:space="preserve"> </w:t>
      </w:r>
      <w:bookmarkStart w:id="13"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0E6D75" w:rsidRPr="00C62699">
        <w:rPr>
          <w:rFonts w:ascii="Arial" w:hAnsi="Arial" w:cs="Arial"/>
          <w:szCs w:val="22"/>
        </w:rPr>
        <w:fldChar w:fldCharType="begin"/>
      </w:r>
      <w:r w:rsidR="000E6D75" w:rsidRPr="00C62699">
        <w:rPr>
          <w:rFonts w:ascii="Arial" w:hAnsi="Arial" w:cs="Arial"/>
          <w:szCs w:val="22"/>
        </w:rPr>
        <w:instrText xml:space="preserve"> REF _Ref50660230 \r \h </w:instrText>
      </w:r>
      <w:r w:rsidR="0061109F" w:rsidRPr="00C62699">
        <w:rPr>
          <w:rFonts w:ascii="Arial" w:hAnsi="Arial" w:cs="Arial"/>
          <w:szCs w:val="22"/>
        </w:rPr>
        <w:instrText xml:space="preserve"> \* MERGEFORMAT </w:instrText>
      </w:r>
      <w:r w:rsidR="000E6D75" w:rsidRPr="00C62699">
        <w:rPr>
          <w:rFonts w:ascii="Arial" w:hAnsi="Arial" w:cs="Arial"/>
          <w:szCs w:val="22"/>
        </w:rPr>
      </w:r>
      <w:r w:rsidR="000E6D75" w:rsidRPr="00C62699">
        <w:rPr>
          <w:rFonts w:ascii="Arial" w:hAnsi="Arial" w:cs="Arial"/>
          <w:szCs w:val="22"/>
        </w:rPr>
        <w:fldChar w:fldCharType="separate"/>
      </w:r>
      <w:r w:rsidR="00CA5F97">
        <w:rPr>
          <w:rFonts w:ascii="Arial" w:hAnsi="Arial" w:cs="Arial"/>
          <w:szCs w:val="22"/>
        </w:rPr>
        <w:t>3.1</w:t>
      </w:r>
      <w:r w:rsidR="000E6D75" w:rsidRPr="00C62699">
        <w:rPr>
          <w:rFonts w:ascii="Arial" w:hAnsi="Arial" w:cs="Arial"/>
          <w:szCs w:val="22"/>
        </w:rPr>
        <w:fldChar w:fldCharType="end"/>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3"/>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2"/>
      <w:r w:rsidR="00791617" w:rsidRPr="00C62699">
        <w:rPr>
          <w:rFonts w:ascii="Arial" w:hAnsi="Arial" w:cs="Arial"/>
          <w:szCs w:val="22"/>
        </w:rPr>
        <w:t xml:space="preserve"> </w:t>
      </w:r>
    </w:p>
    <w:p w14:paraId="1AE17780" w14:textId="3E955EC6" w:rsidR="004F7BC0" w:rsidRPr="00C62699"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Cenu Díla lze změnit pouze v souladu s</w:t>
      </w:r>
      <w:r w:rsidR="00B42DED" w:rsidRPr="00C62699">
        <w:rPr>
          <w:rFonts w:ascii="Arial" w:hAnsi="Arial" w:cs="Arial"/>
          <w:szCs w:val="22"/>
        </w:rPr>
        <w:t> čl.</w:t>
      </w:r>
      <w:r w:rsidRPr="00C62699">
        <w:rPr>
          <w:rFonts w:ascii="Arial" w:hAnsi="Arial" w:cs="Arial"/>
          <w:szCs w:val="22"/>
        </w:rPr>
        <w:t xml:space="preserve"> </w:t>
      </w:r>
      <w:r w:rsidRPr="00C62699">
        <w:rPr>
          <w:rFonts w:ascii="Arial" w:hAnsi="Arial" w:cs="Arial"/>
          <w:szCs w:val="22"/>
        </w:rPr>
        <w:fldChar w:fldCharType="begin"/>
      </w:r>
      <w:r w:rsidRPr="00C62699">
        <w:rPr>
          <w:rFonts w:ascii="Arial" w:hAnsi="Arial" w:cs="Arial"/>
          <w:szCs w:val="22"/>
        </w:rPr>
        <w:instrText xml:space="preserve"> REF _Ref50474551 \w \h  \* MERGEFORMAT </w:instrText>
      </w:r>
      <w:r w:rsidRPr="00C62699">
        <w:rPr>
          <w:rFonts w:ascii="Arial" w:hAnsi="Arial" w:cs="Arial"/>
          <w:szCs w:val="22"/>
        </w:rPr>
      </w:r>
      <w:r w:rsidRPr="00C62699">
        <w:rPr>
          <w:rFonts w:ascii="Arial" w:hAnsi="Arial" w:cs="Arial"/>
          <w:szCs w:val="22"/>
        </w:rPr>
        <w:fldChar w:fldCharType="separate"/>
      </w:r>
      <w:r w:rsidR="00CA5F97">
        <w:rPr>
          <w:rFonts w:ascii="Arial" w:hAnsi="Arial" w:cs="Arial"/>
          <w:szCs w:val="22"/>
        </w:rPr>
        <w:t>3.2</w:t>
      </w:r>
      <w:r w:rsidRPr="00C62699">
        <w:rPr>
          <w:rFonts w:ascii="Arial" w:hAnsi="Arial" w:cs="Arial"/>
          <w:szCs w:val="22"/>
        </w:rPr>
        <w:fldChar w:fldCharType="end"/>
      </w:r>
      <w:r w:rsidRPr="00C62699">
        <w:rPr>
          <w:rFonts w:ascii="Arial" w:hAnsi="Arial" w:cs="Arial"/>
          <w:szCs w:val="22"/>
        </w:rPr>
        <w:t xml:space="preserve">, případně při naplnění </w:t>
      </w:r>
      <w:r w:rsidR="007C6429" w:rsidRPr="00C62699">
        <w:rPr>
          <w:rFonts w:ascii="Arial" w:hAnsi="Arial" w:cs="Arial"/>
          <w:szCs w:val="22"/>
        </w:rPr>
        <w:t xml:space="preserve">podmínek </w:t>
      </w:r>
      <w:r w:rsidR="00E725E0" w:rsidRPr="00C62699">
        <w:rPr>
          <w:rFonts w:ascii="Arial" w:hAnsi="Arial" w:cs="Arial"/>
          <w:szCs w:val="22"/>
        </w:rPr>
        <w:t>dle</w:t>
      </w:r>
      <w:r w:rsidR="00B42DED" w:rsidRPr="00C62699">
        <w:rPr>
          <w:rFonts w:ascii="Arial" w:hAnsi="Arial" w:cs="Arial"/>
          <w:szCs w:val="22"/>
        </w:rPr>
        <w:t> čl.</w:t>
      </w:r>
      <w:r w:rsidRPr="00C62699">
        <w:rPr>
          <w:rFonts w:ascii="Arial" w:hAnsi="Arial" w:cs="Arial"/>
          <w:szCs w:val="22"/>
        </w:rPr>
        <w:t xml:space="preserve"> </w:t>
      </w:r>
      <w:r w:rsidR="006E0560" w:rsidRPr="00C62699">
        <w:rPr>
          <w:rFonts w:ascii="Arial" w:hAnsi="Arial" w:cs="Arial"/>
          <w:szCs w:val="22"/>
        </w:rPr>
        <w:fldChar w:fldCharType="begin"/>
      </w:r>
      <w:r w:rsidR="006E0560" w:rsidRPr="00C62699">
        <w:rPr>
          <w:rFonts w:ascii="Arial" w:hAnsi="Arial" w:cs="Arial"/>
          <w:szCs w:val="22"/>
        </w:rPr>
        <w:instrText xml:space="preserve"> REF _Ref50750007 \r \h </w:instrText>
      </w:r>
      <w:r w:rsidR="0061109F" w:rsidRPr="00C62699">
        <w:rPr>
          <w:rFonts w:ascii="Arial" w:hAnsi="Arial" w:cs="Arial"/>
          <w:szCs w:val="22"/>
        </w:rPr>
        <w:instrText xml:space="preserve"> \* MERGEFORMAT </w:instrText>
      </w:r>
      <w:r w:rsidR="006E0560" w:rsidRPr="00C62699">
        <w:rPr>
          <w:rFonts w:ascii="Arial" w:hAnsi="Arial" w:cs="Arial"/>
          <w:szCs w:val="22"/>
        </w:rPr>
      </w:r>
      <w:r w:rsidR="006E0560" w:rsidRPr="00C62699">
        <w:rPr>
          <w:rFonts w:ascii="Arial" w:hAnsi="Arial" w:cs="Arial"/>
          <w:szCs w:val="22"/>
        </w:rPr>
        <w:fldChar w:fldCharType="separate"/>
      </w:r>
      <w:r w:rsidR="00CA5F97">
        <w:rPr>
          <w:rFonts w:ascii="Arial" w:hAnsi="Arial" w:cs="Arial"/>
          <w:szCs w:val="22"/>
        </w:rPr>
        <w:t>17</w:t>
      </w:r>
      <w:r w:rsidR="006E0560" w:rsidRPr="00C62699">
        <w:rPr>
          <w:rFonts w:ascii="Arial" w:hAnsi="Arial" w:cs="Arial"/>
          <w:szCs w:val="22"/>
        </w:rPr>
        <w:fldChar w:fldCharType="end"/>
      </w:r>
      <w:r w:rsidR="006F1DAA" w:rsidRPr="00C62699">
        <w:rPr>
          <w:rFonts w:ascii="Arial" w:hAnsi="Arial" w:cs="Arial"/>
          <w:szCs w:val="22"/>
        </w:rPr>
        <w:t>,</w:t>
      </w:r>
      <w:r w:rsidRPr="00C62699">
        <w:rPr>
          <w:rFonts w:ascii="Arial" w:hAnsi="Arial" w:cs="Arial"/>
          <w:szCs w:val="22"/>
        </w:rPr>
        <w:t xml:space="preserve"> v</w:t>
      </w:r>
      <w:r w:rsidR="00AA38D4" w:rsidRPr="00C62699">
        <w:rPr>
          <w:rFonts w:ascii="Arial" w:hAnsi="Arial" w:cs="Arial"/>
          <w:szCs w:val="22"/>
        </w:rPr>
        <w:t> </w:t>
      </w:r>
      <w:r w:rsidRPr="00C62699">
        <w:rPr>
          <w:rFonts w:ascii="Arial" w:hAnsi="Arial" w:cs="Arial"/>
          <w:szCs w:val="22"/>
        </w:rPr>
        <w:t>souladu s podmínkami stanovenými v</w:t>
      </w:r>
      <w:r w:rsidR="000E6D75" w:rsidRPr="00C62699">
        <w:rPr>
          <w:rFonts w:ascii="Arial" w:hAnsi="Arial" w:cs="Arial"/>
          <w:szCs w:val="22"/>
        </w:rPr>
        <w:t> </w:t>
      </w:r>
      <w:r w:rsidRPr="00C62699">
        <w:rPr>
          <w:rFonts w:ascii="Arial" w:hAnsi="Arial" w:cs="Arial"/>
          <w:szCs w:val="22"/>
        </w:rPr>
        <w:t>příslušném dodatku ke Smlouvě a dále v případě, že</w:t>
      </w:r>
      <w:r w:rsidR="00AA38D4" w:rsidRPr="00C62699">
        <w:rPr>
          <w:rFonts w:ascii="Arial" w:hAnsi="Arial" w:cs="Arial"/>
          <w:szCs w:val="22"/>
        </w:rPr>
        <w:t> </w:t>
      </w:r>
      <w:r w:rsidRPr="00C62699">
        <w:rPr>
          <w:rFonts w:ascii="Arial" w:hAnsi="Arial" w:cs="Arial"/>
          <w:szCs w:val="22"/>
        </w:rPr>
        <w:t>v</w:t>
      </w:r>
      <w:r w:rsidR="00AA38D4" w:rsidRPr="00C62699">
        <w:rPr>
          <w:rFonts w:ascii="Arial" w:hAnsi="Arial" w:cs="Arial"/>
          <w:szCs w:val="22"/>
        </w:rPr>
        <w:t> </w:t>
      </w:r>
      <w:r w:rsidRPr="00C62699">
        <w:rPr>
          <w:rFonts w:ascii="Arial" w:hAnsi="Arial" w:cs="Arial"/>
          <w:szCs w:val="22"/>
        </w:rPr>
        <w:t>průběhu plnění této Smlouvy dojde ke změnám sazeb DPH</w:t>
      </w:r>
      <w:r w:rsidR="009813DC">
        <w:rPr>
          <w:rFonts w:ascii="Arial" w:hAnsi="Arial" w:cs="Arial"/>
          <w:szCs w:val="22"/>
        </w:rPr>
        <w:t xml:space="preserve"> a skutečnostem dle čl. </w:t>
      </w:r>
      <w:r w:rsidR="002D019E">
        <w:rPr>
          <w:rFonts w:ascii="Arial" w:hAnsi="Arial" w:cs="Arial"/>
          <w:szCs w:val="22"/>
        </w:rPr>
        <w:t>3.6</w:t>
      </w:r>
    </w:p>
    <w:p w14:paraId="56B23ADF" w14:textId="218CAD03" w:rsidR="004F7BC0" w:rsidRPr="00C62699" w:rsidRDefault="004F7BC0"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Cena</w:t>
      </w:r>
      <w:r w:rsidR="00355040" w:rsidRPr="00C62699">
        <w:rPr>
          <w:rFonts w:ascii="Arial" w:hAnsi="Arial" w:cs="Arial"/>
          <w:szCs w:val="22"/>
        </w:rPr>
        <w:t xml:space="preserve"> Díla, s výjimkou upravenou v </w:t>
      </w:r>
      <w:r w:rsidR="00355040" w:rsidRPr="004715F7">
        <w:rPr>
          <w:rFonts w:ascii="Arial" w:hAnsi="Arial" w:cs="Arial"/>
          <w:szCs w:val="22"/>
        </w:rPr>
        <w:t xml:space="preserve">čl. </w:t>
      </w:r>
      <w:r w:rsidR="004715F7">
        <w:rPr>
          <w:rFonts w:ascii="Arial" w:hAnsi="Arial" w:cs="Arial"/>
          <w:szCs w:val="22"/>
        </w:rPr>
        <w:fldChar w:fldCharType="begin"/>
      </w:r>
      <w:r w:rsidR="004715F7">
        <w:rPr>
          <w:rFonts w:ascii="Arial" w:hAnsi="Arial" w:cs="Arial"/>
          <w:szCs w:val="22"/>
        </w:rPr>
        <w:instrText xml:space="preserve"> REF _Ref93304592 \r \h </w:instrText>
      </w:r>
      <w:r w:rsidR="004715F7">
        <w:rPr>
          <w:rFonts w:ascii="Arial" w:hAnsi="Arial" w:cs="Arial"/>
          <w:szCs w:val="22"/>
        </w:rPr>
      </w:r>
      <w:r w:rsidR="004715F7">
        <w:rPr>
          <w:rFonts w:ascii="Arial" w:hAnsi="Arial" w:cs="Arial"/>
          <w:szCs w:val="22"/>
        </w:rPr>
        <w:fldChar w:fldCharType="separate"/>
      </w:r>
      <w:r w:rsidR="00CA5F97">
        <w:rPr>
          <w:rFonts w:ascii="Arial" w:hAnsi="Arial" w:cs="Arial"/>
          <w:szCs w:val="22"/>
        </w:rPr>
        <w:t>3.2</w:t>
      </w:r>
      <w:r w:rsidR="004715F7">
        <w:rPr>
          <w:rFonts w:ascii="Arial" w:hAnsi="Arial" w:cs="Arial"/>
          <w:szCs w:val="22"/>
        </w:rPr>
        <w:fldChar w:fldCharType="end"/>
      </w:r>
      <w:r w:rsidR="007303DF">
        <w:rPr>
          <w:rFonts w:ascii="Arial" w:hAnsi="Arial" w:cs="Arial"/>
          <w:szCs w:val="22"/>
        </w:rPr>
        <w:t>,</w:t>
      </w:r>
      <w:r w:rsidR="001850C9">
        <w:rPr>
          <w:rFonts w:ascii="Arial" w:hAnsi="Arial" w:cs="Arial"/>
          <w:szCs w:val="22"/>
        </w:rPr>
        <w:t xml:space="preserve"> čl. </w:t>
      </w:r>
      <w:r w:rsidR="008B029A">
        <w:rPr>
          <w:rFonts w:ascii="Arial" w:hAnsi="Arial" w:cs="Arial"/>
          <w:szCs w:val="22"/>
        </w:rPr>
        <w:t xml:space="preserve">3.6 </w:t>
      </w:r>
      <w:r w:rsidR="004145D1">
        <w:rPr>
          <w:rFonts w:ascii="Arial" w:hAnsi="Arial" w:cs="Arial"/>
          <w:szCs w:val="22"/>
        </w:rPr>
        <w:t>a čl.</w:t>
      </w:r>
      <w:r w:rsidR="0092060F">
        <w:rPr>
          <w:rFonts w:ascii="Arial" w:hAnsi="Arial" w:cs="Arial"/>
          <w:szCs w:val="22"/>
        </w:rPr>
        <w:t xml:space="preserve"> </w:t>
      </w:r>
      <w:r w:rsidR="004145D1">
        <w:rPr>
          <w:rFonts w:ascii="Arial" w:hAnsi="Arial" w:cs="Arial"/>
          <w:szCs w:val="22"/>
        </w:rPr>
        <w:fldChar w:fldCharType="begin"/>
      </w:r>
      <w:r w:rsidR="004145D1">
        <w:rPr>
          <w:rFonts w:ascii="Arial" w:hAnsi="Arial" w:cs="Arial"/>
          <w:szCs w:val="22"/>
        </w:rPr>
        <w:instrText xml:space="preserve"> REF _Ref137557828 \r \h </w:instrText>
      </w:r>
      <w:r w:rsidR="004145D1">
        <w:rPr>
          <w:rFonts w:ascii="Arial" w:hAnsi="Arial" w:cs="Arial"/>
          <w:szCs w:val="22"/>
        </w:rPr>
      </w:r>
      <w:r w:rsidR="004145D1">
        <w:rPr>
          <w:rFonts w:ascii="Arial" w:hAnsi="Arial" w:cs="Arial"/>
          <w:szCs w:val="22"/>
        </w:rPr>
        <w:fldChar w:fldCharType="separate"/>
      </w:r>
      <w:r w:rsidR="00CA5F97">
        <w:rPr>
          <w:rFonts w:ascii="Arial" w:hAnsi="Arial" w:cs="Arial"/>
          <w:szCs w:val="22"/>
        </w:rPr>
        <w:t>17.2</w:t>
      </w:r>
      <w:r w:rsidR="004145D1">
        <w:rPr>
          <w:rFonts w:ascii="Arial" w:hAnsi="Arial" w:cs="Arial"/>
          <w:szCs w:val="22"/>
        </w:rPr>
        <w:fldChar w:fldCharType="end"/>
      </w:r>
      <w:r w:rsidR="00355040" w:rsidRPr="00C62699">
        <w:rPr>
          <w:rFonts w:ascii="Arial" w:hAnsi="Arial" w:cs="Arial"/>
          <w:szCs w:val="22"/>
        </w:rPr>
        <w:t>, jakož i jednotlivé jednotkové položkové ceny</w:t>
      </w:r>
      <w:r w:rsidR="00AC1BD2" w:rsidRPr="00C62699">
        <w:rPr>
          <w:rFonts w:ascii="Arial" w:hAnsi="Arial" w:cs="Arial"/>
          <w:szCs w:val="22"/>
        </w:rPr>
        <w:t xml:space="preserve"> (Měrné jednotky)</w:t>
      </w:r>
      <w:r w:rsidR="00AA38D4" w:rsidRPr="00C62699">
        <w:rPr>
          <w:rFonts w:ascii="Arial" w:hAnsi="Arial" w:cs="Arial"/>
          <w:szCs w:val="22"/>
        </w:rPr>
        <w:t>,</w:t>
      </w:r>
      <w:r w:rsidRPr="00C62699">
        <w:rPr>
          <w:rFonts w:ascii="Arial" w:hAnsi="Arial" w:cs="Arial"/>
          <w:szCs w:val="22"/>
        </w:rPr>
        <w:t xml:space="preserve"> j</w:t>
      </w:r>
      <w:r w:rsidR="00355040" w:rsidRPr="00C62699">
        <w:rPr>
          <w:rFonts w:ascii="Arial" w:hAnsi="Arial" w:cs="Arial"/>
          <w:szCs w:val="22"/>
        </w:rPr>
        <w:t>sou</w:t>
      </w:r>
      <w:r w:rsidRPr="00C62699">
        <w:rPr>
          <w:rFonts w:ascii="Arial" w:hAnsi="Arial" w:cs="Arial"/>
          <w:szCs w:val="22"/>
        </w:rPr>
        <w:t xml:space="preserve"> mezi S</w:t>
      </w:r>
      <w:r w:rsidR="005A3095" w:rsidRPr="00C62699">
        <w:rPr>
          <w:rFonts w:ascii="Arial" w:hAnsi="Arial" w:cs="Arial"/>
          <w:szCs w:val="22"/>
        </w:rPr>
        <w:t>mluvními s</w:t>
      </w:r>
      <w:r w:rsidRPr="00C62699">
        <w:rPr>
          <w:rFonts w:ascii="Arial" w:hAnsi="Arial" w:cs="Arial"/>
          <w:szCs w:val="22"/>
        </w:rPr>
        <w:t>tranami výslovně sjednán</w:t>
      </w:r>
      <w:r w:rsidR="00355040" w:rsidRPr="00C62699">
        <w:rPr>
          <w:rFonts w:ascii="Arial" w:hAnsi="Arial" w:cs="Arial"/>
          <w:szCs w:val="22"/>
        </w:rPr>
        <w:t>y</w:t>
      </w:r>
      <w:r w:rsidRPr="00C62699">
        <w:rPr>
          <w:rFonts w:ascii="Arial" w:hAnsi="Arial" w:cs="Arial"/>
          <w:szCs w:val="22"/>
        </w:rPr>
        <w:t xml:space="preserve"> jako nejvyšší možn</w:t>
      </w:r>
      <w:r w:rsidR="00355040" w:rsidRPr="00C62699">
        <w:rPr>
          <w:rFonts w:ascii="Arial" w:hAnsi="Arial" w:cs="Arial"/>
          <w:szCs w:val="22"/>
        </w:rPr>
        <w:t>é</w:t>
      </w:r>
      <w:r w:rsidRPr="00C62699">
        <w:rPr>
          <w:rFonts w:ascii="Arial" w:hAnsi="Arial" w:cs="Arial"/>
          <w:szCs w:val="22"/>
        </w:rPr>
        <w:t xml:space="preserve"> a nepřekročiteln</w:t>
      </w:r>
      <w:r w:rsidR="00355040" w:rsidRPr="00C62699">
        <w:rPr>
          <w:rFonts w:ascii="Arial" w:hAnsi="Arial" w:cs="Arial"/>
          <w:szCs w:val="22"/>
        </w:rPr>
        <w:t>é</w:t>
      </w:r>
      <w:r w:rsidRPr="00C62699">
        <w:rPr>
          <w:rFonts w:ascii="Arial" w:hAnsi="Arial" w:cs="Arial"/>
          <w:szCs w:val="22"/>
        </w:rPr>
        <w:t xml:space="preserve">. Zhotovitel prohlašuje, že Cena </w:t>
      </w:r>
      <w:r w:rsidR="006D1923" w:rsidRPr="00C62699">
        <w:rPr>
          <w:rFonts w:ascii="Arial" w:hAnsi="Arial" w:cs="Arial"/>
          <w:szCs w:val="22"/>
        </w:rPr>
        <w:t xml:space="preserve">Díla </w:t>
      </w:r>
      <w:r w:rsidRPr="00C62699">
        <w:rPr>
          <w:rFonts w:ascii="Arial" w:hAnsi="Arial" w:cs="Arial"/>
          <w:szCs w:val="22"/>
        </w:rPr>
        <w:t xml:space="preserve">zahrnuje veškeré jeho náklady spojené s plněním Smlouvy, zejména odměnu za poskytnutí oprávnění ve smyslu ustanovení čl. </w:t>
      </w:r>
      <w:r w:rsidR="00977A25" w:rsidRPr="00C62699">
        <w:rPr>
          <w:rFonts w:ascii="Arial" w:hAnsi="Arial" w:cs="Arial"/>
          <w:szCs w:val="22"/>
        </w:rPr>
        <w:fldChar w:fldCharType="begin"/>
      </w:r>
      <w:r w:rsidR="00977A25" w:rsidRPr="00C62699">
        <w:rPr>
          <w:rFonts w:ascii="Arial" w:hAnsi="Arial" w:cs="Arial"/>
          <w:szCs w:val="22"/>
        </w:rPr>
        <w:instrText xml:space="preserve"> REF _Ref50757872 \r \h </w:instrText>
      </w:r>
      <w:r w:rsidR="0061109F" w:rsidRPr="00C62699">
        <w:rPr>
          <w:rFonts w:ascii="Arial" w:hAnsi="Arial" w:cs="Arial"/>
          <w:szCs w:val="22"/>
        </w:rPr>
        <w:instrText xml:space="preserve"> \* MERGEFORMAT </w:instrText>
      </w:r>
      <w:r w:rsidR="00977A25" w:rsidRPr="00C62699">
        <w:rPr>
          <w:rFonts w:ascii="Arial" w:hAnsi="Arial" w:cs="Arial"/>
          <w:szCs w:val="22"/>
        </w:rPr>
      </w:r>
      <w:r w:rsidR="00977A25" w:rsidRPr="00C62699">
        <w:rPr>
          <w:rFonts w:ascii="Arial" w:hAnsi="Arial" w:cs="Arial"/>
          <w:szCs w:val="22"/>
        </w:rPr>
        <w:fldChar w:fldCharType="separate"/>
      </w:r>
      <w:r w:rsidR="00CA5F97">
        <w:rPr>
          <w:rFonts w:ascii="Arial" w:hAnsi="Arial" w:cs="Arial"/>
          <w:szCs w:val="22"/>
        </w:rPr>
        <w:t>11</w:t>
      </w:r>
      <w:r w:rsidR="00977A25" w:rsidRPr="00C62699">
        <w:rPr>
          <w:rFonts w:ascii="Arial" w:hAnsi="Arial" w:cs="Arial"/>
          <w:szCs w:val="22"/>
        </w:rPr>
        <w:fldChar w:fldCharType="end"/>
      </w:r>
      <w:r w:rsidRPr="00C62699">
        <w:rPr>
          <w:rFonts w:ascii="Arial" w:hAnsi="Arial" w:cs="Arial"/>
          <w:szCs w:val="22"/>
        </w:rPr>
        <w:t xml:space="preserve"> 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4" w:name="_Ref97411722"/>
      <w:bookmarkStart w:id="15" w:name="_Ref97582192"/>
      <w:bookmarkStart w:id="16" w:name="_Ref99007603"/>
      <w:bookmarkStart w:id="17" w:name="_Ref98329623"/>
    </w:p>
    <w:p w14:paraId="006E1AB6" w14:textId="3FAF1024" w:rsidR="00C018AA" w:rsidRPr="000B1A31" w:rsidRDefault="00DA5099" w:rsidP="00C018AA">
      <w:pPr>
        <w:pStyle w:val="Level2"/>
        <w:spacing w:line="240" w:lineRule="auto"/>
        <w:ind w:left="567" w:hanging="567"/>
        <w:jc w:val="both"/>
        <w:rPr>
          <w:rFonts w:ascii="Arial" w:hAnsi="Arial" w:cs="Arial"/>
          <w:szCs w:val="22"/>
        </w:rPr>
      </w:pPr>
      <w:bookmarkStart w:id="18" w:name="_Ref124845730"/>
      <w:r w:rsidRPr="000B1A31">
        <w:rPr>
          <w:rFonts w:ascii="Arial" w:hAnsi="Arial" w:cs="Arial"/>
          <w:szCs w:val="22"/>
        </w:rPr>
        <w:t xml:space="preserve">Smluvní </w:t>
      </w:r>
      <w:bookmarkEnd w:id="14"/>
      <w:bookmarkEnd w:id="15"/>
      <w:bookmarkEnd w:id="16"/>
      <w:bookmarkEnd w:id="17"/>
      <w:r w:rsidR="003D719E" w:rsidRPr="000B1A31">
        <w:rPr>
          <w:rFonts w:ascii="Arial" w:hAnsi="Arial" w:cs="Arial"/>
          <w:szCs w:val="22"/>
        </w:rPr>
        <w:t>s</w:t>
      </w:r>
      <w:r w:rsidR="00C018AA" w:rsidRPr="000B1A31">
        <w:rPr>
          <w:rFonts w:ascii="Arial" w:hAnsi="Arial" w:cs="Arial"/>
        </w:rPr>
        <w:t xml:space="preserve">trany se dohodly, že jedenkrát (1x) za kalendářní rok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8"/>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D4EFA9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 xml:space="preserve">převzetím Objednatelem (tj. provedením) posledního výstupu příslušné části Díla ve smyslu čl. </w:t>
      </w:r>
      <w:r w:rsidR="00001B85" w:rsidRPr="00C62699">
        <w:rPr>
          <w:rFonts w:ascii="Arial" w:hAnsi="Arial" w:cs="Arial"/>
          <w:szCs w:val="22"/>
        </w:rPr>
        <w:fldChar w:fldCharType="begin"/>
      </w:r>
      <w:r w:rsidR="00001B85" w:rsidRPr="00C62699">
        <w:rPr>
          <w:rFonts w:ascii="Arial" w:hAnsi="Arial" w:cs="Arial"/>
          <w:szCs w:val="22"/>
        </w:rPr>
        <w:instrText xml:space="preserve"> REF _Ref50734071 \r \h </w:instrText>
      </w:r>
      <w:r w:rsidR="0061109F" w:rsidRPr="00C62699">
        <w:rPr>
          <w:rFonts w:ascii="Arial" w:hAnsi="Arial" w:cs="Arial"/>
          <w:szCs w:val="22"/>
        </w:rPr>
        <w:instrText xml:space="preserve"> \* MERGEFORMAT </w:instrText>
      </w:r>
      <w:r w:rsidR="00001B85" w:rsidRPr="00C62699">
        <w:rPr>
          <w:rFonts w:ascii="Arial" w:hAnsi="Arial" w:cs="Arial"/>
          <w:szCs w:val="22"/>
        </w:rPr>
      </w:r>
      <w:r w:rsidR="00001B85" w:rsidRPr="00C62699">
        <w:rPr>
          <w:rFonts w:ascii="Arial" w:hAnsi="Arial" w:cs="Arial"/>
          <w:szCs w:val="22"/>
        </w:rPr>
        <w:fldChar w:fldCharType="separate"/>
      </w:r>
      <w:r w:rsidR="00CA5F97">
        <w:rPr>
          <w:rFonts w:ascii="Arial" w:hAnsi="Arial" w:cs="Arial"/>
          <w:szCs w:val="22"/>
        </w:rPr>
        <w:t>10.6</w:t>
      </w:r>
      <w:r w:rsidR="00001B85" w:rsidRPr="00C62699">
        <w:rPr>
          <w:rFonts w:ascii="Arial" w:hAnsi="Arial" w:cs="Arial"/>
          <w:szCs w:val="22"/>
        </w:rPr>
        <w:fldChar w:fldCharType="end"/>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1299EB2E"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w:t>
      </w:r>
      <w:r w:rsidRPr="00014438">
        <w:rPr>
          <w:rFonts w:ascii="Arial" w:hAnsi="Arial" w:cs="Arial"/>
          <w:szCs w:val="22"/>
        </w:rPr>
        <w:t xml:space="preserve">adresu: </w:t>
      </w:r>
      <w:r w:rsidR="00880282" w:rsidRPr="00014438">
        <w:rPr>
          <w:rFonts w:ascii="Arial" w:hAnsi="Arial" w:cs="Arial"/>
          <w:szCs w:val="22"/>
        </w:rPr>
        <w:t>Pobočk</w:t>
      </w:r>
      <w:r w:rsidR="00651910" w:rsidRPr="00014438">
        <w:rPr>
          <w:rFonts w:ascii="Arial" w:hAnsi="Arial" w:cs="Arial"/>
          <w:szCs w:val="22"/>
        </w:rPr>
        <w:t>a</w:t>
      </w:r>
      <w:r w:rsidR="00880282" w:rsidRPr="00014438">
        <w:rPr>
          <w:rFonts w:ascii="Arial" w:hAnsi="Arial" w:cs="Arial"/>
          <w:szCs w:val="22"/>
        </w:rPr>
        <w:t xml:space="preserve"> Tachov, T.</w:t>
      </w:r>
      <w:r w:rsidR="00B81B60" w:rsidRPr="00014438">
        <w:rPr>
          <w:rFonts w:ascii="Arial" w:hAnsi="Arial" w:cs="Arial"/>
          <w:szCs w:val="22"/>
        </w:rPr>
        <w:t xml:space="preserve"> </w:t>
      </w:r>
      <w:r w:rsidR="00880282" w:rsidRPr="00014438">
        <w:rPr>
          <w:rFonts w:ascii="Arial" w:hAnsi="Arial" w:cs="Arial"/>
          <w:szCs w:val="22"/>
        </w:rPr>
        <w:t>G.</w:t>
      </w:r>
      <w:r w:rsidR="00B81B60" w:rsidRPr="00014438">
        <w:rPr>
          <w:rFonts w:ascii="Arial" w:hAnsi="Arial" w:cs="Arial"/>
          <w:szCs w:val="22"/>
        </w:rPr>
        <w:t xml:space="preserve"> </w:t>
      </w:r>
      <w:r w:rsidR="00880282" w:rsidRPr="00014438">
        <w:rPr>
          <w:rFonts w:ascii="Arial" w:hAnsi="Arial" w:cs="Arial"/>
          <w:szCs w:val="22"/>
        </w:rPr>
        <w:t>Masaryka 1326, 347</w:t>
      </w:r>
      <w:r w:rsidR="00B81B60" w:rsidRPr="00014438">
        <w:rPr>
          <w:rFonts w:ascii="Arial" w:hAnsi="Arial" w:cs="Arial"/>
          <w:szCs w:val="22"/>
        </w:rPr>
        <w:t xml:space="preserve"> </w:t>
      </w:r>
      <w:r w:rsidR="00880282" w:rsidRPr="00014438">
        <w:rPr>
          <w:rFonts w:ascii="Arial" w:hAnsi="Arial" w:cs="Arial"/>
          <w:szCs w:val="22"/>
        </w:rPr>
        <w:t>01 Tachov</w:t>
      </w:r>
      <w:r w:rsidR="00E952EA" w:rsidRPr="00014438">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lastRenderedPageBreak/>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7CFCC6FD"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Pr="00ED6435">
        <w:rPr>
          <w:rFonts w:ascii="Arial" w:hAnsi="Arial" w:cs="Arial"/>
          <w:szCs w:val="22"/>
        </w:rPr>
        <w:fldChar w:fldCharType="begin"/>
      </w:r>
      <w:r w:rsidRPr="00ED6435">
        <w:rPr>
          <w:rFonts w:ascii="Arial" w:hAnsi="Arial" w:cs="Arial"/>
          <w:szCs w:val="22"/>
        </w:rPr>
        <w:instrText xml:space="preserve"> REF _Ref50730899 \r \h </w:instrText>
      </w:r>
      <w:r w:rsidR="0061109F" w:rsidRPr="00ED6435">
        <w:rPr>
          <w:rFonts w:ascii="Arial" w:hAnsi="Arial" w:cs="Arial"/>
          <w:szCs w:val="22"/>
        </w:rPr>
        <w:instrText xml:space="preserve"> \* MERGEFORMAT </w:instrText>
      </w:r>
      <w:r w:rsidRPr="00ED6435">
        <w:rPr>
          <w:rFonts w:ascii="Arial" w:hAnsi="Arial" w:cs="Arial"/>
          <w:szCs w:val="22"/>
        </w:rPr>
      </w:r>
      <w:r w:rsidRPr="00ED6435">
        <w:rPr>
          <w:rFonts w:ascii="Arial" w:hAnsi="Arial" w:cs="Arial"/>
          <w:szCs w:val="22"/>
        </w:rPr>
        <w:fldChar w:fldCharType="separate"/>
      </w:r>
      <w:r w:rsidR="00CA5F97">
        <w:rPr>
          <w:rFonts w:ascii="Arial" w:hAnsi="Arial" w:cs="Arial"/>
          <w:szCs w:val="22"/>
        </w:rPr>
        <w:t>5.2</w:t>
      </w:r>
      <w:r w:rsidRPr="00ED6435">
        <w:rPr>
          <w:rFonts w:ascii="Arial" w:hAnsi="Arial" w:cs="Arial"/>
          <w:szCs w:val="22"/>
        </w:rPr>
        <w:fldChar w:fldCharType="end"/>
      </w:r>
      <w:r w:rsidRPr="00ED6435">
        <w:rPr>
          <w:rFonts w:ascii="Arial" w:hAnsi="Arial" w:cs="Arial"/>
          <w:szCs w:val="22"/>
        </w:rPr>
        <w:t xml:space="preserve"> 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Pr="00ED6435">
        <w:rPr>
          <w:rFonts w:ascii="Arial" w:hAnsi="Arial" w:cs="Arial"/>
          <w:bCs/>
          <w:iCs/>
          <w:snapToGrid/>
          <w:szCs w:val="22"/>
        </w:rPr>
        <w:fldChar w:fldCharType="begin"/>
      </w:r>
      <w:r w:rsidRPr="00ED6435">
        <w:rPr>
          <w:rFonts w:ascii="Arial" w:hAnsi="Arial" w:cs="Arial"/>
          <w:bCs/>
          <w:iCs/>
          <w:snapToGrid/>
          <w:szCs w:val="22"/>
        </w:rPr>
        <w:instrText xml:space="preserve"> REF _Ref50730899 \w \h </w:instrText>
      </w:r>
      <w:r w:rsidR="0061109F" w:rsidRPr="00ED6435">
        <w:rPr>
          <w:rFonts w:ascii="Arial" w:hAnsi="Arial" w:cs="Arial"/>
          <w:bCs/>
          <w:iCs/>
          <w:snapToGrid/>
          <w:szCs w:val="22"/>
        </w:rPr>
        <w:instrText xml:space="preserve"> \* MERGEFORMAT </w:instrText>
      </w:r>
      <w:r w:rsidRPr="00ED6435">
        <w:rPr>
          <w:rFonts w:ascii="Arial" w:hAnsi="Arial" w:cs="Arial"/>
          <w:bCs/>
          <w:iCs/>
          <w:snapToGrid/>
          <w:szCs w:val="22"/>
        </w:rPr>
      </w:r>
      <w:r w:rsidRPr="00ED6435">
        <w:rPr>
          <w:rFonts w:ascii="Arial" w:hAnsi="Arial" w:cs="Arial"/>
          <w:bCs/>
          <w:iCs/>
          <w:snapToGrid/>
          <w:szCs w:val="22"/>
        </w:rPr>
        <w:fldChar w:fldCharType="separate"/>
      </w:r>
      <w:r w:rsidR="00CA5F97">
        <w:rPr>
          <w:rFonts w:ascii="Arial" w:hAnsi="Arial" w:cs="Arial"/>
          <w:bCs/>
          <w:iCs/>
          <w:snapToGrid/>
          <w:szCs w:val="22"/>
        </w:rPr>
        <w:t>5.2</w:t>
      </w:r>
      <w:r w:rsidRPr="00ED6435">
        <w:rPr>
          <w:rFonts w:ascii="Arial" w:hAnsi="Arial" w:cs="Arial"/>
          <w:bCs/>
          <w:iCs/>
          <w:snapToGrid/>
          <w:szCs w:val="22"/>
        </w:rPr>
        <w:fldChar w:fldCharType="end"/>
      </w:r>
      <w:r w:rsidR="00B02229" w:rsidRPr="00ED6435">
        <w:rPr>
          <w:rFonts w:ascii="Arial" w:hAnsi="Arial" w:cs="Arial"/>
          <w:bCs/>
          <w:iCs/>
          <w:snapToGrid/>
          <w:szCs w:val="22"/>
        </w:rPr>
        <w:t xml:space="preserve"> </w:t>
      </w:r>
      <w:r w:rsidR="00B02229" w:rsidRPr="00ED6435">
        <w:rPr>
          <w:rFonts w:ascii="Arial" w:hAnsi="Arial" w:cs="Arial"/>
          <w:bCs/>
          <w:iCs/>
          <w:snapToGrid/>
          <w:szCs w:val="22"/>
        </w:rPr>
        <w:fldChar w:fldCharType="begin"/>
      </w:r>
      <w:r w:rsidR="00B02229" w:rsidRPr="00ED6435">
        <w:rPr>
          <w:rFonts w:ascii="Arial" w:hAnsi="Arial" w:cs="Arial"/>
          <w:bCs/>
          <w:iCs/>
          <w:snapToGrid/>
          <w:szCs w:val="22"/>
        </w:rPr>
        <w:instrText xml:space="preserve"> REF _Ref52029448 \r \h </w:instrText>
      </w:r>
      <w:r w:rsidR="00157048" w:rsidRPr="00ED6435">
        <w:rPr>
          <w:rFonts w:ascii="Arial" w:hAnsi="Arial" w:cs="Arial"/>
          <w:bCs/>
          <w:iCs/>
          <w:snapToGrid/>
          <w:szCs w:val="22"/>
        </w:rPr>
        <w:instrText xml:space="preserve"> \* MERGEFORMAT </w:instrText>
      </w:r>
      <w:r w:rsidR="00B02229" w:rsidRPr="00ED6435">
        <w:rPr>
          <w:rFonts w:ascii="Arial" w:hAnsi="Arial" w:cs="Arial"/>
          <w:bCs/>
          <w:iCs/>
          <w:snapToGrid/>
          <w:szCs w:val="22"/>
        </w:rPr>
      </w:r>
      <w:r w:rsidR="00B02229" w:rsidRPr="00ED6435">
        <w:rPr>
          <w:rFonts w:ascii="Arial" w:hAnsi="Arial" w:cs="Arial"/>
          <w:bCs/>
          <w:iCs/>
          <w:snapToGrid/>
          <w:szCs w:val="22"/>
        </w:rPr>
        <w:fldChar w:fldCharType="separate"/>
      </w:r>
      <w:r w:rsidR="00CA5F97">
        <w:rPr>
          <w:rFonts w:ascii="Arial" w:hAnsi="Arial" w:cs="Arial"/>
          <w:bCs/>
          <w:iCs/>
          <w:snapToGrid/>
          <w:szCs w:val="22"/>
        </w:rPr>
        <w:t>(a)</w:t>
      </w:r>
      <w:r w:rsidR="00B02229" w:rsidRPr="00ED6435">
        <w:rPr>
          <w:rFonts w:ascii="Arial" w:hAnsi="Arial" w:cs="Arial"/>
          <w:bCs/>
          <w:iCs/>
          <w:snapToGrid/>
          <w:szCs w:val="22"/>
        </w:rPr>
        <w:fldChar w:fldCharType="end"/>
      </w:r>
      <w:r w:rsidRPr="00ED6435">
        <w:rPr>
          <w:rFonts w:ascii="Arial" w:hAnsi="Arial" w:cs="Arial"/>
          <w:bCs/>
          <w:iCs/>
          <w:snapToGrid/>
          <w:szCs w:val="22"/>
        </w:rPr>
        <w:t xml:space="preserve"> do čl.</w:t>
      </w:r>
      <w:r w:rsidR="003B593C" w:rsidRPr="00ED6435">
        <w:rPr>
          <w:rFonts w:ascii="Arial" w:hAnsi="Arial" w:cs="Arial"/>
          <w:bCs/>
          <w:iCs/>
          <w:snapToGrid/>
          <w:szCs w:val="22"/>
        </w:rPr>
        <w:t> </w:t>
      </w:r>
      <w:r w:rsidR="00833336" w:rsidRPr="00ED6435">
        <w:rPr>
          <w:rFonts w:ascii="Arial" w:hAnsi="Arial" w:cs="Arial"/>
          <w:bCs/>
          <w:iCs/>
          <w:snapToGrid/>
          <w:szCs w:val="22"/>
        </w:rPr>
        <w:fldChar w:fldCharType="begin"/>
      </w:r>
      <w:r w:rsidR="00833336" w:rsidRPr="00ED6435">
        <w:rPr>
          <w:rFonts w:ascii="Arial" w:hAnsi="Arial" w:cs="Arial"/>
          <w:bCs/>
          <w:iCs/>
          <w:snapToGrid/>
          <w:szCs w:val="22"/>
        </w:rPr>
        <w:instrText xml:space="preserve"> REF _Ref50730899 \r \h </w:instrText>
      </w:r>
      <w:r w:rsidR="0018121A" w:rsidRPr="00ED6435">
        <w:rPr>
          <w:rFonts w:ascii="Arial" w:hAnsi="Arial" w:cs="Arial"/>
          <w:bCs/>
          <w:iCs/>
          <w:snapToGrid/>
          <w:szCs w:val="22"/>
        </w:rPr>
        <w:instrText xml:space="preserve"> \* MERGEFORMAT </w:instrText>
      </w:r>
      <w:r w:rsidR="00833336" w:rsidRPr="00ED6435">
        <w:rPr>
          <w:rFonts w:ascii="Arial" w:hAnsi="Arial" w:cs="Arial"/>
          <w:bCs/>
          <w:iCs/>
          <w:snapToGrid/>
          <w:szCs w:val="22"/>
        </w:rPr>
      </w:r>
      <w:r w:rsidR="00833336" w:rsidRPr="00ED6435">
        <w:rPr>
          <w:rFonts w:ascii="Arial" w:hAnsi="Arial" w:cs="Arial"/>
          <w:bCs/>
          <w:iCs/>
          <w:snapToGrid/>
          <w:szCs w:val="22"/>
        </w:rPr>
        <w:fldChar w:fldCharType="separate"/>
      </w:r>
      <w:r w:rsidR="00CA5F97">
        <w:rPr>
          <w:rFonts w:ascii="Arial" w:hAnsi="Arial" w:cs="Arial"/>
          <w:bCs/>
          <w:iCs/>
          <w:snapToGrid/>
          <w:szCs w:val="22"/>
        </w:rPr>
        <w:t>5.2</w:t>
      </w:r>
      <w:r w:rsidR="00833336" w:rsidRPr="00ED6435">
        <w:rPr>
          <w:rFonts w:ascii="Arial" w:hAnsi="Arial" w:cs="Arial"/>
          <w:bCs/>
          <w:iCs/>
          <w:snapToGrid/>
          <w:szCs w:val="22"/>
        </w:rPr>
        <w:fldChar w:fldCharType="end"/>
      </w:r>
      <w:r w:rsidR="00F53CD1">
        <w:rPr>
          <w:rFonts w:ascii="Arial" w:hAnsi="Arial" w:cs="Arial"/>
          <w:bCs/>
          <w:iCs/>
          <w:snapToGrid/>
          <w:szCs w:val="22"/>
        </w:rPr>
        <w:t xml:space="preserve"> </w:t>
      </w:r>
      <w:r w:rsidR="00833336" w:rsidRPr="00ED6435">
        <w:rPr>
          <w:rFonts w:ascii="Arial" w:hAnsi="Arial" w:cs="Arial"/>
          <w:bCs/>
          <w:iCs/>
          <w:snapToGrid/>
          <w:szCs w:val="22"/>
        </w:rPr>
        <w:fldChar w:fldCharType="begin"/>
      </w:r>
      <w:r w:rsidR="00833336" w:rsidRPr="00ED6435">
        <w:rPr>
          <w:rFonts w:ascii="Arial" w:hAnsi="Arial" w:cs="Arial"/>
          <w:bCs/>
          <w:iCs/>
          <w:snapToGrid/>
          <w:szCs w:val="22"/>
        </w:rPr>
        <w:instrText xml:space="preserve"> REF _Ref50802104 \r \h </w:instrText>
      </w:r>
      <w:r w:rsidR="0018121A" w:rsidRPr="00ED6435">
        <w:rPr>
          <w:rFonts w:ascii="Arial" w:hAnsi="Arial" w:cs="Arial"/>
          <w:bCs/>
          <w:iCs/>
          <w:snapToGrid/>
          <w:szCs w:val="22"/>
        </w:rPr>
        <w:instrText xml:space="preserve"> \* MERGEFORMAT </w:instrText>
      </w:r>
      <w:r w:rsidR="00833336" w:rsidRPr="00ED6435">
        <w:rPr>
          <w:rFonts w:ascii="Arial" w:hAnsi="Arial" w:cs="Arial"/>
          <w:bCs/>
          <w:iCs/>
          <w:snapToGrid/>
          <w:szCs w:val="22"/>
        </w:rPr>
      </w:r>
      <w:r w:rsidR="00833336" w:rsidRPr="00ED6435">
        <w:rPr>
          <w:rFonts w:ascii="Arial" w:hAnsi="Arial" w:cs="Arial"/>
          <w:bCs/>
          <w:iCs/>
          <w:snapToGrid/>
          <w:szCs w:val="22"/>
        </w:rPr>
        <w:fldChar w:fldCharType="separate"/>
      </w:r>
      <w:r w:rsidR="00CA5F97">
        <w:rPr>
          <w:rFonts w:ascii="Arial" w:hAnsi="Arial" w:cs="Arial"/>
          <w:bCs/>
          <w:iCs/>
          <w:snapToGrid/>
          <w:szCs w:val="22"/>
        </w:rPr>
        <w:t>(d)</w:t>
      </w:r>
      <w:r w:rsidR="00833336" w:rsidRPr="00ED6435">
        <w:rPr>
          <w:rFonts w:ascii="Arial" w:hAnsi="Arial" w:cs="Arial"/>
          <w:bCs/>
          <w:iCs/>
          <w:snapToGrid/>
          <w:szCs w:val="22"/>
        </w:rPr>
        <w:fldChar w:fldCharType="end"/>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06F456A5"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lastRenderedPageBreak/>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 xml:space="preserve">ve smyslu čl. </w:t>
      </w:r>
      <w:r w:rsidR="00553621" w:rsidRPr="00C62699">
        <w:rPr>
          <w:rFonts w:ascii="Arial" w:hAnsi="Arial" w:cs="Arial"/>
          <w:szCs w:val="22"/>
        </w:rPr>
        <w:fldChar w:fldCharType="begin"/>
      </w:r>
      <w:r w:rsidR="00553621" w:rsidRPr="00C62699">
        <w:rPr>
          <w:rFonts w:ascii="Arial" w:hAnsi="Arial" w:cs="Arial"/>
          <w:szCs w:val="22"/>
        </w:rPr>
        <w:instrText xml:space="preserve"> REF _Ref62047823 \r \h </w:instrText>
      </w:r>
      <w:r w:rsidR="00315B30" w:rsidRPr="00C62699">
        <w:rPr>
          <w:rFonts w:ascii="Arial" w:hAnsi="Arial" w:cs="Arial"/>
          <w:szCs w:val="22"/>
        </w:rPr>
        <w:instrText xml:space="preserve"> \* MERGEFORMAT </w:instrText>
      </w:r>
      <w:r w:rsidR="00553621" w:rsidRPr="00C62699">
        <w:rPr>
          <w:rFonts w:ascii="Arial" w:hAnsi="Arial" w:cs="Arial"/>
          <w:szCs w:val="22"/>
        </w:rPr>
      </w:r>
      <w:r w:rsidR="00553621" w:rsidRPr="00C62699">
        <w:rPr>
          <w:rFonts w:ascii="Arial" w:hAnsi="Arial" w:cs="Arial"/>
          <w:szCs w:val="22"/>
        </w:rPr>
        <w:fldChar w:fldCharType="separate"/>
      </w:r>
      <w:r w:rsidR="00CA5F97">
        <w:rPr>
          <w:rFonts w:ascii="Arial" w:hAnsi="Arial" w:cs="Arial"/>
          <w:szCs w:val="22"/>
        </w:rPr>
        <w:t>10.6</w:t>
      </w:r>
      <w:r w:rsidR="00553621" w:rsidRPr="00C62699">
        <w:rPr>
          <w:rFonts w:ascii="Arial" w:hAnsi="Arial" w:cs="Arial"/>
          <w:szCs w:val="22"/>
        </w:rPr>
        <w:fldChar w:fldCharType="end"/>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lastRenderedPageBreak/>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0C1BB84F"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Pr="4CFF60DB">
        <w:rPr>
          <w:rFonts w:ascii="Arial" w:hAnsi="Arial" w:cs="Arial"/>
        </w:rPr>
        <w:fldChar w:fldCharType="begin"/>
      </w:r>
      <w:r w:rsidRPr="4CFF60DB">
        <w:rPr>
          <w:rFonts w:ascii="Arial" w:hAnsi="Arial" w:cs="Arial"/>
        </w:rPr>
        <w:instrText xml:space="preserve"> REF _Ref50544717 \r \h </w:instrText>
      </w:r>
      <w:r w:rsidRPr="4CFF60DB">
        <w:rPr>
          <w:rFonts w:ascii="Arial" w:hAnsi="Arial" w:cs="Arial"/>
        </w:rPr>
      </w:r>
      <w:r w:rsidRPr="4CFF60DB">
        <w:rPr>
          <w:rFonts w:ascii="Arial" w:hAnsi="Arial" w:cs="Arial"/>
        </w:rPr>
        <w:fldChar w:fldCharType="separate"/>
      </w:r>
      <w:r w:rsidR="00CA5F97">
        <w:rPr>
          <w:rFonts w:ascii="Arial" w:hAnsi="Arial" w:cs="Arial"/>
        </w:rPr>
        <w:t>20.5</w:t>
      </w:r>
      <w:r w:rsidRPr="4CFF60DB">
        <w:rPr>
          <w:rFonts w:ascii="Arial" w:hAnsi="Arial" w:cs="Arial"/>
        </w:rPr>
        <w:fldChar w:fldCharType="end"/>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6BEE18AE" w:rsidR="0008597D" w:rsidRPr="00DE0982" w:rsidRDefault="00880282" w:rsidP="0008597D">
      <w:pPr>
        <w:pStyle w:val="Level2"/>
        <w:spacing w:line="240" w:lineRule="auto"/>
        <w:ind w:left="567" w:hanging="567"/>
        <w:jc w:val="both"/>
        <w:rPr>
          <w:rFonts w:ascii="Arial" w:hAnsi="Arial" w:cs="Arial"/>
          <w:szCs w:val="22"/>
        </w:rPr>
      </w:pPr>
      <w:bookmarkStart w:id="38" w:name="_Ref50747173"/>
      <w:bookmarkStart w:id="39" w:name="_Hlk63750513"/>
      <w:r w:rsidRPr="00DE0982">
        <w:rPr>
          <w:rFonts w:ascii="Arial" w:hAnsi="Arial" w:cs="Arial"/>
          <w:b/>
          <w:bCs/>
        </w:rPr>
        <w:t>NENÍ PŘEDMĚTEM TÉTO SMLOUVY</w:t>
      </w:r>
      <w:r w:rsidR="00DE0982" w:rsidRPr="00DE0982">
        <w:rPr>
          <w:rFonts w:ascii="Arial" w:hAnsi="Arial" w:cs="Arial"/>
        </w:rPr>
        <w:t xml:space="preserve"> </w:t>
      </w:r>
      <w:r w:rsidR="008B1338" w:rsidRPr="00DE0982">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00DE0982">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00DE0982">
        <w:rPr>
          <w:rFonts w:ascii="Arial" w:hAnsi="Arial" w:cs="Arial"/>
        </w:rPr>
        <w:t>..........</w:t>
      </w:r>
      <w:r w:rsidR="008B1338" w:rsidRPr="00DE0982">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00DE0982">
        <w:rPr>
          <w:rFonts w:ascii="Arial" w:hAnsi="Arial" w:cs="Arial"/>
        </w:rPr>
        <w:t xml:space="preserve"> </w:t>
      </w:r>
    </w:p>
    <w:p w14:paraId="48C6D3CE" w14:textId="73FEC049" w:rsidR="00B022EF" w:rsidRPr="00DE0982" w:rsidRDefault="00880282"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DE0982">
        <w:rPr>
          <w:rFonts w:ascii="Arial" w:hAnsi="Arial" w:cs="Arial"/>
          <w:b/>
          <w:bCs/>
        </w:rPr>
        <w:t>NENÍ PŘEDMĚTEM TÉTO</w:t>
      </w:r>
      <w:r w:rsidRPr="00DE0982">
        <w:rPr>
          <w:rFonts w:ascii="Arial" w:hAnsi="Arial" w:cs="Arial"/>
        </w:rPr>
        <w:t xml:space="preserve"> </w:t>
      </w:r>
      <w:r w:rsidR="00DE0982" w:rsidRPr="00DE0982">
        <w:rPr>
          <w:rFonts w:ascii="Arial" w:hAnsi="Arial" w:cs="Arial"/>
          <w:b/>
          <w:bCs/>
        </w:rPr>
        <w:t>SMLOUVY</w:t>
      </w:r>
      <w:r w:rsidR="00DE0982" w:rsidRPr="00DE0982">
        <w:rPr>
          <w:rFonts w:ascii="Arial" w:hAnsi="Arial" w:cs="Arial"/>
        </w:rPr>
        <w:t xml:space="preserve"> </w:t>
      </w:r>
      <w:r w:rsidR="00B022EF" w:rsidRPr="00DE0982">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00DE0982">
        <w:rPr>
          <w:rFonts w:ascii="Arial" w:eastAsia="Calibri" w:hAnsi="Arial" w:cs="Arial"/>
        </w:rPr>
        <w:t xml:space="preserve">*) </w:t>
      </w:r>
      <w:r w:rsidR="00B022EF" w:rsidRPr="00DE0982">
        <w:rPr>
          <w:rFonts w:ascii="Arial" w:hAnsi="Arial" w:cs="Arial"/>
        </w:rPr>
        <w:t xml:space="preserve">s cílem podpořit zájem o studium / práci v technických oborech. Škola bude vybrána </w:t>
      </w:r>
      <w:r w:rsidR="003D4B85" w:rsidRPr="00DE0982">
        <w:rPr>
          <w:rFonts w:ascii="Arial" w:hAnsi="Arial" w:cs="Arial"/>
        </w:rPr>
        <w:t>Objednatelem</w:t>
      </w:r>
      <w:r w:rsidR="00B022EF" w:rsidRPr="00DE0982">
        <w:rPr>
          <w:rFonts w:ascii="Arial" w:hAnsi="Arial" w:cs="Arial"/>
        </w:rPr>
        <w:t xml:space="preserve"> </w:t>
      </w:r>
      <w:r w:rsidR="003D4B85" w:rsidRPr="00DE0982">
        <w:rPr>
          <w:rFonts w:ascii="Arial" w:hAnsi="Arial" w:cs="Arial"/>
        </w:rPr>
        <w:t>v</w:t>
      </w:r>
      <w:r w:rsidR="00B022EF" w:rsidRPr="00DE0982">
        <w:rPr>
          <w:rFonts w:ascii="Arial" w:hAnsi="Arial" w:cs="Arial"/>
        </w:rPr>
        <w:t> míst</w:t>
      </w:r>
      <w:r w:rsidR="003D4B85" w:rsidRPr="00DE0982">
        <w:rPr>
          <w:rFonts w:ascii="Arial" w:hAnsi="Arial" w:cs="Arial"/>
        </w:rPr>
        <w:t>ě</w:t>
      </w:r>
      <w:r w:rsidR="00B022EF" w:rsidRPr="00DE0982">
        <w:rPr>
          <w:rFonts w:ascii="Arial" w:hAnsi="Arial" w:cs="Arial"/>
        </w:rPr>
        <w:t xml:space="preserve"> plnění Veřejné zakázky</w:t>
      </w:r>
      <w:r w:rsidR="003D4B85" w:rsidRPr="00DE0982">
        <w:rPr>
          <w:rFonts w:ascii="Arial" w:hAnsi="Arial" w:cs="Arial"/>
        </w:rPr>
        <w:t xml:space="preserve"> a možnost konání exkurze bude </w:t>
      </w:r>
      <w:r w:rsidR="00B022EF" w:rsidRPr="00DE0982">
        <w:rPr>
          <w:rFonts w:ascii="Arial" w:hAnsi="Arial" w:cs="Arial"/>
        </w:rPr>
        <w:t>Objednatelem</w:t>
      </w:r>
      <w:r w:rsidR="003D4B85" w:rsidRPr="00DE0982">
        <w:rPr>
          <w:rFonts w:ascii="Arial" w:hAnsi="Arial" w:cs="Arial"/>
        </w:rPr>
        <w:t xml:space="preserve"> se školou předjednána</w:t>
      </w:r>
      <w:r w:rsidR="00B022EF" w:rsidRPr="00DE0982">
        <w:rPr>
          <w:rFonts w:ascii="Arial" w:hAnsi="Arial" w:cs="Arial"/>
        </w:rPr>
        <w:t>. Objednatel poskytne Zhotoviteli na jeho žádost součinnost při komunikaci se školou nebo zřizovatelem škol</w:t>
      </w:r>
      <w:r w:rsidR="003D4B85" w:rsidRPr="00DE0982">
        <w:rPr>
          <w:rFonts w:ascii="Arial" w:hAnsi="Arial" w:cs="Arial"/>
        </w:rPr>
        <w:t>y, a to</w:t>
      </w:r>
      <w:r w:rsidR="00B022EF" w:rsidRPr="00DE0982">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00DE0982">
        <w:rPr>
          <w:rFonts w:ascii="Arial" w:hAnsi="Arial" w:cs="Arial"/>
        </w:rPr>
        <w:t> </w:t>
      </w:r>
      <w:r w:rsidR="00B022EF" w:rsidRPr="00DE0982">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00DE0982">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00DE0982">
        <w:rPr>
          <w:rFonts w:ascii="Arial" w:hAnsi="Arial" w:cs="Arial"/>
        </w:rPr>
        <w:t xml:space="preserve"> </w:t>
      </w:r>
      <w:r w:rsidR="00B022EF" w:rsidRPr="00DE0982">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A45B0CD"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lastRenderedPageBreak/>
        <w:t xml:space="preserve">v souladu s čl. </w:t>
      </w:r>
      <w:r w:rsidRPr="00CB3B7F">
        <w:rPr>
          <w:rFonts w:ascii="Arial" w:hAnsi="Arial" w:cs="Arial"/>
          <w:iCs/>
        </w:rPr>
        <w:fldChar w:fldCharType="begin"/>
      </w:r>
      <w:r w:rsidRPr="00CB3B7F">
        <w:rPr>
          <w:rFonts w:ascii="Arial" w:hAnsi="Arial" w:cs="Arial"/>
          <w:iCs/>
        </w:rPr>
        <w:instrText xml:space="preserve"> REF _Ref63168133 \r \h </w:instrText>
      </w:r>
      <w:r>
        <w:rPr>
          <w:rFonts w:ascii="Arial" w:hAnsi="Arial" w:cs="Arial"/>
          <w:iCs/>
        </w:rPr>
        <w:instrText xml:space="preserve"> \* MERGEFORMAT </w:instrText>
      </w:r>
      <w:r w:rsidRPr="00CB3B7F">
        <w:rPr>
          <w:rFonts w:ascii="Arial" w:hAnsi="Arial" w:cs="Arial"/>
          <w:iCs/>
        </w:rPr>
      </w:r>
      <w:r w:rsidRPr="00CB3B7F">
        <w:rPr>
          <w:rFonts w:ascii="Arial" w:hAnsi="Arial" w:cs="Arial"/>
          <w:iCs/>
        </w:rPr>
        <w:fldChar w:fldCharType="separate"/>
      </w:r>
      <w:r w:rsidR="00CA5F97">
        <w:rPr>
          <w:rFonts w:ascii="Arial" w:hAnsi="Arial" w:cs="Arial"/>
          <w:iCs/>
        </w:rPr>
        <w:t>5.6</w:t>
      </w:r>
      <w:r w:rsidRPr="00CB3B7F">
        <w:rPr>
          <w:rFonts w:ascii="Arial" w:hAnsi="Arial" w:cs="Arial"/>
          <w:iCs/>
        </w:rPr>
        <w:fldChar w:fldCharType="end"/>
      </w:r>
      <w:r w:rsidRPr="00CB3B7F">
        <w:rPr>
          <w:rFonts w:ascii="Arial" w:hAnsi="Arial" w:cs="Arial"/>
          <w:iCs/>
        </w:rPr>
        <w:t xml:space="preserve"> 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57C6605"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ED4E56" w:rsidRPr="4CFF60DB">
        <w:rPr>
          <w:rFonts w:ascii="Arial" w:hAnsi="Arial" w:cs="Arial"/>
        </w:rPr>
        <w:fldChar w:fldCharType="begin"/>
      </w:r>
      <w:r w:rsidR="00ED4E56" w:rsidRPr="4CFF60DB">
        <w:rPr>
          <w:rFonts w:ascii="Arial" w:hAnsi="Arial" w:cs="Arial"/>
        </w:rPr>
        <w:instrText xml:space="preserve"> REF _Ref69389189 \r \h  \* MERGEFORMAT </w:instrText>
      </w:r>
      <w:r w:rsidR="00ED4E56" w:rsidRPr="4CFF60DB">
        <w:rPr>
          <w:rFonts w:ascii="Arial" w:hAnsi="Arial" w:cs="Arial"/>
        </w:rPr>
      </w:r>
      <w:r w:rsidR="00ED4E56" w:rsidRPr="4CFF60DB">
        <w:rPr>
          <w:rFonts w:ascii="Arial" w:hAnsi="Arial" w:cs="Arial"/>
        </w:rPr>
        <w:fldChar w:fldCharType="separate"/>
      </w:r>
      <w:r w:rsidR="00CA5F97">
        <w:rPr>
          <w:rFonts w:ascii="Arial" w:hAnsi="Arial" w:cs="Arial"/>
        </w:rPr>
        <w:t>5.19</w:t>
      </w:r>
      <w:r w:rsidR="00ED4E56" w:rsidRPr="4CFF60DB">
        <w:rPr>
          <w:rFonts w:ascii="Arial" w:hAnsi="Arial" w:cs="Arial"/>
        </w:rPr>
        <w:fldChar w:fldCharType="end"/>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F7F6072"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16B6D61B"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Pr="00FF0413">
        <w:rPr>
          <w:rFonts w:ascii="Arial" w:hAnsi="Arial" w:cs="Arial"/>
        </w:rPr>
        <w:fldChar w:fldCharType="begin"/>
      </w:r>
      <w:r w:rsidRPr="00FF0413">
        <w:rPr>
          <w:rFonts w:ascii="Arial" w:hAnsi="Arial" w:cs="Arial"/>
        </w:rPr>
        <w:instrText xml:space="preserve"> REF _Ref61943163 \r \h </w:instrText>
      </w:r>
      <w:r w:rsidR="00C62699" w:rsidRPr="00FF0413">
        <w:rPr>
          <w:rFonts w:ascii="Arial" w:hAnsi="Arial" w:cs="Arial"/>
        </w:rPr>
        <w:instrText xml:space="preserve"> \* MERGEFORMAT </w:instrText>
      </w:r>
      <w:r w:rsidRPr="00FF0413">
        <w:rPr>
          <w:rFonts w:ascii="Arial" w:hAnsi="Arial" w:cs="Arial"/>
        </w:rPr>
      </w:r>
      <w:r w:rsidRPr="00FF0413">
        <w:rPr>
          <w:rFonts w:ascii="Arial" w:hAnsi="Arial" w:cs="Arial"/>
        </w:rPr>
        <w:fldChar w:fldCharType="separate"/>
      </w:r>
      <w:r w:rsidR="00CA5F97">
        <w:rPr>
          <w:rFonts w:ascii="Arial" w:hAnsi="Arial" w:cs="Arial"/>
        </w:rPr>
        <w:t>7.2</w:t>
      </w:r>
      <w:r w:rsidRPr="00FF0413">
        <w:rPr>
          <w:rFonts w:ascii="Arial" w:hAnsi="Arial" w:cs="Arial"/>
        </w:rPr>
        <w:fldChar w:fldCharType="end"/>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6946BD5A"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Pr="00C62699">
        <w:rPr>
          <w:rFonts w:ascii="Arial" w:hAnsi="Arial" w:cs="Arial"/>
          <w:iCs/>
        </w:rPr>
        <w:fldChar w:fldCharType="begin"/>
      </w:r>
      <w:r w:rsidRPr="00C62699">
        <w:rPr>
          <w:rFonts w:ascii="Arial" w:hAnsi="Arial" w:cs="Arial"/>
          <w:iCs/>
        </w:rPr>
        <w:instrText xml:space="preserve"> REF _Ref61943163 \r \h </w:instrText>
      </w:r>
      <w:r w:rsidR="0093302C" w:rsidRPr="00C62699">
        <w:rPr>
          <w:rFonts w:ascii="Arial" w:hAnsi="Arial" w:cs="Arial"/>
          <w:iCs/>
        </w:rPr>
        <w:instrText xml:space="preserve"> \* MERGEFORMAT </w:instrText>
      </w:r>
      <w:r w:rsidRPr="00C62699">
        <w:rPr>
          <w:rFonts w:ascii="Arial" w:hAnsi="Arial" w:cs="Arial"/>
          <w:iCs/>
        </w:rPr>
      </w:r>
      <w:r w:rsidRPr="00C62699">
        <w:rPr>
          <w:rFonts w:ascii="Arial" w:hAnsi="Arial" w:cs="Arial"/>
          <w:iCs/>
        </w:rPr>
        <w:fldChar w:fldCharType="separate"/>
      </w:r>
      <w:r w:rsidR="00CA5F97">
        <w:rPr>
          <w:rFonts w:ascii="Arial" w:hAnsi="Arial" w:cs="Arial"/>
          <w:iCs/>
        </w:rPr>
        <w:t>7.2</w:t>
      </w:r>
      <w:r w:rsidRPr="00C62699">
        <w:rPr>
          <w:rFonts w:ascii="Arial" w:hAnsi="Arial" w:cs="Arial"/>
          <w:iCs/>
        </w:rPr>
        <w:fldChar w:fldCharType="end"/>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44641B98"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Pr="5784E4A4">
        <w:rPr>
          <w:rFonts w:ascii="Arial" w:hAnsi="Arial" w:cs="Arial"/>
        </w:rPr>
        <w:fldChar w:fldCharType="begin"/>
      </w:r>
      <w:r w:rsidRPr="5784E4A4">
        <w:rPr>
          <w:rFonts w:ascii="Arial" w:hAnsi="Arial" w:cs="Arial"/>
        </w:rPr>
        <w:instrText xml:space="preserve"> REF _Ref50753852 \r \h </w:instrText>
      </w:r>
      <w:r w:rsidR="00157048" w:rsidRPr="5784E4A4">
        <w:rPr>
          <w:rFonts w:ascii="Arial" w:hAnsi="Arial" w:cs="Arial"/>
        </w:rPr>
        <w:instrText xml:space="preserve"> \* MERGEFORMAT </w:instrText>
      </w:r>
      <w:r w:rsidRPr="5784E4A4">
        <w:rPr>
          <w:rFonts w:ascii="Arial" w:hAnsi="Arial" w:cs="Arial"/>
        </w:rPr>
      </w:r>
      <w:r w:rsidRPr="5784E4A4">
        <w:rPr>
          <w:rFonts w:ascii="Arial" w:hAnsi="Arial" w:cs="Arial"/>
        </w:rPr>
        <w:fldChar w:fldCharType="separate"/>
      </w:r>
      <w:r w:rsidR="00CA5F97">
        <w:rPr>
          <w:rFonts w:ascii="Arial" w:hAnsi="Arial" w:cs="Arial"/>
        </w:rPr>
        <w:t>16</w:t>
      </w:r>
      <w:r w:rsidRPr="5784E4A4">
        <w:rPr>
          <w:rFonts w:ascii="Arial" w:hAnsi="Arial" w:cs="Arial"/>
        </w:rPr>
        <w:fldChar w:fldCharType="end"/>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lastRenderedPageBreak/>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p>
    <w:p w14:paraId="49A354B0" w14:textId="69E4A8A9" w:rsidR="00B9128B" w:rsidRPr="00DE0982"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w:t>
      </w:r>
      <w:r w:rsidRPr="00DE0982">
        <w:rPr>
          <w:rFonts w:ascii="Arial" w:hAnsi="Arial" w:cs="Arial"/>
        </w:rPr>
        <w:t>(rekognoskace na bodech, oznámení závad a změn, ověření polohy kontrolním měřením, u bodů PPBP případné přeurčení polohy, popř. pořízení nových geodetických údajů, návrh ke zrušení, elaborát revize PPBP);</w:t>
      </w:r>
      <w:r w:rsidR="00C31DB6" w:rsidRPr="00DE0982">
        <w:rPr>
          <w:rFonts w:ascii="Arial" w:hAnsi="Arial" w:cs="Arial"/>
        </w:rPr>
        <w:t xml:space="preserve"> a</w:t>
      </w:r>
    </w:p>
    <w:p w14:paraId="19F4AFFE" w14:textId="4898D553" w:rsidR="00B9128B" w:rsidRPr="00DE0982" w:rsidRDefault="00693B48" w:rsidP="00024EBF">
      <w:pPr>
        <w:pStyle w:val="Claneka"/>
        <w:keepLines w:val="0"/>
        <w:widowControl/>
        <w:numPr>
          <w:ilvl w:val="4"/>
          <w:numId w:val="36"/>
        </w:numPr>
        <w:spacing w:line="240" w:lineRule="auto"/>
        <w:ind w:left="1985" w:hanging="567"/>
        <w:jc w:val="both"/>
        <w:rPr>
          <w:rFonts w:ascii="Arial" w:hAnsi="Arial" w:cs="Arial"/>
        </w:rPr>
      </w:pPr>
      <w:r w:rsidRPr="00DE0982">
        <w:rPr>
          <w:rFonts w:ascii="Arial" w:hAnsi="Arial" w:cs="Arial"/>
          <w:b/>
          <w:bCs/>
        </w:rPr>
        <w:t>NENÍ PŘEDMĚTEM TÉTO SMLOUVY</w:t>
      </w:r>
      <w:r w:rsidRPr="00DE0982">
        <w:rPr>
          <w:rFonts w:ascii="Arial" w:hAnsi="Arial" w:cs="Arial"/>
        </w:rPr>
        <w:t xml:space="preserve"> </w:t>
      </w:r>
      <w:r w:rsidR="00B9128B" w:rsidRPr="00DE0982">
        <w:rPr>
          <w:rFonts w:ascii="Arial" w:hAnsi="Arial" w:cs="Arial"/>
        </w:rPr>
        <w:t xml:space="preserve">Návrh na doplnění PPBP (včetně </w:t>
      </w:r>
      <w:r w:rsidR="008D5269" w:rsidRPr="00DE0982">
        <w:rPr>
          <w:rFonts w:ascii="Arial" w:hAnsi="Arial" w:cs="Arial"/>
        </w:rPr>
        <w:t xml:space="preserve">stabilizace </w:t>
      </w:r>
      <w:r w:rsidR="001B085F" w:rsidRPr="00DE0982">
        <w:rPr>
          <w:rFonts w:ascii="Arial" w:hAnsi="Arial" w:cs="Arial"/>
        </w:rPr>
        <w:t>dle přílohy č. 12 Katastrální vyhlášky</w:t>
      </w:r>
      <w:r w:rsidR="00B9128B" w:rsidRPr="00DE0982">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DE0982"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 xml:space="preserve">Body polohopisu Zhotovitel zaměří včetně nadmořské výšky (výškový systém </w:t>
      </w:r>
      <w:r w:rsidRPr="00DE0982">
        <w:rPr>
          <w:rFonts w:ascii="Arial" w:hAnsi="Arial" w:cs="Arial"/>
        </w:rPr>
        <w:t>baltský po vyrovnání</w:t>
      </w:r>
      <w:r w:rsidR="00A45F6A" w:rsidRPr="00DE0982">
        <w:rPr>
          <w:rFonts w:ascii="Arial" w:hAnsi="Arial" w:cs="Arial"/>
        </w:rPr>
        <w:t xml:space="preserve"> –</w:t>
      </w:r>
      <w:r w:rsidRPr="00DE0982">
        <w:rPr>
          <w:rFonts w:ascii="Arial" w:hAnsi="Arial" w:cs="Arial"/>
        </w:rPr>
        <w:t xml:space="preserve"> Bpv);</w:t>
      </w:r>
      <w:r w:rsidR="00C31DB6" w:rsidRPr="00DE0982">
        <w:rPr>
          <w:rFonts w:ascii="Arial" w:hAnsi="Arial" w:cs="Arial"/>
        </w:rPr>
        <w:t xml:space="preserve"> </w:t>
      </w:r>
    </w:p>
    <w:p w14:paraId="0DC49B7B" w14:textId="1DC42AB8" w:rsidR="006B518C" w:rsidRPr="00DE0982" w:rsidRDefault="00693B48"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DE0982">
        <w:rPr>
          <w:rFonts w:ascii="Arial" w:hAnsi="Arial" w:cs="Arial"/>
          <w:b/>
          <w:bCs/>
          <w:szCs w:val="22"/>
        </w:rPr>
        <w:t>NENÍ PŘEDMĚTEM TÉTO SMLOUVY</w:t>
      </w:r>
      <w:r w:rsidRPr="00DE0982">
        <w:rPr>
          <w:rFonts w:ascii="Arial" w:hAnsi="Arial" w:cs="Arial"/>
          <w:szCs w:val="22"/>
        </w:rPr>
        <w:t xml:space="preserve"> </w:t>
      </w:r>
      <w:r w:rsidR="006B518C" w:rsidRPr="00DE0982">
        <w:rPr>
          <w:rFonts w:ascii="Arial" w:hAnsi="Arial" w:cs="Arial"/>
          <w:szCs w:val="22"/>
        </w:rPr>
        <w:t>Vektorizace vlastnické mapy</w:t>
      </w:r>
      <w:bookmarkEnd w:id="61"/>
    </w:p>
    <w:p w14:paraId="2B0F2424" w14:textId="03983219" w:rsidR="00CF4F60" w:rsidRPr="00DE0982" w:rsidRDefault="00CF4F60" w:rsidP="00CF4F60">
      <w:pPr>
        <w:pStyle w:val="Level3"/>
        <w:numPr>
          <w:ilvl w:val="0"/>
          <w:numId w:val="0"/>
        </w:numPr>
        <w:ind w:left="1418"/>
        <w:jc w:val="both"/>
        <w:rPr>
          <w:rFonts w:ascii="Arial" w:hAnsi="Arial" w:cs="Arial"/>
          <w:szCs w:val="22"/>
        </w:rPr>
      </w:pPr>
      <w:r w:rsidRPr="00DE0982" w:rsidDel="006B518C">
        <w:rPr>
          <w:rFonts w:ascii="Arial" w:hAnsi="Arial" w:cs="Arial"/>
          <w:szCs w:val="22"/>
        </w:rPr>
        <w:t>Vektorizace vlastnické mapy v potřebném rozsahu (neprovádí se v k. ú., kde existuje digitální katastrální mapa („</w:t>
      </w:r>
      <w:r w:rsidRPr="00DE0982" w:rsidDel="006B518C">
        <w:rPr>
          <w:rFonts w:ascii="Arial" w:hAnsi="Arial" w:cs="Arial"/>
          <w:b/>
          <w:szCs w:val="22"/>
        </w:rPr>
        <w:t>DKM</w:t>
      </w:r>
      <w:r w:rsidRPr="00DE0982" w:rsidDel="006B518C">
        <w:rPr>
          <w:rFonts w:ascii="Arial" w:hAnsi="Arial" w:cs="Arial"/>
          <w:szCs w:val="22"/>
        </w:rPr>
        <w:t>“),</w:t>
      </w:r>
      <w:r w:rsidRPr="00DE0982" w:rsidDel="006B518C">
        <w:rPr>
          <w:rFonts w:ascii="Arial" w:hAnsi="Arial" w:cs="Arial"/>
          <w:b/>
          <w:szCs w:val="22"/>
        </w:rPr>
        <w:t xml:space="preserve"> </w:t>
      </w:r>
      <w:r w:rsidRPr="00DE0982" w:rsidDel="006B518C">
        <w:rPr>
          <w:rFonts w:ascii="Arial" w:hAnsi="Arial" w:cs="Arial"/>
          <w:szCs w:val="22"/>
        </w:rPr>
        <w:t>katastrální mapa – digitalizovaná</w:t>
      </w:r>
      <w:r w:rsidRPr="00DE0982" w:rsidDel="006B518C">
        <w:rPr>
          <w:rFonts w:ascii="Arial" w:hAnsi="Arial" w:cs="Arial"/>
          <w:b/>
          <w:szCs w:val="22"/>
        </w:rPr>
        <w:t xml:space="preserve"> </w:t>
      </w:r>
      <w:r w:rsidRPr="00DE0982" w:rsidDel="006B518C">
        <w:rPr>
          <w:rFonts w:ascii="Arial" w:hAnsi="Arial" w:cs="Arial"/>
          <w:szCs w:val="22"/>
        </w:rPr>
        <w:t>(„</w:t>
      </w:r>
      <w:r w:rsidRPr="00DE0982" w:rsidDel="006B518C">
        <w:rPr>
          <w:rFonts w:ascii="Arial" w:hAnsi="Arial" w:cs="Arial"/>
          <w:b/>
          <w:bCs/>
          <w:szCs w:val="22"/>
        </w:rPr>
        <w:t>KM-D</w:t>
      </w:r>
      <w:r w:rsidRPr="00DE0982" w:rsidDel="006B518C">
        <w:rPr>
          <w:rFonts w:ascii="Arial" w:hAnsi="Arial" w:cs="Arial"/>
          <w:szCs w:val="22"/>
        </w:rPr>
        <w:t>“) a katastrální mapa digitalizovaná („</w:t>
      </w:r>
      <w:r w:rsidRPr="00DE0982" w:rsidDel="006B518C">
        <w:rPr>
          <w:rFonts w:ascii="Arial" w:hAnsi="Arial" w:cs="Arial"/>
          <w:b/>
          <w:bCs/>
          <w:szCs w:val="22"/>
        </w:rPr>
        <w:t>KMD</w:t>
      </w:r>
      <w:r w:rsidRPr="00DE0982"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DE0982">
        <w:rPr>
          <w:rFonts w:ascii="Arial" w:hAnsi="Arial" w:cs="Arial"/>
        </w:rPr>
        <w:t>jednoho (</w:t>
      </w:r>
      <w:r w:rsidRPr="00DE0982">
        <w:rPr>
          <w:rFonts w:ascii="Arial" w:hAnsi="Arial" w:cs="Arial"/>
        </w:rPr>
        <w:t>1</w:t>
      </w:r>
      <w:r w:rsidR="00F33B88" w:rsidRPr="00DE0982">
        <w:rPr>
          <w:rFonts w:ascii="Arial" w:hAnsi="Arial" w:cs="Arial"/>
        </w:rPr>
        <w:t>)</w:t>
      </w:r>
      <w:r w:rsidR="00757230" w:rsidRPr="00DE0982">
        <w:rPr>
          <w:rFonts w:ascii="Arial" w:hAnsi="Arial" w:cs="Arial"/>
        </w:rPr>
        <w:t> </w:t>
      </w:r>
      <w:r w:rsidRPr="00DE0982">
        <w:rPr>
          <w:rFonts w:ascii="Arial" w:hAnsi="Arial" w:cs="Arial"/>
        </w:rPr>
        <w:t>měsíce od doručení</w:t>
      </w:r>
      <w:r w:rsidRPr="00764100">
        <w:rPr>
          <w:rFonts w:ascii="Arial" w:hAnsi="Arial" w:cs="Arial"/>
        </w:rPr>
        <w:t xml:space="preserve">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7"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7"/>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xml:space="preserve">“) na zaměřený skutečný stav, odsouhlasená příslušným odborem Státního </w:t>
      </w:r>
      <w:r w:rsidRPr="00764100">
        <w:rPr>
          <w:rFonts w:ascii="Arial" w:hAnsi="Arial" w:cs="Arial"/>
        </w:rPr>
        <w:lastRenderedPageBreak/>
        <w:t>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7EB9D4C6"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7639C7" w:rsidRPr="00764100">
        <w:rPr>
          <w:rFonts w:ascii="Arial" w:hAnsi="Arial" w:cs="Arial"/>
        </w:rPr>
        <w:fldChar w:fldCharType="begin"/>
      </w:r>
      <w:r w:rsidR="007639C7" w:rsidRPr="00764100">
        <w:rPr>
          <w:rFonts w:ascii="Arial" w:hAnsi="Arial" w:cs="Arial"/>
        </w:rPr>
        <w:instrText xml:space="preserve"> REF _Ref51578378 \r \h </w:instrText>
      </w:r>
      <w:r w:rsidR="00FD37F2" w:rsidRPr="00764100">
        <w:rPr>
          <w:rFonts w:ascii="Arial" w:hAnsi="Arial" w:cs="Arial"/>
        </w:rPr>
        <w:instrText xml:space="preserve"> \* MERGEFORMAT </w:instrText>
      </w:r>
      <w:r w:rsidR="007639C7" w:rsidRPr="00764100">
        <w:rPr>
          <w:rFonts w:ascii="Arial" w:hAnsi="Arial" w:cs="Arial"/>
        </w:rPr>
      </w:r>
      <w:r w:rsidR="007639C7" w:rsidRPr="00764100">
        <w:rPr>
          <w:rFonts w:ascii="Arial" w:hAnsi="Arial" w:cs="Arial"/>
        </w:rPr>
        <w:fldChar w:fldCharType="separate"/>
      </w:r>
      <w:r w:rsidR="00CA5F97">
        <w:rPr>
          <w:rFonts w:ascii="Arial" w:hAnsi="Arial" w:cs="Arial"/>
        </w:rPr>
        <w:t>6.2.8</w:t>
      </w:r>
      <w:r w:rsidR="007639C7" w:rsidRPr="00764100">
        <w:rPr>
          <w:rFonts w:ascii="Arial" w:hAnsi="Arial" w:cs="Arial"/>
        </w:rPr>
        <w:fldChar w:fldCharType="end"/>
      </w:r>
      <w:r w:rsidR="007639C7" w:rsidRPr="00764100">
        <w:rPr>
          <w:rFonts w:ascii="Arial" w:hAnsi="Arial" w:cs="Arial"/>
        </w:rPr>
        <w:t xml:space="preserve">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2E578526"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CB2B60" w:rsidRPr="00764100">
        <w:rPr>
          <w:rFonts w:ascii="Arial" w:hAnsi="Arial" w:cs="Arial"/>
        </w:rPr>
        <w:fldChar w:fldCharType="begin"/>
      </w:r>
      <w:r w:rsidR="00CB2B60" w:rsidRPr="00764100">
        <w:rPr>
          <w:rFonts w:ascii="Arial" w:hAnsi="Arial" w:cs="Arial"/>
        </w:rPr>
        <w:instrText xml:space="preserve"> REF _Ref124842844 \r \h </w:instrText>
      </w:r>
      <w:r w:rsidR="00764100" w:rsidRPr="00764100">
        <w:rPr>
          <w:rFonts w:ascii="Arial" w:hAnsi="Arial" w:cs="Arial"/>
        </w:rPr>
        <w:instrText xml:space="preserve"> \* MERGEFORMAT </w:instrText>
      </w:r>
      <w:r w:rsidR="00CB2B60" w:rsidRPr="00764100">
        <w:rPr>
          <w:rFonts w:ascii="Arial" w:hAnsi="Arial" w:cs="Arial"/>
        </w:rPr>
      </w:r>
      <w:r w:rsidR="00CB2B60" w:rsidRPr="00764100">
        <w:rPr>
          <w:rFonts w:ascii="Arial" w:hAnsi="Arial" w:cs="Arial"/>
        </w:rPr>
        <w:fldChar w:fldCharType="separate"/>
      </w:r>
      <w:r w:rsidR="00CA5F97">
        <w:rPr>
          <w:rFonts w:ascii="Arial" w:hAnsi="Arial" w:cs="Arial"/>
        </w:rPr>
        <w:t>17.7</w:t>
      </w:r>
      <w:r w:rsidR="00CB2B60" w:rsidRPr="00764100">
        <w:rPr>
          <w:rFonts w:ascii="Arial" w:hAnsi="Arial" w:cs="Arial"/>
        </w:rPr>
        <w:fldChar w:fldCharType="end"/>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6B166700"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CB2B60" w:rsidRPr="00764100">
        <w:rPr>
          <w:rFonts w:ascii="Arial" w:hAnsi="Arial" w:cs="Arial"/>
        </w:rPr>
        <w:fldChar w:fldCharType="begin"/>
      </w:r>
      <w:r w:rsidR="00CB2B60" w:rsidRPr="00764100">
        <w:rPr>
          <w:rFonts w:ascii="Arial" w:hAnsi="Arial" w:cs="Arial"/>
        </w:rPr>
        <w:instrText xml:space="preserve"> REF _Ref124842844 \r \h </w:instrText>
      </w:r>
      <w:r w:rsidR="00764100" w:rsidRPr="00764100">
        <w:rPr>
          <w:rFonts w:ascii="Arial" w:hAnsi="Arial" w:cs="Arial"/>
        </w:rPr>
        <w:instrText xml:space="preserve"> \* MERGEFORMAT </w:instrText>
      </w:r>
      <w:r w:rsidR="00CB2B60" w:rsidRPr="00764100">
        <w:rPr>
          <w:rFonts w:ascii="Arial" w:hAnsi="Arial" w:cs="Arial"/>
        </w:rPr>
      </w:r>
      <w:r w:rsidR="00CB2B60" w:rsidRPr="00764100">
        <w:rPr>
          <w:rFonts w:ascii="Arial" w:hAnsi="Arial" w:cs="Arial"/>
        </w:rPr>
        <w:fldChar w:fldCharType="separate"/>
      </w:r>
      <w:r w:rsidR="00CA5F97">
        <w:rPr>
          <w:rFonts w:ascii="Arial" w:hAnsi="Arial" w:cs="Arial"/>
        </w:rPr>
        <w:t>17.7</w:t>
      </w:r>
      <w:r w:rsidR="00CB2B60" w:rsidRPr="00764100">
        <w:rPr>
          <w:rFonts w:ascii="Arial" w:hAnsi="Arial" w:cs="Arial"/>
        </w:rPr>
        <w:fldChar w:fldCharType="end"/>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53220AA3"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CB2B60" w:rsidRPr="00764100">
        <w:rPr>
          <w:rFonts w:ascii="Arial" w:hAnsi="Arial" w:cs="Arial"/>
        </w:rPr>
        <w:fldChar w:fldCharType="begin"/>
      </w:r>
      <w:r w:rsidR="00CB2B60" w:rsidRPr="00764100">
        <w:rPr>
          <w:rFonts w:ascii="Arial" w:hAnsi="Arial" w:cs="Arial"/>
        </w:rPr>
        <w:instrText xml:space="preserve"> REF _Ref124842844 \r \h  \* MERGEFORMAT </w:instrText>
      </w:r>
      <w:r w:rsidR="00CB2B60" w:rsidRPr="00764100">
        <w:rPr>
          <w:rFonts w:ascii="Arial" w:hAnsi="Arial" w:cs="Arial"/>
        </w:rPr>
      </w:r>
      <w:r w:rsidR="00CB2B60" w:rsidRPr="00764100">
        <w:rPr>
          <w:rFonts w:ascii="Arial" w:hAnsi="Arial" w:cs="Arial"/>
        </w:rPr>
        <w:fldChar w:fldCharType="separate"/>
      </w:r>
      <w:r w:rsidR="00CA5F97">
        <w:rPr>
          <w:rFonts w:ascii="Arial" w:hAnsi="Arial" w:cs="Arial"/>
        </w:rPr>
        <w:t>17.7</w:t>
      </w:r>
      <w:r w:rsidR="00CB2B60" w:rsidRPr="00764100">
        <w:rPr>
          <w:rFonts w:ascii="Arial" w:hAnsi="Arial" w:cs="Arial"/>
        </w:rPr>
        <w:fldChar w:fldCharType="end"/>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xml:space="preserve">. Zhotovitel se na základě </w:t>
      </w:r>
      <w:r w:rsidR="00B9128B" w:rsidRPr="00764100">
        <w:rPr>
          <w:rFonts w:ascii="Arial" w:hAnsi="Arial" w:cs="Arial"/>
        </w:rPr>
        <w:lastRenderedPageBreak/>
        <w:t>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60E005F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CB2B60" w:rsidRPr="00764100">
        <w:rPr>
          <w:rFonts w:ascii="Arial" w:hAnsi="Arial" w:cs="Arial"/>
        </w:rPr>
        <w:fldChar w:fldCharType="begin"/>
      </w:r>
      <w:r w:rsidR="00CB2B60" w:rsidRPr="00764100">
        <w:rPr>
          <w:rFonts w:ascii="Arial" w:hAnsi="Arial" w:cs="Arial"/>
        </w:rPr>
        <w:instrText xml:space="preserve"> REF _Ref124842844 \r \h  \* MERGEFORMAT </w:instrText>
      </w:r>
      <w:r w:rsidR="00CB2B60" w:rsidRPr="00764100">
        <w:rPr>
          <w:rFonts w:ascii="Arial" w:hAnsi="Arial" w:cs="Arial"/>
        </w:rPr>
      </w:r>
      <w:r w:rsidR="00CB2B60" w:rsidRPr="00764100">
        <w:rPr>
          <w:rFonts w:ascii="Arial" w:hAnsi="Arial" w:cs="Arial"/>
        </w:rPr>
        <w:fldChar w:fldCharType="separate"/>
      </w:r>
      <w:r w:rsidR="00CA5F97">
        <w:rPr>
          <w:rFonts w:ascii="Arial" w:hAnsi="Arial" w:cs="Arial"/>
        </w:rPr>
        <w:t>17.7</w:t>
      </w:r>
      <w:r w:rsidR="00CB2B60" w:rsidRPr="00764100">
        <w:rPr>
          <w:rFonts w:ascii="Arial" w:hAnsi="Arial" w:cs="Arial"/>
        </w:rPr>
        <w:fldChar w:fldCharType="end"/>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w:t>
      </w:r>
      <w:r w:rsidR="009D187E" w:rsidRPr="00764100">
        <w:rPr>
          <w:rFonts w:ascii="Arial" w:hAnsi="Arial" w:cs="Arial"/>
          <w:szCs w:val="22"/>
        </w:rPr>
        <w:lastRenderedPageBreak/>
        <w:t>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300DEA5E"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DF2BDB" w:rsidRPr="00764100">
        <w:rPr>
          <w:rFonts w:ascii="Arial" w:hAnsi="Arial" w:cs="Arial"/>
        </w:rPr>
        <w:fldChar w:fldCharType="begin"/>
      </w:r>
      <w:r w:rsidR="00DF2BDB" w:rsidRPr="00764100">
        <w:rPr>
          <w:rFonts w:ascii="Arial" w:hAnsi="Arial" w:cs="Arial"/>
        </w:rPr>
        <w:instrText xml:space="preserve"> REF _Ref51578150 \r \h  \* MERGEFORMAT </w:instrText>
      </w:r>
      <w:r w:rsidR="00DF2BDB" w:rsidRPr="00764100">
        <w:rPr>
          <w:rFonts w:ascii="Arial" w:hAnsi="Arial" w:cs="Arial"/>
        </w:rPr>
      </w:r>
      <w:r w:rsidR="00DF2BDB" w:rsidRPr="00764100">
        <w:rPr>
          <w:rFonts w:ascii="Arial" w:hAnsi="Arial" w:cs="Arial"/>
        </w:rPr>
        <w:fldChar w:fldCharType="separate"/>
      </w:r>
      <w:r w:rsidR="00CA5F97">
        <w:rPr>
          <w:rFonts w:ascii="Arial" w:hAnsi="Arial" w:cs="Arial"/>
        </w:rPr>
        <w:t>7</w:t>
      </w:r>
      <w:r w:rsidR="00DF2BDB" w:rsidRPr="00764100">
        <w:rPr>
          <w:rFonts w:ascii="Arial" w:hAnsi="Arial" w:cs="Arial"/>
        </w:rPr>
        <w:fldChar w:fldCharType="end"/>
      </w:r>
      <w:r w:rsidR="00DF2BDB" w:rsidRPr="00764100">
        <w:rPr>
          <w:rFonts w:ascii="Arial" w:hAnsi="Arial" w:cs="Arial"/>
        </w:rPr>
        <w:t xml:space="preserve"> 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098BCBB8"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2C515C" w:rsidRPr="00764100">
        <w:rPr>
          <w:rFonts w:ascii="Arial" w:hAnsi="Arial" w:cs="Arial"/>
        </w:rPr>
        <w:fldChar w:fldCharType="begin"/>
      </w:r>
      <w:r w:rsidR="002C515C" w:rsidRPr="00764100">
        <w:rPr>
          <w:rFonts w:ascii="Arial" w:hAnsi="Arial" w:cs="Arial"/>
        </w:rPr>
        <w:instrText xml:space="preserve"> REF _Ref51578489 \n \h </w:instrText>
      </w:r>
      <w:r w:rsidR="005113AC" w:rsidRPr="00764100">
        <w:rPr>
          <w:rFonts w:ascii="Arial" w:hAnsi="Arial" w:cs="Arial"/>
        </w:rPr>
        <w:instrText xml:space="preserve"> \* MERGEFORMAT </w:instrText>
      </w:r>
      <w:r w:rsidR="002C515C" w:rsidRPr="00764100">
        <w:rPr>
          <w:rFonts w:ascii="Arial" w:hAnsi="Arial" w:cs="Arial"/>
        </w:rPr>
      </w:r>
      <w:r w:rsidR="002C515C" w:rsidRPr="00764100">
        <w:rPr>
          <w:rFonts w:ascii="Arial" w:hAnsi="Arial" w:cs="Arial"/>
        </w:rPr>
        <w:fldChar w:fldCharType="separate"/>
      </w:r>
      <w:r w:rsidR="00CA5F97">
        <w:rPr>
          <w:rFonts w:ascii="Arial" w:hAnsi="Arial" w:cs="Arial"/>
        </w:rPr>
        <w:t>6.3.2</w:t>
      </w:r>
      <w:r w:rsidR="002C515C" w:rsidRPr="00764100">
        <w:rPr>
          <w:rFonts w:ascii="Arial" w:hAnsi="Arial" w:cs="Arial"/>
        </w:rPr>
        <w:fldChar w:fldCharType="end"/>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2C515C" w:rsidRPr="00764100">
        <w:rPr>
          <w:rFonts w:ascii="Arial" w:hAnsi="Arial" w:cs="Arial"/>
        </w:rPr>
        <w:t xml:space="preserve"> </w:t>
      </w:r>
      <w:r w:rsidR="00660E44" w:rsidRPr="00764100">
        <w:rPr>
          <w:rFonts w:ascii="Arial" w:hAnsi="Arial" w:cs="Arial"/>
        </w:rPr>
        <w:fldChar w:fldCharType="begin"/>
      </w:r>
      <w:r w:rsidR="00660E44" w:rsidRPr="00764100">
        <w:rPr>
          <w:rFonts w:ascii="Arial" w:hAnsi="Arial" w:cs="Arial"/>
        </w:rPr>
        <w:instrText xml:space="preserve"> REF _Ref51589667 \r \h </w:instrText>
      </w:r>
      <w:r w:rsidR="0018121A" w:rsidRPr="00764100">
        <w:rPr>
          <w:rFonts w:ascii="Arial" w:hAnsi="Arial" w:cs="Arial"/>
        </w:rPr>
        <w:instrText xml:space="preserve"> \* MERGEFORMAT </w:instrText>
      </w:r>
      <w:r w:rsidR="00660E44" w:rsidRPr="00764100">
        <w:rPr>
          <w:rFonts w:ascii="Arial" w:hAnsi="Arial" w:cs="Arial"/>
        </w:rPr>
      </w:r>
      <w:r w:rsidR="00660E44" w:rsidRPr="00764100">
        <w:rPr>
          <w:rFonts w:ascii="Arial" w:hAnsi="Arial" w:cs="Arial"/>
        </w:rPr>
        <w:fldChar w:fldCharType="separate"/>
      </w:r>
      <w:r w:rsidR="00CA5F97">
        <w:rPr>
          <w:rFonts w:ascii="Arial" w:hAnsi="Arial" w:cs="Arial"/>
        </w:rPr>
        <w:t xml:space="preserve">e) </w:t>
      </w:r>
      <w:r w:rsidR="00660E44" w:rsidRPr="00764100">
        <w:rPr>
          <w:rFonts w:ascii="Arial" w:hAnsi="Arial" w:cs="Arial"/>
        </w:rPr>
        <w:fldChar w:fldCharType="end"/>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1E636E12"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 </w:t>
      </w:r>
      <w:r w:rsidR="00B23FCD" w:rsidRPr="00764100">
        <w:rPr>
          <w:rFonts w:ascii="Arial" w:hAnsi="Arial" w:cs="Arial"/>
        </w:rPr>
        <w:fldChar w:fldCharType="begin"/>
      </w:r>
      <w:r w:rsidR="00B23FCD" w:rsidRPr="00764100">
        <w:rPr>
          <w:rFonts w:ascii="Arial" w:hAnsi="Arial" w:cs="Arial"/>
        </w:rPr>
        <w:instrText xml:space="preserve"> REF _Ref51578150 \r \h  \* MERGEFORMAT </w:instrText>
      </w:r>
      <w:r w:rsidR="00B23FCD" w:rsidRPr="00764100">
        <w:rPr>
          <w:rFonts w:ascii="Arial" w:hAnsi="Arial" w:cs="Arial"/>
        </w:rPr>
      </w:r>
      <w:r w:rsidR="00B23FCD" w:rsidRPr="00764100">
        <w:rPr>
          <w:rFonts w:ascii="Arial" w:hAnsi="Arial" w:cs="Arial"/>
        </w:rPr>
        <w:fldChar w:fldCharType="separate"/>
      </w:r>
      <w:r w:rsidR="00CA5F97">
        <w:rPr>
          <w:rFonts w:ascii="Arial" w:hAnsi="Arial" w:cs="Arial"/>
        </w:rPr>
        <w:t>7</w:t>
      </w:r>
      <w:r w:rsidR="00B23FCD" w:rsidRPr="00764100">
        <w:rPr>
          <w:rFonts w:ascii="Arial" w:hAnsi="Arial" w:cs="Arial"/>
        </w:rPr>
        <w:fldChar w:fldCharType="end"/>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lastRenderedPageBreak/>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135805DB"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4212B9" w:rsidRPr="00764100">
        <w:rPr>
          <w:rFonts w:ascii="Arial" w:hAnsi="Arial" w:cs="Arial"/>
          <w:szCs w:val="22"/>
        </w:rPr>
        <w:fldChar w:fldCharType="begin"/>
      </w:r>
      <w:r w:rsidR="004212B9" w:rsidRPr="00764100">
        <w:rPr>
          <w:rFonts w:ascii="Arial" w:hAnsi="Arial" w:cs="Arial"/>
          <w:szCs w:val="22"/>
        </w:rPr>
        <w:instrText xml:space="preserve"> REF _Ref61943163 \w \h </w:instrText>
      </w:r>
      <w:r w:rsidR="00764100" w:rsidRPr="00764100">
        <w:rPr>
          <w:rFonts w:ascii="Arial" w:hAnsi="Arial" w:cs="Arial"/>
          <w:szCs w:val="22"/>
        </w:rPr>
        <w:instrText xml:space="preserve"> \* MERGEFORMAT </w:instrText>
      </w:r>
      <w:r w:rsidR="004212B9" w:rsidRPr="00764100">
        <w:rPr>
          <w:rFonts w:ascii="Arial" w:hAnsi="Arial" w:cs="Arial"/>
          <w:szCs w:val="22"/>
        </w:rPr>
      </w:r>
      <w:r w:rsidR="004212B9" w:rsidRPr="00764100">
        <w:rPr>
          <w:rFonts w:ascii="Arial" w:hAnsi="Arial" w:cs="Arial"/>
          <w:szCs w:val="22"/>
        </w:rPr>
        <w:fldChar w:fldCharType="separate"/>
      </w:r>
      <w:r w:rsidR="00CA5F97">
        <w:rPr>
          <w:rFonts w:ascii="Arial" w:hAnsi="Arial" w:cs="Arial"/>
          <w:szCs w:val="22"/>
        </w:rPr>
        <w:t>7.2</w:t>
      </w:r>
      <w:r w:rsidR="004212B9" w:rsidRPr="00764100">
        <w:rPr>
          <w:rFonts w:ascii="Arial" w:hAnsi="Arial" w:cs="Arial"/>
          <w:szCs w:val="22"/>
        </w:rPr>
        <w:fldChar w:fldCharType="end"/>
      </w:r>
      <w:r w:rsidR="004212B9" w:rsidRPr="00764100">
        <w:rPr>
          <w:rFonts w:ascii="Arial" w:hAnsi="Arial" w:cs="Arial"/>
          <w:szCs w:val="22"/>
        </w:rPr>
        <w:t xml:space="preserve"> (o)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423CDB6C"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B23FCD" w:rsidRPr="00C62699">
        <w:rPr>
          <w:rFonts w:ascii="Arial" w:hAnsi="Arial" w:cs="Arial"/>
          <w:szCs w:val="22"/>
        </w:rPr>
        <w:fldChar w:fldCharType="begin"/>
      </w:r>
      <w:r w:rsidR="00B23FCD" w:rsidRPr="00C62699">
        <w:rPr>
          <w:rFonts w:ascii="Arial" w:hAnsi="Arial" w:cs="Arial"/>
          <w:szCs w:val="22"/>
        </w:rPr>
        <w:instrText xml:space="preserve"> REF _Ref51577978 \r \h </w:instrText>
      </w:r>
      <w:r w:rsidR="002C515C" w:rsidRPr="00C62699">
        <w:rPr>
          <w:rFonts w:ascii="Arial" w:hAnsi="Arial" w:cs="Arial"/>
          <w:szCs w:val="22"/>
        </w:rPr>
        <w:instrText xml:space="preserve"> \* MERGEFORMAT </w:instrText>
      </w:r>
      <w:r w:rsidR="00B23FCD" w:rsidRPr="00C62699">
        <w:rPr>
          <w:rFonts w:ascii="Arial" w:hAnsi="Arial" w:cs="Arial"/>
          <w:szCs w:val="22"/>
        </w:rPr>
      </w:r>
      <w:r w:rsidR="00B23FCD" w:rsidRPr="00C62699">
        <w:rPr>
          <w:rFonts w:ascii="Arial" w:hAnsi="Arial" w:cs="Arial"/>
          <w:szCs w:val="22"/>
        </w:rPr>
        <w:fldChar w:fldCharType="separate"/>
      </w:r>
      <w:r w:rsidR="00CA5F97">
        <w:rPr>
          <w:rFonts w:ascii="Arial" w:hAnsi="Arial" w:cs="Arial"/>
          <w:szCs w:val="22"/>
        </w:rPr>
        <w:t>7.1</w:t>
      </w:r>
      <w:r w:rsidR="00B23FCD" w:rsidRPr="00C62699">
        <w:rPr>
          <w:rFonts w:ascii="Arial" w:hAnsi="Arial" w:cs="Arial"/>
          <w:szCs w:val="22"/>
        </w:rPr>
        <w:fldChar w:fldCharType="end"/>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4ADF78E7" w:rsidR="006D7FB1" w:rsidRPr="00DE0982" w:rsidRDefault="00196E12" w:rsidP="00024EBF">
      <w:pPr>
        <w:pStyle w:val="Claneka"/>
        <w:keepLines w:val="0"/>
        <w:widowControl/>
        <w:numPr>
          <w:ilvl w:val="2"/>
          <w:numId w:val="22"/>
        </w:numPr>
        <w:spacing w:line="240" w:lineRule="auto"/>
        <w:jc w:val="both"/>
        <w:rPr>
          <w:rFonts w:ascii="Arial" w:hAnsi="Arial" w:cs="Arial"/>
        </w:rPr>
      </w:pPr>
      <w:r w:rsidRPr="00C43AE2">
        <w:rPr>
          <w:rFonts w:ascii="Arial" w:hAnsi="Arial" w:cs="Arial"/>
          <w:b/>
          <w:bCs/>
        </w:rPr>
        <w:t>NENÍ PŘEDMĚTEM TÉTO SMLOUVY</w:t>
      </w:r>
      <w:r w:rsidRPr="00764100" w:rsidDel="006B518C">
        <w:rPr>
          <w:rFonts w:ascii="Arial" w:hAnsi="Arial" w:cs="Arial"/>
        </w:rPr>
        <w:t xml:space="preserve"> </w:t>
      </w:r>
      <w:r w:rsidR="006D7FB1" w:rsidRPr="00DE0982">
        <w:rPr>
          <w:rFonts w:ascii="Arial" w:hAnsi="Arial" w:cs="Arial"/>
        </w:rPr>
        <w:t>Vektorizace vlastnické mapy –</w:t>
      </w:r>
      <w:r w:rsidR="00222B9F" w:rsidRPr="00DE0982">
        <w:rPr>
          <w:rFonts w:ascii="Arial" w:hAnsi="Arial" w:cs="Arial"/>
        </w:rPr>
        <w:t xml:space="preserve"> </w:t>
      </w:r>
      <w:r w:rsidR="006D7FB1" w:rsidRPr="00DE0982">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lastRenderedPageBreak/>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2927B70A"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237B84EF"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 xml:space="preserve">Objednateli (paré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C70492">
        <w:rPr>
          <w:rFonts w:ascii="Arial" w:hAnsi="Arial" w:cs="Arial"/>
        </w:rPr>
        <w:t xml:space="preserve"> </w:t>
      </w:r>
      <w:r w:rsidR="00E400B0">
        <w:rPr>
          <w:rFonts w:ascii="Arial" w:hAnsi="Arial" w:cs="Arial"/>
        </w:rPr>
        <w:fldChar w:fldCharType="begin"/>
      </w:r>
      <w:r w:rsidR="00E400B0">
        <w:rPr>
          <w:rFonts w:ascii="Arial" w:hAnsi="Arial" w:cs="Arial"/>
        </w:rPr>
        <w:instrText xml:space="preserve"> REF _Ref51580149 \r \h </w:instrText>
      </w:r>
      <w:r w:rsidR="00E400B0">
        <w:rPr>
          <w:rFonts w:ascii="Arial" w:hAnsi="Arial" w:cs="Arial"/>
        </w:rPr>
      </w:r>
      <w:r w:rsidR="00E400B0">
        <w:rPr>
          <w:rFonts w:ascii="Arial" w:hAnsi="Arial" w:cs="Arial"/>
        </w:rPr>
        <w:fldChar w:fldCharType="separate"/>
      </w:r>
      <w:r w:rsidR="00CA5F97">
        <w:rPr>
          <w:rFonts w:ascii="Arial" w:hAnsi="Arial" w:cs="Arial"/>
        </w:rPr>
        <w:t>6.3.3</w:t>
      </w:r>
      <w:r w:rsidR="00E400B0">
        <w:rPr>
          <w:rFonts w:ascii="Arial" w:hAnsi="Arial" w:cs="Arial"/>
        </w:rPr>
        <w:fldChar w:fldCharType="end"/>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7DA4E828"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w:t>
      </w:r>
      <w:r w:rsidRPr="00764100">
        <w:rPr>
          <w:rFonts w:ascii="Arial" w:hAnsi="Arial" w:cs="Arial"/>
          <w:szCs w:val="22"/>
        </w:rPr>
        <w:lastRenderedPageBreak/>
        <w:t xml:space="preserve">v souvislosti s výkonem jeho činnosti, a to ve výši nejméně 90 % Ceny Díla (bez DPH), </w:t>
      </w:r>
      <w:r w:rsidR="00E7411F">
        <w:rPr>
          <w:rFonts w:ascii="Arial" w:hAnsi="Arial" w:cs="Arial"/>
          <w:szCs w:val="22"/>
        </w:rPr>
        <w:t xml:space="preserve">tj. </w:t>
      </w:r>
      <w:r w:rsidR="00865DE5">
        <w:rPr>
          <w:rFonts w:ascii="Arial" w:hAnsi="Arial" w:cs="Arial"/>
          <w:szCs w:val="22"/>
        </w:rPr>
        <w:t>5 861 880</w:t>
      </w:r>
      <w:r w:rsidRPr="00764100">
        <w:rPr>
          <w:rFonts w:ascii="Arial" w:hAnsi="Arial" w:cs="Arial"/>
          <w:szCs w:val="22"/>
        </w:rPr>
        <w:t>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58B2F3C2"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6E0560" w:rsidRPr="00764100">
        <w:rPr>
          <w:rFonts w:ascii="Arial" w:hAnsi="Arial" w:cs="Arial"/>
          <w:bCs/>
          <w:iCs/>
          <w:szCs w:val="22"/>
        </w:rPr>
        <w:t xml:space="preserve"> </w:t>
      </w:r>
      <w:r w:rsidR="006E0560" w:rsidRPr="00764100">
        <w:rPr>
          <w:rFonts w:ascii="Arial" w:hAnsi="Arial" w:cs="Arial"/>
          <w:bCs/>
          <w:iCs/>
          <w:szCs w:val="22"/>
        </w:rPr>
        <w:fldChar w:fldCharType="begin"/>
      </w:r>
      <w:r w:rsidR="006E0560" w:rsidRPr="00764100">
        <w:rPr>
          <w:rFonts w:ascii="Arial" w:hAnsi="Arial" w:cs="Arial"/>
          <w:bCs/>
          <w:iCs/>
          <w:szCs w:val="22"/>
        </w:rPr>
        <w:instrText xml:space="preserve"> REF _Ref50763291 \r \h </w:instrText>
      </w:r>
      <w:r w:rsidR="0061109F" w:rsidRPr="00764100">
        <w:rPr>
          <w:rFonts w:ascii="Arial" w:hAnsi="Arial" w:cs="Arial"/>
          <w:bCs/>
          <w:iCs/>
          <w:szCs w:val="22"/>
        </w:rPr>
        <w:instrText xml:space="preserve"> \* MERGEFORMAT </w:instrText>
      </w:r>
      <w:r w:rsidR="006E0560" w:rsidRPr="00764100">
        <w:rPr>
          <w:rFonts w:ascii="Arial" w:hAnsi="Arial" w:cs="Arial"/>
          <w:bCs/>
          <w:iCs/>
          <w:szCs w:val="22"/>
        </w:rPr>
      </w:r>
      <w:r w:rsidR="006E0560" w:rsidRPr="00764100">
        <w:rPr>
          <w:rFonts w:ascii="Arial" w:hAnsi="Arial" w:cs="Arial"/>
          <w:bCs/>
          <w:iCs/>
          <w:szCs w:val="22"/>
        </w:rPr>
        <w:fldChar w:fldCharType="separate"/>
      </w:r>
      <w:r w:rsidR="00CA5F97">
        <w:rPr>
          <w:rFonts w:ascii="Arial" w:hAnsi="Arial" w:cs="Arial"/>
          <w:bCs/>
          <w:iCs/>
          <w:szCs w:val="22"/>
        </w:rPr>
        <w:t>13.1</w:t>
      </w:r>
      <w:r w:rsidR="006E0560" w:rsidRPr="00764100">
        <w:rPr>
          <w:rFonts w:ascii="Arial" w:hAnsi="Arial" w:cs="Arial"/>
          <w:bCs/>
          <w:iCs/>
          <w:szCs w:val="22"/>
        </w:rPr>
        <w:fldChar w:fldCharType="end"/>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44EF71CF"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2A3F42">
        <w:rPr>
          <w:rFonts w:ascii="Arial" w:hAnsi="Arial" w:cs="Arial"/>
        </w:rPr>
        <w:fldChar w:fldCharType="begin"/>
      </w:r>
      <w:r w:rsidR="002A3F42">
        <w:rPr>
          <w:rFonts w:ascii="Arial" w:hAnsi="Arial" w:cs="Arial"/>
        </w:rPr>
        <w:instrText xml:space="preserve"> REF _Ref132791901 \r \h </w:instrText>
      </w:r>
      <w:r w:rsidR="002A3F42">
        <w:rPr>
          <w:rFonts w:ascii="Arial" w:hAnsi="Arial" w:cs="Arial"/>
        </w:rPr>
      </w:r>
      <w:r w:rsidR="002A3F42">
        <w:rPr>
          <w:rFonts w:ascii="Arial" w:hAnsi="Arial" w:cs="Arial"/>
        </w:rPr>
        <w:fldChar w:fldCharType="separate"/>
      </w:r>
      <w:r w:rsidR="00CA5F97">
        <w:rPr>
          <w:rFonts w:ascii="Arial" w:hAnsi="Arial" w:cs="Arial"/>
        </w:rPr>
        <w:t>(D)</w:t>
      </w:r>
      <w:r w:rsidR="002A3F42">
        <w:rPr>
          <w:rFonts w:ascii="Arial" w:hAnsi="Arial" w:cs="Arial"/>
        </w:rPr>
        <w:fldChar w:fldCharType="end"/>
      </w:r>
      <w:r w:rsidR="002A3F42">
        <w:rPr>
          <w:rFonts w:ascii="Arial" w:hAnsi="Arial" w:cs="Arial"/>
        </w:rPr>
        <w:t xml:space="preserve">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31B8F67D"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CA5F97">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38FDC669"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196E12">
        <w:rPr>
          <w:rFonts w:ascii="Arial" w:hAnsi="Arial" w:cs="Arial"/>
          <w:szCs w:val="22"/>
        </w:rPr>
        <w:t>jeho část</w:t>
      </w:r>
      <w:r w:rsidR="007B10A3" w:rsidRPr="00196E12">
        <w:rPr>
          <w:rFonts w:ascii="Arial" w:hAnsi="Arial" w:cs="Arial"/>
          <w:szCs w:val="22"/>
        </w:rPr>
        <w:t xml:space="preserve">, </w:t>
      </w:r>
      <w:r w:rsidR="00127C34" w:rsidRPr="00196E12">
        <w:rPr>
          <w:rFonts w:ascii="Arial" w:hAnsi="Arial" w:cs="Arial"/>
          <w:szCs w:val="22"/>
        </w:rPr>
        <w:t>bud</w:t>
      </w:r>
      <w:r w:rsidR="007B10A3" w:rsidRPr="00196E12">
        <w:rPr>
          <w:rFonts w:ascii="Arial" w:hAnsi="Arial" w:cs="Arial"/>
          <w:szCs w:val="22"/>
        </w:rPr>
        <w:t>e</w:t>
      </w:r>
      <w:r w:rsidR="00127C34" w:rsidRPr="00196E12">
        <w:rPr>
          <w:rFonts w:ascii="Arial" w:hAnsi="Arial" w:cs="Arial"/>
          <w:szCs w:val="22"/>
        </w:rPr>
        <w:t xml:space="preserve"> předáván</w:t>
      </w:r>
      <w:r w:rsidR="007B10A3" w:rsidRPr="00196E12">
        <w:rPr>
          <w:rFonts w:ascii="Arial" w:hAnsi="Arial" w:cs="Arial"/>
          <w:szCs w:val="22"/>
        </w:rPr>
        <w:t>o vždy</w:t>
      </w:r>
      <w:r w:rsidR="00127C34" w:rsidRPr="00196E12">
        <w:rPr>
          <w:rFonts w:ascii="Arial" w:hAnsi="Arial" w:cs="Arial"/>
          <w:szCs w:val="22"/>
        </w:rPr>
        <w:t xml:space="preserve"> v sídle SPÚ – Krajského pozemkového úřadu</w:t>
      </w:r>
      <w:r w:rsidR="00196E12" w:rsidRPr="00196E12">
        <w:rPr>
          <w:rFonts w:ascii="Arial" w:hAnsi="Arial" w:cs="Arial"/>
          <w:szCs w:val="22"/>
        </w:rPr>
        <w:t xml:space="preserve"> pro Plzeňský kraj</w:t>
      </w:r>
      <w:r w:rsidR="00127C34" w:rsidRPr="00196E12">
        <w:rPr>
          <w:rFonts w:ascii="Arial" w:hAnsi="Arial" w:cs="Arial"/>
          <w:szCs w:val="22"/>
        </w:rPr>
        <w:t>, Pobočk</w:t>
      </w:r>
      <w:r w:rsidR="00196E12" w:rsidRPr="00196E12">
        <w:rPr>
          <w:rFonts w:ascii="Arial" w:hAnsi="Arial" w:cs="Arial"/>
          <w:szCs w:val="22"/>
        </w:rPr>
        <w:t>a</w:t>
      </w:r>
      <w:r w:rsidR="00127C34" w:rsidRPr="00196E12">
        <w:rPr>
          <w:rFonts w:ascii="Arial" w:hAnsi="Arial" w:cs="Arial"/>
          <w:szCs w:val="22"/>
        </w:rPr>
        <w:t xml:space="preserve"> </w:t>
      </w:r>
      <w:r w:rsidR="00100787" w:rsidRPr="00196E12">
        <w:rPr>
          <w:rFonts w:ascii="Arial" w:hAnsi="Arial" w:cs="Arial"/>
          <w:szCs w:val="22"/>
        </w:rPr>
        <w:t>Tachov,</w:t>
      </w:r>
      <w:r w:rsidR="00127C34" w:rsidRPr="00196E12">
        <w:rPr>
          <w:rFonts w:ascii="Arial" w:hAnsi="Arial" w:cs="Arial"/>
          <w:szCs w:val="22"/>
        </w:rPr>
        <w:t xml:space="preserve"> adresa </w:t>
      </w:r>
      <w:r w:rsidR="00100787" w:rsidRPr="00196E12">
        <w:rPr>
          <w:rFonts w:ascii="Arial" w:hAnsi="Arial" w:cs="Arial"/>
          <w:szCs w:val="22"/>
        </w:rPr>
        <w:t>T.</w:t>
      </w:r>
      <w:r w:rsidR="00196E12" w:rsidRPr="00196E12">
        <w:rPr>
          <w:rFonts w:ascii="Arial" w:hAnsi="Arial" w:cs="Arial"/>
          <w:szCs w:val="22"/>
        </w:rPr>
        <w:t xml:space="preserve"> </w:t>
      </w:r>
      <w:r w:rsidR="00100787" w:rsidRPr="00196E12">
        <w:rPr>
          <w:rFonts w:ascii="Arial" w:hAnsi="Arial" w:cs="Arial"/>
          <w:szCs w:val="22"/>
        </w:rPr>
        <w:t>G.</w:t>
      </w:r>
      <w:r w:rsidR="00196E12" w:rsidRPr="00196E12">
        <w:rPr>
          <w:rFonts w:ascii="Arial" w:hAnsi="Arial" w:cs="Arial"/>
          <w:szCs w:val="22"/>
        </w:rPr>
        <w:t xml:space="preserve"> </w:t>
      </w:r>
      <w:r w:rsidR="00100787" w:rsidRPr="00196E12">
        <w:rPr>
          <w:rFonts w:ascii="Arial" w:hAnsi="Arial" w:cs="Arial"/>
          <w:szCs w:val="22"/>
        </w:rPr>
        <w:t>Masaryka 1326, 34701 Tachov</w:t>
      </w:r>
      <w:r w:rsidR="004C712A" w:rsidRPr="00196E12">
        <w:rPr>
          <w:rFonts w:ascii="Arial" w:hAnsi="Arial" w:cs="Arial"/>
          <w:szCs w:val="22"/>
        </w:rPr>
        <w:t>.</w:t>
      </w:r>
      <w:r w:rsidR="004C712A" w:rsidRPr="00C62699">
        <w:rPr>
          <w:rFonts w:ascii="Arial" w:hAnsi="Arial" w:cs="Arial"/>
          <w:szCs w:val="22"/>
        </w:rPr>
        <w:t xml:space="preserve">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454E6966"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r w:rsidRPr="00C62699">
        <w:rPr>
          <w:rFonts w:ascii="Arial" w:hAnsi="Arial" w:cs="Arial"/>
          <w:szCs w:val="22"/>
        </w:rPr>
        <w:fldChar w:fldCharType="begin"/>
      </w:r>
      <w:r w:rsidRPr="00C62699">
        <w:rPr>
          <w:rFonts w:ascii="Arial" w:hAnsi="Arial" w:cs="Arial"/>
          <w:szCs w:val="22"/>
        </w:rPr>
        <w:instrText xml:space="preserve"> REF _Ref50733850 \r \h  \* MERGEFORMAT </w:instrText>
      </w:r>
      <w:r w:rsidRPr="00C62699">
        <w:rPr>
          <w:rFonts w:ascii="Arial" w:hAnsi="Arial" w:cs="Arial"/>
          <w:szCs w:val="22"/>
        </w:rPr>
      </w:r>
      <w:r w:rsidRPr="00C62699">
        <w:rPr>
          <w:rFonts w:ascii="Arial" w:hAnsi="Arial" w:cs="Arial"/>
          <w:szCs w:val="22"/>
        </w:rPr>
        <w:fldChar w:fldCharType="separate"/>
      </w:r>
      <w:r w:rsidR="00CA5F97">
        <w:rPr>
          <w:rFonts w:ascii="Arial" w:hAnsi="Arial" w:cs="Arial"/>
          <w:szCs w:val="22"/>
        </w:rPr>
        <w:t>10</w:t>
      </w:r>
      <w:r w:rsidRPr="00C62699">
        <w:rPr>
          <w:rFonts w:ascii="Arial" w:hAnsi="Arial" w:cs="Arial"/>
          <w:szCs w:val="22"/>
        </w:rPr>
        <w:fldChar w:fldCharType="end"/>
      </w:r>
      <w:r w:rsidRPr="00C62699">
        <w:rPr>
          <w:rFonts w:ascii="Arial" w:hAnsi="Arial" w:cs="Arial"/>
          <w:szCs w:val="22"/>
        </w:rPr>
        <w:t>.</w:t>
      </w:r>
      <w:bookmarkEnd w:id="111"/>
      <w:bookmarkEnd w:id="112"/>
    </w:p>
    <w:p w14:paraId="099823C5" w14:textId="4DB52002"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Pr="5784E4A4">
        <w:rPr>
          <w:rFonts w:ascii="Arial" w:hAnsi="Arial" w:cs="Arial"/>
        </w:rPr>
        <w:fldChar w:fldCharType="begin"/>
      </w:r>
      <w:r w:rsidRPr="5784E4A4">
        <w:rPr>
          <w:rFonts w:ascii="Arial" w:hAnsi="Arial" w:cs="Arial"/>
        </w:rPr>
        <w:instrText xml:space="preserve"> REF _Ref50763390 \r \h  \* MERGEFORMAT </w:instrText>
      </w:r>
      <w:r w:rsidRPr="5784E4A4">
        <w:rPr>
          <w:rFonts w:ascii="Arial" w:hAnsi="Arial" w:cs="Arial"/>
        </w:rPr>
      </w:r>
      <w:r w:rsidRPr="5784E4A4">
        <w:rPr>
          <w:rFonts w:ascii="Arial" w:hAnsi="Arial" w:cs="Arial"/>
        </w:rPr>
        <w:fldChar w:fldCharType="separate"/>
      </w:r>
      <w:r w:rsidR="00CA5F97">
        <w:rPr>
          <w:rFonts w:ascii="Arial" w:hAnsi="Arial" w:cs="Arial"/>
        </w:rPr>
        <w:t>16.1</w:t>
      </w:r>
      <w:r w:rsidRPr="5784E4A4">
        <w:rPr>
          <w:rFonts w:ascii="Arial" w:hAnsi="Arial" w:cs="Arial"/>
        </w:rPr>
        <w:fldChar w:fldCharType="end"/>
      </w:r>
      <w:r w:rsidRPr="5784E4A4">
        <w:rPr>
          <w:rFonts w:ascii="Arial" w:hAnsi="Arial" w:cs="Arial"/>
        </w:rPr>
        <w:t xml:space="preserve"> (a). Smluvní pokuta sjednaná v čl. </w:t>
      </w:r>
      <w:r w:rsidRPr="5784E4A4">
        <w:rPr>
          <w:rFonts w:ascii="Arial" w:hAnsi="Arial" w:cs="Arial"/>
        </w:rPr>
        <w:fldChar w:fldCharType="begin"/>
      </w:r>
      <w:r w:rsidRPr="5784E4A4">
        <w:rPr>
          <w:rFonts w:ascii="Arial" w:hAnsi="Arial" w:cs="Arial"/>
        </w:rPr>
        <w:instrText xml:space="preserve"> REF _Ref50763390 \r \h  \* MERGEFORMAT </w:instrText>
      </w:r>
      <w:r w:rsidRPr="5784E4A4">
        <w:rPr>
          <w:rFonts w:ascii="Arial" w:hAnsi="Arial" w:cs="Arial"/>
        </w:rPr>
      </w:r>
      <w:r w:rsidRPr="5784E4A4">
        <w:rPr>
          <w:rFonts w:ascii="Arial" w:hAnsi="Arial" w:cs="Arial"/>
        </w:rPr>
        <w:fldChar w:fldCharType="separate"/>
      </w:r>
      <w:r w:rsidR="00CA5F97">
        <w:rPr>
          <w:rFonts w:ascii="Arial" w:hAnsi="Arial" w:cs="Arial"/>
        </w:rPr>
        <w:t>16.1</w:t>
      </w:r>
      <w:r w:rsidRPr="5784E4A4">
        <w:rPr>
          <w:rFonts w:ascii="Arial" w:hAnsi="Arial" w:cs="Arial"/>
        </w:rPr>
        <w:fldChar w:fldCharType="end"/>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Pr="5784E4A4">
        <w:rPr>
          <w:rFonts w:ascii="Arial" w:hAnsi="Arial" w:cs="Arial"/>
        </w:rPr>
        <w:fldChar w:fldCharType="begin"/>
      </w:r>
      <w:r w:rsidRPr="5784E4A4">
        <w:rPr>
          <w:rFonts w:ascii="Arial" w:hAnsi="Arial" w:cs="Arial"/>
        </w:rPr>
        <w:instrText xml:space="preserve"> REF _Ref58404253 \r \h  \* MERGEFORMAT </w:instrText>
      </w:r>
      <w:r w:rsidRPr="5784E4A4">
        <w:rPr>
          <w:rFonts w:ascii="Arial" w:hAnsi="Arial" w:cs="Arial"/>
        </w:rPr>
      </w:r>
      <w:r w:rsidRPr="5784E4A4">
        <w:rPr>
          <w:rFonts w:ascii="Arial" w:hAnsi="Arial" w:cs="Arial"/>
        </w:rPr>
        <w:fldChar w:fldCharType="separate"/>
      </w:r>
      <w:r w:rsidR="00CA5F97">
        <w:rPr>
          <w:rFonts w:ascii="Arial" w:hAnsi="Arial" w:cs="Arial"/>
        </w:rPr>
        <w:t>10.4</w:t>
      </w:r>
      <w:r w:rsidRPr="5784E4A4">
        <w:rPr>
          <w:rFonts w:ascii="Arial" w:hAnsi="Arial" w:cs="Arial"/>
        </w:rPr>
        <w:fldChar w:fldCharType="end"/>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3B87A810"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556845" w:rsidRPr="00764100">
        <w:rPr>
          <w:rFonts w:ascii="Arial" w:hAnsi="Arial" w:cs="Arial"/>
          <w:szCs w:val="22"/>
        </w:rPr>
        <w:fldChar w:fldCharType="begin"/>
      </w:r>
      <w:r w:rsidR="00556845" w:rsidRPr="00764100">
        <w:rPr>
          <w:rFonts w:ascii="Arial" w:hAnsi="Arial" w:cs="Arial"/>
          <w:szCs w:val="22"/>
        </w:rPr>
        <w:instrText xml:space="preserve"> REF _Ref52043525 \n \h </w:instrText>
      </w:r>
      <w:r w:rsidR="00157048" w:rsidRPr="00764100">
        <w:rPr>
          <w:rFonts w:ascii="Arial" w:hAnsi="Arial" w:cs="Arial"/>
          <w:szCs w:val="22"/>
        </w:rPr>
        <w:instrText xml:space="preserve"> \* MERGEFORMAT </w:instrText>
      </w:r>
      <w:r w:rsidR="00556845" w:rsidRPr="00764100">
        <w:rPr>
          <w:rFonts w:ascii="Arial" w:hAnsi="Arial" w:cs="Arial"/>
          <w:szCs w:val="22"/>
        </w:rPr>
      </w:r>
      <w:r w:rsidR="00556845" w:rsidRPr="00764100">
        <w:rPr>
          <w:rFonts w:ascii="Arial" w:hAnsi="Arial" w:cs="Arial"/>
          <w:szCs w:val="22"/>
        </w:rPr>
        <w:fldChar w:fldCharType="separate"/>
      </w:r>
      <w:r w:rsidR="00CA5F97">
        <w:rPr>
          <w:rFonts w:ascii="Arial" w:hAnsi="Arial" w:cs="Arial"/>
          <w:szCs w:val="22"/>
        </w:rPr>
        <w:t>6.4</w:t>
      </w:r>
      <w:r w:rsidR="00556845" w:rsidRPr="00764100">
        <w:rPr>
          <w:rFonts w:ascii="Arial" w:hAnsi="Arial" w:cs="Arial"/>
          <w:szCs w:val="22"/>
        </w:rPr>
        <w:fldChar w:fldCharType="end"/>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0F2A951A"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927C0B" w:rsidRPr="00764100">
        <w:rPr>
          <w:rFonts w:ascii="Arial" w:hAnsi="Arial" w:cs="Arial"/>
          <w:szCs w:val="22"/>
        </w:rPr>
        <w:fldChar w:fldCharType="begin"/>
      </w:r>
      <w:r w:rsidR="00927C0B" w:rsidRPr="00764100">
        <w:rPr>
          <w:rFonts w:ascii="Arial" w:hAnsi="Arial" w:cs="Arial"/>
          <w:szCs w:val="22"/>
        </w:rPr>
        <w:instrText xml:space="preserve"> REF _Ref52043318 \n \h </w:instrText>
      </w:r>
      <w:r w:rsidR="00157048" w:rsidRPr="00764100">
        <w:rPr>
          <w:rFonts w:ascii="Arial" w:hAnsi="Arial" w:cs="Arial"/>
          <w:szCs w:val="22"/>
        </w:rPr>
        <w:instrText xml:space="preserve"> \* MERGEFORMAT </w:instrText>
      </w:r>
      <w:r w:rsidR="00927C0B" w:rsidRPr="00764100">
        <w:rPr>
          <w:rFonts w:ascii="Arial" w:hAnsi="Arial" w:cs="Arial"/>
          <w:szCs w:val="22"/>
        </w:rPr>
      </w:r>
      <w:r w:rsidR="00927C0B" w:rsidRPr="00764100">
        <w:rPr>
          <w:rFonts w:ascii="Arial" w:hAnsi="Arial" w:cs="Arial"/>
          <w:szCs w:val="22"/>
        </w:rPr>
        <w:fldChar w:fldCharType="separate"/>
      </w:r>
      <w:r w:rsidR="00CA5F97">
        <w:rPr>
          <w:rFonts w:ascii="Arial" w:hAnsi="Arial" w:cs="Arial"/>
          <w:szCs w:val="22"/>
        </w:rPr>
        <w:t>6.2.1</w:t>
      </w:r>
      <w:r w:rsidR="00927C0B" w:rsidRPr="00764100">
        <w:rPr>
          <w:rFonts w:ascii="Arial" w:hAnsi="Arial" w:cs="Arial"/>
          <w:szCs w:val="22"/>
        </w:rPr>
        <w:fldChar w:fldCharType="end"/>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AC0B5E" w:rsidRPr="00764100">
        <w:rPr>
          <w:rFonts w:ascii="Arial" w:hAnsi="Arial" w:cs="Arial"/>
          <w:szCs w:val="22"/>
        </w:rPr>
        <w:fldChar w:fldCharType="begin"/>
      </w:r>
      <w:r w:rsidR="00AC0B5E" w:rsidRPr="00764100">
        <w:rPr>
          <w:rFonts w:ascii="Arial" w:hAnsi="Arial" w:cs="Arial"/>
          <w:szCs w:val="22"/>
        </w:rPr>
        <w:instrText xml:space="preserve"> REF _Ref52043318 \n \h  \* MERGEFORMAT </w:instrText>
      </w:r>
      <w:r w:rsidR="00AC0B5E" w:rsidRPr="00764100">
        <w:rPr>
          <w:rFonts w:ascii="Arial" w:hAnsi="Arial" w:cs="Arial"/>
          <w:szCs w:val="22"/>
        </w:rPr>
      </w:r>
      <w:r w:rsidR="00AC0B5E" w:rsidRPr="00764100">
        <w:rPr>
          <w:rFonts w:ascii="Arial" w:hAnsi="Arial" w:cs="Arial"/>
          <w:szCs w:val="22"/>
        </w:rPr>
        <w:fldChar w:fldCharType="separate"/>
      </w:r>
      <w:r w:rsidR="00CA5F97">
        <w:rPr>
          <w:rFonts w:ascii="Arial" w:hAnsi="Arial" w:cs="Arial"/>
          <w:szCs w:val="22"/>
        </w:rPr>
        <w:t>6.2.1</w:t>
      </w:r>
      <w:r w:rsidR="00AC0B5E" w:rsidRPr="00764100">
        <w:rPr>
          <w:rFonts w:ascii="Arial" w:hAnsi="Arial" w:cs="Arial"/>
          <w:szCs w:val="22"/>
        </w:rPr>
        <w:fldChar w:fldCharType="end"/>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6903D23E" w:rsidR="00F87D91" w:rsidRPr="00C9242F"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w:t>
      </w:r>
      <w:r w:rsidRPr="00C9242F">
        <w:rPr>
          <w:rFonts w:ascii="Arial" w:hAnsi="Arial" w:cs="Arial"/>
          <w:szCs w:val="22"/>
        </w:rPr>
        <w:t xml:space="preserve">dílčí části </w:t>
      </w:r>
      <w:r w:rsidR="004935D3" w:rsidRPr="00C9242F">
        <w:rPr>
          <w:rFonts w:ascii="Arial" w:hAnsi="Arial" w:cs="Arial"/>
          <w:szCs w:val="22"/>
        </w:rPr>
        <w:t xml:space="preserve">Hlavního celku </w:t>
      </w:r>
      <w:r w:rsidRPr="00C9242F">
        <w:rPr>
          <w:rFonts w:ascii="Arial" w:hAnsi="Arial" w:cs="Arial"/>
          <w:szCs w:val="22"/>
        </w:rPr>
        <w:t xml:space="preserve">dle </w:t>
      </w:r>
      <w:r w:rsidR="00646EE1" w:rsidRPr="00C9242F">
        <w:rPr>
          <w:rFonts w:ascii="Arial" w:hAnsi="Arial" w:cs="Arial"/>
          <w:szCs w:val="22"/>
        </w:rPr>
        <w:t xml:space="preserve">čl. </w:t>
      </w:r>
      <w:r w:rsidR="00927C0B" w:rsidRPr="00C9242F">
        <w:rPr>
          <w:rFonts w:ascii="Arial" w:hAnsi="Arial" w:cs="Arial"/>
          <w:szCs w:val="22"/>
        </w:rPr>
        <w:fldChar w:fldCharType="begin"/>
      </w:r>
      <w:r w:rsidR="00927C0B" w:rsidRPr="00C9242F">
        <w:rPr>
          <w:rFonts w:ascii="Arial" w:hAnsi="Arial" w:cs="Arial"/>
          <w:szCs w:val="22"/>
        </w:rPr>
        <w:instrText xml:space="preserve"> REF _Ref52043333 \n \h </w:instrText>
      </w:r>
      <w:r w:rsidR="00157048" w:rsidRPr="00C9242F">
        <w:rPr>
          <w:rFonts w:ascii="Arial" w:hAnsi="Arial" w:cs="Arial"/>
          <w:szCs w:val="22"/>
        </w:rPr>
        <w:instrText xml:space="preserve"> \* MERGEFORMAT </w:instrText>
      </w:r>
      <w:r w:rsidR="00927C0B" w:rsidRPr="00C9242F">
        <w:rPr>
          <w:rFonts w:ascii="Arial" w:hAnsi="Arial" w:cs="Arial"/>
          <w:szCs w:val="22"/>
        </w:rPr>
      </w:r>
      <w:r w:rsidR="00927C0B" w:rsidRPr="00C9242F">
        <w:rPr>
          <w:rFonts w:ascii="Arial" w:hAnsi="Arial" w:cs="Arial"/>
          <w:szCs w:val="22"/>
        </w:rPr>
        <w:fldChar w:fldCharType="separate"/>
      </w:r>
      <w:r w:rsidR="00CA5F97">
        <w:rPr>
          <w:rFonts w:ascii="Arial" w:hAnsi="Arial" w:cs="Arial"/>
          <w:szCs w:val="22"/>
        </w:rPr>
        <w:t>6.2.2</w:t>
      </w:r>
      <w:r w:rsidR="00927C0B" w:rsidRPr="00C9242F">
        <w:rPr>
          <w:rFonts w:ascii="Arial" w:hAnsi="Arial" w:cs="Arial"/>
          <w:szCs w:val="22"/>
        </w:rPr>
        <w:fldChar w:fldCharType="end"/>
      </w:r>
      <w:r w:rsidR="00927C0B" w:rsidRPr="00C9242F">
        <w:rPr>
          <w:rFonts w:ascii="Arial" w:hAnsi="Arial" w:cs="Arial"/>
          <w:szCs w:val="22"/>
        </w:rPr>
        <w:t xml:space="preserve"> (</w:t>
      </w:r>
      <w:r w:rsidR="00927C0B" w:rsidRPr="00C9242F">
        <w:rPr>
          <w:rFonts w:ascii="Arial" w:hAnsi="Arial" w:cs="Arial"/>
          <w:b/>
          <w:szCs w:val="22"/>
        </w:rPr>
        <w:t>Podrobné měření polohopisu v obvodu KoPÚ</w:t>
      </w:r>
      <w:r w:rsidR="00927C0B" w:rsidRPr="00C9242F">
        <w:rPr>
          <w:rFonts w:ascii="Arial" w:hAnsi="Arial" w:cs="Arial"/>
          <w:szCs w:val="22"/>
        </w:rPr>
        <w:t xml:space="preserve">) </w:t>
      </w:r>
      <w:r w:rsidR="00265F18" w:rsidRPr="00C9242F">
        <w:rPr>
          <w:rFonts w:ascii="Arial" w:hAnsi="Arial" w:cs="Arial"/>
          <w:szCs w:val="22"/>
        </w:rPr>
        <w:t xml:space="preserve">po potvrzení správnosti odevzdávané </w:t>
      </w:r>
      <w:bookmarkStart w:id="116" w:name="_Hlk32248346"/>
      <w:r w:rsidR="00265F18" w:rsidRPr="00C9242F">
        <w:rPr>
          <w:rFonts w:ascii="Arial" w:hAnsi="Arial" w:cs="Arial"/>
          <w:szCs w:val="22"/>
        </w:rPr>
        <w:t>dílčí části</w:t>
      </w:r>
      <w:bookmarkEnd w:id="116"/>
      <w:r w:rsidR="00265F18" w:rsidRPr="00C9242F">
        <w:rPr>
          <w:rFonts w:ascii="Arial" w:hAnsi="Arial" w:cs="Arial"/>
          <w:szCs w:val="22"/>
        </w:rPr>
        <w:t xml:space="preserve"> </w:t>
      </w:r>
      <w:r w:rsidR="008B6FEC" w:rsidRPr="00C9242F">
        <w:rPr>
          <w:rFonts w:ascii="Arial" w:hAnsi="Arial" w:cs="Arial"/>
          <w:szCs w:val="22"/>
        </w:rPr>
        <w:t xml:space="preserve">Hlavního celku </w:t>
      </w:r>
      <w:r w:rsidR="00265F18" w:rsidRPr="00C9242F">
        <w:rPr>
          <w:rFonts w:ascii="Arial" w:hAnsi="Arial" w:cs="Arial"/>
          <w:szCs w:val="22"/>
        </w:rPr>
        <w:t>Objednatelem;</w:t>
      </w:r>
    </w:p>
    <w:p w14:paraId="32F69195" w14:textId="32509763" w:rsidR="001C4DD2" w:rsidRPr="00C9242F" w:rsidRDefault="001C4DD2" w:rsidP="00024EBF">
      <w:pPr>
        <w:pStyle w:val="Level4"/>
        <w:numPr>
          <w:ilvl w:val="0"/>
          <w:numId w:val="17"/>
        </w:numPr>
        <w:spacing w:line="240" w:lineRule="auto"/>
        <w:ind w:left="1134" w:hanging="567"/>
        <w:jc w:val="both"/>
        <w:rPr>
          <w:rFonts w:ascii="Arial" w:hAnsi="Arial" w:cs="Arial"/>
          <w:szCs w:val="22"/>
        </w:rPr>
      </w:pPr>
      <w:r w:rsidRPr="00C9242F">
        <w:rPr>
          <w:rFonts w:ascii="Arial" w:hAnsi="Arial" w:cs="Arial"/>
          <w:szCs w:val="22"/>
        </w:rPr>
        <w:t xml:space="preserve">u dílčí části </w:t>
      </w:r>
      <w:r w:rsidR="004935D3" w:rsidRPr="00C9242F">
        <w:rPr>
          <w:rFonts w:ascii="Arial" w:hAnsi="Arial" w:cs="Arial"/>
          <w:szCs w:val="22"/>
        </w:rPr>
        <w:t>Hlavního celku</w:t>
      </w:r>
      <w:r w:rsidRPr="00C9242F">
        <w:rPr>
          <w:rFonts w:ascii="Arial" w:hAnsi="Arial" w:cs="Arial"/>
          <w:szCs w:val="22"/>
        </w:rPr>
        <w:t xml:space="preserve"> dle čl. </w:t>
      </w:r>
      <w:r w:rsidR="0090447A" w:rsidRPr="00C9242F">
        <w:rPr>
          <w:rFonts w:ascii="Arial" w:hAnsi="Arial" w:cs="Arial"/>
          <w:szCs w:val="22"/>
        </w:rPr>
        <w:fldChar w:fldCharType="begin"/>
      </w:r>
      <w:r w:rsidR="0090447A" w:rsidRPr="00C9242F">
        <w:rPr>
          <w:rFonts w:ascii="Arial" w:hAnsi="Arial" w:cs="Arial"/>
          <w:szCs w:val="22"/>
        </w:rPr>
        <w:instrText xml:space="preserve"> REF _Ref64278780 \r \h </w:instrText>
      </w:r>
      <w:r w:rsidR="00C62699" w:rsidRPr="00C9242F">
        <w:rPr>
          <w:rFonts w:ascii="Arial" w:hAnsi="Arial" w:cs="Arial"/>
          <w:szCs w:val="22"/>
        </w:rPr>
        <w:instrText xml:space="preserve"> \* MERGEFORMAT </w:instrText>
      </w:r>
      <w:r w:rsidR="0090447A" w:rsidRPr="00C9242F">
        <w:rPr>
          <w:rFonts w:ascii="Arial" w:hAnsi="Arial" w:cs="Arial"/>
          <w:szCs w:val="22"/>
        </w:rPr>
      </w:r>
      <w:r w:rsidR="0090447A" w:rsidRPr="00C9242F">
        <w:rPr>
          <w:rFonts w:ascii="Arial" w:hAnsi="Arial" w:cs="Arial"/>
          <w:szCs w:val="22"/>
        </w:rPr>
        <w:fldChar w:fldCharType="separate"/>
      </w:r>
      <w:r w:rsidR="00CA5F97">
        <w:rPr>
          <w:rFonts w:ascii="Arial" w:hAnsi="Arial" w:cs="Arial"/>
          <w:szCs w:val="22"/>
        </w:rPr>
        <w:t>6.2.3</w:t>
      </w:r>
      <w:r w:rsidR="0090447A" w:rsidRPr="00C9242F">
        <w:rPr>
          <w:rFonts w:ascii="Arial" w:hAnsi="Arial" w:cs="Arial"/>
          <w:szCs w:val="22"/>
        </w:rPr>
        <w:fldChar w:fldCharType="end"/>
      </w:r>
      <w:r w:rsidR="0090447A" w:rsidRPr="00C9242F">
        <w:rPr>
          <w:rFonts w:ascii="Arial" w:hAnsi="Arial" w:cs="Arial"/>
          <w:szCs w:val="22"/>
        </w:rPr>
        <w:t xml:space="preserve"> </w:t>
      </w:r>
      <w:r w:rsidRPr="00C9242F">
        <w:rPr>
          <w:rFonts w:ascii="Arial" w:hAnsi="Arial" w:cs="Arial"/>
          <w:szCs w:val="22"/>
        </w:rPr>
        <w:t>(</w:t>
      </w:r>
      <w:r w:rsidRPr="00C9242F">
        <w:rPr>
          <w:rFonts w:ascii="Arial" w:hAnsi="Arial" w:cs="Arial"/>
          <w:b/>
          <w:szCs w:val="22"/>
        </w:rPr>
        <w:t>Vektorizace vlastnické mapy</w:t>
      </w:r>
      <w:r w:rsidRPr="00C9242F">
        <w:rPr>
          <w:rFonts w:ascii="Arial" w:hAnsi="Arial" w:cs="Arial"/>
          <w:szCs w:val="22"/>
        </w:rPr>
        <w:t xml:space="preserve">) po potvrzení správnosti odevzdávané dílčí části </w:t>
      </w:r>
      <w:r w:rsidR="008B6FEC" w:rsidRPr="00C9242F">
        <w:rPr>
          <w:rFonts w:ascii="Arial" w:hAnsi="Arial" w:cs="Arial"/>
          <w:szCs w:val="22"/>
        </w:rPr>
        <w:t xml:space="preserve">Hlavního celku </w:t>
      </w:r>
      <w:r w:rsidRPr="00C9242F">
        <w:rPr>
          <w:rFonts w:ascii="Arial" w:hAnsi="Arial" w:cs="Arial"/>
          <w:szCs w:val="22"/>
        </w:rPr>
        <w:t>Objednatelem;</w:t>
      </w:r>
    </w:p>
    <w:p w14:paraId="5EBA8DCE" w14:textId="3635BDB4"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90447A" w:rsidRPr="00764100">
        <w:rPr>
          <w:rFonts w:ascii="Arial" w:hAnsi="Arial" w:cs="Arial"/>
          <w:szCs w:val="22"/>
        </w:rPr>
        <w:fldChar w:fldCharType="begin"/>
      </w:r>
      <w:r w:rsidR="0090447A" w:rsidRPr="00764100">
        <w:rPr>
          <w:rFonts w:ascii="Arial" w:hAnsi="Arial" w:cs="Arial"/>
          <w:szCs w:val="22"/>
        </w:rPr>
        <w:instrText xml:space="preserve"> REF _Ref64278845 \r \h </w:instrText>
      </w:r>
      <w:r w:rsidR="00C62699" w:rsidRPr="00764100">
        <w:rPr>
          <w:rFonts w:ascii="Arial" w:hAnsi="Arial" w:cs="Arial"/>
          <w:szCs w:val="22"/>
        </w:rPr>
        <w:instrText xml:space="preserve"> \* MERGEFORMAT </w:instrText>
      </w:r>
      <w:r w:rsidR="0090447A" w:rsidRPr="00764100">
        <w:rPr>
          <w:rFonts w:ascii="Arial" w:hAnsi="Arial" w:cs="Arial"/>
          <w:szCs w:val="22"/>
        </w:rPr>
      </w:r>
      <w:r w:rsidR="0090447A" w:rsidRPr="00764100">
        <w:rPr>
          <w:rFonts w:ascii="Arial" w:hAnsi="Arial" w:cs="Arial"/>
          <w:szCs w:val="22"/>
        </w:rPr>
        <w:fldChar w:fldCharType="separate"/>
      </w:r>
      <w:r w:rsidR="00CA5F97">
        <w:rPr>
          <w:rFonts w:ascii="Arial" w:hAnsi="Arial" w:cs="Arial"/>
          <w:szCs w:val="22"/>
        </w:rPr>
        <w:t>6.2.4</w:t>
      </w:r>
      <w:r w:rsidR="0090447A" w:rsidRPr="00764100">
        <w:rPr>
          <w:rFonts w:ascii="Arial" w:hAnsi="Arial" w:cs="Arial"/>
          <w:szCs w:val="22"/>
        </w:rPr>
        <w:fldChar w:fldCharType="end"/>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20D63DE7"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Pr="00764100">
        <w:rPr>
          <w:rFonts w:ascii="Arial" w:hAnsi="Arial" w:cs="Arial"/>
          <w:szCs w:val="22"/>
        </w:rPr>
        <w:fldChar w:fldCharType="begin"/>
      </w:r>
      <w:r w:rsidRPr="00764100">
        <w:rPr>
          <w:rFonts w:ascii="Arial" w:hAnsi="Arial" w:cs="Arial"/>
          <w:szCs w:val="22"/>
        </w:rPr>
        <w:instrText xml:space="preserve"> REF _Ref64278867 \r \h </w:instrText>
      </w:r>
      <w:r w:rsidR="00C62699" w:rsidRPr="00764100">
        <w:rPr>
          <w:rFonts w:ascii="Arial" w:hAnsi="Arial" w:cs="Arial"/>
          <w:szCs w:val="22"/>
        </w:rPr>
        <w:instrText xml:space="preserve"> \* MERGEFORMAT </w:instrText>
      </w:r>
      <w:r w:rsidRPr="00764100">
        <w:rPr>
          <w:rFonts w:ascii="Arial" w:hAnsi="Arial" w:cs="Arial"/>
          <w:szCs w:val="22"/>
        </w:rPr>
      </w:r>
      <w:r w:rsidRPr="00764100">
        <w:rPr>
          <w:rFonts w:ascii="Arial" w:hAnsi="Arial" w:cs="Arial"/>
          <w:szCs w:val="22"/>
        </w:rPr>
        <w:fldChar w:fldCharType="separate"/>
      </w:r>
      <w:r w:rsidR="00CA5F97">
        <w:rPr>
          <w:rFonts w:ascii="Arial" w:hAnsi="Arial" w:cs="Arial"/>
          <w:szCs w:val="22"/>
        </w:rPr>
        <w:t>6.2.5</w:t>
      </w:r>
      <w:r w:rsidRPr="00764100">
        <w:rPr>
          <w:rFonts w:ascii="Arial" w:hAnsi="Arial" w:cs="Arial"/>
          <w:szCs w:val="22"/>
        </w:rPr>
        <w:fldChar w:fldCharType="end"/>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94072F6"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Pr="00764100">
        <w:rPr>
          <w:rFonts w:ascii="Arial" w:hAnsi="Arial" w:cs="Arial"/>
          <w:szCs w:val="22"/>
        </w:rPr>
        <w:fldChar w:fldCharType="begin"/>
      </w:r>
      <w:r w:rsidRPr="00764100">
        <w:rPr>
          <w:rFonts w:ascii="Arial" w:hAnsi="Arial" w:cs="Arial"/>
          <w:szCs w:val="22"/>
        </w:rPr>
        <w:instrText xml:space="preserve"> REF _Ref64278899 \r \h  \* MERGEFORMAT </w:instrText>
      </w:r>
      <w:r w:rsidRPr="00764100">
        <w:rPr>
          <w:rFonts w:ascii="Arial" w:hAnsi="Arial" w:cs="Arial"/>
          <w:szCs w:val="22"/>
        </w:rPr>
      </w:r>
      <w:r w:rsidRPr="00764100">
        <w:rPr>
          <w:rFonts w:ascii="Arial" w:hAnsi="Arial" w:cs="Arial"/>
          <w:szCs w:val="22"/>
        </w:rPr>
        <w:fldChar w:fldCharType="separate"/>
      </w:r>
      <w:r w:rsidR="00CA5F97">
        <w:rPr>
          <w:rFonts w:ascii="Arial" w:hAnsi="Arial" w:cs="Arial"/>
          <w:szCs w:val="22"/>
        </w:rPr>
        <w:t>6.2.6</w:t>
      </w:r>
      <w:r w:rsidRPr="00764100">
        <w:rPr>
          <w:rFonts w:ascii="Arial" w:hAnsi="Arial" w:cs="Arial"/>
          <w:szCs w:val="22"/>
        </w:rPr>
        <w:fldChar w:fldCharType="end"/>
      </w:r>
      <w:r w:rsidRPr="00764100">
        <w:rPr>
          <w:rFonts w:ascii="Arial" w:hAnsi="Arial" w:cs="Arial"/>
          <w:szCs w:val="22"/>
        </w:rPr>
        <w:t xml:space="preserve"> (</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3819861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Pr="00764100">
        <w:rPr>
          <w:rFonts w:ascii="Arial" w:hAnsi="Arial" w:cs="Arial"/>
          <w:szCs w:val="22"/>
        </w:rPr>
        <w:fldChar w:fldCharType="begin"/>
      </w:r>
      <w:r w:rsidRPr="00764100">
        <w:rPr>
          <w:rFonts w:ascii="Arial" w:hAnsi="Arial" w:cs="Arial"/>
          <w:szCs w:val="22"/>
        </w:rPr>
        <w:instrText xml:space="preserve"> REF _Ref51578325 \r \h </w:instrText>
      </w:r>
      <w:r w:rsidR="00C62699" w:rsidRPr="00764100">
        <w:rPr>
          <w:rFonts w:ascii="Arial" w:hAnsi="Arial" w:cs="Arial"/>
          <w:szCs w:val="22"/>
        </w:rPr>
        <w:instrText xml:space="preserve"> \* MERGEFORMAT </w:instrText>
      </w:r>
      <w:r w:rsidRPr="00764100">
        <w:rPr>
          <w:rFonts w:ascii="Arial" w:hAnsi="Arial" w:cs="Arial"/>
          <w:szCs w:val="22"/>
        </w:rPr>
      </w:r>
      <w:r w:rsidRPr="00764100">
        <w:rPr>
          <w:rFonts w:ascii="Arial" w:hAnsi="Arial" w:cs="Arial"/>
          <w:szCs w:val="22"/>
        </w:rPr>
        <w:fldChar w:fldCharType="separate"/>
      </w:r>
      <w:r w:rsidR="00CA5F97">
        <w:rPr>
          <w:rFonts w:ascii="Arial" w:hAnsi="Arial" w:cs="Arial"/>
          <w:szCs w:val="22"/>
        </w:rPr>
        <w:t>6.2.7</w:t>
      </w:r>
      <w:r w:rsidRPr="00764100">
        <w:rPr>
          <w:rFonts w:ascii="Arial" w:hAnsi="Arial" w:cs="Arial"/>
          <w:szCs w:val="22"/>
        </w:rPr>
        <w:fldChar w:fldCharType="end"/>
      </w:r>
      <w:r w:rsidR="0090447A"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11440E5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Pr="00764100">
        <w:rPr>
          <w:rFonts w:ascii="Arial" w:hAnsi="Arial" w:cs="Arial"/>
          <w:szCs w:val="22"/>
        </w:rPr>
        <w:fldChar w:fldCharType="begin"/>
      </w:r>
      <w:r w:rsidRPr="00764100">
        <w:rPr>
          <w:rFonts w:ascii="Arial" w:hAnsi="Arial" w:cs="Arial"/>
          <w:szCs w:val="22"/>
        </w:rPr>
        <w:instrText xml:space="preserve"> REF _Ref51578378 \r \h </w:instrText>
      </w:r>
      <w:r w:rsidR="00C62699" w:rsidRPr="00764100">
        <w:rPr>
          <w:rFonts w:ascii="Arial" w:hAnsi="Arial" w:cs="Arial"/>
          <w:szCs w:val="22"/>
        </w:rPr>
        <w:instrText xml:space="preserve"> \* MERGEFORMAT </w:instrText>
      </w:r>
      <w:r w:rsidRPr="00764100">
        <w:rPr>
          <w:rFonts w:ascii="Arial" w:hAnsi="Arial" w:cs="Arial"/>
          <w:szCs w:val="22"/>
        </w:rPr>
      </w:r>
      <w:r w:rsidRPr="00764100">
        <w:rPr>
          <w:rFonts w:ascii="Arial" w:hAnsi="Arial" w:cs="Arial"/>
          <w:szCs w:val="22"/>
        </w:rPr>
        <w:fldChar w:fldCharType="separate"/>
      </w:r>
      <w:r w:rsidR="00CA5F97">
        <w:rPr>
          <w:rFonts w:ascii="Arial" w:hAnsi="Arial" w:cs="Arial"/>
          <w:szCs w:val="22"/>
        </w:rPr>
        <w:t>6.2.8</w:t>
      </w:r>
      <w:r w:rsidRPr="00764100">
        <w:rPr>
          <w:rFonts w:ascii="Arial" w:hAnsi="Arial" w:cs="Arial"/>
          <w:szCs w:val="22"/>
        </w:rPr>
        <w:fldChar w:fldCharType="end"/>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2F748C87"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927C0B" w:rsidRPr="00764100">
        <w:rPr>
          <w:rFonts w:ascii="Arial" w:hAnsi="Arial" w:cs="Arial"/>
          <w:szCs w:val="22"/>
        </w:rPr>
        <w:fldChar w:fldCharType="begin"/>
      </w:r>
      <w:r w:rsidR="00927C0B" w:rsidRPr="00764100">
        <w:rPr>
          <w:rFonts w:ascii="Arial" w:hAnsi="Arial" w:cs="Arial"/>
          <w:szCs w:val="22"/>
        </w:rPr>
        <w:instrText xml:space="preserve"> REF _Ref52043415 \n \h </w:instrText>
      </w:r>
      <w:r w:rsidR="00157048" w:rsidRPr="00764100">
        <w:rPr>
          <w:rFonts w:ascii="Arial" w:hAnsi="Arial" w:cs="Arial"/>
          <w:szCs w:val="22"/>
        </w:rPr>
        <w:instrText xml:space="preserve"> \* MERGEFORMAT </w:instrText>
      </w:r>
      <w:r w:rsidR="00927C0B" w:rsidRPr="00764100">
        <w:rPr>
          <w:rFonts w:ascii="Arial" w:hAnsi="Arial" w:cs="Arial"/>
          <w:szCs w:val="22"/>
        </w:rPr>
      </w:r>
      <w:r w:rsidR="00927C0B" w:rsidRPr="00764100">
        <w:rPr>
          <w:rFonts w:ascii="Arial" w:hAnsi="Arial" w:cs="Arial"/>
          <w:szCs w:val="22"/>
        </w:rPr>
        <w:fldChar w:fldCharType="separate"/>
      </w:r>
      <w:r w:rsidR="00CA5F97">
        <w:rPr>
          <w:rFonts w:ascii="Arial" w:hAnsi="Arial" w:cs="Arial"/>
          <w:szCs w:val="22"/>
        </w:rPr>
        <w:t>6.3.1</w:t>
      </w:r>
      <w:r w:rsidR="00927C0B" w:rsidRPr="00764100">
        <w:rPr>
          <w:rFonts w:ascii="Arial" w:hAnsi="Arial" w:cs="Arial"/>
          <w:szCs w:val="22"/>
        </w:rPr>
        <w:fldChar w:fldCharType="end"/>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1E4B7F55"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927C0B" w:rsidRPr="00764100">
        <w:rPr>
          <w:rFonts w:ascii="Arial" w:hAnsi="Arial" w:cs="Arial"/>
          <w:szCs w:val="22"/>
        </w:rPr>
        <w:fldChar w:fldCharType="begin"/>
      </w:r>
      <w:r w:rsidR="00927C0B" w:rsidRPr="00764100">
        <w:rPr>
          <w:rFonts w:ascii="Arial" w:hAnsi="Arial" w:cs="Arial"/>
          <w:szCs w:val="22"/>
        </w:rPr>
        <w:instrText xml:space="preserve"> REF _Ref52043431 \n \h </w:instrText>
      </w:r>
      <w:r w:rsidR="00157048" w:rsidRPr="00764100">
        <w:rPr>
          <w:rFonts w:ascii="Arial" w:hAnsi="Arial" w:cs="Arial"/>
          <w:szCs w:val="22"/>
        </w:rPr>
        <w:instrText xml:space="preserve"> \* MERGEFORMAT </w:instrText>
      </w:r>
      <w:r w:rsidR="00927C0B" w:rsidRPr="00764100">
        <w:rPr>
          <w:rFonts w:ascii="Arial" w:hAnsi="Arial" w:cs="Arial"/>
          <w:szCs w:val="22"/>
        </w:rPr>
      </w:r>
      <w:r w:rsidR="00927C0B" w:rsidRPr="00764100">
        <w:rPr>
          <w:rFonts w:ascii="Arial" w:hAnsi="Arial" w:cs="Arial"/>
          <w:szCs w:val="22"/>
        </w:rPr>
        <w:fldChar w:fldCharType="separate"/>
      </w:r>
      <w:r w:rsidR="00CA5F97">
        <w:rPr>
          <w:rFonts w:ascii="Arial" w:hAnsi="Arial" w:cs="Arial"/>
          <w:szCs w:val="22"/>
        </w:rPr>
        <w:t>6.3.2</w:t>
      </w:r>
      <w:r w:rsidR="00927C0B" w:rsidRPr="00764100">
        <w:rPr>
          <w:rFonts w:ascii="Arial" w:hAnsi="Arial" w:cs="Arial"/>
          <w:szCs w:val="22"/>
        </w:rPr>
        <w:fldChar w:fldCharType="end"/>
      </w:r>
      <w:r w:rsidR="00646EE1"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02270E8B"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927C0B" w:rsidRPr="00764100">
        <w:rPr>
          <w:rFonts w:ascii="Arial" w:hAnsi="Arial" w:cs="Arial"/>
          <w:szCs w:val="22"/>
        </w:rPr>
        <w:fldChar w:fldCharType="begin"/>
      </w:r>
      <w:r w:rsidR="00927C0B" w:rsidRPr="00764100">
        <w:rPr>
          <w:rFonts w:ascii="Arial" w:hAnsi="Arial" w:cs="Arial"/>
          <w:szCs w:val="22"/>
        </w:rPr>
        <w:instrText xml:space="preserve"> REF _Ref52043450 \n \h </w:instrText>
      </w:r>
      <w:r w:rsidR="00157048" w:rsidRPr="00764100">
        <w:rPr>
          <w:rFonts w:ascii="Arial" w:hAnsi="Arial" w:cs="Arial"/>
          <w:szCs w:val="22"/>
        </w:rPr>
        <w:instrText xml:space="preserve"> \* MERGEFORMAT </w:instrText>
      </w:r>
      <w:r w:rsidR="00927C0B" w:rsidRPr="00764100">
        <w:rPr>
          <w:rFonts w:ascii="Arial" w:hAnsi="Arial" w:cs="Arial"/>
          <w:szCs w:val="22"/>
        </w:rPr>
      </w:r>
      <w:r w:rsidR="00927C0B" w:rsidRPr="00764100">
        <w:rPr>
          <w:rFonts w:ascii="Arial" w:hAnsi="Arial" w:cs="Arial"/>
          <w:szCs w:val="22"/>
        </w:rPr>
        <w:fldChar w:fldCharType="separate"/>
      </w:r>
      <w:r w:rsidR="00CA5F97">
        <w:rPr>
          <w:rFonts w:ascii="Arial" w:hAnsi="Arial" w:cs="Arial"/>
          <w:szCs w:val="22"/>
        </w:rPr>
        <w:t>6.3.3</w:t>
      </w:r>
      <w:r w:rsidR="00927C0B" w:rsidRPr="00764100">
        <w:rPr>
          <w:rFonts w:ascii="Arial" w:hAnsi="Arial" w:cs="Arial"/>
          <w:szCs w:val="22"/>
        </w:rPr>
        <w:fldChar w:fldCharType="end"/>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6898290F"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927C0B" w:rsidRPr="00764100">
        <w:rPr>
          <w:rFonts w:ascii="Arial" w:hAnsi="Arial" w:cs="Arial"/>
          <w:szCs w:val="22"/>
        </w:rPr>
        <w:fldChar w:fldCharType="begin"/>
      </w:r>
      <w:r w:rsidR="00927C0B" w:rsidRPr="00764100">
        <w:rPr>
          <w:rFonts w:ascii="Arial" w:hAnsi="Arial" w:cs="Arial"/>
          <w:szCs w:val="22"/>
        </w:rPr>
        <w:instrText xml:space="preserve"> REF _Ref52043476 \n \h </w:instrText>
      </w:r>
      <w:r w:rsidR="00157048" w:rsidRPr="00764100">
        <w:rPr>
          <w:rFonts w:ascii="Arial" w:hAnsi="Arial" w:cs="Arial"/>
          <w:szCs w:val="22"/>
        </w:rPr>
        <w:instrText xml:space="preserve"> \* MERGEFORMAT </w:instrText>
      </w:r>
      <w:r w:rsidR="00927C0B" w:rsidRPr="00764100">
        <w:rPr>
          <w:rFonts w:ascii="Arial" w:hAnsi="Arial" w:cs="Arial"/>
          <w:szCs w:val="22"/>
        </w:rPr>
      </w:r>
      <w:r w:rsidR="00927C0B" w:rsidRPr="00764100">
        <w:rPr>
          <w:rFonts w:ascii="Arial" w:hAnsi="Arial" w:cs="Arial"/>
          <w:szCs w:val="22"/>
        </w:rPr>
        <w:fldChar w:fldCharType="separate"/>
      </w:r>
      <w:r w:rsidR="00CA5F97">
        <w:rPr>
          <w:rFonts w:ascii="Arial" w:hAnsi="Arial" w:cs="Arial"/>
          <w:szCs w:val="22"/>
        </w:rPr>
        <w:t>6.3.4</w:t>
      </w:r>
      <w:r w:rsidR="00927C0B" w:rsidRPr="00764100">
        <w:rPr>
          <w:rFonts w:ascii="Arial" w:hAnsi="Arial" w:cs="Arial"/>
          <w:szCs w:val="22"/>
        </w:rPr>
        <w:fldChar w:fldCharType="end"/>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3F065501"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927C0B" w:rsidRPr="00764100">
        <w:rPr>
          <w:rFonts w:ascii="Arial" w:hAnsi="Arial" w:cs="Arial"/>
          <w:szCs w:val="22"/>
        </w:rPr>
        <w:fldChar w:fldCharType="begin"/>
      </w:r>
      <w:r w:rsidR="00927C0B" w:rsidRPr="00764100">
        <w:rPr>
          <w:rFonts w:ascii="Arial" w:hAnsi="Arial" w:cs="Arial"/>
          <w:szCs w:val="22"/>
        </w:rPr>
        <w:instrText xml:space="preserve"> REF _Ref52043492 \n \h </w:instrText>
      </w:r>
      <w:r w:rsidR="00157048" w:rsidRPr="00764100">
        <w:rPr>
          <w:rFonts w:ascii="Arial" w:hAnsi="Arial" w:cs="Arial"/>
          <w:szCs w:val="22"/>
        </w:rPr>
        <w:instrText xml:space="preserve"> \* MERGEFORMAT </w:instrText>
      </w:r>
      <w:r w:rsidR="00927C0B" w:rsidRPr="00764100">
        <w:rPr>
          <w:rFonts w:ascii="Arial" w:hAnsi="Arial" w:cs="Arial"/>
          <w:szCs w:val="22"/>
        </w:rPr>
      </w:r>
      <w:r w:rsidR="00927C0B" w:rsidRPr="00764100">
        <w:rPr>
          <w:rFonts w:ascii="Arial" w:hAnsi="Arial" w:cs="Arial"/>
          <w:szCs w:val="22"/>
        </w:rPr>
        <w:fldChar w:fldCharType="separate"/>
      </w:r>
      <w:r w:rsidR="00CA5F97">
        <w:rPr>
          <w:rFonts w:ascii="Arial" w:hAnsi="Arial" w:cs="Arial"/>
          <w:szCs w:val="22"/>
        </w:rPr>
        <w:t>6.3.5</w:t>
      </w:r>
      <w:r w:rsidR="00927C0B" w:rsidRPr="00764100">
        <w:rPr>
          <w:rFonts w:ascii="Arial" w:hAnsi="Arial" w:cs="Arial"/>
          <w:szCs w:val="22"/>
        </w:rPr>
        <w:fldChar w:fldCharType="end"/>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71986D4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927C0B" w:rsidRPr="00764100">
        <w:rPr>
          <w:rFonts w:ascii="Arial" w:hAnsi="Arial" w:cs="Arial"/>
          <w:szCs w:val="22"/>
        </w:rPr>
        <w:fldChar w:fldCharType="begin"/>
      </w:r>
      <w:r w:rsidR="00927C0B" w:rsidRPr="00764100">
        <w:rPr>
          <w:rFonts w:ascii="Arial" w:hAnsi="Arial" w:cs="Arial"/>
          <w:szCs w:val="22"/>
        </w:rPr>
        <w:instrText xml:space="preserve"> REF _Ref52043525 \n \h </w:instrText>
      </w:r>
      <w:r w:rsidR="00157048" w:rsidRPr="00764100">
        <w:rPr>
          <w:rFonts w:ascii="Arial" w:hAnsi="Arial" w:cs="Arial"/>
          <w:szCs w:val="22"/>
        </w:rPr>
        <w:instrText xml:space="preserve"> \* MERGEFORMAT </w:instrText>
      </w:r>
      <w:r w:rsidR="00927C0B" w:rsidRPr="00764100">
        <w:rPr>
          <w:rFonts w:ascii="Arial" w:hAnsi="Arial" w:cs="Arial"/>
          <w:szCs w:val="22"/>
        </w:rPr>
      </w:r>
      <w:r w:rsidR="00927C0B" w:rsidRPr="00764100">
        <w:rPr>
          <w:rFonts w:ascii="Arial" w:hAnsi="Arial" w:cs="Arial"/>
          <w:szCs w:val="22"/>
        </w:rPr>
        <w:fldChar w:fldCharType="separate"/>
      </w:r>
      <w:r w:rsidR="00CA5F97">
        <w:rPr>
          <w:rFonts w:ascii="Arial" w:hAnsi="Arial" w:cs="Arial"/>
          <w:szCs w:val="22"/>
        </w:rPr>
        <w:t>6.4</w:t>
      </w:r>
      <w:r w:rsidR="00927C0B" w:rsidRPr="00764100">
        <w:rPr>
          <w:rFonts w:ascii="Arial" w:hAnsi="Arial" w:cs="Arial"/>
          <w:szCs w:val="22"/>
        </w:rPr>
        <w:fldChar w:fldCharType="end"/>
      </w:r>
      <w:r w:rsidR="00E400F4" w:rsidRPr="00764100">
        <w:rPr>
          <w:rFonts w:ascii="Arial" w:hAnsi="Arial" w:cs="Arial"/>
          <w:szCs w:val="22"/>
        </w:rPr>
        <w:t xml:space="preserve"> </w:t>
      </w:r>
      <w:r w:rsidR="002E26DE" w:rsidRPr="00764100">
        <w:rPr>
          <w:rFonts w:ascii="Arial" w:hAnsi="Arial" w:cs="Arial"/>
          <w:b/>
          <w:bCs/>
          <w:szCs w:val="22"/>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lastRenderedPageBreak/>
        <w:t>Práva duševního vlastnictví</w:t>
      </w:r>
      <w:bookmarkEnd w:id="117"/>
    </w:p>
    <w:p w14:paraId="202EC481" w14:textId="7A25E4D2"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0D3F8A" w:rsidRPr="00C62699">
        <w:rPr>
          <w:rFonts w:ascii="Arial" w:hAnsi="Arial" w:cs="Arial"/>
          <w:szCs w:val="22"/>
        </w:rPr>
        <w:fldChar w:fldCharType="begin"/>
      </w:r>
      <w:r w:rsidR="000D3F8A" w:rsidRPr="00C62699">
        <w:rPr>
          <w:rFonts w:ascii="Arial" w:hAnsi="Arial" w:cs="Arial"/>
          <w:szCs w:val="22"/>
        </w:rPr>
        <w:instrText xml:space="preserve"> REF _Ref50733850 \r \h </w:instrText>
      </w:r>
      <w:r w:rsidR="0061109F" w:rsidRPr="00C62699">
        <w:rPr>
          <w:rFonts w:ascii="Arial" w:hAnsi="Arial" w:cs="Arial"/>
          <w:szCs w:val="22"/>
        </w:rPr>
        <w:instrText xml:space="preserve"> \* MERGEFORMAT </w:instrText>
      </w:r>
      <w:r w:rsidR="000D3F8A" w:rsidRPr="00C62699">
        <w:rPr>
          <w:rFonts w:ascii="Arial" w:hAnsi="Arial" w:cs="Arial"/>
          <w:szCs w:val="22"/>
        </w:rPr>
      </w:r>
      <w:r w:rsidR="000D3F8A" w:rsidRPr="00C62699">
        <w:rPr>
          <w:rFonts w:ascii="Arial" w:hAnsi="Arial" w:cs="Arial"/>
          <w:szCs w:val="22"/>
        </w:rPr>
        <w:fldChar w:fldCharType="separate"/>
      </w:r>
      <w:r w:rsidR="00CA5F97">
        <w:rPr>
          <w:rFonts w:ascii="Arial" w:hAnsi="Arial" w:cs="Arial"/>
          <w:szCs w:val="22"/>
        </w:rPr>
        <w:t>10</w:t>
      </w:r>
      <w:r w:rsidR="000D3F8A" w:rsidRPr="00C62699">
        <w:rPr>
          <w:rFonts w:ascii="Arial" w:hAnsi="Arial" w:cs="Arial"/>
          <w:szCs w:val="22"/>
        </w:rPr>
        <w:fldChar w:fldCharType="end"/>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111A104D"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5922DA" w:rsidRPr="00C62699">
        <w:rPr>
          <w:rFonts w:ascii="Arial" w:hAnsi="Arial" w:cs="Arial"/>
          <w:szCs w:val="22"/>
        </w:rPr>
        <w:fldChar w:fldCharType="begin"/>
      </w:r>
      <w:r w:rsidR="005922DA" w:rsidRPr="00C62699">
        <w:rPr>
          <w:rFonts w:ascii="Arial" w:hAnsi="Arial" w:cs="Arial"/>
          <w:szCs w:val="22"/>
        </w:rPr>
        <w:instrText xml:space="preserve"> REF _Ref50736447 \r \h </w:instrText>
      </w:r>
      <w:r w:rsidR="0061109F" w:rsidRPr="00C62699">
        <w:rPr>
          <w:rFonts w:ascii="Arial" w:hAnsi="Arial" w:cs="Arial"/>
          <w:szCs w:val="22"/>
        </w:rPr>
        <w:instrText xml:space="preserve"> \* MERGEFORMAT </w:instrText>
      </w:r>
      <w:r w:rsidR="005922DA" w:rsidRPr="00C62699">
        <w:rPr>
          <w:rFonts w:ascii="Arial" w:hAnsi="Arial" w:cs="Arial"/>
          <w:szCs w:val="22"/>
        </w:rPr>
      </w:r>
      <w:r w:rsidR="005922DA" w:rsidRPr="00C62699">
        <w:rPr>
          <w:rFonts w:ascii="Arial" w:hAnsi="Arial" w:cs="Arial"/>
          <w:szCs w:val="22"/>
        </w:rPr>
        <w:fldChar w:fldCharType="separate"/>
      </w:r>
      <w:r w:rsidR="00CA5F97">
        <w:rPr>
          <w:rFonts w:ascii="Arial" w:hAnsi="Arial" w:cs="Arial"/>
          <w:szCs w:val="22"/>
        </w:rPr>
        <w:t>11.1</w:t>
      </w:r>
      <w:r w:rsidR="005922DA" w:rsidRPr="00C62699">
        <w:rPr>
          <w:rFonts w:ascii="Arial" w:hAnsi="Arial" w:cs="Arial"/>
          <w:szCs w:val="22"/>
        </w:rPr>
        <w:fldChar w:fldCharType="end"/>
      </w:r>
      <w:r w:rsidR="005922DA" w:rsidRPr="00C62699">
        <w:rPr>
          <w:rFonts w:ascii="Arial" w:hAnsi="Arial" w:cs="Arial"/>
          <w:szCs w:val="22"/>
        </w:rPr>
        <w:t xml:space="preserve">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w:t>
      </w:r>
      <w:r w:rsidRPr="00ED6435">
        <w:rPr>
          <w:rFonts w:ascii="Arial" w:hAnsi="Arial" w:cs="Arial"/>
          <w:szCs w:val="22"/>
        </w:rPr>
        <w:lastRenderedPageBreak/>
        <w:t>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262FB2BD"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23367E" w:rsidRPr="00C62699">
        <w:rPr>
          <w:rFonts w:ascii="Arial" w:hAnsi="Arial" w:cs="Arial"/>
        </w:rPr>
        <w:fldChar w:fldCharType="begin"/>
      </w:r>
      <w:r w:rsidR="0023367E" w:rsidRPr="00C62699">
        <w:rPr>
          <w:rFonts w:ascii="Arial" w:hAnsi="Arial" w:cs="Arial"/>
        </w:rPr>
        <w:instrText xml:space="preserve"> REF _Ref50736447 \r \h </w:instrText>
      </w:r>
      <w:r w:rsidR="0061109F" w:rsidRPr="00C62699">
        <w:rPr>
          <w:rFonts w:ascii="Arial" w:hAnsi="Arial" w:cs="Arial"/>
        </w:rPr>
        <w:instrText xml:space="preserve"> \* MERGEFORMAT </w:instrText>
      </w:r>
      <w:r w:rsidR="0023367E" w:rsidRPr="00C62699">
        <w:rPr>
          <w:rFonts w:ascii="Arial" w:hAnsi="Arial" w:cs="Arial"/>
        </w:rPr>
      </w:r>
      <w:r w:rsidR="0023367E" w:rsidRPr="00C62699">
        <w:rPr>
          <w:rFonts w:ascii="Arial" w:hAnsi="Arial" w:cs="Arial"/>
        </w:rPr>
        <w:fldChar w:fldCharType="separate"/>
      </w:r>
      <w:r w:rsidR="00CA5F97">
        <w:rPr>
          <w:rFonts w:ascii="Arial" w:hAnsi="Arial" w:cs="Arial"/>
        </w:rPr>
        <w:t>11.1</w:t>
      </w:r>
      <w:r w:rsidR="0023367E" w:rsidRPr="00C62699">
        <w:rPr>
          <w:rFonts w:ascii="Arial" w:hAnsi="Arial" w:cs="Arial"/>
        </w:rPr>
        <w:fldChar w:fldCharType="end"/>
      </w:r>
      <w:r w:rsidRPr="00C62699">
        <w:rPr>
          <w:rFonts w:ascii="Arial" w:hAnsi="Arial" w:cs="Arial"/>
        </w:rPr>
        <w:t xml:space="preserve"> 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01B0085D"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7C5142" w:rsidRPr="00C62699">
        <w:rPr>
          <w:rFonts w:ascii="Arial" w:hAnsi="Arial" w:cs="Arial"/>
        </w:rPr>
        <w:fldChar w:fldCharType="begin"/>
      </w:r>
      <w:r w:rsidR="007C5142" w:rsidRPr="00C62699">
        <w:rPr>
          <w:rFonts w:ascii="Arial" w:hAnsi="Arial" w:cs="Arial"/>
        </w:rPr>
        <w:instrText xml:space="preserve"> REF _Ref50763485 \r \h </w:instrText>
      </w:r>
      <w:r w:rsidR="0061109F" w:rsidRPr="00C62699">
        <w:rPr>
          <w:rFonts w:ascii="Arial" w:hAnsi="Arial" w:cs="Arial"/>
        </w:rPr>
        <w:instrText xml:space="preserve"> \* MERGEFORMAT </w:instrText>
      </w:r>
      <w:r w:rsidR="007C5142" w:rsidRPr="00C62699">
        <w:rPr>
          <w:rFonts w:ascii="Arial" w:hAnsi="Arial" w:cs="Arial"/>
        </w:rPr>
      </w:r>
      <w:r w:rsidR="007C5142" w:rsidRPr="00C62699">
        <w:rPr>
          <w:rFonts w:ascii="Arial" w:hAnsi="Arial" w:cs="Arial"/>
        </w:rPr>
        <w:fldChar w:fldCharType="separate"/>
      </w:r>
      <w:r w:rsidR="00CA5F97">
        <w:rPr>
          <w:rFonts w:ascii="Arial" w:hAnsi="Arial" w:cs="Arial"/>
        </w:rPr>
        <w:t>11.2</w:t>
      </w:r>
      <w:r w:rsidR="007C5142" w:rsidRPr="00C62699">
        <w:rPr>
          <w:rFonts w:ascii="Arial" w:hAnsi="Arial" w:cs="Arial"/>
        </w:rPr>
        <w:fldChar w:fldCharType="end"/>
      </w:r>
      <w:r w:rsidRPr="00C62699">
        <w:rPr>
          <w:rFonts w:ascii="Arial" w:hAnsi="Arial" w:cs="Arial"/>
        </w:rPr>
        <w:t xml:space="preserve"> této Smlouvy, nebo, pokud právem udělit Licenci nedisponuje, je oprávněn udělit Sublicenci v rozsahu dle čl. </w:t>
      </w:r>
      <w:r w:rsidRPr="00C62699">
        <w:rPr>
          <w:rFonts w:ascii="Arial" w:hAnsi="Arial" w:cs="Arial"/>
        </w:rPr>
        <w:fldChar w:fldCharType="begin"/>
      </w:r>
      <w:r w:rsidRPr="00C62699">
        <w:rPr>
          <w:rFonts w:ascii="Arial" w:hAnsi="Arial" w:cs="Arial"/>
        </w:rPr>
        <w:instrText xml:space="preserve"> REF _Ref40631522 \r \h  \* MERGEFORMAT </w:instrText>
      </w:r>
      <w:r w:rsidRPr="00C62699">
        <w:rPr>
          <w:rFonts w:ascii="Arial" w:hAnsi="Arial" w:cs="Arial"/>
        </w:rPr>
      </w:r>
      <w:r w:rsidRPr="00C62699">
        <w:rPr>
          <w:rFonts w:ascii="Arial" w:hAnsi="Arial" w:cs="Arial"/>
        </w:rPr>
        <w:fldChar w:fldCharType="separate"/>
      </w:r>
      <w:r w:rsidR="00CA5F97">
        <w:rPr>
          <w:rFonts w:ascii="Arial" w:hAnsi="Arial" w:cs="Arial"/>
        </w:rPr>
        <w:t>11.3</w:t>
      </w:r>
      <w:r w:rsidRPr="00C62699">
        <w:rPr>
          <w:rFonts w:ascii="Arial" w:hAnsi="Arial" w:cs="Arial"/>
        </w:rPr>
        <w:fldChar w:fldCharType="end"/>
      </w:r>
      <w:r w:rsidRPr="00C62699">
        <w:rPr>
          <w:rFonts w:ascii="Arial" w:hAnsi="Arial" w:cs="Arial"/>
        </w:rPr>
        <w:t xml:space="preserve"> 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w:t>
      </w:r>
      <w:r w:rsidRPr="5784E4A4">
        <w:rPr>
          <w:rFonts w:ascii="Arial" w:hAnsi="Arial" w:cs="Arial"/>
        </w:rPr>
        <w:lastRenderedPageBreak/>
        <w:t>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26769926"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Ukáže-li se kterékoliv z prohlášení Zhotovitele uvedených v tomto 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CA5F97">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xml:space="preserve"> výše jako nepravdivé, neúplné nebo hrubě zkreslené, je Objednatel oprávněn požadovat, aby (i) Zhotovitel takový nedostatek neprodleně odstranil, (ii) nahradil Objednateli veškerou újmu, popř. (iii) od této Smlouvy odstoupil.</w:t>
      </w:r>
    </w:p>
    <w:p w14:paraId="1CBEC251" w14:textId="1863C4F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CA5F97">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xml:space="preserve"> přechází i na případného právního nástupce Objednatele.</w:t>
      </w:r>
    </w:p>
    <w:p w14:paraId="5D3161C2" w14:textId="07D4201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CA5F97">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xml:space="preserve"> 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CA5F97">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05BB6104"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CA5F97">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1F84B010"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CA5F97">
        <w:rPr>
          <w:rFonts w:ascii="Arial" w:hAnsi="Arial" w:cs="Arial"/>
          <w:szCs w:val="22"/>
        </w:rPr>
        <w:t>11</w:t>
      </w:r>
      <w:r w:rsidR="007C5142" w:rsidRPr="00ED6435">
        <w:rPr>
          <w:rFonts w:ascii="Arial" w:hAnsi="Arial" w:cs="Arial"/>
          <w:szCs w:val="22"/>
        </w:rPr>
        <w:fldChar w:fldCharType="end"/>
      </w:r>
      <w:r w:rsidR="001E055A" w:rsidRPr="00ED6435">
        <w:rPr>
          <w:rFonts w:ascii="Arial" w:hAnsi="Arial" w:cs="Arial"/>
          <w:szCs w:val="22"/>
        </w:rPr>
        <w:t xml:space="preserve"> </w:t>
      </w:r>
      <w:r w:rsidRPr="00ED6435">
        <w:rPr>
          <w:rFonts w:ascii="Arial" w:hAnsi="Arial" w:cs="Arial"/>
          <w:szCs w:val="22"/>
        </w:rPr>
        <w:t>vcelku či zčásti užívat.</w:t>
      </w:r>
    </w:p>
    <w:p w14:paraId="17CFC5BD" w14:textId="370E4384"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8D21DB">
        <w:rPr>
          <w:rFonts w:ascii="Arial" w:hAnsi="Arial" w:cs="Arial"/>
          <w:szCs w:val="22"/>
        </w:rPr>
        <w:fldChar w:fldCharType="begin"/>
      </w:r>
      <w:r w:rsidR="008D21DB">
        <w:rPr>
          <w:rFonts w:ascii="Arial" w:hAnsi="Arial" w:cs="Arial"/>
          <w:szCs w:val="22"/>
        </w:rPr>
        <w:instrText xml:space="preserve"> REF _Ref63157616 \w \h </w:instrText>
      </w:r>
      <w:r w:rsidR="008D21DB">
        <w:rPr>
          <w:rFonts w:ascii="Arial" w:hAnsi="Arial" w:cs="Arial"/>
          <w:szCs w:val="22"/>
        </w:rPr>
      </w:r>
      <w:r w:rsidR="008D21DB">
        <w:rPr>
          <w:rFonts w:ascii="Arial" w:hAnsi="Arial" w:cs="Arial"/>
          <w:szCs w:val="22"/>
        </w:rPr>
        <w:fldChar w:fldCharType="separate"/>
      </w:r>
      <w:r w:rsidR="00CA5F97">
        <w:rPr>
          <w:rFonts w:ascii="Arial" w:hAnsi="Arial" w:cs="Arial"/>
          <w:szCs w:val="22"/>
        </w:rPr>
        <w:t>11.7</w:t>
      </w:r>
      <w:r w:rsidR="008D21DB">
        <w:rPr>
          <w:rFonts w:ascii="Arial" w:hAnsi="Arial" w:cs="Arial"/>
          <w:szCs w:val="22"/>
        </w:rPr>
        <w:fldChar w:fldCharType="end"/>
      </w:r>
      <w:r w:rsidRPr="00ED6435">
        <w:rPr>
          <w:rFonts w:ascii="Arial" w:hAnsi="Arial" w:cs="Arial"/>
          <w:szCs w:val="22"/>
        </w:rPr>
        <w:t>. 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w:t>
      </w:r>
      <w:r w:rsidRPr="00ED6435">
        <w:rPr>
          <w:rFonts w:ascii="Arial" w:hAnsi="Arial" w:cs="Arial"/>
          <w:szCs w:val="22"/>
        </w:rPr>
        <w:lastRenderedPageBreak/>
        <w:t xml:space="preserve">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 xml:space="preserve">technická a organizační opatření k zabezpečení ochrany Osobních údajů k vyloučení možnosti neoprávněného nebo nahodilého přístupu třetích osob k Osobním údajům, k jejich změně, zničení či ztrátě, </w:t>
      </w:r>
      <w:r w:rsidR="00462F18" w:rsidRPr="00ED6435">
        <w:rPr>
          <w:rFonts w:ascii="Arial" w:hAnsi="Arial" w:cs="Arial"/>
          <w:szCs w:val="22"/>
        </w:rPr>
        <w:lastRenderedPageBreak/>
        <w:t>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0BFCFC4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 </w:t>
      </w:r>
      <w:r w:rsidRPr="00ED6435">
        <w:rPr>
          <w:rFonts w:ascii="Arial" w:hAnsi="Arial" w:cs="Arial"/>
          <w:szCs w:val="22"/>
        </w:rPr>
        <w:fldChar w:fldCharType="begin"/>
      </w:r>
      <w:r w:rsidRPr="00ED6435">
        <w:rPr>
          <w:rFonts w:ascii="Arial" w:hAnsi="Arial" w:cs="Arial"/>
          <w:szCs w:val="22"/>
        </w:rPr>
        <w:instrText xml:space="preserve"> REF _Ref40712548 \r \h  \* MERGEFORMAT </w:instrText>
      </w:r>
      <w:r w:rsidRPr="00ED6435">
        <w:rPr>
          <w:rFonts w:ascii="Arial" w:hAnsi="Arial" w:cs="Arial"/>
          <w:szCs w:val="22"/>
        </w:rPr>
      </w:r>
      <w:r w:rsidRPr="00ED6435">
        <w:rPr>
          <w:rFonts w:ascii="Arial" w:hAnsi="Arial" w:cs="Arial"/>
          <w:szCs w:val="22"/>
        </w:rPr>
        <w:fldChar w:fldCharType="separate"/>
      </w:r>
      <w:r w:rsidR="00CA5F97">
        <w:rPr>
          <w:rFonts w:ascii="Arial" w:hAnsi="Arial" w:cs="Arial"/>
          <w:szCs w:val="22"/>
        </w:rPr>
        <w:t>12</w:t>
      </w:r>
      <w:r w:rsidRPr="00ED6435">
        <w:rPr>
          <w:rFonts w:ascii="Arial" w:hAnsi="Arial" w:cs="Arial"/>
          <w:szCs w:val="22"/>
        </w:rPr>
        <w:fldChar w:fldCharType="end"/>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6E5B516F"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 </w:t>
      </w:r>
      <w:r w:rsidR="00865DE5">
        <w:rPr>
          <w:rFonts w:ascii="Arial" w:hAnsi="Arial" w:cs="Arial"/>
          <w:szCs w:val="22"/>
        </w:rPr>
        <w:t xml:space="preserve">36 </w:t>
      </w:r>
      <w:r w:rsidR="004667C6" w:rsidRPr="00C62699">
        <w:rPr>
          <w:rFonts w:ascii="Arial" w:hAnsi="Arial" w:cs="Arial"/>
          <w:szCs w:val="22"/>
        </w:rPr>
        <w:t xml:space="preserve">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556845" w:rsidRPr="00C62699">
        <w:rPr>
          <w:rFonts w:ascii="Arial" w:hAnsi="Arial" w:cs="Arial"/>
          <w:szCs w:val="22"/>
        </w:rPr>
        <w:fldChar w:fldCharType="begin"/>
      </w:r>
      <w:r w:rsidR="00556845" w:rsidRPr="00C62699">
        <w:rPr>
          <w:rFonts w:ascii="Arial" w:hAnsi="Arial" w:cs="Arial"/>
          <w:szCs w:val="22"/>
        </w:rPr>
        <w:instrText xml:space="preserve"> REF _Ref52044937 \n \h </w:instrText>
      </w:r>
      <w:r w:rsidR="00157048" w:rsidRPr="00C62699">
        <w:rPr>
          <w:rFonts w:ascii="Arial" w:hAnsi="Arial" w:cs="Arial"/>
          <w:szCs w:val="22"/>
        </w:rPr>
        <w:instrText xml:space="preserve"> \* MERGEFORMAT </w:instrText>
      </w:r>
      <w:r w:rsidR="00556845" w:rsidRPr="00C62699">
        <w:rPr>
          <w:rFonts w:ascii="Arial" w:hAnsi="Arial" w:cs="Arial"/>
          <w:szCs w:val="22"/>
        </w:rPr>
      </w:r>
      <w:r w:rsidR="00556845" w:rsidRPr="00C62699">
        <w:rPr>
          <w:rFonts w:ascii="Arial" w:hAnsi="Arial" w:cs="Arial"/>
          <w:szCs w:val="22"/>
        </w:rPr>
        <w:fldChar w:fldCharType="separate"/>
      </w:r>
      <w:r w:rsidR="00CA5F97">
        <w:rPr>
          <w:rFonts w:ascii="Arial" w:hAnsi="Arial" w:cs="Arial"/>
          <w:szCs w:val="22"/>
        </w:rPr>
        <w:t>10.7</w:t>
      </w:r>
      <w:r w:rsidR="00556845" w:rsidRPr="00C62699">
        <w:rPr>
          <w:rFonts w:ascii="Arial" w:hAnsi="Arial" w:cs="Arial"/>
          <w:szCs w:val="22"/>
        </w:rPr>
        <w:fldChar w:fldCharType="end"/>
      </w:r>
      <w:r w:rsidRPr="00C62699">
        <w:rPr>
          <w:rFonts w:ascii="Arial" w:hAnsi="Arial" w:cs="Arial"/>
          <w:szCs w:val="22"/>
        </w:rPr>
        <w:t xml:space="preserve"> („</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lastRenderedPageBreak/>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1B5514D2"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132DD9" w:rsidRPr="00C62699">
        <w:rPr>
          <w:rFonts w:ascii="Arial" w:hAnsi="Arial" w:cs="Arial"/>
          <w:szCs w:val="22"/>
        </w:rPr>
        <w:fldChar w:fldCharType="begin"/>
      </w:r>
      <w:r w:rsidR="00132DD9" w:rsidRPr="00C62699">
        <w:rPr>
          <w:rFonts w:ascii="Arial" w:hAnsi="Arial" w:cs="Arial"/>
          <w:szCs w:val="22"/>
        </w:rPr>
        <w:instrText xml:space="preserve"> REF _Ref50745091 \r \h </w:instrText>
      </w:r>
      <w:r w:rsidR="0061109F" w:rsidRPr="00C62699">
        <w:rPr>
          <w:rFonts w:ascii="Arial" w:hAnsi="Arial" w:cs="Arial"/>
          <w:szCs w:val="22"/>
        </w:rPr>
        <w:instrText xml:space="preserve"> \* MERGEFORMAT </w:instrText>
      </w:r>
      <w:r w:rsidR="00132DD9" w:rsidRPr="00C62699">
        <w:rPr>
          <w:rFonts w:ascii="Arial" w:hAnsi="Arial" w:cs="Arial"/>
          <w:szCs w:val="22"/>
        </w:rPr>
      </w:r>
      <w:r w:rsidR="00132DD9" w:rsidRPr="00C62699">
        <w:rPr>
          <w:rFonts w:ascii="Arial" w:hAnsi="Arial" w:cs="Arial"/>
          <w:szCs w:val="22"/>
        </w:rPr>
        <w:fldChar w:fldCharType="separate"/>
      </w:r>
      <w:r w:rsidR="00CA5F97">
        <w:rPr>
          <w:rFonts w:ascii="Arial" w:hAnsi="Arial" w:cs="Arial"/>
          <w:szCs w:val="22"/>
        </w:rPr>
        <w:t>13.4</w:t>
      </w:r>
      <w:r w:rsidR="00132DD9" w:rsidRPr="00C62699">
        <w:rPr>
          <w:rFonts w:ascii="Arial" w:hAnsi="Arial" w:cs="Arial"/>
          <w:szCs w:val="22"/>
        </w:rPr>
        <w:fldChar w:fldCharType="end"/>
      </w:r>
      <w:r w:rsidRPr="00C62699">
        <w:rPr>
          <w:rFonts w:ascii="Arial" w:hAnsi="Arial" w:cs="Arial"/>
          <w:szCs w:val="22"/>
        </w:rPr>
        <w:t>, má Objednatel právo:</w:t>
      </w:r>
    </w:p>
    <w:p w14:paraId="18E3F3A1" w14:textId="3D0582E6"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 </w:t>
      </w:r>
      <w:r w:rsidR="00043B8E" w:rsidRPr="00C62699">
        <w:rPr>
          <w:rFonts w:ascii="Arial" w:hAnsi="Arial" w:cs="Arial"/>
        </w:rPr>
        <w:fldChar w:fldCharType="begin"/>
      </w:r>
      <w:r w:rsidR="00043B8E" w:rsidRPr="00C62699">
        <w:rPr>
          <w:rFonts w:ascii="Arial" w:hAnsi="Arial" w:cs="Arial"/>
        </w:rPr>
        <w:instrText xml:space="preserve"> REF _Ref50745432 \r \h </w:instrText>
      </w:r>
      <w:r w:rsidR="0061109F" w:rsidRPr="00C62699">
        <w:rPr>
          <w:rFonts w:ascii="Arial" w:hAnsi="Arial" w:cs="Arial"/>
        </w:rPr>
        <w:instrText xml:space="preserve"> \* MERGEFORMAT </w:instrText>
      </w:r>
      <w:r w:rsidR="00043B8E" w:rsidRPr="00C62699">
        <w:rPr>
          <w:rFonts w:ascii="Arial" w:hAnsi="Arial" w:cs="Arial"/>
        </w:rPr>
      </w:r>
      <w:r w:rsidR="00043B8E" w:rsidRPr="00C62699">
        <w:rPr>
          <w:rFonts w:ascii="Arial" w:hAnsi="Arial" w:cs="Arial"/>
        </w:rPr>
        <w:fldChar w:fldCharType="separate"/>
      </w:r>
      <w:r w:rsidR="00CA5F97">
        <w:rPr>
          <w:rFonts w:ascii="Arial" w:hAnsi="Arial" w:cs="Arial"/>
        </w:rPr>
        <w:t>13</w:t>
      </w:r>
      <w:r w:rsidR="00043B8E" w:rsidRPr="00C62699">
        <w:rPr>
          <w:rFonts w:ascii="Arial" w:hAnsi="Arial" w:cs="Arial"/>
        </w:rPr>
        <w:fldChar w:fldCharType="end"/>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lastRenderedPageBreak/>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774C6E21"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1764EC" w:rsidRPr="00ED6435">
        <w:rPr>
          <w:rFonts w:ascii="Arial" w:hAnsi="Arial" w:cs="Arial"/>
          <w:szCs w:val="22"/>
        </w:rPr>
        <w:fldChar w:fldCharType="begin"/>
      </w:r>
      <w:r w:rsidR="001764EC" w:rsidRPr="00ED6435">
        <w:rPr>
          <w:rFonts w:ascii="Arial" w:hAnsi="Arial" w:cs="Arial"/>
          <w:szCs w:val="22"/>
        </w:rPr>
        <w:instrText xml:space="preserve"> REF _Ref50745209 \r \h </w:instrText>
      </w:r>
      <w:r w:rsidR="0061109F" w:rsidRPr="00ED6435">
        <w:rPr>
          <w:rFonts w:ascii="Arial" w:hAnsi="Arial" w:cs="Arial"/>
          <w:szCs w:val="22"/>
        </w:rPr>
        <w:instrText xml:space="preserve"> \* MERGEFORMAT </w:instrText>
      </w:r>
      <w:r w:rsidR="001764EC" w:rsidRPr="00ED6435">
        <w:rPr>
          <w:rFonts w:ascii="Arial" w:hAnsi="Arial" w:cs="Arial"/>
          <w:szCs w:val="22"/>
        </w:rPr>
      </w:r>
      <w:r w:rsidR="001764EC" w:rsidRPr="00ED6435">
        <w:rPr>
          <w:rFonts w:ascii="Arial" w:hAnsi="Arial" w:cs="Arial"/>
          <w:szCs w:val="22"/>
        </w:rPr>
        <w:fldChar w:fldCharType="separate"/>
      </w:r>
      <w:r w:rsidR="00CA5F97">
        <w:rPr>
          <w:rFonts w:ascii="Arial" w:hAnsi="Arial" w:cs="Arial"/>
          <w:szCs w:val="22"/>
        </w:rPr>
        <w:t>15.2</w:t>
      </w:r>
      <w:r w:rsidR="001764EC" w:rsidRPr="00ED6435">
        <w:rPr>
          <w:rFonts w:ascii="Arial" w:hAnsi="Arial" w:cs="Arial"/>
          <w:szCs w:val="22"/>
        </w:rPr>
        <w:fldChar w:fldCharType="end"/>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460802C0"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8B18A4" w:rsidRPr="00ED6435">
        <w:rPr>
          <w:rFonts w:ascii="Arial" w:hAnsi="Arial" w:cs="Arial"/>
        </w:rPr>
        <w:fldChar w:fldCharType="begin"/>
      </w:r>
      <w:r w:rsidR="008B18A4" w:rsidRPr="00ED6435">
        <w:rPr>
          <w:rFonts w:ascii="Arial" w:hAnsi="Arial" w:cs="Arial"/>
        </w:rPr>
        <w:instrText xml:space="preserve"> REF _Ref51003106 \r \h </w:instrText>
      </w:r>
      <w:r w:rsidR="005113AC" w:rsidRPr="00ED6435">
        <w:rPr>
          <w:rFonts w:ascii="Arial" w:hAnsi="Arial" w:cs="Arial"/>
        </w:rPr>
        <w:instrText xml:space="preserve"> \* MERGEFORMAT </w:instrText>
      </w:r>
      <w:r w:rsidR="008B18A4" w:rsidRPr="00ED6435">
        <w:rPr>
          <w:rFonts w:ascii="Arial" w:hAnsi="Arial" w:cs="Arial"/>
        </w:rPr>
      </w:r>
      <w:r w:rsidR="008B18A4" w:rsidRPr="00ED6435">
        <w:rPr>
          <w:rFonts w:ascii="Arial" w:hAnsi="Arial" w:cs="Arial"/>
        </w:rPr>
        <w:fldChar w:fldCharType="separate"/>
      </w:r>
      <w:r w:rsidR="00CA5F97">
        <w:rPr>
          <w:rFonts w:ascii="Arial" w:hAnsi="Arial" w:cs="Arial"/>
        </w:rPr>
        <w:t>5.5</w:t>
      </w:r>
      <w:r w:rsidR="008B18A4"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0A9CE7A9"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Pr="00ED6435">
        <w:rPr>
          <w:rFonts w:ascii="Arial" w:hAnsi="Arial" w:cs="Arial"/>
        </w:rPr>
        <w:fldChar w:fldCharType="begin"/>
      </w:r>
      <w:r w:rsidRPr="00ED6435">
        <w:rPr>
          <w:rFonts w:ascii="Arial" w:hAnsi="Arial" w:cs="Arial"/>
        </w:rPr>
        <w:instrText xml:space="preserve"> REF _Ref51003549 \r \h </w:instrText>
      </w:r>
      <w:r w:rsidR="005113AC"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CA5F97">
        <w:rPr>
          <w:rFonts w:ascii="Arial" w:hAnsi="Arial" w:cs="Arial"/>
        </w:rPr>
        <w:t>9.1</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222BA359"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Pr="00ED6435">
        <w:rPr>
          <w:rFonts w:ascii="Arial" w:hAnsi="Arial" w:cs="Arial"/>
        </w:rPr>
        <w:fldChar w:fldCharType="begin"/>
      </w:r>
      <w:r w:rsidRPr="00ED6435">
        <w:rPr>
          <w:rFonts w:ascii="Arial" w:hAnsi="Arial" w:cs="Arial"/>
        </w:rPr>
        <w:instrText xml:space="preserve"> REF _Ref51003723 \r \h </w:instrText>
      </w:r>
      <w:r w:rsidR="005113AC"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CA5F97">
        <w:rPr>
          <w:rFonts w:ascii="Arial" w:hAnsi="Arial" w:cs="Arial"/>
        </w:rPr>
        <w:t>9.4</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7DBB86E3"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Pr="00ED6435">
        <w:rPr>
          <w:rFonts w:ascii="Arial" w:hAnsi="Arial" w:cs="Arial"/>
        </w:rPr>
        <w:fldChar w:fldCharType="begin"/>
      </w:r>
      <w:r w:rsidRPr="00ED6435">
        <w:rPr>
          <w:rFonts w:ascii="Arial" w:hAnsi="Arial" w:cs="Arial"/>
        </w:rPr>
        <w:instrText xml:space="preserve"> REF _Ref51003732 \r \h </w:instrText>
      </w:r>
      <w:r w:rsidR="005113AC"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CA5F97">
        <w:rPr>
          <w:rFonts w:ascii="Arial" w:hAnsi="Arial" w:cs="Arial"/>
        </w:rPr>
        <w:t>9.5</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1AC652D1"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lastRenderedPageBreak/>
        <w:t xml:space="preserve">poruší-li Zhotovitel povinnost udělit Objednateli oprávnění v rozsahu dle čl. </w:t>
      </w:r>
      <w:r w:rsidR="00282D67" w:rsidRPr="00ED6435">
        <w:rPr>
          <w:rFonts w:ascii="Arial" w:hAnsi="Arial" w:cs="Arial"/>
        </w:rPr>
        <w:fldChar w:fldCharType="begin"/>
      </w:r>
      <w:r w:rsidR="00282D67" w:rsidRPr="00ED6435">
        <w:rPr>
          <w:rFonts w:ascii="Arial" w:hAnsi="Arial" w:cs="Arial"/>
        </w:rPr>
        <w:instrText xml:space="preserve"> REF _Ref50757872 \r \h </w:instrText>
      </w:r>
      <w:r w:rsidR="0061109F" w:rsidRPr="00ED6435">
        <w:rPr>
          <w:rFonts w:ascii="Arial" w:hAnsi="Arial" w:cs="Arial"/>
        </w:rPr>
        <w:instrText xml:space="preserve"> \* MERGEFORMAT </w:instrText>
      </w:r>
      <w:r w:rsidR="00282D67" w:rsidRPr="00ED6435">
        <w:rPr>
          <w:rFonts w:ascii="Arial" w:hAnsi="Arial" w:cs="Arial"/>
        </w:rPr>
      </w:r>
      <w:r w:rsidR="00282D67" w:rsidRPr="00ED6435">
        <w:rPr>
          <w:rFonts w:ascii="Arial" w:hAnsi="Arial" w:cs="Arial"/>
        </w:rPr>
        <w:fldChar w:fldCharType="separate"/>
      </w:r>
      <w:r w:rsidR="00CA5F97">
        <w:rPr>
          <w:rFonts w:ascii="Arial" w:hAnsi="Arial" w:cs="Arial"/>
        </w:rPr>
        <w:t>11</w:t>
      </w:r>
      <w:r w:rsidR="00282D67"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24D5A907"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Pr="00ED6435">
        <w:rPr>
          <w:rFonts w:ascii="Arial" w:hAnsi="Arial" w:cs="Arial"/>
        </w:rPr>
        <w:fldChar w:fldCharType="begin"/>
      </w:r>
      <w:r w:rsidRPr="00ED6435">
        <w:rPr>
          <w:rFonts w:ascii="Arial" w:hAnsi="Arial" w:cs="Arial"/>
        </w:rPr>
        <w:instrText xml:space="preserve"> REF _Ref50746594 \r \h </w:instrText>
      </w:r>
      <w:r w:rsidR="0061109F"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CA5F97">
        <w:rPr>
          <w:rFonts w:ascii="Arial" w:hAnsi="Arial" w:cs="Arial"/>
        </w:rPr>
        <w:t>12</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3B521422" w:rsidR="00292813" w:rsidRPr="003D381D" w:rsidRDefault="009E2ABA" w:rsidP="007D7E58">
      <w:pPr>
        <w:pStyle w:val="Claneka"/>
        <w:keepLines w:val="0"/>
        <w:widowControl/>
        <w:spacing w:line="240" w:lineRule="auto"/>
        <w:jc w:val="both"/>
        <w:rPr>
          <w:rFonts w:ascii="Arial" w:hAnsi="Arial" w:cs="Arial"/>
        </w:rPr>
      </w:pPr>
      <w:r w:rsidRPr="00ED6435">
        <w:rPr>
          <w:rFonts w:ascii="Arial" w:hAnsi="Arial" w:cs="Arial"/>
        </w:rPr>
        <w:t xml:space="preserve">poruší-li </w:t>
      </w:r>
      <w:r w:rsidRPr="003D381D">
        <w:rPr>
          <w:rFonts w:ascii="Arial" w:hAnsi="Arial" w:cs="Arial"/>
        </w:rPr>
        <w:t>Zhotovitel povinnost odstranění vad v</w:t>
      </w:r>
      <w:r w:rsidR="00C246ED" w:rsidRPr="003D381D">
        <w:rPr>
          <w:rFonts w:ascii="Arial" w:hAnsi="Arial" w:cs="Arial"/>
        </w:rPr>
        <w:t xml:space="preserve"> záruční</w:t>
      </w:r>
      <w:r w:rsidRPr="003D381D">
        <w:rPr>
          <w:rFonts w:ascii="Arial" w:hAnsi="Arial" w:cs="Arial"/>
        </w:rPr>
        <w:t xml:space="preserve"> lhůtě dle čl. </w:t>
      </w:r>
      <w:r w:rsidRPr="003D381D">
        <w:rPr>
          <w:rFonts w:ascii="Arial" w:hAnsi="Arial" w:cs="Arial"/>
        </w:rPr>
        <w:fldChar w:fldCharType="begin"/>
      </w:r>
      <w:r w:rsidRPr="003D381D">
        <w:rPr>
          <w:rFonts w:ascii="Arial" w:hAnsi="Arial" w:cs="Arial"/>
        </w:rPr>
        <w:instrText xml:space="preserve"> REF _Ref50745091 \r \h </w:instrText>
      </w:r>
      <w:r w:rsidR="0061109F" w:rsidRPr="003D381D">
        <w:rPr>
          <w:rFonts w:ascii="Arial" w:hAnsi="Arial" w:cs="Arial"/>
        </w:rPr>
        <w:instrText xml:space="preserve"> \* MERGEFORMAT </w:instrText>
      </w:r>
      <w:r w:rsidRPr="003D381D">
        <w:rPr>
          <w:rFonts w:ascii="Arial" w:hAnsi="Arial" w:cs="Arial"/>
        </w:rPr>
      </w:r>
      <w:r w:rsidRPr="003D381D">
        <w:rPr>
          <w:rFonts w:ascii="Arial" w:hAnsi="Arial" w:cs="Arial"/>
        </w:rPr>
        <w:fldChar w:fldCharType="separate"/>
      </w:r>
      <w:r w:rsidR="00CA5F97">
        <w:rPr>
          <w:rFonts w:ascii="Arial" w:hAnsi="Arial" w:cs="Arial"/>
        </w:rPr>
        <w:t>13.4</w:t>
      </w:r>
      <w:r w:rsidRPr="003D381D">
        <w:rPr>
          <w:rFonts w:ascii="Arial" w:hAnsi="Arial" w:cs="Arial"/>
        </w:rPr>
        <w:fldChar w:fldCharType="end"/>
      </w:r>
      <w:r w:rsidRPr="003D381D">
        <w:rPr>
          <w:rFonts w:ascii="Arial" w:hAnsi="Arial" w:cs="Arial"/>
        </w:rPr>
        <w:t xml:space="preserve">, má Objednatel vůči Zhotoviteli právo na zaplacení smluvní pokuty ve výši </w:t>
      </w:r>
      <w:r w:rsidR="000F54A1" w:rsidRPr="003D381D">
        <w:rPr>
          <w:rFonts w:ascii="Arial" w:hAnsi="Arial" w:cs="Arial"/>
        </w:rPr>
        <w:t>3</w:t>
      </w:r>
      <w:r w:rsidR="00D327AD" w:rsidRPr="003D381D">
        <w:rPr>
          <w:rFonts w:ascii="Arial" w:hAnsi="Arial" w:cs="Arial"/>
        </w:rPr>
        <w:t xml:space="preserve"> </w:t>
      </w:r>
      <w:r w:rsidRPr="003D381D">
        <w:rPr>
          <w:rFonts w:ascii="Arial" w:hAnsi="Arial" w:cs="Arial"/>
        </w:rPr>
        <w:t>00</w:t>
      </w:r>
      <w:r w:rsidR="00292813" w:rsidRPr="003D381D">
        <w:rPr>
          <w:rFonts w:ascii="Arial" w:hAnsi="Arial" w:cs="Arial"/>
        </w:rPr>
        <w:t>0</w:t>
      </w:r>
      <w:r w:rsidRPr="003D381D">
        <w:rPr>
          <w:rFonts w:ascii="Arial" w:hAnsi="Arial" w:cs="Arial"/>
        </w:rPr>
        <w:t xml:space="preserve"> Kč</w:t>
      </w:r>
      <w:r w:rsidR="00D327AD" w:rsidRPr="003D381D">
        <w:rPr>
          <w:rFonts w:ascii="Arial" w:hAnsi="Arial" w:cs="Arial"/>
        </w:rPr>
        <w:t xml:space="preserve"> (slovy: tři tisíc</w:t>
      </w:r>
      <w:r w:rsidR="00386E0D" w:rsidRPr="003D381D">
        <w:rPr>
          <w:rFonts w:ascii="Arial" w:hAnsi="Arial" w:cs="Arial"/>
        </w:rPr>
        <w:t>e</w:t>
      </w:r>
      <w:r w:rsidR="00D327AD" w:rsidRPr="003D381D">
        <w:rPr>
          <w:rFonts w:ascii="Arial" w:hAnsi="Arial" w:cs="Arial"/>
        </w:rPr>
        <w:t xml:space="preserve"> korun českých)</w:t>
      </w:r>
      <w:r w:rsidR="00292813" w:rsidRPr="003D381D">
        <w:rPr>
          <w:rFonts w:ascii="Arial" w:hAnsi="Arial" w:cs="Arial"/>
        </w:rPr>
        <w:t>,</w:t>
      </w:r>
      <w:r w:rsidR="00A111D3" w:rsidRPr="003D381D">
        <w:rPr>
          <w:rFonts w:ascii="Arial" w:hAnsi="Arial" w:cs="Arial"/>
        </w:rPr>
        <w:t xml:space="preserve"> </w:t>
      </w:r>
      <w:r w:rsidR="00292813" w:rsidRPr="003D381D">
        <w:rPr>
          <w:rFonts w:ascii="Arial" w:hAnsi="Arial" w:cs="Arial"/>
        </w:rPr>
        <w:t>a to za každý započatý kalendářní den prodlení</w:t>
      </w:r>
      <w:r w:rsidR="00FD3B2B" w:rsidRPr="003D381D">
        <w:rPr>
          <w:rFonts w:ascii="Arial" w:hAnsi="Arial" w:cs="Arial"/>
        </w:rPr>
        <w:t>;</w:t>
      </w:r>
    </w:p>
    <w:p w14:paraId="1474B6BE" w14:textId="3319A335" w:rsidR="00FD3B2B" w:rsidRPr="003D381D" w:rsidRDefault="00FD3B2B" w:rsidP="007D7E58">
      <w:pPr>
        <w:pStyle w:val="Claneka"/>
        <w:jc w:val="both"/>
        <w:rPr>
          <w:rFonts w:ascii="Arial" w:hAnsi="Arial" w:cs="Arial"/>
        </w:rPr>
      </w:pPr>
      <w:r w:rsidRPr="003D381D">
        <w:rPr>
          <w:rFonts w:ascii="Arial" w:hAnsi="Arial" w:cs="Arial"/>
        </w:rPr>
        <w:t xml:space="preserve">poruší-li Zhotovitel povinnosti </w:t>
      </w:r>
      <w:r w:rsidR="000A226D" w:rsidRPr="003D381D">
        <w:rPr>
          <w:rFonts w:ascii="Arial" w:hAnsi="Arial" w:cs="Arial"/>
        </w:rPr>
        <w:t xml:space="preserve">dle </w:t>
      </w:r>
      <w:r w:rsidRPr="003D381D">
        <w:rPr>
          <w:rFonts w:ascii="Arial" w:hAnsi="Arial" w:cs="Arial"/>
        </w:rPr>
        <w:t xml:space="preserve">čl. </w:t>
      </w:r>
      <w:r w:rsidRPr="003D381D">
        <w:rPr>
          <w:rFonts w:ascii="Arial" w:hAnsi="Arial" w:cs="Arial"/>
        </w:rPr>
        <w:fldChar w:fldCharType="begin"/>
      </w:r>
      <w:r w:rsidRPr="003D381D">
        <w:rPr>
          <w:rFonts w:ascii="Arial" w:hAnsi="Arial" w:cs="Arial"/>
        </w:rPr>
        <w:instrText xml:space="preserve"> REF _Ref52044147 \n \h  \* MERGEFORMAT </w:instrText>
      </w:r>
      <w:r w:rsidRPr="003D381D">
        <w:rPr>
          <w:rFonts w:ascii="Arial" w:hAnsi="Arial" w:cs="Arial"/>
        </w:rPr>
      </w:r>
      <w:r w:rsidRPr="003D381D">
        <w:rPr>
          <w:rFonts w:ascii="Arial" w:hAnsi="Arial" w:cs="Arial"/>
        </w:rPr>
        <w:fldChar w:fldCharType="separate"/>
      </w:r>
      <w:r w:rsidR="00CA5F97">
        <w:rPr>
          <w:rFonts w:ascii="Arial" w:hAnsi="Arial" w:cs="Arial"/>
        </w:rPr>
        <w:t>5.17</w:t>
      </w:r>
      <w:r w:rsidRPr="003D381D">
        <w:rPr>
          <w:rFonts w:ascii="Arial" w:hAnsi="Arial" w:cs="Arial"/>
        </w:rPr>
        <w:fldChar w:fldCharType="end"/>
      </w:r>
      <w:r w:rsidRPr="003D381D">
        <w:rPr>
          <w:rFonts w:ascii="Arial" w:hAnsi="Arial" w:cs="Arial"/>
        </w:rPr>
        <w:t xml:space="preserve">, </w:t>
      </w:r>
      <w:r w:rsidR="002550D9" w:rsidRPr="003D381D">
        <w:rPr>
          <w:rFonts w:ascii="Arial" w:hAnsi="Arial" w:cs="Arial"/>
        </w:rPr>
        <w:t xml:space="preserve">má Objednatel vůči Zhotoviteli právo na </w:t>
      </w:r>
      <w:r w:rsidRPr="003D381D">
        <w:rPr>
          <w:rFonts w:ascii="Arial" w:hAnsi="Arial" w:cs="Arial"/>
        </w:rPr>
        <w:t>zaplacení smluvní pokuty ve výši 2</w:t>
      </w:r>
      <w:r w:rsidR="007D7E58" w:rsidRPr="003D381D">
        <w:rPr>
          <w:rFonts w:ascii="Arial" w:hAnsi="Arial" w:cs="Arial"/>
        </w:rPr>
        <w:t> </w:t>
      </w:r>
      <w:r w:rsidRPr="003D381D">
        <w:rPr>
          <w:rFonts w:ascii="Arial" w:hAnsi="Arial" w:cs="Arial"/>
        </w:rPr>
        <w:t>% z Ceny Díla</w:t>
      </w:r>
      <w:r w:rsidR="000F54A1" w:rsidRPr="003D381D">
        <w:rPr>
          <w:rFonts w:ascii="Arial" w:hAnsi="Arial" w:cs="Arial"/>
        </w:rPr>
        <w:t xml:space="preserve"> (bez DPH)</w:t>
      </w:r>
      <w:r w:rsidR="00FD47BC" w:rsidRPr="003D381D">
        <w:rPr>
          <w:rFonts w:ascii="Arial" w:hAnsi="Arial" w:cs="Arial"/>
        </w:rPr>
        <w:t>;</w:t>
      </w:r>
    </w:p>
    <w:p w14:paraId="290E688E" w14:textId="2E04E940" w:rsidR="003E39A8" w:rsidRPr="003D381D" w:rsidRDefault="003E39A8" w:rsidP="003E39A8">
      <w:pPr>
        <w:pStyle w:val="Claneka"/>
        <w:jc w:val="both"/>
        <w:rPr>
          <w:rFonts w:ascii="Arial" w:hAnsi="Arial" w:cs="Arial"/>
        </w:rPr>
      </w:pPr>
      <w:r w:rsidRPr="003D381D">
        <w:rPr>
          <w:rFonts w:ascii="Arial" w:hAnsi="Arial" w:cs="Arial"/>
        </w:rPr>
        <w:t xml:space="preserve">poruší-li Zhotovitel povinnosti dle čl. </w:t>
      </w:r>
      <w:r w:rsidRPr="003D381D">
        <w:rPr>
          <w:rFonts w:ascii="Arial" w:hAnsi="Arial" w:cs="Arial"/>
        </w:rPr>
        <w:fldChar w:fldCharType="begin"/>
      </w:r>
      <w:r w:rsidRPr="003D381D">
        <w:rPr>
          <w:rFonts w:ascii="Arial" w:hAnsi="Arial" w:cs="Arial"/>
        </w:rPr>
        <w:instrText xml:space="preserve"> REF _Ref62484165 \r \h  \* MERGEFORMAT </w:instrText>
      </w:r>
      <w:r w:rsidRPr="003D381D">
        <w:rPr>
          <w:rFonts w:ascii="Arial" w:hAnsi="Arial" w:cs="Arial"/>
        </w:rPr>
      </w:r>
      <w:r w:rsidRPr="003D381D">
        <w:rPr>
          <w:rFonts w:ascii="Arial" w:hAnsi="Arial" w:cs="Arial"/>
        </w:rPr>
        <w:fldChar w:fldCharType="separate"/>
      </w:r>
      <w:r w:rsidR="00CA5F97">
        <w:rPr>
          <w:rFonts w:ascii="Arial" w:hAnsi="Arial" w:cs="Arial"/>
        </w:rPr>
        <w:t>5.18</w:t>
      </w:r>
      <w:r w:rsidRPr="003D381D">
        <w:rPr>
          <w:rFonts w:ascii="Arial" w:hAnsi="Arial" w:cs="Arial"/>
        </w:rPr>
        <w:fldChar w:fldCharType="end"/>
      </w:r>
      <w:r w:rsidRPr="003D381D">
        <w:rPr>
          <w:rFonts w:ascii="Arial" w:hAnsi="Arial" w:cs="Arial"/>
        </w:rPr>
        <w:t xml:space="preserve">, má Objednatel vůči Zhotoviteli právo požadovat zaplacení smluvní pokuty ve výši 20 000 Kč (slovy: dvacet tisíc korun českých); </w:t>
      </w:r>
    </w:p>
    <w:p w14:paraId="28CDDDBD" w14:textId="5D989C26" w:rsidR="003E39A8" w:rsidRDefault="003E39A8" w:rsidP="003E39A8">
      <w:pPr>
        <w:pStyle w:val="Claneka"/>
        <w:jc w:val="both"/>
        <w:rPr>
          <w:rFonts w:ascii="Arial" w:hAnsi="Arial" w:cs="Arial"/>
        </w:rPr>
      </w:pPr>
      <w:r w:rsidRPr="5784E4A4">
        <w:rPr>
          <w:rFonts w:ascii="Arial" w:hAnsi="Arial" w:cs="Arial"/>
        </w:rPr>
        <w:t>poruší-li Zhotovitel povinnosti dle čl.</w:t>
      </w:r>
      <w:r w:rsidR="007B6225">
        <w:rPr>
          <w:rFonts w:ascii="Arial" w:hAnsi="Arial" w:cs="Arial"/>
        </w:rPr>
        <w:t xml:space="preserve"> </w:t>
      </w:r>
      <w:r w:rsidR="007B6225">
        <w:rPr>
          <w:rFonts w:ascii="Arial" w:hAnsi="Arial" w:cs="Arial"/>
        </w:rPr>
        <w:fldChar w:fldCharType="begin"/>
      </w:r>
      <w:r w:rsidR="007B6225">
        <w:rPr>
          <w:rFonts w:ascii="Arial" w:hAnsi="Arial" w:cs="Arial"/>
        </w:rPr>
        <w:instrText xml:space="preserve"> REF _Ref69389189 \r \h </w:instrText>
      </w:r>
      <w:r w:rsidR="007B6225">
        <w:rPr>
          <w:rFonts w:ascii="Arial" w:hAnsi="Arial" w:cs="Arial"/>
        </w:rPr>
      </w:r>
      <w:r w:rsidR="007B6225">
        <w:rPr>
          <w:rFonts w:ascii="Arial" w:hAnsi="Arial" w:cs="Arial"/>
        </w:rPr>
        <w:fldChar w:fldCharType="separate"/>
      </w:r>
      <w:r w:rsidR="00CA5F97">
        <w:rPr>
          <w:rFonts w:ascii="Arial" w:hAnsi="Arial" w:cs="Arial"/>
        </w:rPr>
        <w:t>5.19</w:t>
      </w:r>
      <w:r w:rsidR="007B6225">
        <w:rPr>
          <w:rFonts w:ascii="Arial" w:hAnsi="Arial" w:cs="Arial"/>
        </w:rPr>
        <w:fldChar w:fldCharType="end"/>
      </w:r>
      <w:r w:rsidRPr="5784E4A4">
        <w:rPr>
          <w:rFonts w:ascii="Arial" w:hAnsi="Arial" w:cs="Arial"/>
        </w:rPr>
        <w:t>, má Objednatel vůči Zhotoviteli právo na zaplacení smluvní pokuty ve výši 10 000 Kč (slovy: deset tisíc korun českých) za každé jednotlivé porušení;</w:t>
      </w:r>
    </w:p>
    <w:p w14:paraId="3794F111" w14:textId="41765917"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C73A82">
        <w:rPr>
          <w:rFonts w:ascii="Arial" w:hAnsi="Arial" w:cs="Arial"/>
        </w:rPr>
        <w:fldChar w:fldCharType="begin"/>
      </w:r>
      <w:r w:rsidR="00C73A82">
        <w:rPr>
          <w:rFonts w:ascii="Arial" w:hAnsi="Arial" w:cs="Arial"/>
        </w:rPr>
        <w:instrText xml:space="preserve"> REF _Ref135640154 \r \h </w:instrText>
      </w:r>
      <w:r w:rsidR="00C73A82">
        <w:rPr>
          <w:rFonts w:ascii="Arial" w:hAnsi="Arial" w:cs="Arial"/>
        </w:rPr>
      </w:r>
      <w:r w:rsidR="00C73A82">
        <w:rPr>
          <w:rFonts w:ascii="Arial" w:hAnsi="Arial" w:cs="Arial"/>
        </w:rPr>
        <w:fldChar w:fldCharType="separate"/>
      </w:r>
      <w:r w:rsidR="00CA5F97">
        <w:rPr>
          <w:rFonts w:ascii="Arial" w:hAnsi="Arial" w:cs="Arial"/>
        </w:rPr>
        <w:t>5.21</w:t>
      </w:r>
      <w:r w:rsidR="00C73A82">
        <w:rPr>
          <w:rFonts w:ascii="Arial" w:hAnsi="Arial" w:cs="Arial"/>
        </w:rPr>
        <w:fldChar w:fldCharType="end"/>
      </w:r>
      <w:r w:rsidR="00C73A82">
        <w:rPr>
          <w:rFonts w:ascii="Arial" w:hAnsi="Arial" w:cs="Arial"/>
        </w:rPr>
        <w:t xml:space="preserve">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08EB8133"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Pr="00D34059">
        <w:rPr>
          <w:rFonts w:ascii="Arial" w:hAnsi="Arial" w:cs="Arial"/>
        </w:rPr>
        <w:fldChar w:fldCharType="begin"/>
      </w:r>
      <w:r w:rsidRPr="00D34059">
        <w:rPr>
          <w:rFonts w:ascii="Arial" w:hAnsi="Arial" w:cs="Arial"/>
        </w:rPr>
        <w:instrText xml:space="preserve"> REF _Ref61944078 \r \h  \* MERGEFORMAT </w:instrText>
      </w:r>
      <w:r w:rsidRPr="00D34059">
        <w:rPr>
          <w:rFonts w:ascii="Arial" w:hAnsi="Arial" w:cs="Arial"/>
        </w:rPr>
      </w:r>
      <w:r w:rsidRPr="00D34059">
        <w:rPr>
          <w:rFonts w:ascii="Arial" w:hAnsi="Arial" w:cs="Arial"/>
        </w:rPr>
        <w:fldChar w:fldCharType="separate"/>
      </w:r>
      <w:r w:rsidR="00CA5F97">
        <w:rPr>
          <w:rFonts w:ascii="Arial" w:hAnsi="Arial" w:cs="Arial"/>
        </w:rPr>
        <w:t>5.22</w:t>
      </w:r>
      <w:r w:rsidRPr="00D34059">
        <w:rPr>
          <w:rFonts w:ascii="Arial" w:hAnsi="Arial" w:cs="Arial"/>
        </w:rPr>
        <w:fldChar w:fldCharType="end"/>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167DA3D4" w:rsidR="003C0848" w:rsidRPr="003B2C08" w:rsidRDefault="00F664DA" w:rsidP="4CFF60DB">
      <w:pPr>
        <w:pStyle w:val="Level2"/>
        <w:spacing w:line="240" w:lineRule="auto"/>
        <w:ind w:left="567" w:hanging="567"/>
        <w:jc w:val="both"/>
        <w:rPr>
          <w:rFonts w:ascii="Arial" w:hAnsi="Arial" w:cs="Arial"/>
        </w:rPr>
      </w:pPr>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C61280" w:rsidRPr="4CFF60DB">
        <w:rPr>
          <w:rFonts w:ascii="Arial" w:hAnsi="Arial" w:cs="Arial"/>
        </w:rPr>
        <w:fldChar w:fldCharType="begin"/>
      </w:r>
      <w:r w:rsidR="00C61280" w:rsidRPr="4CFF60DB">
        <w:rPr>
          <w:rFonts w:ascii="Arial" w:hAnsi="Arial" w:cs="Arial"/>
        </w:rPr>
        <w:instrText xml:space="preserve"> REF _Ref50750007 \r \h </w:instrText>
      </w:r>
      <w:r w:rsidR="00C61280" w:rsidRPr="4CFF60DB">
        <w:rPr>
          <w:rFonts w:ascii="Arial" w:hAnsi="Arial" w:cs="Arial"/>
        </w:rPr>
      </w:r>
      <w:r w:rsidR="00C61280" w:rsidRPr="4CFF60DB">
        <w:rPr>
          <w:rFonts w:ascii="Arial" w:hAnsi="Arial" w:cs="Arial"/>
        </w:rPr>
        <w:fldChar w:fldCharType="separate"/>
      </w:r>
      <w:r w:rsidR="00CA5F97">
        <w:rPr>
          <w:rFonts w:ascii="Arial" w:hAnsi="Arial" w:cs="Arial"/>
        </w:rPr>
        <w:t>17</w:t>
      </w:r>
      <w:r w:rsidR="00C61280" w:rsidRPr="4CFF60DB">
        <w:rPr>
          <w:rFonts w:ascii="Arial" w:hAnsi="Arial" w:cs="Arial"/>
        </w:rPr>
        <w:fldChar w:fldCharType="end"/>
      </w:r>
      <w:r w:rsidR="00C61280" w:rsidRPr="4CFF60DB">
        <w:rPr>
          <w:rFonts w:ascii="Arial" w:hAnsi="Arial" w:cs="Arial"/>
        </w:rPr>
        <w:t xml:space="preserve"> se nepoužije pro změnu jednotkových položkových cen (Měrných jednotek) prováděnou dle čl.</w:t>
      </w:r>
      <w:r w:rsidR="008B029A">
        <w:rPr>
          <w:rFonts w:ascii="Arial" w:hAnsi="Arial" w:cs="Arial"/>
        </w:rPr>
        <w:t>3.6</w:t>
      </w:r>
      <w:r w:rsidR="00C61280" w:rsidRPr="003B2C08">
        <w:rPr>
          <w:rFonts w:ascii="Arial" w:hAnsi="Arial" w:cs="Arial"/>
        </w:rPr>
        <w:t>.</w:t>
      </w:r>
    </w:p>
    <w:p w14:paraId="4A701915" w14:textId="513A63A8"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0" w:name="_Ref137557828"/>
      <w:r w:rsidRPr="00C62699">
        <w:rPr>
          <w:rFonts w:ascii="Arial" w:hAnsi="Arial" w:cs="Arial"/>
          <w:szCs w:val="22"/>
        </w:rPr>
        <w:lastRenderedPageBreak/>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8E1931" w:rsidRPr="00C62699">
        <w:rPr>
          <w:rFonts w:ascii="Arial" w:hAnsi="Arial" w:cs="Arial"/>
          <w:szCs w:val="22"/>
        </w:rPr>
        <w:fldChar w:fldCharType="begin"/>
      </w:r>
      <w:r w:rsidR="008E1931" w:rsidRPr="00C62699">
        <w:rPr>
          <w:rFonts w:ascii="Arial" w:hAnsi="Arial" w:cs="Arial"/>
          <w:szCs w:val="22"/>
        </w:rPr>
        <w:instrText xml:space="preserve"> REF _Ref50734071 \r \h  \* MERGEFORMAT </w:instrText>
      </w:r>
      <w:r w:rsidR="008E1931" w:rsidRPr="00C62699">
        <w:rPr>
          <w:rFonts w:ascii="Arial" w:hAnsi="Arial" w:cs="Arial"/>
          <w:szCs w:val="22"/>
        </w:rPr>
      </w:r>
      <w:r w:rsidR="008E1931" w:rsidRPr="00C62699">
        <w:rPr>
          <w:rFonts w:ascii="Arial" w:hAnsi="Arial" w:cs="Arial"/>
          <w:szCs w:val="22"/>
        </w:rPr>
        <w:fldChar w:fldCharType="separate"/>
      </w:r>
      <w:r w:rsidR="00CA5F97">
        <w:rPr>
          <w:rFonts w:ascii="Arial" w:hAnsi="Arial" w:cs="Arial"/>
          <w:szCs w:val="22"/>
        </w:rPr>
        <w:t>10.6</w:t>
      </w:r>
      <w:r w:rsidR="008E1931" w:rsidRPr="00C62699">
        <w:rPr>
          <w:rFonts w:ascii="Arial" w:hAnsi="Arial" w:cs="Arial"/>
          <w:szCs w:val="22"/>
        </w:rPr>
        <w:fldChar w:fldCharType="end"/>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273D67" w:rsidRPr="00C62699">
        <w:rPr>
          <w:rFonts w:ascii="Arial" w:hAnsi="Arial" w:cs="Arial"/>
          <w:szCs w:val="22"/>
        </w:rPr>
        <w:fldChar w:fldCharType="begin"/>
      </w:r>
      <w:r w:rsidR="00273D67" w:rsidRPr="00C62699">
        <w:rPr>
          <w:rFonts w:ascii="Arial" w:hAnsi="Arial" w:cs="Arial"/>
          <w:szCs w:val="22"/>
        </w:rPr>
        <w:instrText xml:space="preserve"> REF _Ref53578016 \r \h </w:instrText>
      </w:r>
      <w:r w:rsidR="0076168F" w:rsidRPr="00C62699">
        <w:rPr>
          <w:rFonts w:ascii="Arial" w:hAnsi="Arial" w:cs="Arial"/>
          <w:szCs w:val="22"/>
        </w:rPr>
        <w:instrText xml:space="preserve"> \* MERGEFORMAT </w:instrText>
      </w:r>
      <w:r w:rsidR="00273D67" w:rsidRPr="00C62699">
        <w:rPr>
          <w:rFonts w:ascii="Arial" w:hAnsi="Arial" w:cs="Arial"/>
          <w:szCs w:val="22"/>
        </w:rPr>
      </w:r>
      <w:r w:rsidR="00273D67" w:rsidRPr="00C62699">
        <w:rPr>
          <w:rFonts w:ascii="Arial" w:hAnsi="Arial" w:cs="Arial"/>
          <w:szCs w:val="22"/>
        </w:rPr>
        <w:fldChar w:fldCharType="separate"/>
      </w:r>
      <w:r w:rsidR="00CA5F97">
        <w:rPr>
          <w:rFonts w:ascii="Arial" w:hAnsi="Arial" w:cs="Arial"/>
          <w:szCs w:val="22"/>
        </w:rPr>
        <w:t>4.4</w:t>
      </w:r>
      <w:r w:rsidR="00273D67" w:rsidRPr="00C62699">
        <w:rPr>
          <w:rFonts w:ascii="Arial" w:hAnsi="Arial" w:cs="Arial"/>
          <w:szCs w:val="22"/>
        </w:rPr>
        <w:fldChar w:fldCharType="end"/>
      </w:r>
      <w:r w:rsidR="00191AB3" w:rsidRPr="00C62699">
        <w:rPr>
          <w:rFonts w:ascii="Arial" w:hAnsi="Arial" w:cs="Arial"/>
          <w:szCs w:val="22"/>
        </w:rPr>
        <w:t xml:space="preserve">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Pr="00C62699">
        <w:rPr>
          <w:rFonts w:ascii="Arial" w:hAnsi="Arial" w:cs="Arial"/>
          <w:szCs w:val="22"/>
        </w:rPr>
        <w:fldChar w:fldCharType="begin"/>
      </w:r>
      <w:r w:rsidRPr="00C62699">
        <w:rPr>
          <w:rFonts w:ascii="Arial" w:hAnsi="Arial" w:cs="Arial"/>
          <w:szCs w:val="22"/>
        </w:rPr>
        <w:instrText xml:space="preserve"> REF _Ref52043318 \r \h  \* MERGEFORMAT </w:instrText>
      </w:r>
      <w:r w:rsidRPr="00C62699">
        <w:rPr>
          <w:rFonts w:ascii="Arial" w:hAnsi="Arial" w:cs="Arial"/>
          <w:szCs w:val="22"/>
        </w:rPr>
      </w:r>
      <w:r w:rsidRPr="00C62699">
        <w:rPr>
          <w:rFonts w:ascii="Arial" w:hAnsi="Arial" w:cs="Arial"/>
          <w:szCs w:val="22"/>
        </w:rPr>
        <w:fldChar w:fldCharType="separate"/>
      </w:r>
      <w:r w:rsidR="00CA5F97">
        <w:rPr>
          <w:rFonts w:ascii="Arial" w:hAnsi="Arial" w:cs="Arial"/>
          <w:szCs w:val="22"/>
        </w:rPr>
        <w:t>6.2.1</w:t>
      </w:r>
      <w:r w:rsidRPr="00C62699">
        <w:rPr>
          <w:rFonts w:ascii="Arial" w:hAnsi="Arial" w:cs="Arial"/>
          <w:szCs w:val="22"/>
        </w:rPr>
        <w:fldChar w:fldCharType="end"/>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Pr="00C62699">
        <w:rPr>
          <w:rFonts w:ascii="Arial" w:hAnsi="Arial" w:cs="Arial"/>
          <w:szCs w:val="22"/>
        </w:rPr>
        <w:fldChar w:fldCharType="begin"/>
      </w:r>
      <w:r w:rsidRPr="00C62699">
        <w:rPr>
          <w:rFonts w:ascii="Arial" w:hAnsi="Arial" w:cs="Arial"/>
          <w:szCs w:val="22"/>
        </w:rPr>
        <w:instrText xml:space="preserve"> REF _Ref52043333 \r \h  \* MERGEFORMAT </w:instrText>
      </w:r>
      <w:r w:rsidRPr="00C62699">
        <w:rPr>
          <w:rFonts w:ascii="Arial" w:hAnsi="Arial" w:cs="Arial"/>
          <w:szCs w:val="22"/>
        </w:rPr>
      </w:r>
      <w:r w:rsidRPr="00C62699">
        <w:rPr>
          <w:rFonts w:ascii="Arial" w:hAnsi="Arial" w:cs="Arial"/>
          <w:szCs w:val="22"/>
        </w:rPr>
        <w:fldChar w:fldCharType="separate"/>
      </w:r>
      <w:r w:rsidR="00CA5F97">
        <w:rPr>
          <w:rFonts w:ascii="Arial" w:hAnsi="Arial" w:cs="Arial"/>
          <w:szCs w:val="22"/>
        </w:rPr>
        <w:t>6.2.2</w:t>
      </w:r>
      <w:r w:rsidRPr="00C62699">
        <w:rPr>
          <w:rFonts w:ascii="Arial" w:hAnsi="Arial" w:cs="Arial"/>
          <w:szCs w:val="22"/>
        </w:rPr>
        <w:fldChar w:fldCharType="end"/>
      </w:r>
      <w:r w:rsidRPr="00C62699">
        <w:rPr>
          <w:rFonts w:ascii="Arial" w:hAnsi="Arial" w:cs="Arial"/>
          <w:szCs w:val="22"/>
        </w:rPr>
        <w:t xml:space="preserve"> (</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3D4999">
        <w:rPr>
          <w:rFonts w:ascii="Arial" w:hAnsi="Arial" w:cs="Arial"/>
          <w:szCs w:val="22"/>
        </w:rPr>
        <w:fldChar w:fldCharType="begin"/>
      </w:r>
      <w:r w:rsidR="003D4999">
        <w:rPr>
          <w:rFonts w:ascii="Arial" w:hAnsi="Arial" w:cs="Arial"/>
          <w:szCs w:val="22"/>
        </w:rPr>
        <w:instrText xml:space="preserve"> REF _Ref64278845 \r \h </w:instrText>
      </w:r>
      <w:r w:rsidR="003D4999">
        <w:rPr>
          <w:rFonts w:ascii="Arial" w:hAnsi="Arial" w:cs="Arial"/>
          <w:szCs w:val="22"/>
        </w:rPr>
      </w:r>
      <w:r w:rsidR="003D4999">
        <w:rPr>
          <w:rFonts w:ascii="Arial" w:hAnsi="Arial" w:cs="Arial"/>
          <w:szCs w:val="22"/>
        </w:rPr>
        <w:fldChar w:fldCharType="separate"/>
      </w:r>
      <w:r w:rsidR="00CA5F97">
        <w:rPr>
          <w:rFonts w:ascii="Arial" w:hAnsi="Arial" w:cs="Arial"/>
          <w:szCs w:val="22"/>
        </w:rPr>
        <w:t>6.2.4</w:t>
      </w:r>
      <w:r w:rsidR="003D4999">
        <w:rPr>
          <w:rFonts w:ascii="Arial" w:hAnsi="Arial" w:cs="Arial"/>
          <w:szCs w:val="22"/>
        </w:rPr>
        <w:fldChar w:fldCharType="end"/>
      </w:r>
      <w:r w:rsidRPr="00ED6435">
        <w:rPr>
          <w:rFonts w:ascii="Arial" w:hAnsi="Arial" w:cs="Arial"/>
          <w:szCs w:val="22"/>
        </w:rPr>
        <w:t xml:space="preserve"> (</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3D4999">
        <w:rPr>
          <w:rFonts w:ascii="Arial" w:hAnsi="Arial" w:cs="Arial"/>
          <w:szCs w:val="22"/>
        </w:rPr>
        <w:fldChar w:fldCharType="begin"/>
      </w:r>
      <w:r w:rsidR="003D4999">
        <w:rPr>
          <w:rFonts w:ascii="Arial" w:hAnsi="Arial" w:cs="Arial"/>
          <w:szCs w:val="22"/>
        </w:rPr>
        <w:instrText xml:space="preserve"> REF _Ref64278867 \r \h </w:instrText>
      </w:r>
      <w:r w:rsidR="003D4999">
        <w:rPr>
          <w:rFonts w:ascii="Arial" w:hAnsi="Arial" w:cs="Arial"/>
          <w:szCs w:val="22"/>
        </w:rPr>
      </w:r>
      <w:r w:rsidR="003D4999">
        <w:rPr>
          <w:rFonts w:ascii="Arial" w:hAnsi="Arial" w:cs="Arial"/>
          <w:szCs w:val="22"/>
        </w:rPr>
        <w:fldChar w:fldCharType="separate"/>
      </w:r>
      <w:r w:rsidR="00CA5F97">
        <w:rPr>
          <w:rFonts w:ascii="Arial" w:hAnsi="Arial" w:cs="Arial"/>
          <w:szCs w:val="22"/>
        </w:rPr>
        <w:t>6.2.5</w:t>
      </w:r>
      <w:r w:rsidR="003D4999">
        <w:rPr>
          <w:rFonts w:ascii="Arial" w:hAnsi="Arial" w:cs="Arial"/>
          <w:szCs w:val="22"/>
        </w:rPr>
        <w:fldChar w:fldCharType="end"/>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3D4999">
        <w:rPr>
          <w:rFonts w:ascii="Arial" w:hAnsi="Arial" w:cs="Arial"/>
          <w:szCs w:val="22"/>
        </w:rPr>
        <w:fldChar w:fldCharType="begin"/>
      </w:r>
      <w:r w:rsidR="003D4999">
        <w:rPr>
          <w:rFonts w:ascii="Arial" w:hAnsi="Arial" w:cs="Arial"/>
          <w:szCs w:val="22"/>
        </w:rPr>
        <w:instrText xml:space="preserve"> REF _Ref64278899 \r \h </w:instrText>
      </w:r>
      <w:r w:rsidR="003D4999">
        <w:rPr>
          <w:rFonts w:ascii="Arial" w:hAnsi="Arial" w:cs="Arial"/>
          <w:szCs w:val="22"/>
        </w:rPr>
      </w:r>
      <w:r w:rsidR="003D4999">
        <w:rPr>
          <w:rFonts w:ascii="Arial" w:hAnsi="Arial" w:cs="Arial"/>
          <w:szCs w:val="22"/>
        </w:rPr>
        <w:fldChar w:fldCharType="separate"/>
      </w:r>
      <w:r w:rsidR="00CA5F97">
        <w:rPr>
          <w:rFonts w:ascii="Arial" w:hAnsi="Arial" w:cs="Arial"/>
          <w:szCs w:val="22"/>
        </w:rPr>
        <w:t>6.2.6</w:t>
      </w:r>
      <w:r w:rsidR="003D4999">
        <w:rPr>
          <w:rFonts w:ascii="Arial" w:hAnsi="Arial" w:cs="Arial"/>
          <w:szCs w:val="22"/>
        </w:rPr>
        <w:fldChar w:fldCharType="end"/>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CA5F97">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3D4999">
        <w:rPr>
          <w:rFonts w:ascii="Arial" w:hAnsi="Arial" w:cs="Arial"/>
          <w:szCs w:val="22"/>
        </w:rPr>
        <w:fldChar w:fldCharType="begin"/>
      </w:r>
      <w:r w:rsidR="003D4999">
        <w:rPr>
          <w:rFonts w:ascii="Arial" w:hAnsi="Arial" w:cs="Arial"/>
          <w:szCs w:val="22"/>
        </w:rPr>
        <w:instrText xml:space="preserve"> REF _Ref51578378 \r \h </w:instrText>
      </w:r>
      <w:r w:rsidR="003D4999">
        <w:rPr>
          <w:rFonts w:ascii="Arial" w:hAnsi="Arial" w:cs="Arial"/>
          <w:szCs w:val="22"/>
        </w:rPr>
      </w:r>
      <w:r w:rsidR="003D4999">
        <w:rPr>
          <w:rFonts w:ascii="Arial" w:hAnsi="Arial" w:cs="Arial"/>
          <w:szCs w:val="22"/>
        </w:rPr>
        <w:fldChar w:fldCharType="separate"/>
      </w:r>
      <w:r w:rsidR="00CA5F97">
        <w:rPr>
          <w:rFonts w:ascii="Arial" w:hAnsi="Arial" w:cs="Arial"/>
          <w:szCs w:val="22"/>
        </w:rPr>
        <w:t>6.2.8</w:t>
      </w:r>
      <w:r w:rsidR="003D4999">
        <w:rPr>
          <w:rFonts w:ascii="Arial" w:hAnsi="Arial" w:cs="Arial"/>
          <w:szCs w:val="22"/>
        </w:rPr>
        <w:fldChar w:fldCharType="end"/>
      </w:r>
      <w:r w:rsidR="00223395">
        <w:rPr>
          <w:rFonts w:ascii="Arial" w:hAnsi="Arial" w:cs="Arial"/>
          <w:szCs w:val="22"/>
        </w:rPr>
        <w:t xml:space="preserve">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Pr="00ED6435">
        <w:rPr>
          <w:rFonts w:ascii="Arial" w:hAnsi="Arial" w:cs="Arial"/>
          <w:szCs w:val="22"/>
        </w:rPr>
        <w:fldChar w:fldCharType="begin"/>
      </w:r>
      <w:r w:rsidRPr="00ED6435">
        <w:rPr>
          <w:rFonts w:ascii="Arial" w:hAnsi="Arial" w:cs="Arial"/>
          <w:szCs w:val="22"/>
        </w:rPr>
        <w:instrText xml:space="preserve"> REF _Ref52294071 \r \h  \* MERGEFORMAT </w:instrText>
      </w:r>
      <w:r w:rsidRPr="00ED6435">
        <w:rPr>
          <w:rFonts w:ascii="Arial" w:hAnsi="Arial" w:cs="Arial"/>
          <w:szCs w:val="22"/>
        </w:rPr>
      </w:r>
      <w:r w:rsidRPr="00ED6435">
        <w:rPr>
          <w:rFonts w:ascii="Arial" w:hAnsi="Arial" w:cs="Arial"/>
          <w:szCs w:val="22"/>
        </w:rPr>
        <w:fldChar w:fldCharType="separate"/>
      </w:r>
      <w:r w:rsidR="00CA5F97">
        <w:rPr>
          <w:rFonts w:ascii="Arial" w:hAnsi="Arial" w:cs="Arial"/>
          <w:szCs w:val="22"/>
        </w:rPr>
        <w:t>20.2</w:t>
      </w:r>
      <w:r w:rsidRPr="00ED6435">
        <w:rPr>
          <w:rFonts w:ascii="Arial" w:hAnsi="Arial" w:cs="Arial"/>
          <w:szCs w:val="22"/>
        </w:rPr>
        <w:fldChar w:fldCharType="end"/>
      </w:r>
      <w:r w:rsidRPr="00ED6435">
        <w:rPr>
          <w:rFonts w:ascii="Arial" w:hAnsi="Arial" w:cs="Arial"/>
          <w:szCs w:val="22"/>
        </w:rPr>
        <w:t>.</w:t>
      </w:r>
      <w:bookmarkEnd w:id="160"/>
      <w:r w:rsidR="008E1931" w:rsidRPr="00ED6435">
        <w:rPr>
          <w:rFonts w:ascii="Arial" w:hAnsi="Arial" w:cs="Arial"/>
          <w:szCs w:val="22"/>
        </w:rPr>
        <w:t xml:space="preserve"> </w:t>
      </w:r>
    </w:p>
    <w:p w14:paraId="39F8EAB7" w14:textId="1D356DE0"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 xml:space="preserve">čl. </w:t>
      </w:r>
      <w:r w:rsidR="00475B8F" w:rsidRPr="00ED6435">
        <w:rPr>
          <w:rFonts w:ascii="Arial" w:hAnsi="Arial" w:cs="Arial"/>
          <w:szCs w:val="22"/>
        </w:rPr>
        <w:fldChar w:fldCharType="begin"/>
      </w:r>
      <w:r w:rsidR="00475B8F" w:rsidRPr="00ED6435">
        <w:rPr>
          <w:rFonts w:ascii="Arial" w:hAnsi="Arial" w:cs="Arial"/>
          <w:szCs w:val="22"/>
        </w:rPr>
        <w:instrText xml:space="preserve"> REF _Ref50750007 \r \h </w:instrText>
      </w:r>
      <w:r w:rsidR="0061109F" w:rsidRPr="00ED6435">
        <w:rPr>
          <w:rFonts w:ascii="Arial" w:hAnsi="Arial" w:cs="Arial"/>
          <w:szCs w:val="22"/>
        </w:rPr>
        <w:instrText xml:space="preserve"> \* MERGEFORMAT </w:instrText>
      </w:r>
      <w:r w:rsidR="00475B8F" w:rsidRPr="00ED6435">
        <w:rPr>
          <w:rFonts w:ascii="Arial" w:hAnsi="Arial" w:cs="Arial"/>
          <w:szCs w:val="22"/>
        </w:rPr>
      </w:r>
      <w:r w:rsidR="00475B8F" w:rsidRPr="00ED6435">
        <w:rPr>
          <w:rFonts w:ascii="Arial" w:hAnsi="Arial" w:cs="Arial"/>
          <w:szCs w:val="22"/>
        </w:rPr>
        <w:fldChar w:fldCharType="separate"/>
      </w:r>
      <w:r w:rsidR="00CA5F97">
        <w:rPr>
          <w:rFonts w:ascii="Arial" w:hAnsi="Arial" w:cs="Arial"/>
          <w:szCs w:val="22"/>
        </w:rPr>
        <w:t>17</w:t>
      </w:r>
      <w:r w:rsidR="00475B8F" w:rsidRPr="00ED6435">
        <w:rPr>
          <w:rFonts w:ascii="Arial" w:hAnsi="Arial" w:cs="Arial"/>
          <w:szCs w:val="22"/>
        </w:rPr>
        <w:fldChar w:fldCharType="end"/>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0FD29F97" w:rsidR="00F67F47" w:rsidRPr="00C62699" w:rsidRDefault="00F67F47" w:rsidP="00B77235">
      <w:pPr>
        <w:pStyle w:val="Level2"/>
        <w:spacing w:line="240" w:lineRule="auto"/>
        <w:ind w:left="567" w:hanging="567"/>
        <w:jc w:val="both"/>
        <w:rPr>
          <w:rFonts w:ascii="Arial" w:hAnsi="Arial" w:cs="Arial"/>
          <w:szCs w:val="22"/>
        </w:rPr>
      </w:pPr>
      <w:bookmarkStart w:id="161" w:name="_Ref53644739"/>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 xml:space="preserve">rámec rozsahu Díla nesmí přesáhnout </w:t>
      </w:r>
      <w:r w:rsidR="00865DE5">
        <w:rPr>
          <w:rFonts w:ascii="Arial" w:hAnsi="Arial" w:cs="Arial"/>
          <w:szCs w:val="22"/>
        </w:rPr>
        <w:t>2</w:t>
      </w:r>
      <w:r w:rsidRPr="00C62699">
        <w:rPr>
          <w:rFonts w:ascii="Arial" w:hAnsi="Arial" w:cs="Arial"/>
          <w:szCs w:val="22"/>
        </w:rPr>
        <w:t>0 % Ceny Díla bez DPH.</w:t>
      </w:r>
      <w:bookmarkEnd w:id="161"/>
      <w:r w:rsidR="0039121C">
        <w:rPr>
          <w:rFonts w:ascii="Arial" w:hAnsi="Arial" w:cs="Arial"/>
          <w:szCs w:val="22"/>
        </w:rPr>
        <w:t xml:space="preserve"> Do této hodnoty se nezapočítávají hodnoty změny Ceny Díla bez DPH provedené na základě čl. </w:t>
      </w:r>
      <w:r w:rsidR="005C6B87">
        <w:rPr>
          <w:rFonts w:ascii="Arial" w:hAnsi="Arial" w:cs="Arial"/>
          <w:szCs w:val="22"/>
        </w:rPr>
        <w:fldChar w:fldCharType="begin"/>
      </w:r>
      <w:r w:rsidR="005C6B87">
        <w:rPr>
          <w:rFonts w:ascii="Arial" w:hAnsi="Arial" w:cs="Arial"/>
          <w:szCs w:val="22"/>
        </w:rPr>
        <w:instrText xml:space="preserve"> REF _Ref124845730 \r \h </w:instrText>
      </w:r>
      <w:r w:rsidR="005C6B87">
        <w:rPr>
          <w:rFonts w:ascii="Arial" w:hAnsi="Arial" w:cs="Arial"/>
          <w:szCs w:val="22"/>
        </w:rPr>
      </w:r>
      <w:r w:rsidR="005C6B87">
        <w:rPr>
          <w:rFonts w:ascii="Arial" w:hAnsi="Arial" w:cs="Arial"/>
          <w:szCs w:val="22"/>
        </w:rPr>
        <w:fldChar w:fldCharType="separate"/>
      </w:r>
      <w:r w:rsidR="00CA5F97">
        <w:rPr>
          <w:rFonts w:ascii="Arial" w:hAnsi="Arial" w:cs="Arial"/>
          <w:szCs w:val="22"/>
        </w:rPr>
        <w:t>3.6</w:t>
      </w:r>
      <w:r w:rsidR="005C6B87">
        <w:rPr>
          <w:rFonts w:ascii="Arial" w:hAnsi="Arial" w:cs="Arial"/>
          <w:szCs w:val="22"/>
        </w:rPr>
        <w:fldChar w:fldCharType="end"/>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2" w:name="_Ref50750361"/>
      <w:bookmarkStart w:id="163" w:name="_Ref124842296"/>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4" w:name="_Ref52294104"/>
      <w:r w:rsidRPr="00C62699">
        <w:rPr>
          <w:rFonts w:ascii="Arial" w:hAnsi="Arial" w:cs="Arial"/>
          <w:szCs w:val="22"/>
        </w:rPr>
        <w:t>, a to v následujících situacích nezávislých na vůli Smluvních stran:</w:t>
      </w:r>
      <w:bookmarkEnd w:id="162"/>
      <w:bookmarkEnd w:id="163"/>
      <w:bookmarkEnd w:id="164"/>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 xml:space="preserve">obvodu </w:t>
      </w:r>
      <w:r w:rsidRPr="00032278">
        <w:rPr>
          <w:rFonts w:ascii="Arial" w:hAnsi="Arial" w:cs="Arial"/>
        </w:rPr>
        <w:lastRenderedPageBreak/>
        <w:t>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2AB0789E"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6558A7" w:rsidRPr="00032278">
        <w:rPr>
          <w:rFonts w:ascii="Arial" w:hAnsi="Arial" w:cs="Arial"/>
          <w:szCs w:val="22"/>
        </w:rPr>
        <w:fldChar w:fldCharType="begin"/>
      </w:r>
      <w:r w:rsidR="006558A7" w:rsidRPr="00032278">
        <w:rPr>
          <w:rFonts w:ascii="Arial" w:hAnsi="Arial" w:cs="Arial"/>
          <w:szCs w:val="22"/>
        </w:rPr>
        <w:instrText xml:space="preserve"> REF _Ref53644739 \r \h </w:instrText>
      </w:r>
      <w:r w:rsidR="0076168F" w:rsidRPr="00032278">
        <w:rPr>
          <w:rFonts w:ascii="Arial" w:hAnsi="Arial" w:cs="Arial"/>
          <w:szCs w:val="22"/>
        </w:rPr>
        <w:instrText xml:space="preserve"> \* MERGEFORMAT </w:instrText>
      </w:r>
      <w:r w:rsidR="006558A7" w:rsidRPr="00032278">
        <w:rPr>
          <w:rFonts w:ascii="Arial" w:hAnsi="Arial" w:cs="Arial"/>
          <w:szCs w:val="22"/>
        </w:rPr>
      </w:r>
      <w:r w:rsidR="006558A7" w:rsidRPr="00032278">
        <w:rPr>
          <w:rFonts w:ascii="Arial" w:hAnsi="Arial" w:cs="Arial"/>
          <w:szCs w:val="22"/>
        </w:rPr>
        <w:fldChar w:fldCharType="separate"/>
      </w:r>
      <w:r w:rsidR="00CA5F97">
        <w:rPr>
          <w:rFonts w:ascii="Arial" w:hAnsi="Arial" w:cs="Arial"/>
          <w:szCs w:val="22"/>
        </w:rPr>
        <w:t>17.4</w:t>
      </w:r>
      <w:r w:rsidR="006558A7" w:rsidRPr="00032278">
        <w:rPr>
          <w:rFonts w:ascii="Arial" w:hAnsi="Arial" w:cs="Arial"/>
          <w:szCs w:val="22"/>
        </w:rPr>
        <w:fldChar w:fldCharType="end"/>
      </w:r>
      <w:r w:rsidR="00922384" w:rsidRPr="00032278">
        <w:rPr>
          <w:rFonts w:ascii="Arial" w:hAnsi="Arial" w:cs="Arial"/>
          <w:szCs w:val="22"/>
        </w:rPr>
        <w:t>,</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3D4999" w:rsidRPr="00032278">
        <w:rPr>
          <w:rFonts w:ascii="Arial" w:hAnsi="Arial" w:cs="Arial"/>
          <w:szCs w:val="22"/>
        </w:rPr>
        <w:fldChar w:fldCharType="begin"/>
      </w:r>
      <w:r w:rsidR="003D4999" w:rsidRPr="00032278">
        <w:rPr>
          <w:rFonts w:ascii="Arial" w:hAnsi="Arial" w:cs="Arial"/>
          <w:szCs w:val="22"/>
        </w:rPr>
        <w:instrText xml:space="preserve"> REF _Ref64278845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CA5F97">
        <w:rPr>
          <w:rFonts w:ascii="Arial" w:hAnsi="Arial" w:cs="Arial"/>
          <w:szCs w:val="22"/>
        </w:rPr>
        <w:t>6.2.4</w:t>
      </w:r>
      <w:r w:rsidR="003D4999" w:rsidRPr="00032278">
        <w:rPr>
          <w:rFonts w:ascii="Arial" w:hAnsi="Arial" w:cs="Arial"/>
          <w:szCs w:val="22"/>
        </w:rPr>
        <w:fldChar w:fldCharType="end"/>
      </w:r>
      <w:r w:rsidR="003D4999" w:rsidRPr="00032278">
        <w:rPr>
          <w:rFonts w:ascii="Arial" w:hAnsi="Arial" w:cs="Arial"/>
          <w:szCs w:val="22"/>
        </w:rPr>
        <w:t xml:space="preserve">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3D4999" w:rsidRPr="00032278">
        <w:rPr>
          <w:rFonts w:ascii="Arial" w:hAnsi="Arial" w:cs="Arial"/>
          <w:szCs w:val="22"/>
        </w:rPr>
        <w:fldChar w:fldCharType="begin"/>
      </w:r>
      <w:r w:rsidR="003D4999" w:rsidRPr="00032278">
        <w:rPr>
          <w:rFonts w:ascii="Arial" w:hAnsi="Arial" w:cs="Arial"/>
          <w:szCs w:val="22"/>
        </w:rPr>
        <w:instrText xml:space="preserve"> REF _Ref64278867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CA5F97">
        <w:rPr>
          <w:rFonts w:ascii="Arial" w:hAnsi="Arial" w:cs="Arial"/>
          <w:szCs w:val="22"/>
        </w:rPr>
        <w:t>6.2.5</w:t>
      </w:r>
      <w:r w:rsidR="003D4999" w:rsidRPr="00032278">
        <w:rPr>
          <w:rFonts w:ascii="Arial" w:hAnsi="Arial" w:cs="Arial"/>
          <w:szCs w:val="22"/>
        </w:rPr>
        <w:fldChar w:fldCharType="end"/>
      </w:r>
      <w:r w:rsidR="003D4999" w:rsidRPr="00032278">
        <w:rPr>
          <w:rFonts w:ascii="Arial" w:hAnsi="Arial" w:cs="Arial"/>
          <w:szCs w:val="22"/>
        </w:rPr>
        <w:t xml:space="preserve"> (</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3D4999" w:rsidRPr="00032278">
        <w:rPr>
          <w:rFonts w:ascii="Arial" w:hAnsi="Arial" w:cs="Arial"/>
          <w:szCs w:val="22"/>
        </w:rPr>
        <w:fldChar w:fldCharType="begin"/>
      </w:r>
      <w:r w:rsidR="003D4999" w:rsidRPr="00032278">
        <w:rPr>
          <w:rFonts w:ascii="Arial" w:hAnsi="Arial" w:cs="Arial"/>
          <w:szCs w:val="22"/>
        </w:rPr>
        <w:instrText xml:space="preserve"> REF _Ref64278899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CA5F97">
        <w:rPr>
          <w:rFonts w:ascii="Arial" w:hAnsi="Arial" w:cs="Arial"/>
          <w:szCs w:val="22"/>
        </w:rPr>
        <w:t>6.2.6</w:t>
      </w:r>
      <w:r w:rsidR="003D4999" w:rsidRPr="00032278">
        <w:rPr>
          <w:rFonts w:ascii="Arial" w:hAnsi="Arial" w:cs="Arial"/>
          <w:szCs w:val="22"/>
        </w:rPr>
        <w:fldChar w:fldCharType="end"/>
      </w:r>
      <w:r w:rsidR="003D4999" w:rsidRPr="00032278">
        <w:rPr>
          <w:rFonts w:ascii="Arial" w:hAnsi="Arial" w:cs="Arial"/>
          <w:szCs w:val="22"/>
        </w:rPr>
        <w:t xml:space="preserve"> (</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3D4999" w:rsidRPr="00032278">
        <w:rPr>
          <w:rFonts w:ascii="Arial" w:hAnsi="Arial" w:cs="Arial"/>
          <w:szCs w:val="22"/>
        </w:rPr>
        <w:fldChar w:fldCharType="begin"/>
      </w:r>
      <w:r w:rsidR="003D4999" w:rsidRPr="00032278">
        <w:rPr>
          <w:rFonts w:ascii="Arial" w:hAnsi="Arial" w:cs="Arial"/>
          <w:szCs w:val="22"/>
        </w:rPr>
        <w:instrText xml:space="preserve"> REF _Ref51578325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CA5F97">
        <w:rPr>
          <w:rFonts w:ascii="Arial" w:hAnsi="Arial" w:cs="Arial"/>
          <w:szCs w:val="22"/>
        </w:rPr>
        <w:t>6.2.7</w:t>
      </w:r>
      <w:r w:rsidR="003D4999" w:rsidRPr="00032278">
        <w:rPr>
          <w:rFonts w:ascii="Arial" w:hAnsi="Arial" w:cs="Arial"/>
          <w:szCs w:val="22"/>
        </w:rPr>
        <w:fldChar w:fldCharType="end"/>
      </w:r>
      <w:r w:rsidR="00F639C3">
        <w:rPr>
          <w:rFonts w:ascii="Arial" w:hAnsi="Arial" w:cs="Arial"/>
          <w:szCs w:val="22"/>
        </w:rPr>
        <w:t xml:space="preserve">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3D4999" w:rsidRPr="00032278">
        <w:rPr>
          <w:rFonts w:ascii="Arial" w:hAnsi="Arial" w:cs="Arial"/>
          <w:szCs w:val="22"/>
        </w:rPr>
        <w:fldChar w:fldCharType="begin"/>
      </w:r>
      <w:r w:rsidR="003D4999" w:rsidRPr="00032278">
        <w:rPr>
          <w:rFonts w:ascii="Arial" w:hAnsi="Arial" w:cs="Arial"/>
          <w:szCs w:val="22"/>
        </w:rPr>
        <w:instrText xml:space="preserve"> REF _Ref51578378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CA5F97">
        <w:rPr>
          <w:rFonts w:ascii="Arial" w:hAnsi="Arial" w:cs="Arial"/>
          <w:szCs w:val="22"/>
        </w:rPr>
        <w:t>6.2.8</w:t>
      </w:r>
      <w:r w:rsidR="003D4999" w:rsidRPr="00032278">
        <w:rPr>
          <w:rFonts w:ascii="Arial" w:hAnsi="Arial" w:cs="Arial"/>
          <w:szCs w:val="22"/>
        </w:rPr>
        <w:fldChar w:fldCharType="end"/>
      </w:r>
      <w:r w:rsidR="003D4999" w:rsidRPr="00032278">
        <w:rPr>
          <w:rFonts w:ascii="Arial" w:hAnsi="Arial" w:cs="Arial"/>
          <w:szCs w:val="22"/>
        </w:rPr>
        <w:t xml:space="preserve">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6C637B" w:rsidRPr="00032278">
        <w:rPr>
          <w:rFonts w:ascii="Arial" w:hAnsi="Arial" w:cs="Arial"/>
          <w:szCs w:val="22"/>
        </w:rPr>
        <w:fldChar w:fldCharType="begin"/>
      </w:r>
      <w:r w:rsidR="006C637B" w:rsidRPr="00032278">
        <w:rPr>
          <w:rFonts w:ascii="Arial" w:hAnsi="Arial" w:cs="Arial"/>
          <w:szCs w:val="22"/>
        </w:rPr>
        <w:instrText xml:space="preserve"> REF _Ref51578417 \r \h  \* MERGEFORMAT </w:instrText>
      </w:r>
      <w:r w:rsidR="006C637B" w:rsidRPr="00032278">
        <w:rPr>
          <w:rFonts w:ascii="Arial" w:hAnsi="Arial" w:cs="Arial"/>
          <w:szCs w:val="22"/>
        </w:rPr>
      </w:r>
      <w:r w:rsidR="006C637B" w:rsidRPr="00032278">
        <w:rPr>
          <w:rFonts w:ascii="Arial" w:hAnsi="Arial" w:cs="Arial"/>
          <w:szCs w:val="22"/>
        </w:rPr>
        <w:fldChar w:fldCharType="separate"/>
      </w:r>
      <w:r w:rsidR="00CA5F97">
        <w:rPr>
          <w:rFonts w:ascii="Arial" w:hAnsi="Arial" w:cs="Arial"/>
          <w:szCs w:val="22"/>
        </w:rPr>
        <w:t>6.3.1</w:t>
      </w:r>
      <w:r w:rsidR="006C637B" w:rsidRPr="00032278">
        <w:rPr>
          <w:rFonts w:ascii="Arial" w:hAnsi="Arial" w:cs="Arial"/>
          <w:szCs w:val="22"/>
        </w:rPr>
        <w:fldChar w:fldCharType="end"/>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6C637B" w:rsidRPr="00032278">
        <w:rPr>
          <w:rFonts w:ascii="Arial" w:hAnsi="Arial" w:cs="Arial"/>
          <w:szCs w:val="22"/>
        </w:rPr>
        <w:fldChar w:fldCharType="begin"/>
      </w:r>
      <w:r w:rsidR="006C637B" w:rsidRPr="00032278">
        <w:rPr>
          <w:rFonts w:ascii="Arial" w:hAnsi="Arial" w:cs="Arial"/>
          <w:szCs w:val="22"/>
        </w:rPr>
        <w:instrText xml:space="preserve"> REF _Ref67496867 \r \h  \* MERGEFORMAT </w:instrText>
      </w:r>
      <w:r w:rsidR="006C637B" w:rsidRPr="00032278">
        <w:rPr>
          <w:rFonts w:ascii="Arial" w:hAnsi="Arial" w:cs="Arial"/>
          <w:szCs w:val="22"/>
        </w:rPr>
      </w:r>
      <w:r w:rsidR="006C637B" w:rsidRPr="00032278">
        <w:rPr>
          <w:rFonts w:ascii="Arial" w:hAnsi="Arial" w:cs="Arial"/>
          <w:szCs w:val="22"/>
        </w:rPr>
        <w:fldChar w:fldCharType="separate"/>
      </w:r>
      <w:r w:rsidR="00CA5F97">
        <w:rPr>
          <w:rFonts w:ascii="Arial" w:hAnsi="Arial" w:cs="Arial"/>
          <w:szCs w:val="22"/>
        </w:rPr>
        <w:t xml:space="preserve">6.3.1 i) a) </w:t>
      </w:r>
      <w:r w:rsidR="006C637B" w:rsidRPr="00032278">
        <w:rPr>
          <w:rFonts w:ascii="Arial" w:hAnsi="Arial" w:cs="Arial"/>
          <w:szCs w:val="22"/>
        </w:rPr>
        <w:fldChar w:fldCharType="end"/>
      </w:r>
      <w:r w:rsidR="00B86CEE">
        <w:rPr>
          <w:rFonts w:ascii="Arial" w:hAnsi="Arial" w:cs="Arial"/>
          <w:szCs w:val="22"/>
        </w:rPr>
        <w:t xml:space="preserve">, </w:t>
      </w:r>
      <w:r w:rsidR="007C289E">
        <w:rPr>
          <w:rFonts w:ascii="Arial" w:hAnsi="Arial" w:cs="Arial"/>
          <w:szCs w:val="22"/>
        </w:rPr>
        <w:t xml:space="preserve">čl. </w:t>
      </w:r>
      <w:r w:rsidR="006C637B" w:rsidRPr="00032278">
        <w:rPr>
          <w:rFonts w:ascii="Arial" w:hAnsi="Arial" w:cs="Arial"/>
          <w:szCs w:val="22"/>
        </w:rPr>
        <w:fldChar w:fldCharType="begin"/>
      </w:r>
      <w:r w:rsidR="006C637B" w:rsidRPr="00032278">
        <w:rPr>
          <w:rFonts w:ascii="Arial" w:hAnsi="Arial" w:cs="Arial"/>
          <w:szCs w:val="22"/>
        </w:rPr>
        <w:instrText xml:space="preserve"> REF _Ref67496872 \r \h  \* MERGEFORMAT </w:instrText>
      </w:r>
      <w:r w:rsidR="006C637B" w:rsidRPr="00032278">
        <w:rPr>
          <w:rFonts w:ascii="Arial" w:hAnsi="Arial" w:cs="Arial"/>
          <w:szCs w:val="22"/>
        </w:rPr>
      </w:r>
      <w:r w:rsidR="006C637B" w:rsidRPr="00032278">
        <w:rPr>
          <w:rFonts w:ascii="Arial" w:hAnsi="Arial" w:cs="Arial"/>
          <w:szCs w:val="22"/>
        </w:rPr>
        <w:fldChar w:fldCharType="separate"/>
      </w:r>
      <w:r w:rsidR="00CA5F97">
        <w:rPr>
          <w:rFonts w:ascii="Arial" w:hAnsi="Arial" w:cs="Arial"/>
          <w:szCs w:val="22"/>
        </w:rPr>
        <w:t xml:space="preserve">6.3.1 i) b) </w:t>
      </w:r>
      <w:r w:rsidR="006C637B" w:rsidRPr="00032278">
        <w:rPr>
          <w:rFonts w:ascii="Arial" w:hAnsi="Arial" w:cs="Arial"/>
          <w:szCs w:val="22"/>
        </w:rPr>
        <w:fldChar w:fldCharType="end"/>
      </w:r>
      <w:r w:rsidR="00D126E9">
        <w:rPr>
          <w:rFonts w:ascii="Arial" w:hAnsi="Arial" w:cs="Arial"/>
          <w:szCs w:val="22"/>
        </w:rPr>
        <w:t xml:space="preserve"> čl. </w:t>
      </w:r>
      <w:r w:rsidR="006C637B" w:rsidRPr="00032278">
        <w:rPr>
          <w:rFonts w:ascii="Arial" w:hAnsi="Arial" w:cs="Arial"/>
          <w:szCs w:val="22"/>
        </w:rPr>
        <w:fldChar w:fldCharType="begin"/>
      </w:r>
      <w:r w:rsidR="006C637B" w:rsidRPr="00032278">
        <w:rPr>
          <w:rFonts w:ascii="Arial" w:hAnsi="Arial" w:cs="Arial"/>
          <w:szCs w:val="22"/>
        </w:rPr>
        <w:instrText xml:space="preserve"> REF _Ref67496875 \r \h  \* MERGEFORMAT </w:instrText>
      </w:r>
      <w:r w:rsidR="006C637B" w:rsidRPr="00032278">
        <w:rPr>
          <w:rFonts w:ascii="Arial" w:hAnsi="Arial" w:cs="Arial"/>
          <w:szCs w:val="22"/>
        </w:rPr>
      </w:r>
      <w:r w:rsidR="006C637B" w:rsidRPr="00032278">
        <w:rPr>
          <w:rFonts w:ascii="Arial" w:hAnsi="Arial" w:cs="Arial"/>
          <w:szCs w:val="22"/>
        </w:rPr>
        <w:fldChar w:fldCharType="separate"/>
      </w:r>
      <w:r w:rsidR="00CA5F97">
        <w:rPr>
          <w:rFonts w:ascii="Arial" w:hAnsi="Arial" w:cs="Arial"/>
          <w:szCs w:val="22"/>
        </w:rPr>
        <w:t xml:space="preserve">6.3.1 i) c) </w:t>
      </w:r>
      <w:r w:rsidR="006C637B" w:rsidRPr="00032278">
        <w:rPr>
          <w:rFonts w:ascii="Arial" w:hAnsi="Arial" w:cs="Arial"/>
          <w:szCs w:val="22"/>
        </w:rPr>
        <w:fldChar w:fldCharType="end"/>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86890" w:rsidRPr="00032278">
        <w:rPr>
          <w:rFonts w:ascii="Arial" w:hAnsi="Arial" w:cs="Arial"/>
          <w:szCs w:val="22"/>
        </w:rPr>
        <w:fldChar w:fldCharType="begin"/>
      </w:r>
      <w:r w:rsidR="00E86890" w:rsidRPr="00032278">
        <w:rPr>
          <w:rFonts w:ascii="Arial" w:hAnsi="Arial" w:cs="Arial"/>
          <w:szCs w:val="22"/>
        </w:rPr>
        <w:instrText xml:space="preserve"> REF _Ref51578489 \n \h </w:instrText>
      </w:r>
      <w:r w:rsidR="005113AC" w:rsidRPr="00032278">
        <w:rPr>
          <w:rFonts w:ascii="Arial" w:hAnsi="Arial" w:cs="Arial"/>
          <w:szCs w:val="22"/>
        </w:rPr>
        <w:instrText xml:space="preserve"> \* MERGEFORMAT </w:instrText>
      </w:r>
      <w:r w:rsidR="00E86890" w:rsidRPr="00032278">
        <w:rPr>
          <w:rFonts w:ascii="Arial" w:hAnsi="Arial" w:cs="Arial"/>
          <w:szCs w:val="22"/>
        </w:rPr>
      </w:r>
      <w:r w:rsidR="00E86890" w:rsidRPr="00032278">
        <w:rPr>
          <w:rFonts w:ascii="Arial" w:hAnsi="Arial" w:cs="Arial"/>
          <w:szCs w:val="22"/>
        </w:rPr>
        <w:fldChar w:fldCharType="separate"/>
      </w:r>
      <w:r w:rsidR="00CA5F97">
        <w:rPr>
          <w:rFonts w:ascii="Arial" w:hAnsi="Arial" w:cs="Arial"/>
          <w:szCs w:val="22"/>
        </w:rPr>
        <w:t>6.3.2</w:t>
      </w:r>
      <w:r w:rsidR="00E86890" w:rsidRPr="00032278">
        <w:rPr>
          <w:rFonts w:ascii="Arial" w:hAnsi="Arial" w:cs="Arial"/>
          <w:szCs w:val="22"/>
        </w:rPr>
        <w:fldChar w:fldCharType="end"/>
      </w:r>
      <w:r w:rsidR="00525960" w:rsidRPr="00032278">
        <w:rPr>
          <w:rFonts w:ascii="Arial" w:hAnsi="Arial" w:cs="Arial"/>
          <w:szCs w:val="22"/>
        </w:rPr>
        <w:t xml:space="preserve"> (</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525960" w:rsidRPr="00032278">
        <w:rPr>
          <w:rFonts w:ascii="Arial" w:hAnsi="Arial" w:cs="Arial"/>
          <w:szCs w:val="22"/>
        </w:rPr>
        <w:fldChar w:fldCharType="begin"/>
      </w:r>
      <w:r w:rsidR="00525960" w:rsidRPr="00032278">
        <w:rPr>
          <w:rFonts w:ascii="Arial" w:hAnsi="Arial" w:cs="Arial"/>
          <w:szCs w:val="22"/>
        </w:rPr>
        <w:instrText xml:space="preserve"> REF _Ref52043525 \r \h </w:instrText>
      </w:r>
      <w:r w:rsidR="00E0086F" w:rsidRPr="00032278">
        <w:rPr>
          <w:rFonts w:ascii="Arial" w:hAnsi="Arial" w:cs="Arial"/>
          <w:szCs w:val="22"/>
        </w:rPr>
        <w:instrText xml:space="preserve"> \* MERGEFORMAT </w:instrText>
      </w:r>
      <w:r w:rsidR="00525960" w:rsidRPr="00032278">
        <w:rPr>
          <w:rFonts w:ascii="Arial" w:hAnsi="Arial" w:cs="Arial"/>
          <w:szCs w:val="22"/>
        </w:rPr>
      </w:r>
      <w:r w:rsidR="00525960" w:rsidRPr="00032278">
        <w:rPr>
          <w:rFonts w:ascii="Arial" w:hAnsi="Arial" w:cs="Arial"/>
          <w:szCs w:val="22"/>
        </w:rPr>
        <w:fldChar w:fldCharType="separate"/>
      </w:r>
      <w:r w:rsidR="00CA5F97">
        <w:rPr>
          <w:rFonts w:ascii="Arial" w:hAnsi="Arial" w:cs="Arial"/>
          <w:szCs w:val="22"/>
        </w:rPr>
        <w:t>6.4</w:t>
      </w:r>
      <w:r w:rsidR="00525960" w:rsidRPr="00032278">
        <w:rPr>
          <w:rFonts w:ascii="Arial" w:hAnsi="Arial" w:cs="Arial"/>
          <w:szCs w:val="22"/>
        </w:rPr>
        <w:fldChar w:fldCharType="end"/>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5"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5"/>
    </w:p>
    <w:p w14:paraId="2F2A2638" w14:textId="6DA67BD3"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D21D89">
        <w:rPr>
          <w:rFonts w:ascii="Arial" w:hAnsi="Arial" w:cs="Arial"/>
        </w:rPr>
        <w:fldChar w:fldCharType="begin"/>
      </w:r>
      <w:r w:rsidR="00D21D89">
        <w:rPr>
          <w:rFonts w:ascii="Arial" w:hAnsi="Arial" w:cs="Arial"/>
        </w:rPr>
        <w:instrText xml:space="preserve"> REF _Ref51578378 \r \h </w:instrText>
      </w:r>
      <w:r w:rsidR="00D21D89">
        <w:rPr>
          <w:rFonts w:ascii="Arial" w:hAnsi="Arial" w:cs="Arial"/>
        </w:rPr>
      </w:r>
      <w:r w:rsidR="00D21D89">
        <w:rPr>
          <w:rFonts w:ascii="Arial" w:hAnsi="Arial" w:cs="Arial"/>
        </w:rPr>
        <w:fldChar w:fldCharType="separate"/>
      </w:r>
      <w:r w:rsidR="00CA5F97">
        <w:rPr>
          <w:rFonts w:ascii="Arial" w:hAnsi="Arial" w:cs="Arial"/>
        </w:rPr>
        <w:t>6.2.8</w:t>
      </w:r>
      <w:r w:rsidR="00D21D89">
        <w:rPr>
          <w:rFonts w:ascii="Arial" w:hAnsi="Arial" w:cs="Arial"/>
        </w:rPr>
        <w:fldChar w:fldCharType="end"/>
      </w:r>
      <w:r w:rsidR="004C005C">
        <w:rPr>
          <w:rFonts w:ascii="Arial" w:hAnsi="Arial" w:cs="Arial"/>
        </w:rPr>
        <w:t xml:space="preserve"> </w:t>
      </w:r>
      <w:r w:rsidR="004C005C">
        <w:rPr>
          <w:rFonts w:ascii="Arial" w:hAnsi="Arial" w:cs="Arial"/>
        </w:rPr>
        <w:fldChar w:fldCharType="begin"/>
      </w:r>
      <w:r w:rsidR="004C005C">
        <w:rPr>
          <w:rFonts w:ascii="Arial" w:hAnsi="Arial" w:cs="Arial"/>
        </w:rPr>
        <w:instrText xml:space="preserve"> REF _Ref124841838 \r \h </w:instrText>
      </w:r>
      <w:r w:rsidR="004C005C">
        <w:rPr>
          <w:rFonts w:ascii="Arial" w:hAnsi="Arial" w:cs="Arial"/>
        </w:rPr>
      </w:r>
      <w:r w:rsidR="004C005C">
        <w:rPr>
          <w:rFonts w:ascii="Arial" w:hAnsi="Arial" w:cs="Arial"/>
        </w:rPr>
        <w:fldChar w:fldCharType="separate"/>
      </w:r>
      <w:r w:rsidR="00CA5F97">
        <w:rPr>
          <w:rFonts w:ascii="Arial" w:hAnsi="Arial" w:cs="Arial"/>
        </w:rPr>
        <w:t xml:space="preserve">g) </w:t>
      </w:r>
      <w:r w:rsidR="004C005C">
        <w:rPr>
          <w:rFonts w:ascii="Arial" w:hAnsi="Arial" w:cs="Arial"/>
        </w:rPr>
        <w:fldChar w:fldCharType="end"/>
      </w:r>
      <w:r w:rsidRPr="000838D5">
        <w:rPr>
          <w:rFonts w:ascii="Arial" w:hAnsi="Arial" w:cs="Arial"/>
        </w:rPr>
        <w:t xml:space="preserve">nebo </w:t>
      </w:r>
      <w:r w:rsidR="004C005C">
        <w:rPr>
          <w:rFonts w:ascii="Arial" w:hAnsi="Arial" w:cs="Arial"/>
        </w:rPr>
        <w:fldChar w:fldCharType="begin"/>
      </w:r>
      <w:r w:rsidR="004C005C">
        <w:rPr>
          <w:rFonts w:ascii="Arial" w:hAnsi="Arial" w:cs="Arial"/>
        </w:rPr>
        <w:instrText xml:space="preserve"> REF _Ref124842042 \r \h </w:instrText>
      </w:r>
      <w:r w:rsidR="004C005C">
        <w:rPr>
          <w:rFonts w:ascii="Arial" w:hAnsi="Arial" w:cs="Arial"/>
        </w:rPr>
      </w:r>
      <w:r w:rsidR="004C005C">
        <w:rPr>
          <w:rFonts w:ascii="Arial" w:hAnsi="Arial" w:cs="Arial"/>
        </w:rPr>
        <w:fldChar w:fldCharType="separate"/>
      </w:r>
      <w:r w:rsidR="00CA5F97">
        <w:rPr>
          <w:rFonts w:ascii="Arial" w:hAnsi="Arial" w:cs="Arial"/>
        </w:rPr>
        <w:t xml:space="preserve">h) </w:t>
      </w:r>
      <w:r w:rsidR="004C005C">
        <w:rPr>
          <w:rFonts w:ascii="Arial" w:hAnsi="Arial" w:cs="Arial"/>
        </w:rPr>
        <w:fldChar w:fldCharType="end"/>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214E9D3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7430C5">
        <w:rPr>
          <w:rFonts w:ascii="Arial" w:hAnsi="Arial" w:cs="Arial"/>
        </w:rPr>
        <w:fldChar w:fldCharType="begin"/>
      </w:r>
      <w:r w:rsidR="007430C5">
        <w:rPr>
          <w:rFonts w:ascii="Arial" w:hAnsi="Arial" w:cs="Arial"/>
        </w:rPr>
        <w:instrText xml:space="preserve"> REF _Ref51578417 \r \h </w:instrText>
      </w:r>
      <w:r w:rsidR="007430C5">
        <w:rPr>
          <w:rFonts w:ascii="Arial" w:hAnsi="Arial" w:cs="Arial"/>
        </w:rPr>
      </w:r>
      <w:r w:rsidR="007430C5">
        <w:rPr>
          <w:rFonts w:ascii="Arial" w:hAnsi="Arial" w:cs="Arial"/>
        </w:rPr>
        <w:fldChar w:fldCharType="separate"/>
      </w:r>
      <w:r w:rsidR="00CA5F97">
        <w:rPr>
          <w:rFonts w:ascii="Arial" w:hAnsi="Arial" w:cs="Arial"/>
        </w:rPr>
        <w:t>6.3.1</w:t>
      </w:r>
      <w:r w:rsidR="007430C5">
        <w:rPr>
          <w:rFonts w:ascii="Arial" w:hAnsi="Arial" w:cs="Arial"/>
        </w:rPr>
        <w:fldChar w:fldCharType="end"/>
      </w:r>
      <w:r w:rsidR="007430C5">
        <w:rPr>
          <w:rFonts w:ascii="Arial" w:hAnsi="Arial" w:cs="Arial"/>
        </w:rPr>
        <w:t xml:space="preserve"> </w:t>
      </w:r>
      <w:r w:rsidRPr="000838D5">
        <w:rPr>
          <w:rFonts w:ascii="Arial" w:hAnsi="Arial" w:cs="Arial"/>
        </w:rPr>
        <w:t xml:space="preserve">odst.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CA5F97">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3A9938C0"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FD0D85">
        <w:rPr>
          <w:rFonts w:ascii="Arial" w:hAnsi="Arial" w:cs="Arial"/>
        </w:rPr>
        <w:fldChar w:fldCharType="begin"/>
      </w:r>
      <w:r w:rsidR="00FD0D85">
        <w:rPr>
          <w:rFonts w:ascii="Arial" w:hAnsi="Arial" w:cs="Arial"/>
        </w:rPr>
        <w:instrText xml:space="preserve"> REF _Ref51578417 \r \h </w:instrText>
      </w:r>
      <w:r w:rsidR="00FD0D85">
        <w:rPr>
          <w:rFonts w:ascii="Arial" w:hAnsi="Arial" w:cs="Arial"/>
        </w:rPr>
      </w:r>
      <w:r w:rsidR="00FD0D85">
        <w:rPr>
          <w:rFonts w:ascii="Arial" w:hAnsi="Arial" w:cs="Arial"/>
        </w:rPr>
        <w:fldChar w:fldCharType="separate"/>
      </w:r>
      <w:r w:rsidR="00CA5F97">
        <w:rPr>
          <w:rFonts w:ascii="Arial" w:hAnsi="Arial" w:cs="Arial"/>
        </w:rPr>
        <w:t>6.3.1</w:t>
      </w:r>
      <w:r w:rsidR="00FD0D85">
        <w:rPr>
          <w:rFonts w:ascii="Arial" w:hAnsi="Arial" w:cs="Arial"/>
        </w:rPr>
        <w:fldChar w:fldCharType="end"/>
      </w:r>
      <w:r w:rsidR="00FD0D85">
        <w:rPr>
          <w:rFonts w:ascii="Arial" w:hAnsi="Arial" w:cs="Arial"/>
        </w:rPr>
        <w:t xml:space="preserve"> </w:t>
      </w:r>
      <w:r w:rsidRPr="000838D5">
        <w:rPr>
          <w:rFonts w:ascii="Arial" w:hAnsi="Arial" w:cs="Arial"/>
        </w:rPr>
        <w:t xml:space="preserve">odst. </w:t>
      </w:r>
      <w:r w:rsidR="00FD0D85">
        <w:rPr>
          <w:rFonts w:ascii="Arial" w:hAnsi="Arial" w:cs="Arial"/>
        </w:rPr>
        <w:fldChar w:fldCharType="begin"/>
      </w:r>
      <w:r w:rsidR="00FD0D85">
        <w:rPr>
          <w:rFonts w:ascii="Arial" w:hAnsi="Arial" w:cs="Arial"/>
        </w:rPr>
        <w:instrText xml:space="preserve"> REF _Ref124842265 \r \h </w:instrText>
      </w:r>
      <w:r w:rsidR="00FD0D85">
        <w:rPr>
          <w:rFonts w:ascii="Arial" w:hAnsi="Arial" w:cs="Arial"/>
        </w:rPr>
      </w:r>
      <w:r w:rsidR="00FD0D85">
        <w:rPr>
          <w:rFonts w:ascii="Arial" w:hAnsi="Arial" w:cs="Arial"/>
        </w:rPr>
        <w:fldChar w:fldCharType="separate"/>
      </w:r>
      <w:r w:rsidR="00CA5F97">
        <w:rPr>
          <w:rFonts w:ascii="Arial" w:hAnsi="Arial" w:cs="Arial"/>
        </w:rPr>
        <w:t xml:space="preserve">g) </w:t>
      </w:r>
      <w:r w:rsidR="00FD0D85">
        <w:rPr>
          <w:rFonts w:ascii="Arial" w:hAnsi="Arial" w:cs="Arial"/>
        </w:rPr>
        <w:fldChar w:fldCharType="end"/>
      </w:r>
      <w:r w:rsidRPr="000838D5">
        <w:rPr>
          <w:rFonts w:ascii="Arial" w:hAnsi="Arial" w:cs="Arial"/>
        </w:rPr>
        <w:t>PSZ zastupitelstvem obce, mohou být posunuty/prodlouženy termíny o dobu, po kterou nemohl být PSZ zastupitelstvem obce schválen;</w:t>
      </w:r>
    </w:p>
    <w:p w14:paraId="6752DFF6" w14:textId="0CE92B68"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FD0D85">
        <w:rPr>
          <w:rFonts w:ascii="Arial" w:hAnsi="Arial" w:cs="Arial"/>
        </w:rPr>
        <w:fldChar w:fldCharType="begin"/>
      </w:r>
      <w:r w:rsidR="00FD0D85">
        <w:rPr>
          <w:rFonts w:ascii="Arial" w:hAnsi="Arial" w:cs="Arial"/>
        </w:rPr>
        <w:instrText xml:space="preserve"> REF _Ref124842296 \r \h </w:instrText>
      </w:r>
      <w:r w:rsidR="00FD0D85">
        <w:rPr>
          <w:rFonts w:ascii="Arial" w:hAnsi="Arial" w:cs="Arial"/>
        </w:rPr>
      </w:r>
      <w:r w:rsidR="00FD0D85">
        <w:rPr>
          <w:rFonts w:ascii="Arial" w:hAnsi="Arial" w:cs="Arial"/>
        </w:rPr>
        <w:fldChar w:fldCharType="separate"/>
      </w:r>
      <w:r w:rsidR="00CA5F97">
        <w:rPr>
          <w:rFonts w:ascii="Arial" w:hAnsi="Arial" w:cs="Arial"/>
        </w:rPr>
        <w:t>17.5</w:t>
      </w:r>
      <w:r w:rsidR="00FD0D85">
        <w:rPr>
          <w:rFonts w:ascii="Arial" w:hAnsi="Arial" w:cs="Arial"/>
        </w:rPr>
        <w:fldChar w:fldCharType="end"/>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02E2AAB7"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6E0442" w:rsidRPr="00D328BE">
        <w:rPr>
          <w:rFonts w:ascii="Arial" w:hAnsi="Arial" w:cs="Arial"/>
        </w:rPr>
        <w:fldChar w:fldCharType="begin"/>
      </w:r>
      <w:r w:rsidR="006E0442" w:rsidRPr="00D328BE">
        <w:rPr>
          <w:rFonts w:ascii="Arial" w:hAnsi="Arial" w:cs="Arial"/>
        </w:rPr>
        <w:instrText xml:space="preserve"> REF _Ref93321339 \r \h  \* MERGEFORMAT </w:instrText>
      </w:r>
      <w:r w:rsidR="006E0442" w:rsidRPr="00D328BE">
        <w:rPr>
          <w:rFonts w:ascii="Arial" w:hAnsi="Arial" w:cs="Arial"/>
        </w:rPr>
      </w:r>
      <w:r w:rsidR="006E0442" w:rsidRPr="00D328BE">
        <w:rPr>
          <w:rFonts w:ascii="Arial" w:hAnsi="Arial" w:cs="Arial"/>
        </w:rPr>
        <w:fldChar w:fldCharType="separate"/>
      </w:r>
      <w:r w:rsidR="00CA5F97">
        <w:rPr>
          <w:rFonts w:ascii="Arial" w:hAnsi="Arial" w:cs="Arial"/>
        </w:rPr>
        <w:t>18.3</w:t>
      </w:r>
      <w:r w:rsidR="006E0442" w:rsidRPr="00D328BE">
        <w:rPr>
          <w:rFonts w:ascii="Arial" w:hAnsi="Arial" w:cs="Arial"/>
        </w:rPr>
        <w:fldChar w:fldCharType="end"/>
      </w:r>
      <w:r w:rsidRPr="00D328BE">
        <w:rPr>
          <w:rFonts w:ascii="Arial" w:hAnsi="Arial" w:cs="Arial"/>
        </w:rPr>
        <w:t xml:space="preserve">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DE9B069"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101717" w:rsidRPr="4CFF60DB">
        <w:rPr>
          <w:rFonts w:ascii="Arial" w:hAnsi="Arial" w:cs="Arial"/>
        </w:rPr>
        <w:fldChar w:fldCharType="begin"/>
      </w:r>
      <w:r w:rsidR="00101717" w:rsidRPr="4CFF60DB">
        <w:rPr>
          <w:rFonts w:ascii="Arial" w:hAnsi="Arial" w:cs="Arial"/>
        </w:rPr>
        <w:instrText xml:space="preserve"> REF _Ref52294071 \r \h </w:instrText>
      </w:r>
      <w:r w:rsidR="00E0086F" w:rsidRPr="4CFF60DB">
        <w:rPr>
          <w:rFonts w:ascii="Arial" w:hAnsi="Arial" w:cs="Arial"/>
        </w:rPr>
        <w:instrText xml:space="preserve"> \* MERGEFORMAT </w:instrText>
      </w:r>
      <w:r w:rsidR="00101717" w:rsidRPr="4CFF60DB">
        <w:rPr>
          <w:rFonts w:ascii="Arial" w:hAnsi="Arial" w:cs="Arial"/>
        </w:rPr>
      </w:r>
      <w:r w:rsidR="00101717" w:rsidRPr="4CFF60DB">
        <w:rPr>
          <w:rFonts w:ascii="Arial" w:hAnsi="Arial" w:cs="Arial"/>
        </w:rPr>
        <w:fldChar w:fldCharType="separate"/>
      </w:r>
      <w:r w:rsidR="00CA5F97">
        <w:rPr>
          <w:rFonts w:ascii="Arial" w:hAnsi="Arial" w:cs="Arial"/>
        </w:rPr>
        <w:t>20.2</w:t>
      </w:r>
      <w:r w:rsidR="00101717" w:rsidRPr="4CFF60DB">
        <w:rPr>
          <w:rFonts w:ascii="Arial" w:hAnsi="Arial" w:cs="Arial"/>
        </w:rPr>
        <w:fldChar w:fldCharType="end"/>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6071CC2F"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lastRenderedPageBreak/>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6" w:name="_Ref93321339"/>
      <w:bookmarkStart w:id="167"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6"/>
      <w:r w:rsidR="0021275B" w:rsidRPr="00C62699">
        <w:rPr>
          <w:rFonts w:ascii="Arial" w:hAnsi="Arial" w:cs="Arial"/>
          <w:szCs w:val="22"/>
          <w:u w:val="single"/>
        </w:rPr>
        <w:t xml:space="preserve"> </w:t>
      </w:r>
    </w:p>
    <w:bookmarkEnd w:id="167"/>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54217D2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C632C5" w:rsidRPr="00ED6435">
        <w:rPr>
          <w:rFonts w:ascii="Arial" w:hAnsi="Arial" w:cs="Arial"/>
        </w:rPr>
        <w:fldChar w:fldCharType="begin"/>
      </w:r>
      <w:r w:rsidR="00C632C5" w:rsidRPr="00ED6435">
        <w:rPr>
          <w:rFonts w:ascii="Arial" w:hAnsi="Arial" w:cs="Arial"/>
        </w:rPr>
        <w:instrText xml:space="preserve"> REF _Ref50582832 \r \h </w:instrText>
      </w:r>
      <w:r w:rsidR="0061109F" w:rsidRPr="00ED6435">
        <w:rPr>
          <w:rFonts w:ascii="Arial" w:hAnsi="Arial" w:cs="Arial"/>
        </w:rPr>
        <w:instrText xml:space="preserve"> \* MERGEFORMAT </w:instrText>
      </w:r>
      <w:r w:rsidR="00C632C5" w:rsidRPr="00ED6435">
        <w:rPr>
          <w:rFonts w:ascii="Arial" w:hAnsi="Arial" w:cs="Arial"/>
        </w:rPr>
      </w:r>
      <w:r w:rsidR="00C632C5" w:rsidRPr="00ED6435">
        <w:rPr>
          <w:rFonts w:ascii="Arial" w:hAnsi="Arial" w:cs="Arial"/>
        </w:rPr>
        <w:fldChar w:fldCharType="separate"/>
      </w:r>
      <w:r w:rsidR="00CA5F97">
        <w:rPr>
          <w:rFonts w:ascii="Arial" w:hAnsi="Arial" w:cs="Arial"/>
        </w:rPr>
        <w:t>15</w:t>
      </w:r>
      <w:r w:rsidR="00C632C5" w:rsidRPr="00ED6435">
        <w:rPr>
          <w:rFonts w:ascii="Arial" w:hAnsi="Arial" w:cs="Arial"/>
        </w:rPr>
        <w:fldChar w:fldCharType="end"/>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68" w:name="_Ref370146871"/>
      <w:r w:rsidRPr="00ED6435">
        <w:rPr>
          <w:rFonts w:ascii="Arial" w:hAnsi="Arial" w:cs="Arial"/>
          <w:szCs w:val="22"/>
        </w:rPr>
        <w:t>Zhotovitel je oprávněn odstoupit od této Smlouvy pouze v případě jejího podstatného porušení, jestliže:</w:t>
      </w:r>
      <w:bookmarkEnd w:id="168"/>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69" w:name="_Ref50536468"/>
      <w:bookmarkStart w:id="170"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69"/>
      <w:r w:rsidRPr="00ED6435">
        <w:rPr>
          <w:rFonts w:ascii="Arial" w:hAnsi="Arial" w:cs="Arial"/>
          <w:szCs w:val="22"/>
        </w:rPr>
        <w:t xml:space="preserve"> Protokol musí obsahovat zejména</w:t>
      </w:r>
      <w:r w:rsidR="00F65669" w:rsidRPr="00ED6435">
        <w:rPr>
          <w:rFonts w:ascii="Arial" w:hAnsi="Arial" w:cs="Arial"/>
          <w:szCs w:val="22"/>
        </w:rPr>
        <w:t>:</w:t>
      </w:r>
      <w:bookmarkEnd w:id="170"/>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lastRenderedPageBreak/>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51D5353D" w:rsidR="00772740" w:rsidRPr="00ED6435" w:rsidRDefault="00772740" w:rsidP="00B77235">
      <w:pPr>
        <w:pStyle w:val="Level2"/>
        <w:spacing w:line="240" w:lineRule="auto"/>
        <w:ind w:left="567" w:hanging="567"/>
        <w:jc w:val="both"/>
        <w:rPr>
          <w:rFonts w:ascii="Arial" w:hAnsi="Arial" w:cs="Arial"/>
          <w:szCs w:val="22"/>
        </w:rPr>
      </w:pPr>
      <w:bookmarkStart w:id="171"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Pr="00ED6435">
        <w:rPr>
          <w:rFonts w:ascii="Arial" w:hAnsi="Arial" w:cs="Arial"/>
          <w:szCs w:val="22"/>
        </w:rPr>
        <w:fldChar w:fldCharType="begin"/>
      </w:r>
      <w:r w:rsidRPr="00ED6435">
        <w:rPr>
          <w:rFonts w:ascii="Arial" w:hAnsi="Arial" w:cs="Arial"/>
          <w:szCs w:val="22"/>
        </w:rPr>
        <w:instrText xml:space="preserve"> REF _Ref50757872 \r \h </w:instrText>
      </w:r>
      <w:r w:rsidR="005113AC" w:rsidRPr="00ED6435">
        <w:rPr>
          <w:rFonts w:ascii="Arial" w:hAnsi="Arial" w:cs="Arial"/>
          <w:szCs w:val="22"/>
        </w:rPr>
        <w:instrText xml:space="preserve"> \* MERGEFORMAT </w:instrText>
      </w:r>
      <w:r w:rsidRPr="00ED6435">
        <w:rPr>
          <w:rFonts w:ascii="Arial" w:hAnsi="Arial" w:cs="Arial"/>
          <w:szCs w:val="22"/>
        </w:rPr>
      </w:r>
      <w:r w:rsidRPr="00ED6435">
        <w:rPr>
          <w:rFonts w:ascii="Arial" w:hAnsi="Arial" w:cs="Arial"/>
          <w:szCs w:val="22"/>
        </w:rPr>
        <w:fldChar w:fldCharType="separate"/>
      </w:r>
      <w:r w:rsidR="00CA5F97">
        <w:rPr>
          <w:rFonts w:ascii="Arial" w:hAnsi="Arial" w:cs="Arial"/>
          <w:szCs w:val="22"/>
        </w:rPr>
        <w:t>11</w:t>
      </w:r>
      <w:r w:rsidRPr="00ED6435">
        <w:rPr>
          <w:rFonts w:ascii="Arial" w:hAnsi="Arial" w:cs="Arial"/>
          <w:szCs w:val="22"/>
        </w:rPr>
        <w:fldChar w:fldCharType="end"/>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1"/>
      <w:r w:rsidRPr="00ED6435">
        <w:rPr>
          <w:rFonts w:ascii="Arial" w:hAnsi="Arial" w:cs="Arial"/>
          <w:szCs w:val="22"/>
        </w:rPr>
        <w:t xml:space="preserve"> </w:t>
      </w:r>
    </w:p>
    <w:p w14:paraId="27C93AB6" w14:textId="514B11AC" w:rsidR="00EC71EF" w:rsidRPr="00ED6435" w:rsidRDefault="00EC71EF" w:rsidP="00B77235">
      <w:pPr>
        <w:pStyle w:val="Level2"/>
        <w:spacing w:line="240" w:lineRule="auto"/>
        <w:ind w:left="567" w:hanging="567"/>
        <w:jc w:val="both"/>
        <w:rPr>
          <w:rFonts w:ascii="Arial" w:hAnsi="Arial" w:cs="Arial"/>
          <w:szCs w:val="22"/>
        </w:rPr>
      </w:pPr>
      <w:bookmarkStart w:id="172" w:name="_Ref50753902"/>
      <w:bookmarkStart w:id="173" w:name="_Ref450559147"/>
      <w:bookmarkStart w:id="174" w:name="_Ref469512616"/>
      <w:bookmarkStart w:id="175" w:name="_Ref64871784"/>
      <w:bookmarkStart w:id="176"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1231F2" w:rsidRPr="00ED6435">
        <w:rPr>
          <w:rFonts w:ascii="Arial" w:hAnsi="Arial" w:cs="Arial"/>
          <w:szCs w:val="22"/>
        </w:rPr>
        <w:fldChar w:fldCharType="begin"/>
      </w:r>
      <w:r w:rsidR="001231F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1231F2" w:rsidRPr="00ED6435">
        <w:rPr>
          <w:rFonts w:ascii="Arial" w:hAnsi="Arial" w:cs="Arial"/>
          <w:szCs w:val="22"/>
        </w:rPr>
      </w:r>
      <w:r w:rsidR="001231F2" w:rsidRPr="00ED6435">
        <w:rPr>
          <w:rFonts w:ascii="Arial" w:hAnsi="Arial" w:cs="Arial"/>
          <w:szCs w:val="22"/>
        </w:rPr>
        <w:fldChar w:fldCharType="separate"/>
      </w:r>
      <w:r w:rsidR="00CA5F97">
        <w:rPr>
          <w:rFonts w:ascii="Arial" w:hAnsi="Arial" w:cs="Arial"/>
          <w:szCs w:val="22"/>
        </w:rPr>
        <w:t>11</w:t>
      </w:r>
      <w:r w:rsidR="001231F2" w:rsidRPr="00ED6435">
        <w:rPr>
          <w:rFonts w:ascii="Arial" w:hAnsi="Arial" w:cs="Arial"/>
          <w:szCs w:val="22"/>
        </w:rPr>
        <w:fldChar w:fldCharType="end"/>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A111D3" w:rsidRPr="00ED6435">
        <w:rPr>
          <w:rFonts w:ascii="Arial" w:hAnsi="Arial" w:cs="Arial"/>
          <w:szCs w:val="22"/>
        </w:rPr>
        <w:fldChar w:fldCharType="begin"/>
      </w:r>
      <w:r w:rsidR="00A111D3" w:rsidRPr="00ED6435">
        <w:rPr>
          <w:rFonts w:ascii="Arial" w:hAnsi="Arial" w:cs="Arial"/>
          <w:szCs w:val="22"/>
        </w:rPr>
        <w:instrText xml:space="preserve"> REF _Ref50746594 \r \h </w:instrText>
      </w:r>
      <w:r w:rsidR="0061109F" w:rsidRPr="00ED6435">
        <w:rPr>
          <w:rFonts w:ascii="Arial" w:hAnsi="Arial" w:cs="Arial"/>
          <w:szCs w:val="22"/>
        </w:rPr>
        <w:instrText xml:space="preserve"> \* MERGEFORMAT </w:instrText>
      </w:r>
      <w:r w:rsidR="00A111D3" w:rsidRPr="00ED6435">
        <w:rPr>
          <w:rFonts w:ascii="Arial" w:hAnsi="Arial" w:cs="Arial"/>
          <w:szCs w:val="22"/>
        </w:rPr>
      </w:r>
      <w:r w:rsidR="00A111D3" w:rsidRPr="00ED6435">
        <w:rPr>
          <w:rFonts w:ascii="Arial" w:hAnsi="Arial" w:cs="Arial"/>
          <w:szCs w:val="22"/>
        </w:rPr>
        <w:fldChar w:fldCharType="separate"/>
      </w:r>
      <w:r w:rsidR="00CA5F97">
        <w:rPr>
          <w:rFonts w:ascii="Arial" w:hAnsi="Arial" w:cs="Arial"/>
          <w:szCs w:val="22"/>
        </w:rPr>
        <w:t>12</w:t>
      </w:r>
      <w:r w:rsidR="00A111D3" w:rsidRPr="00ED6435">
        <w:rPr>
          <w:rFonts w:ascii="Arial" w:hAnsi="Arial" w:cs="Arial"/>
          <w:szCs w:val="22"/>
        </w:rPr>
        <w:fldChar w:fldCharType="end"/>
      </w:r>
      <w:r w:rsidR="001231F2" w:rsidRPr="00ED6435">
        <w:rPr>
          <w:rFonts w:ascii="Arial" w:hAnsi="Arial" w:cs="Arial"/>
          <w:szCs w:val="22"/>
        </w:rPr>
        <w:t xml:space="preserve">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A111D3" w:rsidRPr="00ED6435">
        <w:rPr>
          <w:rFonts w:ascii="Arial" w:hAnsi="Arial" w:cs="Arial"/>
          <w:szCs w:val="22"/>
        </w:rPr>
        <w:fldChar w:fldCharType="begin"/>
      </w:r>
      <w:r w:rsidR="00A111D3" w:rsidRPr="00ED6435">
        <w:rPr>
          <w:rFonts w:ascii="Arial" w:hAnsi="Arial" w:cs="Arial"/>
          <w:szCs w:val="22"/>
        </w:rPr>
        <w:instrText xml:space="preserve"> REF _Ref50753842 \r \h </w:instrText>
      </w:r>
      <w:r w:rsidR="0061109F" w:rsidRPr="00ED6435">
        <w:rPr>
          <w:rFonts w:ascii="Arial" w:hAnsi="Arial" w:cs="Arial"/>
          <w:szCs w:val="22"/>
        </w:rPr>
        <w:instrText xml:space="preserve"> \* MERGEFORMAT </w:instrText>
      </w:r>
      <w:r w:rsidR="00A111D3" w:rsidRPr="00ED6435">
        <w:rPr>
          <w:rFonts w:ascii="Arial" w:hAnsi="Arial" w:cs="Arial"/>
          <w:szCs w:val="22"/>
        </w:rPr>
      </w:r>
      <w:r w:rsidR="00A111D3" w:rsidRPr="00ED6435">
        <w:rPr>
          <w:rFonts w:ascii="Arial" w:hAnsi="Arial" w:cs="Arial"/>
          <w:szCs w:val="22"/>
        </w:rPr>
        <w:fldChar w:fldCharType="separate"/>
      </w:r>
      <w:r w:rsidR="00CA5F97">
        <w:rPr>
          <w:rFonts w:ascii="Arial" w:hAnsi="Arial" w:cs="Arial"/>
          <w:szCs w:val="22"/>
        </w:rPr>
        <w:t>13</w:t>
      </w:r>
      <w:r w:rsidR="00A111D3" w:rsidRPr="00ED6435">
        <w:rPr>
          <w:rFonts w:ascii="Arial" w:hAnsi="Arial" w:cs="Arial"/>
          <w:szCs w:val="22"/>
        </w:rPr>
        <w:fldChar w:fldCharType="end"/>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A111D3" w:rsidRPr="00ED6435">
        <w:rPr>
          <w:rFonts w:ascii="Arial" w:hAnsi="Arial" w:cs="Arial"/>
          <w:szCs w:val="22"/>
        </w:rPr>
        <w:fldChar w:fldCharType="begin"/>
      </w:r>
      <w:r w:rsidR="00A111D3" w:rsidRPr="00ED6435">
        <w:rPr>
          <w:rFonts w:ascii="Arial" w:hAnsi="Arial" w:cs="Arial"/>
          <w:szCs w:val="22"/>
        </w:rPr>
        <w:instrText xml:space="preserve"> REF _Ref517375268 \r \h </w:instrText>
      </w:r>
      <w:r w:rsidR="0061109F" w:rsidRPr="00ED6435">
        <w:rPr>
          <w:rFonts w:ascii="Arial" w:hAnsi="Arial" w:cs="Arial"/>
          <w:szCs w:val="22"/>
        </w:rPr>
        <w:instrText xml:space="preserve"> \* MERGEFORMAT </w:instrText>
      </w:r>
      <w:r w:rsidR="00A111D3" w:rsidRPr="00ED6435">
        <w:rPr>
          <w:rFonts w:ascii="Arial" w:hAnsi="Arial" w:cs="Arial"/>
          <w:szCs w:val="22"/>
        </w:rPr>
      </w:r>
      <w:r w:rsidR="00A111D3" w:rsidRPr="00ED6435">
        <w:rPr>
          <w:rFonts w:ascii="Arial" w:hAnsi="Arial" w:cs="Arial"/>
          <w:szCs w:val="22"/>
        </w:rPr>
        <w:fldChar w:fldCharType="separate"/>
      </w:r>
      <w:r w:rsidR="00CA5F97">
        <w:rPr>
          <w:rFonts w:ascii="Arial" w:hAnsi="Arial" w:cs="Arial"/>
          <w:szCs w:val="22"/>
        </w:rPr>
        <w:t>14</w:t>
      </w:r>
      <w:r w:rsidR="00A111D3" w:rsidRPr="00ED6435">
        <w:rPr>
          <w:rFonts w:ascii="Arial" w:hAnsi="Arial" w:cs="Arial"/>
          <w:szCs w:val="22"/>
        </w:rPr>
        <w:fldChar w:fldCharType="end"/>
      </w:r>
      <w:r w:rsidRPr="00ED6435">
        <w:rPr>
          <w:rFonts w:ascii="Arial" w:hAnsi="Arial" w:cs="Arial"/>
          <w:szCs w:val="22"/>
        </w:rPr>
        <w:t xml:space="preserve"> (</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C73A5B" w:rsidRPr="00ED6435">
        <w:rPr>
          <w:rFonts w:ascii="Arial" w:hAnsi="Arial" w:cs="Arial"/>
          <w:szCs w:val="22"/>
        </w:rPr>
        <w:fldChar w:fldCharType="begin"/>
      </w:r>
      <w:r w:rsidR="00C73A5B" w:rsidRPr="00ED6435">
        <w:rPr>
          <w:rFonts w:ascii="Arial" w:hAnsi="Arial" w:cs="Arial"/>
          <w:szCs w:val="22"/>
        </w:rPr>
        <w:instrText xml:space="preserve"> REF _Ref50753852 \r \h  \* MERGEFORMAT </w:instrText>
      </w:r>
      <w:r w:rsidR="00C73A5B" w:rsidRPr="00ED6435">
        <w:rPr>
          <w:rFonts w:ascii="Arial" w:hAnsi="Arial" w:cs="Arial"/>
          <w:szCs w:val="22"/>
        </w:rPr>
      </w:r>
      <w:r w:rsidR="00C73A5B" w:rsidRPr="00ED6435">
        <w:rPr>
          <w:rFonts w:ascii="Arial" w:hAnsi="Arial" w:cs="Arial"/>
          <w:szCs w:val="22"/>
        </w:rPr>
        <w:fldChar w:fldCharType="separate"/>
      </w:r>
      <w:r w:rsidR="00CA5F97">
        <w:rPr>
          <w:rFonts w:ascii="Arial" w:hAnsi="Arial" w:cs="Arial"/>
          <w:szCs w:val="22"/>
        </w:rPr>
        <w:t>16</w:t>
      </w:r>
      <w:r w:rsidR="00C73A5B" w:rsidRPr="00ED6435">
        <w:rPr>
          <w:rFonts w:ascii="Arial" w:hAnsi="Arial" w:cs="Arial"/>
          <w:szCs w:val="22"/>
        </w:rPr>
        <w:fldChar w:fldCharType="end"/>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C73A5B" w:rsidRPr="00ED6435">
        <w:rPr>
          <w:rFonts w:ascii="Arial" w:hAnsi="Arial" w:cs="Arial"/>
          <w:szCs w:val="22"/>
        </w:rPr>
        <w:fldChar w:fldCharType="begin"/>
      </w:r>
      <w:r w:rsidR="00C73A5B" w:rsidRPr="00ED6435">
        <w:rPr>
          <w:rFonts w:ascii="Arial" w:hAnsi="Arial" w:cs="Arial"/>
          <w:szCs w:val="22"/>
        </w:rPr>
        <w:instrText xml:space="preserve"> REF _Ref50750007 \r \h  \* MERGEFORMAT </w:instrText>
      </w:r>
      <w:r w:rsidR="00C73A5B" w:rsidRPr="00ED6435">
        <w:rPr>
          <w:rFonts w:ascii="Arial" w:hAnsi="Arial" w:cs="Arial"/>
          <w:szCs w:val="22"/>
        </w:rPr>
      </w:r>
      <w:r w:rsidR="00C73A5B" w:rsidRPr="00ED6435">
        <w:rPr>
          <w:rFonts w:ascii="Arial" w:hAnsi="Arial" w:cs="Arial"/>
          <w:szCs w:val="22"/>
        </w:rPr>
        <w:fldChar w:fldCharType="separate"/>
      </w:r>
      <w:r w:rsidR="00CA5F97">
        <w:rPr>
          <w:rFonts w:ascii="Arial" w:hAnsi="Arial" w:cs="Arial"/>
          <w:szCs w:val="22"/>
        </w:rPr>
        <w:t>17</w:t>
      </w:r>
      <w:r w:rsidR="00C73A5B" w:rsidRPr="00ED6435">
        <w:rPr>
          <w:rFonts w:ascii="Arial" w:hAnsi="Arial" w:cs="Arial"/>
          <w:szCs w:val="22"/>
        </w:rPr>
        <w:fldChar w:fldCharType="end"/>
      </w:r>
      <w:r w:rsidR="00C73A5B" w:rsidRPr="00ED6435">
        <w:rPr>
          <w:rFonts w:ascii="Arial" w:hAnsi="Arial" w:cs="Arial"/>
          <w:szCs w:val="22"/>
        </w:rPr>
        <w:t xml:space="preserve"> (</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4E5C47">
        <w:rPr>
          <w:rFonts w:ascii="Arial" w:hAnsi="Arial" w:cs="Arial"/>
          <w:szCs w:val="22"/>
        </w:rPr>
        <w:fldChar w:fldCharType="begin"/>
      </w:r>
      <w:r w:rsidR="004E5C47">
        <w:rPr>
          <w:rFonts w:ascii="Arial" w:hAnsi="Arial" w:cs="Arial"/>
          <w:szCs w:val="22"/>
        </w:rPr>
        <w:instrText xml:space="preserve"> REF _Ref50970324 \r \h </w:instrText>
      </w:r>
      <w:r w:rsidR="004E5C47">
        <w:rPr>
          <w:rFonts w:ascii="Arial" w:hAnsi="Arial" w:cs="Arial"/>
          <w:szCs w:val="22"/>
        </w:rPr>
      </w:r>
      <w:r w:rsidR="004E5C47">
        <w:rPr>
          <w:rFonts w:ascii="Arial" w:hAnsi="Arial" w:cs="Arial"/>
          <w:szCs w:val="22"/>
        </w:rPr>
        <w:fldChar w:fldCharType="separate"/>
      </w:r>
      <w:r w:rsidR="00CA5F97">
        <w:rPr>
          <w:rFonts w:ascii="Arial" w:hAnsi="Arial" w:cs="Arial"/>
          <w:szCs w:val="22"/>
        </w:rPr>
        <w:t>18.7</w:t>
      </w:r>
      <w:r w:rsidR="004E5C47">
        <w:rPr>
          <w:rFonts w:ascii="Arial" w:hAnsi="Arial" w:cs="Arial"/>
          <w:szCs w:val="22"/>
        </w:rPr>
        <w:fldChar w:fldCharType="end"/>
      </w:r>
      <w:r w:rsidR="00C73A5B" w:rsidRPr="00ED6435">
        <w:rPr>
          <w:rFonts w:ascii="Arial" w:hAnsi="Arial" w:cs="Arial"/>
          <w:szCs w:val="22"/>
        </w:rPr>
        <w:t xml:space="preserve"> </w:t>
      </w:r>
      <w:r w:rsidRPr="00ED6435">
        <w:rPr>
          <w:rFonts w:ascii="Arial" w:hAnsi="Arial" w:cs="Arial"/>
          <w:szCs w:val="22"/>
        </w:rPr>
        <w:t>a ustanovení tohoto čl.</w:t>
      </w:r>
      <w:bookmarkEnd w:id="172"/>
      <w:r w:rsidR="004E5C47">
        <w:rPr>
          <w:rFonts w:ascii="Arial" w:hAnsi="Arial" w:cs="Arial"/>
          <w:szCs w:val="22"/>
        </w:rPr>
        <w:t xml:space="preserve"> </w:t>
      </w:r>
      <w:r w:rsidR="004E5C47">
        <w:rPr>
          <w:rFonts w:ascii="Arial" w:hAnsi="Arial" w:cs="Arial"/>
          <w:szCs w:val="22"/>
        </w:rPr>
        <w:fldChar w:fldCharType="begin"/>
      </w:r>
      <w:r w:rsidR="004E5C47">
        <w:rPr>
          <w:rFonts w:ascii="Arial" w:hAnsi="Arial" w:cs="Arial"/>
          <w:szCs w:val="22"/>
        </w:rPr>
        <w:instrText xml:space="preserve"> REF _Ref64871784 \r \h </w:instrText>
      </w:r>
      <w:r w:rsidR="004E5C47">
        <w:rPr>
          <w:rFonts w:ascii="Arial" w:hAnsi="Arial" w:cs="Arial"/>
          <w:szCs w:val="22"/>
        </w:rPr>
      </w:r>
      <w:r w:rsidR="004E5C47">
        <w:rPr>
          <w:rFonts w:ascii="Arial" w:hAnsi="Arial" w:cs="Arial"/>
          <w:szCs w:val="22"/>
        </w:rPr>
        <w:fldChar w:fldCharType="separate"/>
      </w:r>
      <w:r w:rsidR="00CA5F97">
        <w:rPr>
          <w:rFonts w:ascii="Arial" w:hAnsi="Arial" w:cs="Arial"/>
          <w:szCs w:val="22"/>
        </w:rPr>
        <w:t>18.8</w:t>
      </w:r>
      <w:r w:rsidR="004E5C47">
        <w:rPr>
          <w:rFonts w:ascii="Arial" w:hAnsi="Arial" w:cs="Arial"/>
          <w:szCs w:val="22"/>
        </w:rPr>
        <w:fldChar w:fldCharType="end"/>
      </w:r>
      <w:bookmarkEnd w:id="173"/>
      <w:bookmarkEnd w:id="174"/>
      <w:r w:rsidR="00A111D3" w:rsidRPr="00ED6435">
        <w:rPr>
          <w:rFonts w:ascii="Arial" w:hAnsi="Arial" w:cs="Arial"/>
          <w:szCs w:val="22"/>
        </w:rPr>
        <w:t>.</w:t>
      </w:r>
      <w:bookmarkEnd w:id="175"/>
    </w:p>
    <w:p w14:paraId="6DDE17BB" w14:textId="6C3DEED3"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6"/>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7" w:name="_Ref50585481"/>
      <w:r w:rsidRPr="00ED6435">
        <w:rPr>
          <w:rFonts w:ascii="Arial" w:hAnsi="Arial" w:cs="Arial"/>
          <w:szCs w:val="22"/>
        </w:rPr>
        <w:t>Závěrečná ustanovení</w:t>
      </w:r>
      <w:bookmarkEnd w:id="177"/>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78"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79"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78"/>
      <w:bookmarkEnd w:id="179"/>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0" w:name="_Hlk57980945"/>
      <w:bookmarkStart w:id="181" w:name="_Ref378752179"/>
      <w:bookmarkStart w:id="182" w:name="_Toc289800496"/>
      <w:bookmarkStart w:id="183"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0"/>
      <w:bookmarkEnd w:id="181"/>
      <w:bookmarkEnd w:id="182"/>
      <w:bookmarkEnd w:id="183"/>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4" w:name="_Ref50544717"/>
      <w:r w:rsidRPr="003C4299">
        <w:rPr>
          <w:rFonts w:ascii="Arial" w:hAnsi="Arial" w:cs="Arial"/>
        </w:rPr>
        <w:lastRenderedPageBreak/>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4"/>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2A09F926"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411CDE" w:rsidRPr="00ED6435">
        <w:rPr>
          <w:rFonts w:ascii="Arial" w:hAnsi="Arial" w:cs="Arial"/>
          <w:szCs w:val="22"/>
        </w:rPr>
        <w:fldChar w:fldCharType="begin"/>
      </w:r>
      <w:r w:rsidR="00411CDE" w:rsidRPr="00ED6435">
        <w:rPr>
          <w:rFonts w:ascii="Arial" w:hAnsi="Arial" w:cs="Arial"/>
          <w:szCs w:val="22"/>
        </w:rPr>
        <w:instrText xml:space="preserve"> REF _Ref50746594 \r \h </w:instrText>
      </w:r>
      <w:r w:rsidR="0061109F" w:rsidRPr="00ED6435">
        <w:rPr>
          <w:rFonts w:ascii="Arial" w:hAnsi="Arial" w:cs="Arial"/>
          <w:szCs w:val="22"/>
        </w:rPr>
        <w:instrText xml:space="preserve"> \* MERGEFORMAT </w:instrText>
      </w:r>
      <w:r w:rsidR="00411CDE" w:rsidRPr="00ED6435">
        <w:rPr>
          <w:rFonts w:ascii="Arial" w:hAnsi="Arial" w:cs="Arial"/>
          <w:szCs w:val="22"/>
        </w:rPr>
      </w:r>
      <w:r w:rsidR="00411CDE" w:rsidRPr="00ED6435">
        <w:rPr>
          <w:rFonts w:ascii="Arial" w:hAnsi="Arial" w:cs="Arial"/>
          <w:szCs w:val="22"/>
        </w:rPr>
        <w:fldChar w:fldCharType="separate"/>
      </w:r>
      <w:r w:rsidR="00CA5F97">
        <w:rPr>
          <w:rFonts w:ascii="Arial" w:hAnsi="Arial" w:cs="Arial"/>
          <w:szCs w:val="22"/>
        </w:rPr>
        <w:t>12</w:t>
      </w:r>
      <w:r w:rsidR="00411CDE" w:rsidRPr="00ED6435">
        <w:rPr>
          <w:rFonts w:ascii="Arial" w:hAnsi="Arial" w:cs="Arial"/>
          <w:szCs w:val="22"/>
        </w:rPr>
        <w:fldChar w:fldCharType="end"/>
      </w:r>
      <w:r w:rsidR="000F0212" w:rsidRPr="00ED6435">
        <w:rPr>
          <w:rFonts w:ascii="Arial" w:hAnsi="Arial" w:cs="Arial"/>
          <w:szCs w:val="22"/>
        </w:rPr>
        <w:t xml:space="preserve"> 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5"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5"/>
    </w:p>
    <w:p w14:paraId="24A3DF45" w14:textId="77777777" w:rsidR="001022E8" w:rsidRPr="001022E8" w:rsidRDefault="001022E8" w:rsidP="001022E8">
      <w:pPr>
        <w:pStyle w:val="Level2"/>
        <w:numPr>
          <w:ilvl w:val="0"/>
          <w:numId w:val="0"/>
        </w:numPr>
        <w:spacing w:before="240" w:line="240" w:lineRule="auto"/>
        <w:ind w:left="567"/>
        <w:jc w:val="both"/>
        <w:rPr>
          <w:rFonts w:ascii="Arial" w:hAnsi="Arial" w:cs="Arial"/>
          <w:snapToGrid/>
          <w:kern w:val="0"/>
          <w:szCs w:val="22"/>
        </w:rPr>
      </w:pPr>
      <w:r w:rsidRPr="001022E8">
        <w:rPr>
          <w:rFonts w:ascii="Arial" w:hAnsi="Arial" w:cs="Arial"/>
          <w:snapToGrid/>
          <w:kern w:val="0"/>
          <w:szCs w:val="22"/>
        </w:rPr>
        <w:t>Příloha č. 1: Položkový výkaz činností (Přimda)</w:t>
      </w:r>
    </w:p>
    <w:p w14:paraId="3DB93328" w14:textId="77777777" w:rsidR="001022E8" w:rsidRPr="001022E8" w:rsidRDefault="001022E8" w:rsidP="001022E8">
      <w:pPr>
        <w:pStyle w:val="Level2"/>
        <w:numPr>
          <w:ilvl w:val="0"/>
          <w:numId w:val="0"/>
        </w:numPr>
        <w:spacing w:before="240" w:line="240" w:lineRule="auto"/>
        <w:ind w:left="567"/>
        <w:jc w:val="both"/>
        <w:rPr>
          <w:rFonts w:ascii="Arial" w:hAnsi="Arial" w:cs="Arial"/>
          <w:snapToGrid/>
          <w:kern w:val="0"/>
          <w:szCs w:val="22"/>
        </w:rPr>
      </w:pPr>
      <w:r w:rsidRPr="001022E8">
        <w:rPr>
          <w:rFonts w:ascii="Arial" w:hAnsi="Arial" w:cs="Arial"/>
          <w:snapToGrid/>
          <w:kern w:val="0"/>
          <w:szCs w:val="22"/>
        </w:rPr>
        <w:t>Příloha č. 1: Položkový výkaz činností (Velké Dvorce)</w:t>
      </w:r>
    </w:p>
    <w:p w14:paraId="04EC5E40" w14:textId="77777777" w:rsidR="001022E8" w:rsidRPr="001022E8" w:rsidRDefault="001022E8" w:rsidP="00EB4528">
      <w:pPr>
        <w:pStyle w:val="Level2"/>
        <w:numPr>
          <w:ilvl w:val="0"/>
          <w:numId w:val="0"/>
        </w:numPr>
        <w:spacing w:before="240" w:line="240" w:lineRule="auto"/>
        <w:ind w:left="567"/>
        <w:jc w:val="both"/>
        <w:rPr>
          <w:rFonts w:ascii="Arial" w:hAnsi="Arial" w:cs="Arial"/>
          <w:snapToGrid/>
          <w:kern w:val="0"/>
          <w:szCs w:val="22"/>
        </w:rPr>
      </w:pPr>
      <w:r w:rsidRPr="001022E8">
        <w:rPr>
          <w:rFonts w:ascii="Arial" w:hAnsi="Arial" w:cs="Arial"/>
          <w:snapToGrid/>
          <w:kern w:val="0"/>
          <w:szCs w:val="22"/>
        </w:rPr>
        <w:t>Příloha č. 1: Položková výkaz činností (Újezd pod Přimdou)</w:t>
      </w:r>
    </w:p>
    <w:p w14:paraId="7AE8731F" w14:textId="77777777" w:rsidR="001022E8" w:rsidRPr="001022E8" w:rsidRDefault="001022E8" w:rsidP="00EB4528">
      <w:pPr>
        <w:pStyle w:val="Level2"/>
        <w:numPr>
          <w:ilvl w:val="0"/>
          <w:numId w:val="0"/>
        </w:numPr>
        <w:spacing w:before="240" w:line="240" w:lineRule="auto"/>
        <w:ind w:left="568"/>
        <w:jc w:val="both"/>
        <w:rPr>
          <w:rFonts w:ascii="Arial" w:hAnsi="Arial" w:cs="Arial"/>
          <w:snapToGrid/>
          <w:kern w:val="0"/>
          <w:szCs w:val="22"/>
        </w:rPr>
      </w:pPr>
      <w:r w:rsidRPr="001022E8">
        <w:rPr>
          <w:rFonts w:ascii="Arial" w:hAnsi="Arial" w:cs="Arial"/>
          <w:snapToGrid/>
          <w:kern w:val="0"/>
          <w:szCs w:val="22"/>
        </w:rPr>
        <w:t xml:space="preserve"> </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43073FD6" w:rsidR="002B735B" w:rsidRPr="00ED6435" w:rsidRDefault="002B735B" w:rsidP="002B735B">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EB4528">
        <w:rPr>
          <w:rFonts w:ascii="Arial" w:eastAsia="Times New Roman" w:hAnsi="Arial" w:cs="Arial"/>
          <w:b/>
          <w:lang w:eastAsia="cs-CZ"/>
        </w:rPr>
        <w:t>GEO Hrubý spol. s r.o.</w:t>
      </w:r>
    </w:p>
    <w:p w14:paraId="52DB552F" w14:textId="27904750"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sidR="003D381D">
        <w:rPr>
          <w:rFonts w:ascii="Arial" w:eastAsia="Times New Roman" w:hAnsi="Arial" w:cs="Arial"/>
          <w:bCs/>
          <w:lang w:eastAsia="cs-CZ"/>
        </w:rPr>
        <w:t>Plzeň</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sidR="00EB4528">
        <w:rPr>
          <w:rFonts w:ascii="Arial" w:eastAsia="Times New Roman" w:hAnsi="Arial" w:cs="Arial"/>
          <w:bCs/>
          <w:lang w:eastAsia="cs-CZ"/>
        </w:rPr>
        <w:t>Plzeň</w:t>
      </w:r>
    </w:p>
    <w:p w14:paraId="4B555DE5" w14:textId="63AD0FFD"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Datum:</w:t>
      </w:r>
      <w:r w:rsidR="0014476D">
        <w:rPr>
          <w:rFonts w:ascii="Arial" w:eastAsia="Times New Roman" w:hAnsi="Arial" w:cs="Arial"/>
          <w:bCs/>
          <w:lang w:eastAsia="cs-CZ"/>
        </w:rPr>
        <w:t xml:space="preserve"> 30.10.2023</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14476D">
        <w:rPr>
          <w:rFonts w:ascii="Arial" w:eastAsia="Times New Roman" w:hAnsi="Arial" w:cs="Arial"/>
          <w:bCs/>
          <w:lang w:eastAsia="cs-CZ"/>
        </w:rPr>
        <w:t>30.10.2023</w:t>
      </w:r>
    </w:p>
    <w:p w14:paraId="2500063D"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4E61D3E1" w14:textId="77777777" w:rsidR="00151CF2" w:rsidRPr="00151CF2" w:rsidRDefault="00151CF2" w:rsidP="00151CF2">
      <w:pPr>
        <w:tabs>
          <w:tab w:val="left" w:pos="567"/>
          <w:tab w:val="left" w:pos="5670"/>
        </w:tabs>
        <w:spacing w:after="0" w:line="240" w:lineRule="auto"/>
        <w:rPr>
          <w:rFonts w:ascii="Arial" w:eastAsia="Times New Roman" w:hAnsi="Arial" w:cs="Arial"/>
          <w:bCs/>
          <w:i/>
          <w:iCs/>
          <w:sz w:val="18"/>
          <w:szCs w:val="18"/>
          <w:lang w:eastAsia="cs-CZ"/>
        </w:rPr>
      </w:pPr>
      <w:r w:rsidRPr="00151CF2">
        <w:rPr>
          <w:rFonts w:ascii="Arial" w:eastAsia="Times New Roman" w:hAnsi="Arial" w:cs="Arial"/>
          <w:bCs/>
          <w:i/>
          <w:iCs/>
          <w:sz w:val="18"/>
          <w:szCs w:val="18"/>
          <w:lang w:eastAsia="cs-CZ"/>
        </w:rPr>
        <w:t>Elektronicky podepsáno</w:t>
      </w:r>
      <w:r>
        <w:rPr>
          <w:rFonts w:ascii="Arial" w:eastAsia="Times New Roman" w:hAnsi="Arial" w:cs="Arial"/>
          <w:bCs/>
          <w:i/>
          <w:iCs/>
          <w:sz w:val="18"/>
          <w:szCs w:val="18"/>
          <w:lang w:eastAsia="cs-CZ"/>
        </w:rPr>
        <w:tab/>
        <w:t xml:space="preserve">  </w:t>
      </w:r>
      <w:r w:rsidRPr="00151CF2">
        <w:rPr>
          <w:rFonts w:ascii="Arial" w:eastAsia="Times New Roman" w:hAnsi="Arial" w:cs="Arial"/>
          <w:bCs/>
          <w:i/>
          <w:iCs/>
          <w:sz w:val="18"/>
          <w:szCs w:val="18"/>
          <w:lang w:eastAsia="cs-CZ"/>
        </w:rPr>
        <w:t>Elektronicky podepsáno</w:t>
      </w:r>
    </w:p>
    <w:p w14:paraId="40C39296" w14:textId="1A0A405F" w:rsidR="002B735B" w:rsidRPr="00151CF2" w:rsidRDefault="002B735B" w:rsidP="002B735B">
      <w:pPr>
        <w:tabs>
          <w:tab w:val="left" w:pos="567"/>
          <w:tab w:val="left" w:pos="5670"/>
        </w:tabs>
        <w:spacing w:after="0" w:line="240" w:lineRule="auto"/>
        <w:rPr>
          <w:rFonts w:ascii="Arial" w:eastAsia="Times New Roman" w:hAnsi="Arial" w:cs="Arial"/>
          <w:bCs/>
          <w:i/>
          <w:iCs/>
          <w:sz w:val="18"/>
          <w:szCs w:val="18"/>
          <w:lang w:eastAsia="cs-CZ"/>
        </w:rPr>
      </w:pPr>
    </w:p>
    <w:p w14:paraId="29DB6108" w14:textId="52566B22"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60262FE5" w14:textId="706FC97F"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Jméno:</w:t>
      </w:r>
      <w:r w:rsidR="003D381D">
        <w:rPr>
          <w:rFonts w:ascii="Arial" w:eastAsia="Times New Roman" w:hAnsi="Arial" w:cs="Arial"/>
          <w:bCs/>
          <w:lang w:eastAsia="cs-CZ"/>
        </w:rPr>
        <w:t xml:space="preserve"> Ing. Jiří Papež</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Jméno: </w:t>
      </w:r>
      <w:r w:rsidR="00EB4528">
        <w:rPr>
          <w:rFonts w:ascii="Arial" w:eastAsia="Times New Roman" w:hAnsi="Arial" w:cs="Arial"/>
          <w:bCs/>
          <w:lang w:eastAsia="cs-CZ"/>
        </w:rPr>
        <w:t>Ing. Zdeněk Hrubý</w:t>
      </w:r>
    </w:p>
    <w:p w14:paraId="340842AD" w14:textId="741C18CE"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Funkce: </w:t>
      </w:r>
      <w:r w:rsidR="003D381D">
        <w:rPr>
          <w:rFonts w:ascii="Arial" w:eastAsia="Times New Roman" w:hAnsi="Arial" w:cs="Arial"/>
          <w:bCs/>
          <w:lang w:eastAsia="cs-CZ"/>
        </w:rPr>
        <w:t>ředitel KPÚ pro Plzeňský kraj</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Funkce: </w:t>
      </w:r>
      <w:r w:rsidR="00EB4528">
        <w:rPr>
          <w:rFonts w:ascii="Arial" w:eastAsia="Times New Roman" w:hAnsi="Arial" w:cs="Arial"/>
          <w:bCs/>
          <w:lang w:eastAsia="cs-CZ"/>
        </w:rPr>
        <w:t xml:space="preserve">jednatel </w:t>
      </w:r>
    </w:p>
    <w:p w14:paraId="3D3AE081" w14:textId="36FDC368" w:rsidR="00B3745E" w:rsidRDefault="00B3745E" w:rsidP="00F14D47">
      <w:pPr>
        <w:spacing w:line="240" w:lineRule="auto"/>
        <w:rPr>
          <w:rFonts w:ascii="Arial" w:hAnsi="Arial" w:cs="Arial"/>
        </w:rPr>
      </w:pPr>
    </w:p>
    <w:p w14:paraId="7407968F" w14:textId="77777777" w:rsidR="0007607F" w:rsidRDefault="0007607F" w:rsidP="00F14D47">
      <w:pPr>
        <w:spacing w:line="240" w:lineRule="auto"/>
        <w:rPr>
          <w:rFonts w:ascii="Arial" w:hAnsi="Arial" w:cs="Arial"/>
        </w:rPr>
      </w:pPr>
    </w:p>
    <w:p w14:paraId="2F36F5F4" w14:textId="77777777" w:rsidR="0007607F" w:rsidRDefault="0007607F" w:rsidP="00F14D47">
      <w:pPr>
        <w:spacing w:line="240" w:lineRule="auto"/>
        <w:rPr>
          <w:rFonts w:ascii="Arial" w:hAnsi="Arial" w:cs="Arial"/>
        </w:rPr>
      </w:pPr>
    </w:p>
    <w:p w14:paraId="3EE7E11C" w14:textId="77777777" w:rsidR="0007607F" w:rsidRDefault="0007607F" w:rsidP="00F14D47">
      <w:pPr>
        <w:spacing w:line="240" w:lineRule="auto"/>
        <w:rPr>
          <w:rFonts w:ascii="Arial" w:hAnsi="Arial" w:cs="Arial"/>
        </w:rPr>
      </w:pPr>
    </w:p>
    <w:p w14:paraId="6C58A814" w14:textId="77777777" w:rsidR="0007607F" w:rsidRDefault="0007607F" w:rsidP="00F14D47">
      <w:pPr>
        <w:spacing w:line="240" w:lineRule="auto"/>
        <w:rPr>
          <w:rFonts w:ascii="Arial" w:hAnsi="Arial" w:cs="Arial"/>
        </w:rPr>
      </w:pPr>
    </w:p>
    <w:p w14:paraId="2B139372" w14:textId="77777777" w:rsidR="0007607F" w:rsidRDefault="0007607F" w:rsidP="00F14D47">
      <w:pPr>
        <w:spacing w:line="240" w:lineRule="auto"/>
        <w:rPr>
          <w:rFonts w:ascii="Arial" w:hAnsi="Arial" w:cs="Arial"/>
        </w:rPr>
      </w:pPr>
    </w:p>
    <w:p w14:paraId="58337A59" w14:textId="77777777" w:rsidR="0007607F" w:rsidRDefault="0007607F" w:rsidP="00F14D47">
      <w:pPr>
        <w:spacing w:line="240" w:lineRule="auto"/>
        <w:rPr>
          <w:rFonts w:ascii="Arial" w:hAnsi="Arial" w:cs="Arial"/>
        </w:rPr>
      </w:pPr>
    </w:p>
    <w:p w14:paraId="1D450E65" w14:textId="77777777" w:rsidR="0007607F" w:rsidRDefault="0007607F" w:rsidP="00F14D47">
      <w:pPr>
        <w:spacing w:line="240" w:lineRule="auto"/>
        <w:rPr>
          <w:rFonts w:ascii="Arial" w:hAnsi="Arial" w:cs="Arial"/>
        </w:rPr>
      </w:pPr>
    </w:p>
    <w:p w14:paraId="7DF525A0" w14:textId="77777777" w:rsidR="0007607F" w:rsidRDefault="0007607F" w:rsidP="00F14D47">
      <w:pPr>
        <w:spacing w:line="240" w:lineRule="auto"/>
        <w:rPr>
          <w:rFonts w:ascii="Arial" w:hAnsi="Arial" w:cs="Arial"/>
        </w:rPr>
      </w:pPr>
    </w:p>
    <w:p w14:paraId="72E4F672" w14:textId="77777777" w:rsidR="0007607F" w:rsidRDefault="0007607F" w:rsidP="00F14D47">
      <w:pPr>
        <w:spacing w:line="240" w:lineRule="auto"/>
        <w:rPr>
          <w:rFonts w:ascii="Arial" w:hAnsi="Arial" w:cs="Arial"/>
        </w:rPr>
      </w:pPr>
    </w:p>
    <w:p w14:paraId="36C1187E" w14:textId="77777777" w:rsidR="0007607F" w:rsidRDefault="0007607F" w:rsidP="00F14D47">
      <w:pPr>
        <w:spacing w:line="240" w:lineRule="auto"/>
        <w:rPr>
          <w:rFonts w:ascii="Arial" w:hAnsi="Arial" w:cs="Arial"/>
        </w:rPr>
      </w:pPr>
    </w:p>
    <w:p w14:paraId="1E14D2FB" w14:textId="77777777" w:rsidR="0007607F" w:rsidRDefault="0007607F" w:rsidP="00F14D47">
      <w:pPr>
        <w:spacing w:line="240" w:lineRule="auto"/>
        <w:rPr>
          <w:rFonts w:ascii="Arial" w:hAnsi="Arial" w:cs="Arial"/>
        </w:rPr>
      </w:pPr>
    </w:p>
    <w:p w14:paraId="1FA77775" w14:textId="77777777" w:rsidR="0007607F" w:rsidRDefault="0007607F" w:rsidP="00F14D47">
      <w:pPr>
        <w:spacing w:line="240" w:lineRule="auto"/>
        <w:rPr>
          <w:rFonts w:ascii="Arial" w:hAnsi="Arial" w:cs="Arial"/>
        </w:rPr>
      </w:pPr>
    </w:p>
    <w:p w14:paraId="3A10584B" w14:textId="77777777" w:rsidR="0007607F" w:rsidRDefault="0007607F" w:rsidP="00F14D47">
      <w:pPr>
        <w:spacing w:line="240" w:lineRule="auto"/>
        <w:rPr>
          <w:rFonts w:ascii="Arial" w:hAnsi="Arial" w:cs="Arial"/>
        </w:rPr>
      </w:pPr>
    </w:p>
    <w:p w14:paraId="5583569D" w14:textId="77777777" w:rsidR="0007607F" w:rsidRDefault="0007607F" w:rsidP="00F14D47">
      <w:pPr>
        <w:spacing w:line="240" w:lineRule="auto"/>
        <w:rPr>
          <w:rFonts w:ascii="Arial" w:hAnsi="Arial" w:cs="Arial"/>
        </w:rPr>
      </w:pPr>
    </w:p>
    <w:p w14:paraId="21DA4DB4" w14:textId="77777777" w:rsidR="0007607F" w:rsidRDefault="0007607F" w:rsidP="00F14D47">
      <w:pPr>
        <w:spacing w:line="240" w:lineRule="auto"/>
        <w:rPr>
          <w:rFonts w:ascii="Arial" w:hAnsi="Arial" w:cs="Arial"/>
        </w:rPr>
      </w:pPr>
    </w:p>
    <w:p w14:paraId="134A0EAE" w14:textId="77777777" w:rsidR="0007607F" w:rsidRDefault="0007607F" w:rsidP="00F14D47">
      <w:pPr>
        <w:spacing w:line="240" w:lineRule="auto"/>
        <w:rPr>
          <w:rFonts w:ascii="Arial" w:hAnsi="Arial" w:cs="Arial"/>
        </w:rPr>
      </w:pPr>
    </w:p>
    <w:p w14:paraId="7CC021BF" w14:textId="77777777" w:rsidR="0007607F" w:rsidRDefault="0007607F" w:rsidP="00F14D47">
      <w:pPr>
        <w:spacing w:line="240" w:lineRule="auto"/>
        <w:rPr>
          <w:rFonts w:ascii="Arial" w:hAnsi="Arial" w:cs="Arial"/>
        </w:rPr>
      </w:pPr>
    </w:p>
    <w:p w14:paraId="0DC604A1" w14:textId="77777777" w:rsidR="0007607F" w:rsidRDefault="0007607F" w:rsidP="00F14D47">
      <w:pPr>
        <w:spacing w:line="240" w:lineRule="auto"/>
        <w:rPr>
          <w:rFonts w:ascii="Arial" w:hAnsi="Arial" w:cs="Arial"/>
        </w:rPr>
      </w:pPr>
    </w:p>
    <w:p w14:paraId="6AE770B2" w14:textId="5D5F7957" w:rsidR="0007607F" w:rsidRDefault="0007607F" w:rsidP="00F14D47">
      <w:pPr>
        <w:spacing w:line="240" w:lineRule="auto"/>
        <w:rPr>
          <w:rFonts w:ascii="Arial" w:hAnsi="Arial" w:cs="Arial"/>
          <w:sz w:val="20"/>
          <w:szCs w:val="20"/>
        </w:rPr>
      </w:pPr>
      <w:r w:rsidRPr="00EB4FC9">
        <w:rPr>
          <w:rFonts w:ascii="Arial" w:hAnsi="Arial" w:cs="Arial"/>
          <w:sz w:val="20"/>
          <w:szCs w:val="20"/>
        </w:rPr>
        <w:t xml:space="preserve">Administrátor </w:t>
      </w:r>
      <w:r w:rsidR="00EB4FC9" w:rsidRPr="00EB4FC9">
        <w:rPr>
          <w:rFonts w:ascii="Arial" w:hAnsi="Arial" w:cs="Arial"/>
          <w:sz w:val="20"/>
          <w:szCs w:val="20"/>
        </w:rPr>
        <w:t>VZ/v souladu s</w:t>
      </w:r>
      <w:r w:rsidR="0082182A">
        <w:rPr>
          <w:rFonts w:ascii="Arial" w:hAnsi="Arial" w:cs="Arial"/>
          <w:sz w:val="20"/>
          <w:szCs w:val="20"/>
        </w:rPr>
        <w:t> </w:t>
      </w:r>
      <w:r w:rsidR="00EB4FC9" w:rsidRPr="00EB4FC9">
        <w:rPr>
          <w:rFonts w:ascii="Arial" w:hAnsi="Arial" w:cs="Arial"/>
          <w:sz w:val="20"/>
          <w:szCs w:val="20"/>
        </w:rPr>
        <w:t>MP</w:t>
      </w:r>
    </w:p>
    <w:p w14:paraId="05674C7E" w14:textId="77777777" w:rsidR="0082182A" w:rsidRDefault="0082182A" w:rsidP="00F14D47">
      <w:pPr>
        <w:spacing w:line="240" w:lineRule="auto"/>
        <w:rPr>
          <w:rFonts w:ascii="Arial" w:hAnsi="Arial" w:cs="Arial"/>
          <w:sz w:val="20"/>
          <w:szCs w:val="20"/>
        </w:rPr>
      </w:pPr>
    </w:p>
    <w:p w14:paraId="5FEF6EA9" w14:textId="77777777" w:rsidR="0082182A" w:rsidRDefault="0082182A" w:rsidP="00F14D47">
      <w:pPr>
        <w:spacing w:line="240" w:lineRule="auto"/>
        <w:rPr>
          <w:rFonts w:ascii="Arial" w:hAnsi="Arial" w:cs="Arial"/>
          <w:sz w:val="20"/>
          <w:szCs w:val="20"/>
        </w:rPr>
      </w:pPr>
    </w:p>
    <w:p w14:paraId="4DD24F94" w14:textId="77777777" w:rsidR="0082182A" w:rsidRDefault="0082182A" w:rsidP="00F14D47">
      <w:pPr>
        <w:spacing w:line="240" w:lineRule="auto"/>
        <w:rPr>
          <w:rFonts w:ascii="Arial" w:hAnsi="Arial" w:cs="Arial"/>
          <w:sz w:val="20"/>
          <w:szCs w:val="20"/>
        </w:rPr>
      </w:pPr>
    </w:p>
    <w:p w14:paraId="79381F87" w14:textId="77777777" w:rsidR="0082182A" w:rsidRDefault="0082182A" w:rsidP="00F14D47">
      <w:pPr>
        <w:spacing w:line="240" w:lineRule="auto"/>
        <w:rPr>
          <w:rFonts w:ascii="Arial" w:hAnsi="Arial" w:cs="Arial"/>
          <w:sz w:val="20"/>
          <w:szCs w:val="20"/>
        </w:rPr>
      </w:pPr>
    </w:p>
    <w:p w14:paraId="23763645" w14:textId="77777777" w:rsidR="0082182A" w:rsidRDefault="0082182A" w:rsidP="00F14D47">
      <w:pPr>
        <w:spacing w:line="240" w:lineRule="auto"/>
        <w:rPr>
          <w:rFonts w:ascii="Arial" w:hAnsi="Arial" w:cs="Arial"/>
          <w:sz w:val="20"/>
          <w:szCs w:val="20"/>
        </w:rPr>
      </w:pPr>
    </w:p>
    <w:tbl>
      <w:tblPr>
        <w:tblStyle w:val="Mkatabulky"/>
        <w:tblW w:w="0" w:type="auto"/>
        <w:tblLook w:val="04A0" w:firstRow="1" w:lastRow="0" w:firstColumn="1" w:lastColumn="0" w:noHBand="0" w:noVBand="1"/>
      </w:tblPr>
      <w:tblGrid>
        <w:gridCol w:w="813"/>
        <w:gridCol w:w="3269"/>
        <w:gridCol w:w="759"/>
        <w:gridCol w:w="759"/>
        <w:gridCol w:w="1368"/>
        <w:gridCol w:w="1328"/>
        <w:gridCol w:w="1447"/>
      </w:tblGrid>
      <w:tr w:rsidR="00215FFF" w:rsidRPr="00215FFF" w14:paraId="3F330565" w14:textId="77777777" w:rsidTr="00215FFF">
        <w:trPr>
          <w:trHeight w:val="840"/>
        </w:trPr>
        <w:tc>
          <w:tcPr>
            <w:tcW w:w="9940" w:type="dxa"/>
            <w:gridSpan w:val="5"/>
            <w:noWrap/>
            <w:hideMark/>
          </w:tcPr>
          <w:p w14:paraId="2AF1A431" w14:textId="77777777" w:rsidR="00215FFF" w:rsidRPr="0094389A" w:rsidRDefault="00215FFF" w:rsidP="00215FFF">
            <w:pPr>
              <w:spacing w:line="240" w:lineRule="auto"/>
              <w:rPr>
                <w:rFonts w:ascii="Arial" w:hAnsi="Arial" w:cs="Arial"/>
                <w:b/>
                <w:bCs/>
                <w:sz w:val="20"/>
                <w:szCs w:val="20"/>
                <w:u w:val="single"/>
              </w:rPr>
            </w:pPr>
            <w:r w:rsidRPr="0094389A">
              <w:rPr>
                <w:rFonts w:ascii="Arial" w:hAnsi="Arial" w:cs="Arial"/>
                <w:b/>
                <w:bCs/>
                <w:sz w:val="20"/>
                <w:szCs w:val="20"/>
                <w:u w:val="single"/>
              </w:rPr>
              <w:t>Položkový výkaz činností –  Příloha ke Smlouvě –  Komplexní pozemkové úpravy Přimda</w:t>
            </w:r>
          </w:p>
        </w:tc>
        <w:tc>
          <w:tcPr>
            <w:tcW w:w="1900" w:type="dxa"/>
            <w:noWrap/>
            <w:hideMark/>
          </w:tcPr>
          <w:p w14:paraId="1334B1F0" w14:textId="77777777" w:rsidR="00215FFF" w:rsidRPr="00215FFF" w:rsidRDefault="00215FFF" w:rsidP="00215FFF">
            <w:pPr>
              <w:spacing w:line="240" w:lineRule="auto"/>
              <w:rPr>
                <w:rFonts w:ascii="Arial" w:hAnsi="Arial" w:cs="Arial"/>
                <w:b/>
                <w:bCs/>
                <w:sz w:val="20"/>
                <w:szCs w:val="20"/>
              </w:rPr>
            </w:pPr>
          </w:p>
        </w:tc>
        <w:tc>
          <w:tcPr>
            <w:tcW w:w="2080" w:type="dxa"/>
            <w:noWrap/>
            <w:hideMark/>
          </w:tcPr>
          <w:p w14:paraId="679AF843" w14:textId="77777777" w:rsidR="00215FFF" w:rsidRPr="00215FFF" w:rsidRDefault="00215FFF" w:rsidP="00215FFF">
            <w:pPr>
              <w:spacing w:line="240" w:lineRule="auto"/>
              <w:rPr>
                <w:rFonts w:ascii="Arial" w:hAnsi="Arial" w:cs="Arial"/>
                <w:sz w:val="20"/>
                <w:szCs w:val="20"/>
              </w:rPr>
            </w:pPr>
          </w:p>
        </w:tc>
      </w:tr>
      <w:tr w:rsidR="00215FFF" w:rsidRPr="00215FFF" w14:paraId="2B1B36E5" w14:textId="77777777" w:rsidTr="00215FFF">
        <w:trPr>
          <w:trHeight w:val="840"/>
        </w:trPr>
        <w:tc>
          <w:tcPr>
            <w:tcW w:w="1120" w:type="dxa"/>
            <w:noWrap/>
            <w:hideMark/>
          </w:tcPr>
          <w:p w14:paraId="2362D27A"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w:t>
            </w:r>
          </w:p>
        </w:tc>
        <w:tc>
          <w:tcPr>
            <w:tcW w:w="4840" w:type="dxa"/>
            <w:hideMark/>
          </w:tcPr>
          <w:p w14:paraId="2131638B"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Hlavní  celek  / Dílčí část Hlavního celku</w:t>
            </w:r>
          </w:p>
        </w:tc>
        <w:tc>
          <w:tcPr>
            <w:tcW w:w="1000" w:type="dxa"/>
            <w:hideMark/>
          </w:tcPr>
          <w:p w14:paraId="7EC4A16F"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Měrná jednotka</w:t>
            </w:r>
          </w:p>
        </w:tc>
        <w:tc>
          <w:tcPr>
            <w:tcW w:w="1020" w:type="dxa"/>
            <w:hideMark/>
          </w:tcPr>
          <w:p w14:paraId="58722CA3"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Počet Měrných jednotek</w:t>
            </w:r>
          </w:p>
        </w:tc>
        <w:tc>
          <w:tcPr>
            <w:tcW w:w="1960" w:type="dxa"/>
            <w:hideMark/>
          </w:tcPr>
          <w:p w14:paraId="2F27593C"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 xml:space="preserve">Cena za Měrnou jednotku bez </w:t>
            </w:r>
            <w:r w:rsidRPr="00215FFF">
              <w:rPr>
                <w:rFonts w:ascii="Arial" w:hAnsi="Arial" w:cs="Arial"/>
                <w:b/>
                <w:bCs/>
                <w:sz w:val="20"/>
                <w:szCs w:val="20"/>
              </w:rPr>
              <w:br/>
              <w:t>DPH v Kč 10)</w:t>
            </w:r>
          </w:p>
        </w:tc>
        <w:tc>
          <w:tcPr>
            <w:tcW w:w="1900" w:type="dxa"/>
            <w:hideMark/>
          </w:tcPr>
          <w:p w14:paraId="13971B7B"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Cena bez DPH</w:t>
            </w:r>
            <w:r w:rsidRPr="00215FFF">
              <w:rPr>
                <w:rFonts w:ascii="Arial" w:hAnsi="Arial" w:cs="Arial"/>
                <w:b/>
                <w:bCs/>
                <w:sz w:val="20"/>
                <w:szCs w:val="20"/>
              </w:rPr>
              <w:br/>
              <w:t>celkem v Kč 10)</w:t>
            </w:r>
          </w:p>
        </w:tc>
        <w:tc>
          <w:tcPr>
            <w:tcW w:w="2080" w:type="dxa"/>
            <w:hideMark/>
          </w:tcPr>
          <w:p w14:paraId="2705F881"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Termín předání k akceptačnímu řízení</w:t>
            </w:r>
          </w:p>
        </w:tc>
      </w:tr>
      <w:tr w:rsidR="00215FFF" w:rsidRPr="00215FFF" w14:paraId="59DCB449" w14:textId="77777777" w:rsidTr="00215FFF">
        <w:trPr>
          <w:trHeight w:val="623"/>
        </w:trPr>
        <w:tc>
          <w:tcPr>
            <w:tcW w:w="1120" w:type="dxa"/>
            <w:noWrap/>
            <w:hideMark/>
          </w:tcPr>
          <w:p w14:paraId="4E15B45A"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6.2</w:t>
            </w:r>
          </w:p>
        </w:tc>
        <w:tc>
          <w:tcPr>
            <w:tcW w:w="4840" w:type="dxa"/>
            <w:hideMark/>
          </w:tcPr>
          <w:p w14:paraId="31B4AD46"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Hlavní celek 1 „Přípravné práce“</w:t>
            </w:r>
          </w:p>
        </w:tc>
        <w:tc>
          <w:tcPr>
            <w:tcW w:w="1000" w:type="dxa"/>
            <w:noWrap/>
            <w:hideMark/>
          </w:tcPr>
          <w:p w14:paraId="7B682254"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 </w:t>
            </w:r>
          </w:p>
        </w:tc>
        <w:tc>
          <w:tcPr>
            <w:tcW w:w="1020" w:type="dxa"/>
            <w:noWrap/>
            <w:hideMark/>
          </w:tcPr>
          <w:p w14:paraId="64F9F0CA"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 </w:t>
            </w:r>
          </w:p>
        </w:tc>
        <w:tc>
          <w:tcPr>
            <w:tcW w:w="1960" w:type="dxa"/>
            <w:noWrap/>
            <w:hideMark/>
          </w:tcPr>
          <w:p w14:paraId="63977462"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 </w:t>
            </w:r>
          </w:p>
        </w:tc>
        <w:tc>
          <w:tcPr>
            <w:tcW w:w="1900" w:type="dxa"/>
            <w:noWrap/>
            <w:hideMark/>
          </w:tcPr>
          <w:p w14:paraId="4458CF3C"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 </w:t>
            </w:r>
          </w:p>
        </w:tc>
        <w:tc>
          <w:tcPr>
            <w:tcW w:w="2080" w:type="dxa"/>
            <w:noWrap/>
            <w:hideMark/>
          </w:tcPr>
          <w:p w14:paraId="1E12FF66"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 </w:t>
            </w:r>
          </w:p>
        </w:tc>
      </w:tr>
      <w:tr w:rsidR="00215FFF" w:rsidRPr="00215FFF" w14:paraId="5614C53C" w14:textId="77777777" w:rsidTr="00215FFF">
        <w:trPr>
          <w:trHeight w:val="623"/>
        </w:trPr>
        <w:tc>
          <w:tcPr>
            <w:tcW w:w="1120" w:type="dxa"/>
            <w:vMerge w:val="restart"/>
            <w:noWrap/>
            <w:hideMark/>
          </w:tcPr>
          <w:p w14:paraId="02FD3242"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6.2.1</w:t>
            </w:r>
          </w:p>
        </w:tc>
        <w:tc>
          <w:tcPr>
            <w:tcW w:w="4840" w:type="dxa"/>
            <w:hideMark/>
          </w:tcPr>
          <w:p w14:paraId="467DCA5E"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Revize stávajícího bodového pole 6)</w:t>
            </w:r>
          </w:p>
        </w:tc>
        <w:tc>
          <w:tcPr>
            <w:tcW w:w="1000" w:type="dxa"/>
            <w:noWrap/>
            <w:hideMark/>
          </w:tcPr>
          <w:p w14:paraId="62C9616C"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xml:space="preserve"> bod</w:t>
            </w:r>
          </w:p>
        </w:tc>
        <w:tc>
          <w:tcPr>
            <w:tcW w:w="1020" w:type="dxa"/>
            <w:noWrap/>
            <w:hideMark/>
          </w:tcPr>
          <w:p w14:paraId="62AB64F1"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xml:space="preserve">25 </w:t>
            </w:r>
          </w:p>
        </w:tc>
        <w:tc>
          <w:tcPr>
            <w:tcW w:w="1960" w:type="dxa"/>
            <w:noWrap/>
            <w:hideMark/>
          </w:tcPr>
          <w:p w14:paraId="644C634A"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2 000,00</w:t>
            </w:r>
          </w:p>
        </w:tc>
        <w:tc>
          <w:tcPr>
            <w:tcW w:w="1900" w:type="dxa"/>
            <w:noWrap/>
            <w:hideMark/>
          </w:tcPr>
          <w:p w14:paraId="618A03BE"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50 000,00</w:t>
            </w:r>
          </w:p>
        </w:tc>
        <w:tc>
          <w:tcPr>
            <w:tcW w:w="2080" w:type="dxa"/>
            <w:vMerge w:val="restart"/>
            <w:noWrap/>
            <w:hideMark/>
          </w:tcPr>
          <w:p w14:paraId="06BE8584"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xml:space="preserve">30.5.2025 </w:t>
            </w:r>
            <w:r w:rsidRPr="00215FFF">
              <w:rPr>
                <w:rFonts w:ascii="Arial" w:hAnsi="Arial" w:cs="Arial"/>
                <w:b/>
                <w:bCs/>
                <w:sz w:val="20"/>
                <w:szCs w:val="20"/>
                <w:vertAlign w:val="superscript"/>
              </w:rPr>
              <w:t xml:space="preserve"> 4)</w:t>
            </w:r>
          </w:p>
        </w:tc>
      </w:tr>
      <w:tr w:rsidR="00215FFF" w:rsidRPr="00215FFF" w14:paraId="276FFBA9" w14:textId="77777777" w:rsidTr="00215FFF">
        <w:trPr>
          <w:trHeight w:val="623"/>
        </w:trPr>
        <w:tc>
          <w:tcPr>
            <w:tcW w:w="1120" w:type="dxa"/>
            <w:vMerge/>
            <w:hideMark/>
          </w:tcPr>
          <w:p w14:paraId="75DF760C" w14:textId="77777777" w:rsidR="00215FFF" w:rsidRPr="00215FFF" w:rsidRDefault="00215FFF" w:rsidP="00215FFF">
            <w:pPr>
              <w:spacing w:line="240" w:lineRule="auto"/>
              <w:rPr>
                <w:rFonts w:ascii="Arial" w:hAnsi="Arial" w:cs="Arial"/>
                <w:sz w:val="20"/>
                <w:szCs w:val="20"/>
              </w:rPr>
            </w:pPr>
          </w:p>
        </w:tc>
        <w:tc>
          <w:tcPr>
            <w:tcW w:w="4840" w:type="dxa"/>
            <w:hideMark/>
          </w:tcPr>
          <w:p w14:paraId="18C08FBD"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Doplnění stávajícího bodového pole 6)</w:t>
            </w:r>
          </w:p>
        </w:tc>
        <w:tc>
          <w:tcPr>
            <w:tcW w:w="1000" w:type="dxa"/>
            <w:noWrap/>
            <w:hideMark/>
          </w:tcPr>
          <w:p w14:paraId="2E57165C"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bod</w:t>
            </w:r>
          </w:p>
        </w:tc>
        <w:tc>
          <w:tcPr>
            <w:tcW w:w="1020" w:type="dxa"/>
            <w:noWrap/>
            <w:hideMark/>
          </w:tcPr>
          <w:p w14:paraId="5E0192F3"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xml:space="preserve">0 </w:t>
            </w:r>
          </w:p>
        </w:tc>
        <w:tc>
          <w:tcPr>
            <w:tcW w:w="1960" w:type="dxa"/>
            <w:noWrap/>
            <w:hideMark/>
          </w:tcPr>
          <w:p w14:paraId="7D6F51B6"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 </w:t>
            </w:r>
          </w:p>
        </w:tc>
        <w:tc>
          <w:tcPr>
            <w:tcW w:w="1900" w:type="dxa"/>
            <w:noWrap/>
            <w:hideMark/>
          </w:tcPr>
          <w:p w14:paraId="329EA05D"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0,00</w:t>
            </w:r>
          </w:p>
        </w:tc>
        <w:tc>
          <w:tcPr>
            <w:tcW w:w="2080" w:type="dxa"/>
            <w:vMerge/>
            <w:hideMark/>
          </w:tcPr>
          <w:p w14:paraId="0A7AE355" w14:textId="77777777" w:rsidR="00215FFF" w:rsidRPr="00215FFF" w:rsidRDefault="00215FFF" w:rsidP="00215FFF">
            <w:pPr>
              <w:spacing w:line="240" w:lineRule="auto"/>
              <w:rPr>
                <w:rFonts w:ascii="Arial" w:hAnsi="Arial" w:cs="Arial"/>
                <w:sz w:val="20"/>
                <w:szCs w:val="20"/>
              </w:rPr>
            </w:pPr>
          </w:p>
        </w:tc>
      </w:tr>
      <w:tr w:rsidR="00215FFF" w:rsidRPr="00215FFF" w14:paraId="59795A50" w14:textId="77777777" w:rsidTr="00215FFF">
        <w:trPr>
          <w:trHeight w:val="698"/>
        </w:trPr>
        <w:tc>
          <w:tcPr>
            <w:tcW w:w="1120" w:type="dxa"/>
            <w:vMerge w:val="restart"/>
            <w:noWrap/>
            <w:hideMark/>
          </w:tcPr>
          <w:p w14:paraId="0E165CB0"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6.2.2</w:t>
            </w:r>
          </w:p>
        </w:tc>
        <w:tc>
          <w:tcPr>
            <w:tcW w:w="4840" w:type="dxa"/>
            <w:hideMark/>
          </w:tcPr>
          <w:p w14:paraId="0AEE7AB2"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Podrobné měření polohopisu v obvodu KoPÚ mimo trvalé porosty 1)</w:t>
            </w:r>
          </w:p>
        </w:tc>
        <w:tc>
          <w:tcPr>
            <w:tcW w:w="1000" w:type="dxa"/>
            <w:noWrap/>
            <w:hideMark/>
          </w:tcPr>
          <w:p w14:paraId="79E5BF53"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ha</w:t>
            </w:r>
          </w:p>
        </w:tc>
        <w:tc>
          <w:tcPr>
            <w:tcW w:w="1020" w:type="dxa"/>
            <w:noWrap/>
            <w:hideMark/>
          </w:tcPr>
          <w:p w14:paraId="7DE9C9FC"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266</w:t>
            </w:r>
          </w:p>
        </w:tc>
        <w:tc>
          <w:tcPr>
            <w:tcW w:w="1960" w:type="dxa"/>
            <w:noWrap/>
            <w:hideMark/>
          </w:tcPr>
          <w:p w14:paraId="0CF6CC0D"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700,00</w:t>
            </w:r>
          </w:p>
        </w:tc>
        <w:tc>
          <w:tcPr>
            <w:tcW w:w="1900" w:type="dxa"/>
            <w:noWrap/>
            <w:hideMark/>
          </w:tcPr>
          <w:p w14:paraId="72FEB9CE"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186 200,00</w:t>
            </w:r>
          </w:p>
        </w:tc>
        <w:tc>
          <w:tcPr>
            <w:tcW w:w="2080" w:type="dxa"/>
            <w:vMerge w:val="restart"/>
            <w:noWrap/>
            <w:hideMark/>
          </w:tcPr>
          <w:p w14:paraId="312AFEAF"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xml:space="preserve">30.6.2025  </w:t>
            </w:r>
            <w:r w:rsidRPr="00215FFF">
              <w:rPr>
                <w:rFonts w:ascii="Arial" w:hAnsi="Arial" w:cs="Arial"/>
                <w:b/>
                <w:bCs/>
                <w:sz w:val="20"/>
                <w:szCs w:val="20"/>
                <w:vertAlign w:val="superscript"/>
              </w:rPr>
              <w:t>4)</w:t>
            </w:r>
          </w:p>
        </w:tc>
      </w:tr>
      <w:tr w:rsidR="00215FFF" w:rsidRPr="00215FFF" w14:paraId="270235AA" w14:textId="77777777" w:rsidTr="00215FFF">
        <w:trPr>
          <w:trHeight w:val="720"/>
        </w:trPr>
        <w:tc>
          <w:tcPr>
            <w:tcW w:w="1120" w:type="dxa"/>
            <w:vMerge/>
            <w:hideMark/>
          </w:tcPr>
          <w:p w14:paraId="1F8A87A1" w14:textId="77777777" w:rsidR="00215FFF" w:rsidRPr="00215FFF" w:rsidRDefault="00215FFF" w:rsidP="00215FFF">
            <w:pPr>
              <w:spacing w:line="240" w:lineRule="auto"/>
              <w:rPr>
                <w:rFonts w:ascii="Arial" w:hAnsi="Arial" w:cs="Arial"/>
                <w:sz w:val="20"/>
                <w:szCs w:val="20"/>
              </w:rPr>
            </w:pPr>
          </w:p>
        </w:tc>
        <w:tc>
          <w:tcPr>
            <w:tcW w:w="4840" w:type="dxa"/>
            <w:hideMark/>
          </w:tcPr>
          <w:p w14:paraId="2081F9CA"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Podrobné měření polohopisu v obvodu KoPÚ v trvalých porostech 1)</w:t>
            </w:r>
          </w:p>
        </w:tc>
        <w:tc>
          <w:tcPr>
            <w:tcW w:w="1000" w:type="dxa"/>
            <w:noWrap/>
            <w:hideMark/>
          </w:tcPr>
          <w:p w14:paraId="35588D1B"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ha</w:t>
            </w:r>
          </w:p>
        </w:tc>
        <w:tc>
          <w:tcPr>
            <w:tcW w:w="1020" w:type="dxa"/>
            <w:noWrap/>
            <w:hideMark/>
          </w:tcPr>
          <w:p w14:paraId="212A0CAB"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318</w:t>
            </w:r>
          </w:p>
        </w:tc>
        <w:tc>
          <w:tcPr>
            <w:tcW w:w="1960" w:type="dxa"/>
            <w:noWrap/>
            <w:hideMark/>
          </w:tcPr>
          <w:p w14:paraId="6534B703"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900,00</w:t>
            </w:r>
          </w:p>
        </w:tc>
        <w:tc>
          <w:tcPr>
            <w:tcW w:w="1900" w:type="dxa"/>
            <w:noWrap/>
            <w:hideMark/>
          </w:tcPr>
          <w:p w14:paraId="325DE574"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286 200,00</w:t>
            </w:r>
          </w:p>
        </w:tc>
        <w:tc>
          <w:tcPr>
            <w:tcW w:w="2080" w:type="dxa"/>
            <w:vMerge/>
            <w:hideMark/>
          </w:tcPr>
          <w:p w14:paraId="5738542D" w14:textId="77777777" w:rsidR="00215FFF" w:rsidRPr="00215FFF" w:rsidRDefault="00215FFF" w:rsidP="00215FFF">
            <w:pPr>
              <w:spacing w:line="240" w:lineRule="auto"/>
              <w:rPr>
                <w:rFonts w:ascii="Arial" w:hAnsi="Arial" w:cs="Arial"/>
                <w:sz w:val="20"/>
                <w:szCs w:val="20"/>
              </w:rPr>
            </w:pPr>
          </w:p>
        </w:tc>
      </w:tr>
      <w:tr w:rsidR="00215FFF" w:rsidRPr="00215FFF" w14:paraId="363831E0" w14:textId="77777777" w:rsidTr="00215FFF">
        <w:trPr>
          <w:trHeight w:val="623"/>
        </w:trPr>
        <w:tc>
          <w:tcPr>
            <w:tcW w:w="1120" w:type="dxa"/>
            <w:noWrap/>
            <w:hideMark/>
          </w:tcPr>
          <w:p w14:paraId="1AD18324"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6.2.3</w:t>
            </w:r>
          </w:p>
        </w:tc>
        <w:tc>
          <w:tcPr>
            <w:tcW w:w="4840" w:type="dxa"/>
            <w:hideMark/>
          </w:tcPr>
          <w:p w14:paraId="72A0C162"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Vektorizace vlastnické mapy 6), 9)</w:t>
            </w:r>
          </w:p>
        </w:tc>
        <w:tc>
          <w:tcPr>
            <w:tcW w:w="1000" w:type="dxa"/>
            <w:noWrap/>
            <w:hideMark/>
          </w:tcPr>
          <w:p w14:paraId="1C27CD7B"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ha</w:t>
            </w:r>
          </w:p>
        </w:tc>
        <w:tc>
          <w:tcPr>
            <w:tcW w:w="1020" w:type="dxa"/>
            <w:noWrap/>
            <w:hideMark/>
          </w:tcPr>
          <w:p w14:paraId="3E02AB58"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0</w:t>
            </w:r>
          </w:p>
        </w:tc>
        <w:tc>
          <w:tcPr>
            <w:tcW w:w="1960" w:type="dxa"/>
            <w:noWrap/>
            <w:hideMark/>
          </w:tcPr>
          <w:p w14:paraId="077429A3"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 </w:t>
            </w:r>
          </w:p>
        </w:tc>
        <w:tc>
          <w:tcPr>
            <w:tcW w:w="1900" w:type="dxa"/>
            <w:noWrap/>
            <w:hideMark/>
          </w:tcPr>
          <w:p w14:paraId="0E6DFD74"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0,00</w:t>
            </w:r>
          </w:p>
        </w:tc>
        <w:tc>
          <w:tcPr>
            <w:tcW w:w="2080" w:type="dxa"/>
            <w:noWrap/>
            <w:hideMark/>
          </w:tcPr>
          <w:p w14:paraId="2CA0F733"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30.7.2025</w:t>
            </w:r>
            <w:r w:rsidRPr="00215FFF">
              <w:rPr>
                <w:rFonts w:ascii="Arial" w:hAnsi="Arial" w:cs="Arial"/>
                <w:b/>
                <w:bCs/>
                <w:sz w:val="20"/>
                <w:szCs w:val="20"/>
                <w:vertAlign w:val="superscript"/>
              </w:rPr>
              <w:t xml:space="preserve"> 4)</w:t>
            </w:r>
          </w:p>
        </w:tc>
      </w:tr>
      <w:tr w:rsidR="00215FFF" w:rsidRPr="00215FFF" w14:paraId="473544A1" w14:textId="77777777" w:rsidTr="00215FFF">
        <w:trPr>
          <w:trHeight w:val="1043"/>
        </w:trPr>
        <w:tc>
          <w:tcPr>
            <w:tcW w:w="1120" w:type="dxa"/>
            <w:noWrap/>
            <w:hideMark/>
          </w:tcPr>
          <w:p w14:paraId="24DE29C1"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6.2.4</w:t>
            </w:r>
          </w:p>
        </w:tc>
        <w:tc>
          <w:tcPr>
            <w:tcW w:w="4840" w:type="dxa"/>
            <w:hideMark/>
          </w:tcPr>
          <w:p w14:paraId="79F4A09C"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Zjišťování hranic obvodu KoPÚ, geometrické plány pro stanovení obvodu KoPÚ, předepsaná stabilizace dle vyhlášky č. 357/2013 Sb.</w:t>
            </w:r>
          </w:p>
        </w:tc>
        <w:tc>
          <w:tcPr>
            <w:tcW w:w="1000" w:type="dxa"/>
            <w:hideMark/>
          </w:tcPr>
          <w:p w14:paraId="38C27629"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xml:space="preserve"> 100 bm</w:t>
            </w:r>
          </w:p>
        </w:tc>
        <w:tc>
          <w:tcPr>
            <w:tcW w:w="1020" w:type="dxa"/>
            <w:noWrap/>
            <w:hideMark/>
          </w:tcPr>
          <w:p w14:paraId="173BD58B"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190</w:t>
            </w:r>
          </w:p>
        </w:tc>
        <w:tc>
          <w:tcPr>
            <w:tcW w:w="1960" w:type="dxa"/>
            <w:noWrap/>
            <w:hideMark/>
          </w:tcPr>
          <w:p w14:paraId="6D7BF662"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1 800,00</w:t>
            </w:r>
          </w:p>
        </w:tc>
        <w:tc>
          <w:tcPr>
            <w:tcW w:w="1900" w:type="dxa"/>
            <w:noWrap/>
            <w:hideMark/>
          </w:tcPr>
          <w:p w14:paraId="47A7F2FB"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342 000,00</w:t>
            </w:r>
          </w:p>
        </w:tc>
        <w:tc>
          <w:tcPr>
            <w:tcW w:w="2080" w:type="dxa"/>
            <w:noWrap/>
            <w:hideMark/>
          </w:tcPr>
          <w:p w14:paraId="112157E2"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xml:space="preserve">30.7.2025 </w:t>
            </w:r>
            <w:r w:rsidRPr="00215FFF">
              <w:rPr>
                <w:rFonts w:ascii="Arial" w:hAnsi="Arial" w:cs="Arial"/>
                <w:b/>
                <w:bCs/>
                <w:sz w:val="20"/>
                <w:szCs w:val="20"/>
                <w:vertAlign w:val="superscript"/>
              </w:rPr>
              <w:t>4)</w:t>
            </w:r>
          </w:p>
        </w:tc>
      </w:tr>
      <w:tr w:rsidR="00215FFF" w:rsidRPr="00215FFF" w14:paraId="12AC89D9" w14:textId="77777777" w:rsidTr="00215FFF">
        <w:trPr>
          <w:trHeight w:val="709"/>
        </w:trPr>
        <w:tc>
          <w:tcPr>
            <w:tcW w:w="1120" w:type="dxa"/>
            <w:noWrap/>
            <w:hideMark/>
          </w:tcPr>
          <w:p w14:paraId="6196B1EC"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6.2.5</w:t>
            </w:r>
          </w:p>
        </w:tc>
        <w:tc>
          <w:tcPr>
            <w:tcW w:w="4840" w:type="dxa"/>
            <w:hideMark/>
          </w:tcPr>
          <w:p w14:paraId="6D3497FA"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Zjišťování hranic pozemků neřešených dle § 2 Zákona 12)</w:t>
            </w:r>
          </w:p>
        </w:tc>
        <w:tc>
          <w:tcPr>
            <w:tcW w:w="1000" w:type="dxa"/>
            <w:hideMark/>
          </w:tcPr>
          <w:p w14:paraId="15B74B95"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xml:space="preserve"> 100 bm</w:t>
            </w:r>
          </w:p>
        </w:tc>
        <w:tc>
          <w:tcPr>
            <w:tcW w:w="1020" w:type="dxa"/>
            <w:noWrap/>
            <w:hideMark/>
          </w:tcPr>
          <w:p w14:paraId="33DB4D0D"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76</w:t>
            </w:r>
          </w:p>
        </w:tc>
        <w:tc>
          <w:tcPr>
            <w:tcW w:w="1960" w:type="dxa"/>
            <w:noWrap/>
            <w:hideMark/>
          </w:tcPr>
          <w:p w14:paraId="7F27AEDB"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2 000,00</w:t>
            </w:r>
          </w:p>
        </w:tc>
        <w:tc>
          <w:tcPr>
            <w:tcW w:w="1900" w:type="dxa"/>
            <w:noWrap/>
            <w:hideMark/>
          </w:tcPr>
          <w:p w14:paraId="306BFE2C"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152 000,00</w:t>
            </w:r>
          </w:p>
        </w:tc>
        <w:tc>
          <w:tcPr>
            <w:tcW w:w="2080" w:type="dxa"/>
            <w:noWrap/>
            <w:hideMark/>
          </w:tcPr>
          <w:p w14:paraId="3A02A624"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xml:space="preserve">30.7.2025 </w:t>
            </w:r>
            <w:r w:rsidRPr="00215FFF">
              <w:rPr>
                <w:rFonts w:ascii="Arial" w:hAnsi="Arial" w:cs="Arial"/>
                <w:b/>
                <w:bCs/>
                <w:sz w:val="20"/>
                <w:szCs w:val="20"/>
                <w:vertAlign w:val="superscript"/>
              </w:rPr>
              <w:t>4)</w:t>
            </w:r>
          </w:p>
        </w:tc>
      </w:tr>
      <w:tr w:rsidR="00215FFF" w:rsidRPr="00215FFF" w14:paraId="4E8A3CB9" w14:textId="77777777" w:rsidTr="00215FFF">
        <w:trPr>
          <w:trHeight w:val="623"/>
        </w:trPr>
        <w:tc>
          <w:tcPr>
            <w:tcW w:w="1120" w:type="dxa"/>
            <w:noWrap/>
            <w:hideMark/>
          </w:tcPr>
          <w:p w14:paraId="00310A59"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6.2.7</w:t>
            </w:r>
          </w:p>
        </w:tc>
        <w:tc>
          <w:tcPr>
            <w:tcW w:w="4840" w:type="dxa"/>
            <w:hideMark/>
          </w:tcPr>
          <w:p w14:paraId="7466BADE"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xml:space="preserve">Rozbor současného stavu                      </w:t>
            </w:r>
          </w:p>
        </w:tc>
        <w:tc>
          <w:tcPr>
            <w:tcW w:w="1000" w:type="dxa"/>
            <w:hideMark/>
          </w:tcPr>
          <w:p w14:paraId="241BBBE1"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ha</w:t>
            </w:r>
          </w:p>
        </w:tc>
        <w:tc>
          <w:tcPr>
            <w:tcW w:w="1020" w:type="dxa"/>
            <w:noWrap/>
            <w:hideMark/>
          </w:tcPr>
          <w:p w14:paraId="570377E2"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584</w:t>
            </w:r>
          </w:p>
        </w:tc>
        <w:tc>
          <w:tcPr>
            <w:tcW w:w="1960" w:type="dxa"/>
            <w:noWrap/>
            <w:hideMark/>
          </w:tcPr>
          <w:p w14:paraId="3B1B0E71"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400,00</w:t>
            </w:r>
          </w:p>
        </w:tc>
        <w:tc>
          <w:tcPr>
            <w:tcW w:w="1900" w:type="dxa"/>
            <w:noWrap/>
            <w:hideMark/>
          </w:tcPr>
          <w:p w14:paraId="1805C9C3"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233 600,00</w:t>
            </w:r>
          </w:p>
        </w:tc>
        <w:tc>
          <w:tcPr>
            <w:tcW w:w="2080" w:type="dxa"/>
            <w:noWrap/>
            <w:hideMark/>
          </w:tcPr>
          <w:p w14:paraId="311A06F9"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xml:space="preserve">30.9.2025 </w:t>
            </w:r>
            <w:r w:rsidRPr="00215FFF">
              <w:rPr>
                <w:rFonts w:ascii="Arial" w:hAnsi="Arial" w:cs="Arial"/>
                <w:b/>
                <w:bCs/>
                <w:sz w:val="20"/>
                <w:szCs w:val="20"/>
                <w:vertAlign w:val="superscript"/>
              </w:rPr>
              <w:t>4)</w:t>
            </w:r>
          </w:p>
        </w:tc>
      </w:tr>
      <w:tr w:rsidR="00215FFF" w:rsidRPr="00215FFF" w14:paraId="6E6E169E" w14:textId="77777777" w:rsidTr="00215FFF">
        <w:trPr>
          <w:trHeight w:val="732"/>
        </w:trPr>
        <w:tc>
          <w:tcPr>
            <w:tcW w:w="1120" w:type="dxa"/>
            <w:noWrap/>
            <w:hideMark/>
          </w:tcPr>
          <w:p w14:paraId="28485CE0"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6.2.8</w:t>
            </w:r>
          </w:p>
        </w:tc>
        <w:tc>
          <w:tcPr>
            <w:tcW w:w="4840" w:type="dxa"/>
            <w:hideMark/>
          </w:tcPr>
          <w:p w14:paraId="7B1FC4C7"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Dokumentace k soupisu nároků vlastníků pozemků</w:t>
            </w:r>
          </w:p>
        </w:tc>
        <w:tc>
          <w:tcPr>
            <w:tcW w:w="1000" w:type="dxa"/>
            <w:noWrap/>
            <w:hideMark/>
          </w:tcPr>
          <w:p w14:paraId="0CCD0A78"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ha</w:t>
            </w:r>
          </w:p>
        </w:tc>
        <w:tc>
          <w:tcPr>
            <w:tcW w:w="1020" w:type="dxa"/>
            <w:noWrap/>
            <w:hideMark/>
          </w:tcPr>
          <w:p w14:paraId="311760F5"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584</w:t>
            </w:r>
          </w:p>
        </w:tc>
        <w:tc>
          <w:tcPr>
            <w:tcW w:w="1960" w:type="dxa"/>
            <w:noWrap/>
            <w:hideMark/>
          </w:tcPr>
          <w:p w14:paraId="68EF55CB"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500,00</w:t>
            </w:r>
          </w:p>
        </w:tc>
        <w:tc>
          <w:tcPr>
            <w:tcW w:w="1900" w:type="dxa"/>
            <w:noWrap/>
            <w:hideMark/>
          </w:tcPr>
          <w:p w14:paraId="40BB2ED4"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292 000,00</w:t>
            </w:r>
          </w:p>
        </w:tc>
        <w:tc>
          <w:tcPr>
            <w:tcW w:w="2080" w:type="dxa"/>
            <w:noWrap/>
            <w:hideMark/>
          </w:tcPr>
          <w:p w14:paraId="68004BF0"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xml:space="preserve">30.1.2026 </w:t>
            </w:r>
            <w:r w:rsidRPr="00215FFF">
              <w:rPr>
                <w:rFonts w:ascii="Arial" w:hAnsi="Arial" w:cs="Arial"/>
                <w:sz w:val="20"/>
                <w:szCs w:val="20"/>
                <w:vertAlign w:val="superscript"/>
              </w:rPr>
              <w:t>4)</w:t>
            </w:r>
          </w:p>
        </w:tc>
      </w:tr>
      <w:tr w:rsidR="00215FFF" w:rsidRPr="00215FFF" w14:paraId="60999E07" w14:textId="77777777" w:rsidTr="00215FFF">
        <w:trPr>
          <w:trHeight w:val="840"/>
        </w:trPr>
        <w:tc>
          <w:tcPr>
            <w:tcW w:w="5960" w:type="dxa"/>
            <w:gridSpan w:val="2"/>
            <w:noWrap/>
            <w:hideMark/>
          </w:tcPr>
          <w:p w14:paraId="1066A2D6"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„Přípravné práce“ celkem bez DPH v Kč</w:t>
            </w:r>
          </w:p>
        </w:tc>
        <w:tc>
          <w:tcPr>
            <w:tcW w:w="1000" w:type="dxa"/>
            <w:hideMark/>
          </w:tcPr>
          <w:p w14:paraId="4C81B3E6"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 </w:t>
            </w:r>
          </w:p>
        </w:tc>
        <w:tc>
          <w:tcPr>
            <w:tcW w:w="1020" w:type="dxa"/>
            <w:hideMark/>
          </w:tcPr>
          <w:p w14:paraId="26DF5553"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 </w:t>
            </w:r>
          </w:p>
        </w:tc>
        <w:tc>
          <w:tcPr>
            <w:tcW w:w="1960" w:type="dxa"/>
            <w:hideMark/>
          </w:tcPr>
          <w:p w14:paraId="60D911AA"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 </w:t>
            </w:r>
          </w:p>
        </w:tc>
        <w:tc>
          <w:tcPr>
            <w:tcW w:w="1900" w:type="dxa"/>
            <w:hideMark/>
          </w:tcPr>
          <w:p w14:paraId="02878FA9"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1 542 000,00</w:t>
            </w:r>
          </w:p>
        </w:tc>
        <w:tc>
          <w:tcPr>
            <w:tcW w:w="2080" w:type="dxa"/>
            <w:noWrap/>
            <w:hideMark/>
          </w:tcPr>
          <w:p w14:paraId="259F0543"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30.1.2026</w:t>
            </w:r>
          </w:p>
        </w:tc>
      </w:tr>
      <w:tr w:rsidR="00215FFF" w:rsidRPr="00215FFF" w14:paraId="02DF0D12" w14:textId="77777777" w:rsidTr="00215FFF">
        <w:trPr>
          <w:trHeight w:val="623"/>
        </w:trPr>
        <w:tc>
          <w:tcPr>
            <w:tcW w:w="1120" w:type="dxa"/>
            <w:noWrap/>
            <w:hideMark/>
          </w:tcPr>
          <w:p w14:paraId="0050565A"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6.3</w:t>
            </w:r>
          </w:p>
        </w:tc>
        <w:tc>
          <w:tcPr>
            <w:tcW w:w="4840" w:type="dxa"/>
            <w:hideMark/>
          </w:tcPr>
          <w:p w14:paraId="250D6C13"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 xml:space="preserve">Hlavní celek 2 „Návrhové práce“ </w:t>
            </w:r>
          </w:p>
        </w:tc>
        <w:tc>
          <w:tcPr>
            <w:tcW w:w="1000" w:type="dxa"/>
            <w:noWrap/>
            <w:hideMark/>
          </w:tcPr>
          <w:p w14:paraId="0EF7E348"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 </w:t>
            </w:r>
          </w:p>
        </w:tc>
        <w:tc>
          <w:tcPr>
            <w:tcW w:w="1020" w:type="dxa"/>
            <w:noWrap/>
            <w:hideMark/>
          </w:tcPr>
          <w:p w14:paraId="56D702DE"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 </w:t>
            </w:r>
          </w:p>
        </w:tc>
        <w:tc>
          <w:tcPr>
            <w:tcW w:w="1960" w:type="dxa"/>
            <w:noWrap/>
            <w:hideMark/>
          </w:tcPr>
          <w:p w14:paraId="1195E3F4"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 </w:t>
            </w:r>
          </w:p>
        </w:tc>
        <w:tc>
          <w:tcPr>
            <w:tcW w:w="1900" w:type="dxa"/>
            <w:noWrap/>
            <w:hideMark/>
          </w:tcPr>
          <w:p w14:paraId="3E56D14C"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 </w:t>
            </w:r>
          </w:p>
        </w:tc>
        <w:tc>
          <w:tcPr>
            <w:tcW w:w="2080" w:type="dxa"/>
            <w:noWrap/>
            <w:hideMark/>
          </w:tcPr>
          <w:p w14:paraId="23A8194B"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 </w:t>
            </w:r>
          </w:p>
        </w:tc>
      </w:tr>
      <w:tr w:rsidR="00215FFF" w:rsidRPr="00215FFF" w14:paraId="73A4AA3C" w14:textId="77777777" w:rsidTr="00215FFF">
        <w:trPr>
          <w:trHeight w:val="623"/>
        </w:trPr>
        <w:tc>
          <w:tcPr>
            <w:tcW w:w="1120" w:type="dxa"/>
            <w:noWrap/>
            <w:hideMark/>
          </w:tcPr>
          <w:p w14:paraId="42050F35"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6.3.1</w:t>
            </w:r>
          </w:p>
        </w:tc>
        <w:tc>
          <w:tcPr>
            <w:tcW w:w="4840" w:type="dxa"/>
            <w:hideMark/>
          </w:tcPr>
          <w:p w14:paraId="5725296A"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Vypracování plánu společných zařízení ("PSZ")</w:t>
            </w:r>
          </w:p>
        </w:tc>
        <w:tc>
          <w:tcPr>
            <w:tcW w:w="1000" w:type="dxa"/>
            <w:noWrap/>
            <w:hideMark/>
          </w:tcPr>
          <w:p w14:paraId="47B2AB16"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ha</w:t>
            </w:r>
          </w:p>
        </w:tc>
        <w:tc>
          <w:tcPr>
            <w:tcW w:w="1020" w:type="dxa"/>
            <w:noWrap/>
            <w:hideMark/>
          </w:tcPr>
          <w:p w14:paraId="2C5A5431"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573</w:t>
            </w:r>
          </w:p>
        </w:tc>
        <w:tc>
          <w:tcPr>
            <w:tcW w:w="1960" w:type="dxa"/>
            <w:noWrap/>
            <w:hideMark/>
          </w:tcPr>
          <w:p w14:paraId="205CB68B"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1 000,00</w:t>
            </w:r>
          </w:p>
        </w:tc>
        <w:tc>
          <w:tcPr>
            <w:tcW w:w="1900" w:type="dxa"/>
            <w:noWrap/>
            <w:hideMark/>
          </w:tcPr>
          <w:p w14:paraId="1FD3A4B3"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573 000,00</w:t>
            </w:r>
          </w:p>
        </w:tc>
        <w:tc>
          <w:tcPr>
            <w:tcW w:w="2080" w:type="dxa"/>
            <w:vMerge w:val="restart"/>
            <w:noWrap/>
            <w:hideMark/>
          </w:tcPr>
          <w:p w14:paraId="15623555"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28.2.2027</w:t>
            </w:r>
            <w:r w:rsidRPr="00215FFF">
              <w:rPr>
                <w:rFonts w:ascii="Arial" w:hAnsi="Arial" w:cs="Arial"/>
                <w:b/>
                <w:bCs/>
                <w:sz w:val="20"/>
                <w:szCs w:val="20"/>
                <w:vertAlign w:val="superscript"/>
              </w:rPr>
              <w:t xml:space="preserve"> 4)</w:t>
            </w:r>
          </w:p>
        </w:tc>
      </w:tr>
      <w:tr w:rsidR="00215FFF" w:rsidRPr="00215FFF" w14:paraId="3FCDE038" w14:textId="77777777" w:rsidTr="00215FFF">
        <w:trPr>
          <w:trHeight w:val="1178"/>
        </w:trPr>
        <w:tc>
          <w:tcPr>
            <w:tcW w:w="1120" w:type="dxa"/>
            <w:hideMark/>
          </w:tcPr>
          <w:p w14:paraId="0F23AE05"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6.3.1 i) a)</w:t>
            </w:r>
          </w:p>
        </w:tc>
        <w:tc>
          <w:tcPr>
            <w:tcW w:w="4840" w:type="dxa"/>
            <w:hideMark/>
          </w:tcPr>
          <w:p w14:paraId="66D7B0C8"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xml:space="preserve">Výškopisné zaměření zájmového území dle čl. 6.3.1 i) a) Smlouvy 2) </w:t>
            </w:r>
          </w:p>
        </w:tc>
        <w:tc>
          <w:tcPr>
            <w:tcW w:w="1000" w:type="dxa"/>
            <w:noWrap/>
            <w:hideMark/>
          </w:tcPr>
          <w:p w14:paraId="7BA5E6FB"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ha</w:t>
            </w:r>
          </w:p>
        </w:tc>
        <w:tc>
          <w:tcPr>
            <w:tcW w:w="1020" w:type="dxa"/>
            <w:noWrap/>
            <w:hideMark/>
          </w:tcPr>
          <w:p w14:paraId="269B34D4"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100</w:t>
            </w:r>
          </w:p>
        </w:tc>
        <w:tc>
          <w:tcPr>
            <w:tcW w:w="1960" w:type="dxa"/>
            <w:noWrap/>
            <w:hideMark/>
          </w:tcPr>
          <w:p w14:paraId="2B46766B"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3 000,00</w:t>
            </w:r>
          </w:p>
        </w:tc>
        <w:tc>
          <w:tcPr>
            <w:tcW w:w="1900" w:type="dxa"/>
            <w:noWrap/>
            <w:hideMark/>
          </w:tcPr>
          <w:p w14:paraId="4939B2B3"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300 000,00</w:t>
            </w:r>
          </w:p>
        </w:tc>
        <w:tc>
          <w:tcPr>
            <w:tcW w:w="2080" w:type="dxa"/>
            <w:vMerge/>
            <w:hideMark/>
          </w:tcPr>
          <w:p w14:paraId="45894FF9" w14:textId="77777777" w:rsidR="00215FFF" w:rsidRPr="00215FFF" w:rsidRDefault="00215FFF" w:rsidP="00215FFF">
            <w:pPr>
              <w:spacing w:line="240" w:lineRule="auto"/>
              <w:rPr>
                <w:rFonts w:ascii="Arial" w:hAnsi="Arial" w:cs="Arial"/>
                <w:sz w:val="20"/>
                <w:szCs w:val="20"/>
              </w:rPr>
            </w:pPr>
          </w:p>
        </w:tc>
      </w:tr>
      <w:tr w:rsidR="00215FFF" w:rsidRPr="00215FFF" w14:paraId="09147D3B" w14:textId="77777777" w:rsidTr="00215FFF">
        <w:trPr>
          <w:trHeight w:val="998"/>
        </w:trPr>
        <w:tc>
          <w:tcPr>
            <w:tcW w:w="1120" w:type="dxa"/>
            <w:vMerge w:val="restart"/>
            <w:noWrap/>
            <w:hideMark/>
          </w:tcPr>
          <w:p w14:paraId="581F993D"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lastRenderedPageBreak/>
              <w:t>6.3.1 i) b)</w:t>
            </w:r>
          </w:p>
        </w:tc>
        <w:tc>
          <w:tcPr>
            <w:tcW w:w="4840" w:type="dxa"/>
            <w:hideMark/>
          </w:tcPr>
          <w:p w14:paraId="4F468B48"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DTR liniových dopravních staveb PSZ pro stanovení plochy záboru půdy stavbami dle čl. 6.3.1 i) b) Smlouvy 2)</w:t>
            </w:r>
          </w:p>
        </w:tc>
        <w:tc>
          <w:tcPr>
            <w:tcW w:w="1000" w:type="dxa"/>
            <w:noWrap/>
            <w:hideMark/>
          </w:tcPr>
          <w:p w14:paraId="605A25FE"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100 bm</w:t>
            </w:r>
          </w:p>
        </w:tc>
        <w:tc>
          <w:tcPr>
            <w:tcW w:w="1020" w:type="dxa"/>
            <w:noWrap/>
            <w:hideMark/>
          </w:tcPr>
          <w:p w14:paraId="7D705D22"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40</w:t>
            </w:r>
          </w:p>
        </w:tc>
        <w:tc>
          <w:tcPr>
            <w:tcW w:w="1960" w:type="dxa"/>
            <w:noWrap/>
            <w:hideMark/>
          </w:tcPr>
          <w:p w14:paraId="5AB1D5B7"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3 000,00</w:t>
            </w:r>
          </w:p>
        </w:tc>
        <w:tc>
          <w:tcPr>
            <w:tcW w:w="1900" w:type="dxa"/>
            <w:noWrap/>
            <w:hideMark/>
          </w:tcPr>
          <w:p w14:paraId="7360AAC3"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120 000,00</w:t>
            </w:r>
          </w:p>
        </w:tc>
        <w:tc>
          <w:tcPr>
            <w:tcW w:w="2080" w:type="dxa"/>
            <w:vMerge/>
            <w:hideMark/>
          </w:tcPr>
          <w:p w14:paraId="5E840083" w14:textId="77777777" w:rsidR="00215FFF" w:rsidRPr="00215FFF" w:rsidRDefault="00215FFF" w:rsidP="00215FFF">
            <w:pPr>
              <w:spacing w:line="240" w:lineRule="auto"/>
              <w:rPr>
                <w:rFonts w:ascii="Arial" w:hAnsi="Arial" w:cs="Arial"/>
                <w:sz w:val="20"/>
                <w:szCs w:val="20"/>
              </w:rPr>
            </w:pPr>
          </w:p>
        </w:tc>
      </w:tr>
      <w:tr w:rsidR="00215FFF" w:rsidRPr="00215FFF" w14:paraId="386B02A9" w14:textId="77777777" w:rsidTr="00215FFF">
        <w:trPr>
          <w:trHeight w:val="972"/>
        </w:trPr>
        <w:tc>
          <w:tcPr>
            <w:tcW w:w="1120" w:type="dxa"/>
            <w:vMerge/>
            <w:hideMark/>
          </w:tcPr>
          <w:p w14:paraId="7214F987" w14:textId="77777777" w:rsidR="00215FFF" w:rsidRPr="00215FFF" w:rsidRDefault="00215FFF" w:rsidP="00215FFF">
            <w:pPr>
              <w:spacing w:line="240" w:lineRule="auto"/>
              <w:rPr>
                <w:rFonts w:ascii="Arial" w:hAnsi="Arial" w:cs="Arial"/>
                <w:sz w:val="20"/>
                <w:szCs w:val="20"/>
              </w:rPr>
            </w:pPr>
          </w:p>
        </w:tc>
        <w:tc>
          <w:tcPr>
            <w:tcW w:w="4840" w:type="dxa"/>
            <w:hideMark/>
          </w:tcPr>
          <w:p w14:paraId="29B5999E"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DTR liniových vodohospodářských a protierozních staveb PSZ pro stanovení plochy záboru půdy stavbami dle čl. 6.3.1 i) b) Smlouvy 2)</w:t>
            </w:r>
          </w:p>
        </w:tc>
        <w:tc>
          <w:tcPr>
            <w:tcW w:w="1000" w:type="dxa"/>
            <w:noWrap/>
            <w:hideMark/>
          </w:tcPr>
          <w:p w14:paraId="36D319B1"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100 bm</w:t>
            </w:r>
          </w:p>
        </w:tc>
        <w:tc>
          <w:tcPr>
            <w:tcW w:w="1020" w:type="dxa"/>
            <w:noWrap/>
            <w:hideMark/>
          </w:tcPr>
          <w:p w14:paraId="5B8D663A"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20</w:t>
            </w:r>
          </w:p>
        </w:tc>
        <w:tc>
          <w:tcPr>
            <w:tcW w:w="1960" w:type="dxa"/>
            <w:noWrap/>
            <w:hideMark/>
          </w:tcPr>
          <w:p w14:paraId="5A97B17C"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7 000,00</w:t>
            </w:r>
          </w:p>
        </w:tc>
        <w:tc>
          <w:tcPr>
            <w:tcW w:w="1900" w:type="dxa"/>
            <w:noWrap/>
            <w:hideMark/>
          </w:tcPr>
          <w:p w14:paraId="0880C9E7"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140 000,00</w:t>
            </w:r>
          </w:p>
        </w:tc>
        <w:tc>
          <w:tcPr>
            <w:tcW w:w="2080" w:type="dxa"/>
            <w:vMerge/>
            <w:hideMark/>
          </w:tcPr>
          <w:p w14:paraId="4FCE4CF4" w14:textId="77777777" w:rsidR="00215FFF" w:rsidRPr="00215FFF" w:rsidRDefault="00215FFF" w:rsidP="00215FFF">
            <w:pPr>
              <w:spacing w:line="240" w:lineRule="auto"/>
              <w:rPr>
                <w:rFonts w:ascii="Arial" w:hAnsi="Arial" w:cs="Arial"/>
                <w:sz w:val="20"/>
                <w:szCs w:val="20"/>
              </w:rPr>
            </w:pPr>
          </w:p>
        </w:tc>
      </w:tr>
      <w:tr w:rsidR="00215FFF" w:rsidRPr="00215FFF" w14:paraId="2EA6D3C3" w14:textId="77777777" w:rsidTr="00215FFF">
        <w:trPr>
          <w:trHeight w:val="998"/>
        </w:trPr>
        <w:tc>
          <w:tcPr>
            <w:tcW w:w="1120" w:type="dxa"/>
            <w:noWrap/>
            <w:hideMark/>
          </w:tcPr>
          <w:p w14:paraId="7C51D4F3"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6.3.1 i) c)</w:t>
            </w:r>
          </w:p>
        </w:tc>
        <w:tc>
          <w:tcPr>
            <w:tcW w:w="4840" w:type="dxa"/>
            <w:hideMark/>
          </w:tcPr>
          <w:p w14:paraId="6A635A06"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DTR vodohospodářských staveb PSZ dle čl. 6.3.1 i) c) Smlouvy 2)</w:t>
            </w:r>
          </w:p>
        </w:tc>
        <w:tc>
          <w:tcPr>
            <w:tcW w:w="1000" w:type="dxa"/>
            <w:noWrap/>
            <w:hideMark/>
          </w:tcPr>
          <w:p w14:paraId="008179D1"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ks</w:t>
            </w:r>
          </w:p>
        </w:tc>
        <w:tc>
          <w:tcPr>
            <w:tcW w:w="1020" w:type="dxa"/>
            <w:noWrap/>
            <w:hideMark/>
          </w:tcPr>
          <w:p w14:paraId="022AEE0B"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3</w:t>
            </w:r>
          </w:p>
        </w:tc>
        <w:tc>
          <w:tcPr>
            <w:tcW w:w="1960" w:type="dxa"/>
            <w:noWrap/>
            <w:hideMark/>
          </w:tcPr>
          <w:p w14:paraId="43FAC86E"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40 000,00</w:t>
            </w:r>
          </w:p>
        </w:tc>
        <w:tc>
          <w:tcPr>
            <w:tcW w:w="1900" w:type="dxa"/>
            <w:noWrap/>
            <w:hideMark/>
          </w:tcPr>
          <w:p w14:paraId="06E7FE4A"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120 000,00</w:t>
            </w:r>
          </w:p>
        </w:tc>
        <w:tc>
          <w:tcPr>
            <w:tcW w:w="2080" w:type="dxa"/>
            <w:vMerge/>
            <w:hideMark/>
          </w:tcPr>
          <w:p w14:paraId="0D130B57" w14:textId="77777777" w:rsidR="00215FFF" w:rsidRPr="00215FFF" w:rsidRDefault="00215FFF" w:rsidP="00215FFF">
            <w:pPr>
              <w:spacing w:line="240" w:lineRule="auto"/>
              <w:rPr>
                <w:rFonts w:ascii="Arial" w:hAnsi="Arial" w:cs="Arial"/>
                <w:sz w:val="20"/>
                <w:szCs w:val="20"/>
              </w:rPr>
            </w:pPr>
          </w:p>
        </w:tc>
      </w:tr>
      <w:tr w:rsidR="00215FFF" w:rsidRPr="00215FFF" w14:paraId="511E4187" w14:textId="77777777" w:rsidTr="00215FFF">
        <w:trPr>
          <w:trHeight w:val="840"/>
        </w:trPr>
        <w:tc>
          <w:tcPr>
            <w:tcW w:w="1120" w:type="dxa"/>
            <w:noWrap/>
            <w:hideMark/>
          </w:tcPr>
          <w:p w14:paraId="51169A6F"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6.3.2 h)</w:t>
            </w:r>
          </w:p>
        </w:tc>
        <w:tc>
          <w:tcPr>
            <w:tcW w:w="4840" w:type="dxa"/>
            <w:hideMark/>
          </w:tcPr>
          <w:p w14:paraId="6B2F6FCF"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Aktualizace PSZ 11)</w:t>
            </w:r>
          </w:p>
        </w:tc>
        <w:tc>
          <w:tcPr>
            <w:tcW w:w="1000" w:type="dxa"/>
            <w:noWrap/>
            <w:hideMark/>
          </w:tcPr>
          <w:p w14:paraId="15E15016"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ha</w:t>
            </w:r>
          </w:p>
        </w:tc>
        <w:tc>
          <w:tcPr>
            <w:tcW w:w="1020" w:type="dxa"/>
            <w:noWrap/>
            <w:hideMark/>
          </w:tcPr>
          <w:p w14:paraId="7FCA2771"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w:t>
            </w:r>
          </w:p>
        </w:tc>
        <w:tc>
          <w:tcPr>
            <w:tcW w:w="1960" w:type="dxa"/>
            <w:noWrap/>
            <w:hideMark/>
          </w:tcPr>
          <w:p w14:paraId="095816E3"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w:t>
            </w:r>
          </w:p>
        </w:tc>
        <w:tc>
          <w:tcPr>
            <w:tcW w:w="1900" w:type="dxa"/>
            <w:noWrap/>
            <w:hideMark/>
          </w:tcPr>
          <w:p w14:paraId="1372A742"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w:t>
            </w:r>
          </w:p>
        </w:tc>
        <w:tc>
          <w:tcPr>
            <w:tcW w:w="2080" w:type="dxa"/>
            <w:hideMark/>
          </w:tcPr>
          <w:p w14:paraId="30874992"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w:t>
            </w:r>
          </w:p>
        </w:tc>
      </w:tr>
      <w:tr w:rsidR="00215FFF" w:rsidRPr="00215FFF" w14:paraId="042E685B" w14:textId="77777777" w:rsidTr="00215FFF">
        <w:trPr>
          <w:trHeight w:val="840"/>
        </w:trPr>
        <w:tc>
          <w:tcPr>
            <w:tcW w:w="1120" w:type="dxa"/>
            <w:noWrap/>
            <w:hideMark/>
          </w:tcPr>
          <w:p w14:paraId="10C4A991"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6.3.2 h) i)</w:t>
            </w:r>
          </w:p>
        </w:tc>
        <w:tc>
          <w:tcPr>
            <w:tcW w:w="4840" w:type="dxa"/>
            <w:hideMark/>
          </w:tcPr>
          <w:p w14:paraId="63A9EB20"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Aktualizace PSZ do 10 ha 11)</w:t>
            </w:r>
          </w:p>
        </w:tc>
        <w:tc>
          <w:tcPr>
            <w:tcW w:w="1000" w:type="dxa"/>
            <w:noWrap/>
            <w:hideMark/>
          </w:tcPr>
          <w:p w14:paraId="08AE2776"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ha</w:t>
            </w:r>
          </w:p>
        </w:tc>
        <w:tc>
          <w:tcPr>
            <w:tcW w:w="1020" w:type="dxa"/>
            <w:noWrap/>
            <w:hideMark/>
          </w:tcPr>
          <w:p w14:paraId="1C2C7E82"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1</w:t>
            </w:r>
          </w:p>
        </w:tc>
        <w:tc>
          <w:tcPr>
            <w:tcW w:w="1960" w:type="dxa"/>
            <w:noWrap/>
            <w:hideMark/>
          </w:tcPr>
          <w:p w14:paraId="71FE143F"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6 900,00</w:t>
            </w:r>
          </w:p>
        </w:tc>
        <w:tc>
          <w:tcPr>
            <w:tcW w:w="1900" w:type="dxa"/>
            <w:noWrap/>
            <w:hideMark/>
          </w:tcPr>
          <w:p w14:paraId="3B5B989E"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6 900,00</w:t>
            </w:r>
          </w:p>
        </w:tc>
        <w:tc>
          <w:tcPr>
            <w:tcW w:w="2080" w:type="dxa"/>
            <w:hideMark/>
          </w:tcPr>
          <w:p w14:paraId="43FAB63F"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na výzvu Objednatele v dohodnuté lhůtě</w:t>
            </w:r>
          </w:p>
        </w:tc>
      </w:tr>
      <w:tr w:rsidR="00215FFF" w:rsidRPr="00215FFF" w14:paraId="0F9EBFB7" w14:textId="77777777" w:rsidTr="00215FFF">
        <w:trPr>
          <w:trHeight w:val="840"/>
        </w:trPr>
        <w:tc>
          <w:tcPr>
            <w:tcW w:w="1120" w:type="dxa"/>
            <w:noWrap/>
            <w:hideMark/>
          </w:tcPr>
          <w:p w14:paraId="036619E5"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6.3.2 h) ii)</w:t>
            </w:r>
          </w:p>
        </w:tc>
        <w:tc>
          <w:tcPr>
            <w:tcW w:w="4840" w:type="dxa"/>
            <w:hideMark/>
          </w:tcPr>
          <w:p w14:paraId="7EFC0775"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Aktualizace PSZ do 50 ha 11)</w:t>
            </w:r>
          </w:p>
        </w:tc>
        <w:tc>
          <w:tcPr>
            <w:tcW w:w="1000" w:type="dxa"/>
            <w:noWrap/>
            <w:hideMark/>
          </w:tcPr>
          <w:p w14:paraId="25B70639"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ha</w:t>
            </w:r>
          </w:p>
        </w:tc>
        <w:tc>
          <w:tcPr>
            <w:tcW w:w="1020" w:type="dxa"/>
            <w:noWrap/>
            <w:hideMark/>
          </w:tcPr>
          <w:p w14:paraId="79766FC7"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1</w:t>
            </w:r>
          </w:p>
        </w:tc>
        <w:tc>
          <w:tcPr>
            <w:tcW w:w="1960" w:type="dxa"/>
            <w:noWrap/>
            <w:hideMark/>
          </w:tcPr>
          <w:p w14:paraId="4FAB128A"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3 900,00</w:t>
            </w:r>
          </w:p>
        </w:tc>
        <w:tc>
          <w:tcPr>
            <w:tcW w:w="1900" w:type="dxa"/>
            <w:noWrap/>
            <w:hideMark/>
          </w:tcPr>
          <w:p w14:paraId="70F30BAD"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3 900,00</w:t>
            </w:r>
          </w:p>
        </w:tc>
        <w:tc>
          <w:tcPr>
            <w:tcW w:w="2080" w:type="dxa"/>
            <w:hideMark/>
          </w:tcPr>
          <w:p w14:paraId="3713D9FE"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na výzvu Objednatele v dohodnuté lhůtě</w:t>
            </w:r>
          </w:p>
        </w:tc>
      </w:tr>
      <w:tr w:rsidR="00215FFF" w:rsidRPr="00215FFF" w14:paraId="69207BFD" w14:textId="77777777" w:rsidTr="00215FFF">
        <w:trPr>
          <w:trHeight w:val="840"/>
        </w:trPr>
        <w:tc>
          <w:tcPr>
            <w:tcW w:w="1120" w:type="dxa"/>
            <w:noWrap/>
            <w:hideMark/>
          </w:tcPr>
          <w:p w14:paraId="582D8C2C"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6.3.2 h) iii)</w:t>
            </w:r>
          </w:p>
        </w:tc>
        <w:tc>
          <w:tcPr>
            <w:tcW w:w="4840" w:type="dxa"/>
            <w:hideMark/>
          </w:tcPr>
          <w:p w14:paraId="666752C4"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Aktualizace PSZ nad 50 ha 11)</w:t>
            </w:r>
          </w:p>
        </w:tc>
        <w:tc>
          <w:tcPr>
            <w:tcW w:w="1000" w:type="dxa"/>
            <w:noWrap/>
            <w:hideMark/>
          </w:tcPr>
          <w:p w14:paraId="24DF20CA"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ha</w:t>
            </w:r>
          </w:p>
        </w:tc>
        <w:tc>
          <w:tcPr>
            <w:tcW w:w="1020" w:type="dxa"/>
            <w:noWrap/>
            <w:hideMark/>
          </w:tcPr>
          <w:p w14:paraId="1EF9BB54"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1</w:t>
            </w:r>
          </w:p>
        </w:tc>
        <w:tc>
          <w:tcPr>
            <w:tcW w:w="1960" w:type="dxa"/>
            <w:noWrap/>
            <w:hideMark/>
          </w:tcPr>
          <w:p w14:paraId="6D94461A"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1 450,00</w:t>
            </w:r>
          </w:p>
        </w:tc>
        <w:tc>
          <w:tcPr>
            <w:tcW w:w="1900" w:type="dxa"/>
            <w:noWrap/>
            <w:hideMark/>
          </w:tcPr>
          <w:p w14:paraId="6C524350"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1 450,00</w:t>
            </w:r>
          </w:p>
        </w:tc>
        <w:tc>
          <w:tcPr>
            <w:tcW w:w="2080" w:type="dxa"/>
            <w:hideMark/>
          </w:tcPr>
          <w:p w14:paraId="2AED353F"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na výzvu Objednatele v dohodnuté lhůtě</w:t>
            </w:r>
          </w:p>
        </w:tc>
      </w:tr>
      <w:tr w:rsidR="00215FFF" w:rsidRPr="00215FFF" w14:paraId="22296310" w14:textId="77777777" w:rsidTr="00215FFF">
        <w:trPr>
          <w:trHeight w:val="732"/>
        </w:trPr>
        <w:tc>
          <w:tcPr>
            <w:tcW w:w="1120" w:type="dxa"/>
            <w:noWrap/>
            <w:hideMark/>
          </w:tcPr>
          <w:p w14:paraId="1E418B67"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xml:space="preserve">6.3.2 </w:t>
            </w:r>
          </w:p>
        </w:tc>
        <w:tc>
          <w:tcPr>
            <w:tcW w:w="4840" w:type="dxa"/>
            <w:hideMark/>
          </w:tcPr>
          <w:p w14:paraId="538DB6DF"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Vypracování návrhu nového uspořádání pozemků k jeho vystavení dle § 11 odst. 1 Zákona</w:t>
            </w:r>
          </w:p>
        </w:tc>
        <w:tc>
          <w:tcPr>
            <w:tcW w:w="1000" w:type="dxa"/>
            <w:noWrap/>
            <w:hideMark/>
          </w:tcPr>
          <w:p w14:paraId="7EAD7BA6"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ha</w:t>
            </w:r>
          </w:p>
        </w:tc>
        <w:tc>
          <w:tcPr>
            <w:tcW w:w="1020" w:type="dxa"/>
            <w:noWrap/>
            <w:hideMark/>
          </w:tcPr>
          <w:p w14:paraId="606D8C0F"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573</w:t>
            </w:r>
          </w:p>
        </w:tc>
        <w:tc>
          <w:tcPr>
            <w:tcW w:w="1960" w:type="dxa"/>
            <w:noWrap/>
            <w:hideMark/>
          </w:tcPr>
          <w:p w14:paraId="65A305EC"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800,00</w:t>
            </w:r>
          </w:p>
        </w:tc>
        <w:tc>
          <w:tcPr>
            <w:tcW w:w="1900" w:type="dxa"/>
            <w:noWrap/>
            <w:hideMark/>
          </w:tcPr>
          <w:p w14:paraId="3A270CD8"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458 400,00</w:t>
            </w:r>
          </w:p>
        </w:tc>
        <w:tc>
          <w:tcPr>
            <w:tcW w:w="2080" w:type="dxa"/>
            <w:hideMark/>
          </w:tcPr>
          <w:p w14:paraId="072499B5"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30.10.2027</w:t>
            </w:r>
          </w:p>
        </w:tc>
      </w:tr>
      <w:tr w:rsidR="00215FFF" w:rsidRPr="00215FFF" w14:paraId="312100DA" w14:textId="77777777" w:rsidTr="00215FFF">
        <w:trPr>
          <w:trHeight w:val="623"/>
        </w:trPr>
        <w:tc>
          <w:tcPr>
            <w:tcW w:w="1120" w:type="dxa"/>
            <w:noWrap/>
            <w:hideMark/>
          </w:tcPr>
          <w:p w14:paraId="28CA1A08"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6.3.3</w:t>
            </w:r>
          </w:p>
        </w:tc>
        <w:tc>
          <w:tcPr>
            <w:tcW w:w="4840" w:type="dxa"/>
            <w:hideMark/>
          </w:tcPr>
          <w:p w14:paraId="6C5567BD"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Předložení aktuální dokumentace návrhu KoPÚ</w:t>
            </w:r>
          </w:p>
        </w:tc>
        <w:tc>
          <w:tcPr>
            <w:tcW w:w="1000" w:type="dxa"/>
            <w:noWrap/>
            <w:hideMark/>
          </w:tcPr>
          <w:p w14:paraId="2379BEC4"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ks</w:t>
            </w:r>
          </w:p>
        </w:tc>
        <w:tc>
          <w:tcPr>
            <w:tcW w:w="1020" w:type="dxa"/>
            <w:noWrap/>
            <w:hideMark/>
          </w:tcPr>
          <w:p w14:paraId="1098177C"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2</w:t>
            </w:r>
          </w:p>
        </w:tc>
        <w:tc>
          <w:tcPr>
            <w:tcW w:w="1960" w:type="dxa"/>
            <w:noWrap/>
            <w:hideMark/>
          </w:tcPr>
          <w:p w14:paraId="35C99EF4"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20 000,00</w:t>
            </w:r>
          </w:p>
        </w:tc>
        <w:tc>
          <w:tcPr>
            <w:tcW w:w="1900" w:type="dxa"/>
            <w:noWrap/>
            <w:hideMark/>
          </w:tcPr>
          <w:p w14:paraId="12E3C53E"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40 000,00</w:t>
            </w:r>
          </w:p>
        </w:tc>
        <w:tc>
          <w:tcPr>
            <w:tcW w:w="2080" w:type="dxa"/>
            <w:hideMark/>
          </w:tcPr>
          <w:p w14:paraId="4712A3C1"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do 1 měsíce od výzvy Objednatele</w:t>
            </w:r>
          </w:p>
        </w:tc>
      </w:tr>
      <w:tr w:rsidR="00215FFF" w:rsidRPr="00215FFF" w14:paraId="18EA675E" w14:textId="77777777" w:rsidTr="00215FFF">
        <w:trPr>
          <w:trHeight w:val="769"/>
        </w:trPr>
        <w:tc>
          <w:tcPr>
            <w:tcW w:w="1120" w:type="dxa"/>
            <w:noWrap/>
            <w:hideMark/>
          </w:tcPr>
          <w:p w14:paraId="5A2A6796"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6.3.4</w:t>
            </w:r>
          </w:p>
        </w:tc>
        <w:tc>
          <w:tcPr>
            <w:tcW w:w="4840" w:type="dxa"/>
            <w:hideMark/>
          </w:tcPr>
          <w:p w14:paraId="27D4CEC5"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Zhotovení podkladů pro změnu katastrální hranice 3), 7)</w:t>
            </w:r>
          </w:p>
        </w:tc>
        <w:tc>
          <w:tcPr>
            <w:tcW w:w="1000" w:type="dxa"/>
            <w:noWrap/>
            <w:hideMark/>
          </w:tcPr>
          <w:p w14:paraId="2A0D16E9"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100 bm</w:t>
            </w:r>
          </w:p>
        </w:tc>
        <w:tc>
          <w:tcPr>
            <w:tcW w:w="1020" w:type="dxa"/>
            <w:hideMark/>
          </w:tcPr>
          <w:p w14:paraId="5334BD16"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6</w:t>
            </w:r>
          </w:p>
        </w:tc>
        <w:tc>
          <w:tcPr>
            <w:tcW w:w="1960" w:type="dxa"/>
            <w:noWrap/>
            <w:hideMark/>
          </w:tcPr>
          <w:p w14:paraId="2946EA08"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4 000,00</w:t>
            </w:r>
          </w:p>
        </w:tc>
        <w:tc>
          <w:tcPr>
            <w:tcW w:w="1900" w:type="dxa"/>
            <w:noWrap/>
            <w:hideMark/>
          </w:tcPr>
          <w:p w14:paraId="208D041C"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24 000,00</w:t>
            </w:r>
          </w:p>
        </w:tc>
        <w:tc>
          <w:tcPr>
            <w:tcW w:w="2080" w:type="dxa"/>
            <w:hideMark/>
          </w:tcPr>
          <w:p w14:paraId="5CE3596C"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do 3 měsíců od výzvy Objednatele</w:t>
            </w:r>
          </w:p>
        </w:tc>
      </w:tr>
      <w:tr w:rsidR="00215FFF" w:rsidRPr="00215FFF" w14:paraId="6FD08835" w14:textId="77777777" w:rsidTr="00215FFF">
        <w:trPr>
          <w:trHeight w:val="769"/>
        </w:trPr>
        <w:tc>
          <w:tcPr>
            <w:tcW w:w="1120" w:type="dxa"/>
            <w:noWrap/>
            <w:hideMark/>
          </w:tcPr>
          <w:p w14:paraId="738C4089"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6.3.5</w:t>
            </w:r>
          </w:p>
        </w:tc>
        <w:tc>
          <w:tcPr>
            <w:tcW w:w="4840" w:type="dxa"/>
            <w:hideMark/>
          </w:tcPr>
          <w:p w14:paraId="6694BB3B"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Aktualizace návrhu po ukončení odvolacího řízení 12)</w:t>
            </w:r>
          </w:p>
        </w:tc>
        <w:tc>
          <w:tcPr>
            <w:tcW w:w="1000" w:type="dxa"/>
            <w:noWrap/>
            <w:hideMark/>
          </w:tcPr>
          <w:p w14:paraId="72DFC330"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ha</w:t>
            </w:r>
          </w:p>
        </w:tc>
        <w:tc>
          <w:tcPr>
            <w:tcW w:w="1020" w:type="dxa"/>
            <w:noWrap/>
            <w:hideMark/>
          </w:tcPr>
          <w:p w14:paraId="0D4FF2D7"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w:t>
            </w:r>
          </w:p>
        </w:tc>
        <w:tc>
          <w:tcPr>
            <w:tcW w:w="1960" w:type="dxa"/>
            <w:noWrap/>
            <w:hideMark/>
          </w:tcPr>
          <w:p w14:paraId="4F23D2E2"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w:t>
            </w:r>
          </w:p>
        </w:tc>
        <w:tc>
          <w:tcPr>
            <w:tcW w:w="1900" w:type="dxa"/>
            <w:noWrap/>
            <w:hideMark/>
          </w:tcPr>
          <w:p w14:paraId="2C5E0B75"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w:t>
            </w:r>
          </w:p>
        </w:tc>
        <w:tc>
          <w:tcPr>
            <w:tcW w:w="2080" w:type="dxa"/>
            <w:hideMark/>
          </w:tcPr>
          <w:p w14:paraId="2EEA5BCD"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w:t>
            </w:r>
          </w:p>
        </w:tc>
      </w:tr>
      <w:tr w:rsidR="00215FFF" w:rsidRPr="00215FFF" w14:paraId="26AFC19F" w14:textId="77777777" w:rsidTr="00215FFF">
        <w:trPr>
          <w:trHeight w:val="769"/>
        </w:trPr>
        <w:tc>
          <w:tcPr>
            <w:tcW w:w="1120" w:type="dxa"/>
            <w:noWrap/>
            <w:hideMark/>
          </w:tcPr>
          <w:p w14:paraId="2E06570F"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6.3.5 i)</w:t>
            </w:r>
          </w:p>
        </w:tc>
        <w:tc>
          <w:tcPr>
            <w:tcW w:w="4840" w:type="dxa"/>
            <w:hideMark/>
          </w:tcPr>
          <w:p w14:paraId="4446B364"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Aktualizace návrhu po ukončení odvolacího řízení do 10 ha 12)</w:t>
            </w:r>
          </w:p>
        </w:tc>
        <w:tc>
          <w:tcPr>
            <w:tcW w:w="1000" w:type="dxa"/>
            <w:noWrap/>
            <w:hideMark/>
          </w:tcPr>
          <w:p w14:paraId="675CCE1B"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ha</w:t>
            </w:r>
          </w:p>
        </w:tc>
        <w:tc>
          <w:tcPr>
            <w:tcW w:w="1020" w:type="dxa"/>
            <w:noWrap/>
            <w:hideMark/>
          </w:tcPr>
          <w:p w14:paraId="6E5BC649"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1</w:t>
            </w:r>
          </w:p>
        </w:tc>
        <w:tc>
          <w:tcPr>
            <w:tcW w:w="1960" w:type="dxa"/>
            <w:noWrap/>
            <w:hideMark/>
          </w:tcPr>
          <w:p w14:paraId="51D2CE9D"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5 500,00</w:t>
            </w:r>
          </w:p>
        </w:tc>
        <w:tc>
          <w:tcPr>
            <w:tcW w:w="1900" w:type="dxa"/>
            <w:noWrap/>
            <w:hideMark/>
          </w:tcPr>
          <w:p w14:paraId="1F4D2CB0"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5 500,00</w:t>
            </w:r>
          </w:p>
        </w:tc>
        <w:tc>
          <w:tcPr>
            <w:tcW w:w="2080" w:type="dxa"/>
            <w:hideMark/>
          </w:tcPr>
          <w:p w14:paraId="6EB812A2"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do 3 měsíců od výzvy Objednatele</w:t>
            </w:r>
          </w:p>
        </w:tc>
      </w:tr>
      <w:tr w:rsidR="00215FFF" w:rsidRPr="00215FFF" w14:paraId="2B2DD0CD" w14:textId="77777777" w:rsidTr="00215FFF">
        <w:trPr>
          <w:trHeight w:val="769"/>
        </w:trPr>
        <w:tc>
          <w:tcPr>
            <w:tcW w:w="1120" w:type="dxa"/>
            <w:noWrap/>
            <w:hideMark/>
          </w:tcPr>
          <w:p w14:paraId="3FA3B279"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6.3.5 ii)</w:t>
            </w:r>
          </w:p>
        </w:tc>
        <w:tc>
          <w:tcPr>
            <w:tcW w:w="4840" w:type="dxa"/>
            <w:hideMark/>
          </w:tcPr>
          <w:p w14:paraId="0602B144"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Aktualizace návrhu po ukončení odvolacího řízení do 50 ha 12)</w:t>
            </w:r>
          </w:p>
        </w:tc>
        <w:tc>
          <w:tcPr>
            <w:tcW w:w="1000" w:type="dxa"/>
            <w:noWrap/>
            <w:hideMark/>
          </w:tcPr>
          <w:p w14:paraId="305720FF"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ha</w:t>
            </w:r>
          </w:p>
        </w:tc>
        <w:tc>
          <w:tcPr>
            <w:tcW w:w="1020" w:type="dxa"/>
            <w:noWrap/>
            <w:hideMark/>
          </w:tcPr>
          <w:p w14:paraId="19999F52"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1</w:t>
            </w:r>
          </w:p>
        </w:tc>
        <w:tc>
          <w:tcPr>
            <w:tcW w:w="1960" w:type="dxa"/>
            <w:noWrap/>
            <w:hideMark/>
          </w:tcPr>
          <w:p w14:paraId="3581C79C"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3 000,00</w:t>
            </w:r>
          </w:p>
        </w:tc>
        <w:tc>
          <w:tcPr>
            <w:tcW w:w="1900" w:type="dxa"/>
            <w:noWrap/>
            <w:hideMark/>
          </w:tcPr>
          <w:p w14:paraId="4ED375B3"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3 000,00</w:t>
            </w:r>
          </w:p>
        </w:tc>
        <w:tc>
          <w:tcPr>
            <w:tcW w:w="2080" w:type="dxa"/>
            <w:hideMark/>
          </w:tcPr>
          <w:p w14:paraId="21573F8D"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do 3 měsíců od výzvy Objednatele</w:t>
            </w:r>
          </w:p>
        </w:tc>
      </w:tr>
      <w:tr w:rsidR="00215FFF" w:rsidRPr="00215FFF" w14:paraId="45400563" w14:textId="77777777" w:rsidTr="00215FFF">
        <w:trPr>
          <w:trHeight w:val="758"/>
        </w:trPr>
        <w:tc>
          <w:tcPr>
            <w:tcW w:w="1120" w:type="dxa"/>
            <w:noWrap/>
            <w:hideMark/>
          </w:tcPr>
          <w:p w14:paraId="17B01461"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6.3.5 iii)</w:t>
            </w:r>
          </w:p>
        </w:tc>
        <w:tc>
          <w:tcPr>
            <w:tcW w:w="4840" w:type="dxa"/>
            <w:hideMark/>
          </w:tcPr>
          <w:p w14:paraId="590A80CA"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Aktualizace návrhu po ukončení odvolacího řízení nad 50 ha 12)</w:t>
            </w:r>
          </w:p>
        </w:tc>
        <w:tc>
          <w:tcPr>
            <w:tcW w:w="1000" w:type="dxa"/>
            <w:noWrap/>
            <w:hideMark/>
          </w:tcPr>
          <w:p w14:paraId="02FB9E07"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ha</w:t>
            </w:r>
          </w:p>
        </w:tc>
        <w:tc>
          <w:tcPr>
            <w:tcW w:w="1020" w:type="dxa"/>
            <w:noWrap/>
            <w:hideMark/>
          </w:tcPr>
          <w:p w14:paraId="09EA2174"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1</w:t>
            </w:r>
          </w:p>
        </w:tc>
        <w:tc>
          <w:tcPr>
            <w:tcW w:w="1960" w:type="dxa"/>
            <w:noWrap/>
            <w:hideMark/>
          </w:tcPr>
          <w:p w14:paraId="76120760"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1 100,00</w:t>
            </w:r>
          </w:p>
        </w:tc>
        <w:tc>
          <w:tcPr>
            <w:tcW w:w="1900" w:type="dxa"/>
            <w:noWrap/>
            <w:hideMark/>
          </w:tcPr>
          <w:p w14:paraId="2CB1F377"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1 100,00</w:t>
            </w:r>
          </w:p>
        </w:tc>
        <w:tc>
          <w:tcPr>
            <w:tcW w:w="2080" w:type="dxa"/>
            <w:hideMark/>
          </w:tcPr>
          <w:p w14:paraId="41D5E1B0"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do 3 měsíců od výzvy Objednatele</w:t>
            </w:r>
          </w:p>
        </w:tc>
      </w:tr>
      <w:tr w:rsidR="00215FFF" w:rsidRPr="00215FFF" w14:paraId="3813DCF0" w14:textId="77777777" w:rsidTr="00215FFF">
        <w:trPr>
          <w:trHeight w:val="840"/>
        </w:trPr>
        <w:tc>
          <w:tcPr>
            <w:tcW w:w="5960" w:type="dxa"/>
            <w:gridSpan w:val="2"/>
            <w:hideMark/>
          </w:tcPr>
          <w:p w14:paraId="441B88BF"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lastRenderedPageBreak/>
              <w:t>„Návrhové práce“ celkem bez DPH v Kč</w:t>
            </w:r>
          </w:p>
        </w:tc>
        <w:tc>
          <w:tcPr>
            <w:tcW w:w="1000" w:type="dxa"/>
            <w:hideMark/>
          </w:tcPr>
          <w:p w14:paraId="6F59E2CC"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 </w:t>
            </w:r>
          </w:p>
        </w:tc>
        <w:tc>
          <w:tcPr>
            <w:tcW w:w="1020" w:type="dxa"/>
            <w:hideMark/>
          </w:tcPr>
          <w:p w14:paraId="665E9D06"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 </w:t>
            </w:r>
          </w:p>
        </w:tc>
        <w:tc>
          <w:tcPr>
            <w:tcW w:w="1960" w:type="dxa"/>
            <w:hideMark/>
          </w:tcPr>
          <w:p w14:paraId="56BAE531"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 </w:t>
            </w:r>
          </w:p>
        </w:tc>
        <w:tc>
          <w:tcPr>
            <w:tcW w:w="1900" w:type="dxa"/>
            <w:hideMark/>
          </w:tcPr>
          <w:p w14:paraId="5AF765DC"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1 797 250,00</w:t>
            </w:r>
          </w:p>
        </w:tc>
        <w:tc>
          <w:tcPr>
            <w:tcW w:w="2080" w:type="dxa"/>
            <w:noWrap/>
            <w:hideMark/>
          </w:tcPr>
          <w:p w14:paraId="600B99B0"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xxxxx</w:t>
            </w:r>
          </w:p>
        </w:tc>
      </w:tr>
      <w:tr w:rsidR="00215FFF" w:rsidRPr="00215FFF" w14:paraId="7288E52D" w14:textId="77777777" w:rsidTr="00215FFF">
        <w:trPr>
          <w:trHeight w:val="623"/>
        </w:trPr>
        <w:tc>
          <w:tcPr>
            <w:tcW w:w="1120" w:type="dxa"/>
            <w:noWrap/>
            <w:hideMark/>
          </w:tcPr>
          <w:p w14:paraId="6D0FC185"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6.4</w:t>
            </w:r>
          </w:p>
        </w:tc>
        <w:tc>
          <w:tcPr>
            <w:tcW w:w="4840" w:type="dxa"/>
            <w:hideMark/>
          </w:tcPr>
          <w:p w14:paraId="107FFF75"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 xml:space="preserve">Hlavní celek 3 „Mapové dílo“ </w:t>
            </w:r>
          </w:p>
        </w:tc>
        <w:tc>
          <w:tcPr>
            <w:tcW w:w="1000" w:type="dxa"/>
            <w:noWrap/>
            <w:hideMark/>
          </w:tcPr>
          <w:p w14:paraId="1977F3F6"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ha</w:t>
            </w:r>
          </w:p>
        </w:tc>
        <w:tc>
          <w:tcPr>
            <w:tcW w:w="1020" w:type="dxa"/>
            <w:noWrap/>
            <w:hideMark/>
          </w:tcPr>
          <w:p w14:paraId="29D6F0A5"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584</w:t>
            </w:r>
          </w:p>
        </w:tc>
        <w:tc>
          <w:tcPr>
            <w:tcW w:w="1960" w:type="dxa"/>
            <w:noWrap/>
            <w:hideMark/>
          </w:tcPr>
          <w:p w14:paraId="35DAC056"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500,00</w:t>
            </w:r>
          </w:p>
        </w:tc>
        <w:tc>
          <w:tcPr>
            <w:tcW w:w="1900" w:type="dxa"/>
            <w:noWrap/>
            <w:hideMark/>
          </w:tcPr>
          <w:p w14:paraId="24116747"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292 000,00</w:t>
            </w:r>
          </w:p>
        </w:tc>
        <w:tc>
          <w:tcPr>
            <w:tcW w:w="2080" w:type="dxa"/>
            <w:hideMark/>
          </w:tcPr>
          <w:p w14:paraId="4AB3E5EF"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do 3 měsíců od výzvy Objednatele</w:t>
            </w:r>
          </w:p>
        </w:tc>
      </w:tr>
      <w:tr w:rsidR="00215FFF" w:rsidRPr="00215FFF" w14:paraId="0F20B47F" w14:textId="77777777" w:rsidTr="00215FFF">
        <w:trPr>
          <w:trHeight w:val="840"/>
        </w:trPr>
        <w:tc>
          <w:tcPr>
            <w:tcW w:w="5960" w:type="dxa"/>
            <w:gridSpan w:val="2"/>
            <w:hideMark/>
          </w:tcPr>
          <w:p w14:paraId="08CCEA02"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„Mapové dílo“ celkem bez DPH v Kč</w:t>
            </w:r>
          </w:p>
        </w:tc>
        <w:tc>
          <w:tcPr>
            <w:tcW w:w="1000" w:type="dxa"/>
            <w:hideMark/>
          </w:tcPr>
          <w:p w14:paraId="383A0F8A"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 </w:t>
            </w:r>
          </w:p>
        </w:tc>
        <w:tc>
          <w:tcPr>
            <w:tcW w:w="1020" w:type="dxa"/>
            <w:hideMark/>
          </w:tcPr>
          <w:p w14:paraId="2672FF8B"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 </w:t>
            </w:r>
          </w:p>
        </w:tc>
        <w:tc>
          <w:tcPr>
            <w:tcW w:w="1960" w:type="dxa"/>
            <w:hideMark/>
          </w:tcPr>
          <w:p w14:paraId="24C24C3E"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 </w:t>
            </w:r>
          </w:p>
        </w:tc>
        <w:tc>
          <w:tcPr>
            <w:tcW w:w="1900" w:type="dxa"/>
            <w:hideMark/>
          </w:tcPr>
          <w:p w14:paraId="4CF3AAB5"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292 000,00</w:t>
            </w:r>
          </w:p>
        </w:tc>
        <w:tc>
          <w:tcPr>
            <w:tcW w:w="2080" w:type="dxa"/>
            <w:noWrap/>
            <w:hideMark/>
          </w:tcPr>
          <w:p w14:paraId="3AE8C6D5"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xxxxx</w:t>
            </w:r>
          </w:p>
        </w:tc>
      </w:tr>
      <w:tr w:rsidR="00215FFF" w:rsidRPr="00215FFF" w14:paraId="4F85A3A2" w14:textId="77777777" w:rsidTr="00215FFF">
        <w:trPr>
          <w:trHeight w:val="623"/>
        </w:trPr>
        <w:tc>
          <w:tcPr>
            <w:tcW w:w="5960" w:type="dxa"/>
            <w:gridSpan w:val="2"/>
            <w:hideMark/>
          </w:tcPr>
          <w:p w14:paraId="74B91AD0"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Rekapitulace kalkulace ceny</w:t>
            </w:r>
          </w:p>
        </w:tc>
        <w:tc>
          <w:tcPr>
            <w:tcW w:w="1000" w:type="dxa"/>
            <w:noWrap/>
            <w:hideMark/>
          </w:tcPr>
          <w:p w14:paraId="7C46A3FB"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 </w:t>
            </w:r>
          </w:p>
        </w:tc>
        <w:tc>
          <w:tcPr>
            <w:tcW w:w="1020" w:type="dxa"/>
            <w:noWrap/>
            <w:hideMark/>
          </w:tcPr>
          <w:p w14:paraId="3D0DCF4B"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 </w:t>
            </w:r>
          </w:p>
        </w:tc>
        <w:tc>
          <w:tcPr>
            <w:tcW w:w="1960" w:type="dxa"/>
            <w:noWrap/>
            <w:hideMark/>
          </w:tcPr>
          <w:p w14:paraId="55D63481"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 </w:t>
            </w:r>
          </w:p>
        </w:tc>
        <w:tc>
          <w:tcPr>
            <w:tcW w:w="1900" w:type="dxa"/>
            <w:noWrap/>
            <w:hideMark/>
          </w:tcPr>
          <w:p w14:paraId="15A924EA"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 </w:t>
            </w:r>
          </w:p>
        </w:tc>
        <w:tc>
          <w:tcPr>
            <w:tcW w:w="2080" w:type="dxa"/>
            <w:noWrap/>
            <w:hideMark/>
          </w:tcPr>
          <w:p w14:paraId="14F9D5A4"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 </w:t>
            </w:r>
          </w:p>
        </w:tc>
      </w:tr>
      <w:tr w:rsidR="00215FFF" w:rsidRPr="00215FFF" w14:paraId="17266E18" w14:textId="77777777" w:rsidTr="00215FFF">
        <w:trPr>
          <w:trHeight w:val="623"/>
        </w:trPr>
        <w:tc>
          <w:tcPr>
            <w:tcW w:w="5960" w:type="dxa"/>
            <w:gridSpan w:val="2"/>
            <w:hideMark/>
          </w:tcPr>
          <w:p w14:paraId="54E35A63"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1. Hlavní celek 1 celkem bez DPH v Kč</w:t>
            </w:r>
          </w:p>
        </w:tc>
        <w:tc>
          <w:tcPr>
            <w:tcW w:w="1000" w:type="dxa"/>
            <w:noWrap/>
            <w:hideMark/>
          </w:tcPr>
          <w:p w14:paraId="310F6E51"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w:t>
            </w:r>
          </w:p>
        </w:tc>
        <w:tc>
          <w:tcPr>
            <w:tcW w:w="1020" w:type="dxa"/>
            <w:noWrap/>
            <w:hideMark/>
          </w:tcPr>
          <w:p w14:paraId="3807F7E9"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w:t>
            </w:r>
          </w:p>
        </w:tc>
        <w:tc>
          <w:tcPr>
            <w:tcW w:w="1960" w:type="dxa"/>
            <w:noWrap/>
            <w:hideMark/>
          </w:tcPr>
          <w:p w14:paraId="24BE815C"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w:t>
            </w:r>
          </w:p>
        </w:tc>
        <w:tc>
          <w:tcPr>
            <w:tcW w:w="1900" w:type="dxa"/>
            <w:noWrap/>
            <w:hideMark/>
          </w:tcPr>
          <w:p w14:paraId="3B75667C"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1 542 000,00</w:t>
            </w:r>
          </w:p>
        </w:tc>
        <w:tc>
          <w:tcPr>
            <w:tcW w:w="2080" w:type="dxa"/>
            <w:noWrap/>
            <w:hideMark/>
          </w:tcPr>
          <w:p w14:paraId="21E98880"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w:t>
            </w:r>
          </w:p>
        </w:tc>
      </w:tr>
      <w:tr w:rsidR="00215FFF" w:rsidRPr="00215FFF" w14:paraId="72049A54" w14:textId="77777777" w:rsidTr="00215FFF">
        <w:trPr>
          <w:trHeight w:val="623"/>
        </w:trPr>
        <w:tc>
          <w:tcPr>
            <w:tcW w:w="5960" w:type="dxa"/>
            <w:gridSpan w:val="2"/>
            <w:hideMark/>
          </w:tcPr>
          <w:p w14:paraId="385A4F28"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2. Hlavní celek 2 celkem bez DPH v Kč</w:t>
            </w:r>
          </w:p>
        </w:tc>
        <w:tc>
          <w:tcPr>
            <w:tcW w:w="1000" w:type="dxa"/>
            <w:noWrap/>
            <w:hideMark/>
          </w:tcPr>
          <w:p w14:paraId="7B9B9376"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w:t>
            </w:r>
          </w:p>
        </w:tc>
        <w:tc>
          <w:tcPr>
            <w:tcW w:w="1020" w:type="dxa"/>
            <w:noWrap/>
            <w:hideMark/>
          </w:tcPr>
          <w:p w14:paraId="1A74FF38"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w:t>
            </w:r>
          </w:p>
        </w:tc>
        <w:tc>
          <w:tcPr>
            <w:tcW w:w="1960" w:type="dxa"/>
            <w:noWrap/>
            <w:hideMark/>
          </w:tcPr>
          <w:p w14:paraId="156FC9CF"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w:t>
            </w:r>
          </w:p>
        </w:tc>
        <w:tc>
          <w:tcPr>
            <w:tcW w:w="1900" w:type="dxa"/>
            <w:noWrap/>
            <w:hideMark/>
          </w:tcPr>
          <w:p w14:paraId="7C9DC218"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1 797 250,00</w:t>
            </w:r>
          </w:p>
        </w:tc>
        <w:tc>
          <w:tcPr>
            <w:tcW w:w="2080" w:type="dxa"/>
            <w:noWrap/>
            <w:hideMark/>
          </w:tcPr>
          <w:p w14:paraId="4B2BFFE4"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w:t>
            </w:r>
          </w:p>
        </w:tc>
      </w:tr>
      <w:tr w:rsidR="00215FFF" w:rsidRPr="00215FFF" w14:paraId="2BA9771F" w14:textId="77777777" w:rsidTr="00215FFF">
        <w:trPr>
          <w:trHeight w:val="623"/>
        </w:trPr>
        <w:tc>
          <w:tcPr>
            <w:tcW w:w="5960" w:type="dxa"/>
            <w:gridSpan w:val="2"/>
            <w:hideMark/>
          </w:tcPr>
          <w:p w14:paraId="35A173D0"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3. Hlavní celek 3 celkem bez DPH v Kč</w:t>
            </w:r>
          </w:p>
        </w:tc>
        <w:tc>
          <w:tcPr>
            <w:tcW w:w="1000" w:type="dxa"/>
            <w:noWrap/>
            <w:hideMark/>
          </w:tcPr>
          <w:p w14:paraId="0DE4D09A"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w:t>
            </w:r>
          </w:p>
        </w:tc>
        <w:tc>
          <w:tcPr>
            <w:tcW w:w="1020" w:type="dxa"/>
            <w:noWrap/>
            <w:hideMark/>
          </w:tcPr>
          <w:p w14:paraId="1E2355DA"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w:t>
            </w:r>
          </w:p>
        </w:tc>
        <w:tc>
          <w:tcPr>
            <w:tcW w:w="1960" w:type="dxa"/>
            <w:noWrap/>
            <w:hideMark/>
          </w:tcPr>
          <w:p w14:paraId="4CA13E9F"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w:t>
            </w:r>
          </w:p>
        </w:tc>
        <w:tc>
          <w:tcPr>
            <w:tcW w:w="1900" w:type="dxa"/>
            <w:noWrap/>
            <w:hideMark/>
          </w:tcPr>
          <w:p w14:paraId="60EC3CF7"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292 000,00</w:t>
            </w:r>
          </w:p>
        </w:tc>
        <w:tc>
          <w:tcPr>
            <w:tcW w:w="2080" w:type="dxa"/>
            <w:noWrap/>
            <w:hideMark/>
          </w:tcPr>
          <w:p w14:paraId="61EBBC73"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w:t>
            </w:r>
          </w:p>
        </w:tc>
      </w:tr>
      <w:tr w:rsidR="00215FFF" w:rsidRPr="00215FFF" w14:paraId="7787CE4B" w14:textId="77777777" w:rsidTr="00215FFF">
        <w:trPr>
          <w:trHeight w:val="623"/>
        </w:trPr>
        <w:tc>
          <w:tcPr>
            <w:tcW w:w="5960" w:type="dxa"/>
            <w:gridSpan w:val="2"/>
            <w:hideMark/>
          </w:tcPr>
          <w:p w14:paraId="1F4BB6F5"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Celková cena bez DPH v Kč</w:t>
            </w:r>
          </w:p>
        </w:tc>
        <w:tc>
          <w:tcPr>
            <w:tcW w:w="1000" w:type="dxa"/>
            <w:noWrap/>
            <w:hideMark/>
          </w:tcPr>
          <w:p w14:paraId="36B68E8D"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 </w:t>
            </w:r>
          </w:p>
        </w:tc>
        <w:tc>
          <w:tcPr>
            <w:tcW w:w="1020" w:type="dxa"/>
            <w:noWrap/>
            <w:hideMark/>
          </w:tcPr>
          <w:p w14:paraId="14877DE2"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 </w:t>
            </w:r>
          </w:p>
        </w:tc>
        <w:tc>
          <w:tcPr>
            <w:tcW w:w="1960" w:type="dxa"/>
            <w:noWrap/>
            <w:hideMark/>
          </w:tcPr>
          <w:p w14:paraId="2CF50598"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 </w:t>
            </w:r>
          </w:p>
        </w:tc>
        <w:tc>
          <w:tcPr>
            <w:tcW w:w="1900" w:type="dxa"/>
            <w:noWrap/>
            <w:hideMark/>
          </w:tcPr>
          <w:p w14:paraId="4EE45E6D"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3 631 250,00</w:t>
            </w:r>
          </w:p>
        </w:tc>
        <w:tc>
          <w:tcPr>
            <w:tcW w:w="2080" w:type="dxa"/>
            <w:noWrap/>
            <w:hideMark/>
          </w:tcPr>
          <w:p w14:paraId="2A075D02"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w:t>
            </w:r>
          </w:p>
        </w:tc>
      </w:tr>
      <w:tr w:rsidR="00215FFF" w:rsidRPr="00215FFF" w14:paraId="7E212F54" w14:textId="77777777" w:rsidTr="00215FFF">
        <w:trPr>
          <w:trHeight w:val="623"/>
        </w:trPr>
        <w:tc>
          <w:tcPr>
            <w:tcW w:w="5960" w:type="dxa"/>
            <w:gridSpan w:val="2"/>
            <w:hideMark/>
          </w:tcPr>
          <w:p w14:paraId="300218C5"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DPH  21% v Kč</w:t>
            </w:r>
          </w:p>
        </w:tc>
        <w:tc>
          <w:tcPr>
            <w:tcW w:w="1000" w:type="dxa"/>
            <w:noWrap/>
            <w:hideMark/>
          </w:tcPr>
          <w:p w14:paraId="5B7D0B6A"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w:t>
            </w:r>
          </w:p>
        </w:tc>
        <w:tc>
          <w:tcPr>
            <w:tcW w:w="1020" w:type="dxa"/>
            <w:noWrap/>
            <w:hideMark/>
          </w:tcPr>
          <w:p w14:paraId="672BD725"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w:t>
            </w:r>
          </w:p>
        </w:tc>
        <w:tc>
          <w:tcPr>
            <w:tcW w:w="1960" w:type="dxa"/>
            <w:noWrap/>
            <w:hideMark/>
          </w:tcPr>
          <w:p w14:paraId="17E98707"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w:t>
            </w:r>
          </w:p>
        </w:tc>
        <w:tc>
          <w:tcPr>
            <w:tcW w:w="1900" w:type="dxa"/>
            <w:noWrap/>
            <w:hideMark/>
          </w:tcPr>
          <w:p w14:paraId="74EDD030"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762 562,50</w:t>
            </w:r>
          </w:p>
        </w:tc>
        <w:tc>
          <w:tcPr>
            <w:tcW w:w="2080" w:type="dxa"/>
            <w:noWrap/>
            <w:hideMark/>
          </w:tcPr>
          <w:p w14:paraId="6258A790"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w:t>
            </w:r>
          </w:p>
        </w:tc>
      </w:tr>
      <w:tr w:rsidR="00215FFF" w:rsidRPr="00215FFF" w14:paraId="16D6BDA9" w14:textId="77777777" w:rsidTr="00215FFF">
        <w:trPr>
          <w:trHeight w:val="623"/>
        </w:trPr>
        <w:tc>
          <w:tcPr>
            <w:tcW w:w="5960" w:type="dxa"/>
            <w:gridSpan w:val="2"/>
            <w:hideMark/>
          </w:tcPr>
          <w:p w14:paraId="5A21988F"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Celková cena Díla včetně DPH v Kč</w:t>
            </w:r>
          </w:p>
        </w:tc>
        <w:tc>
          <w:tcPr>
            <w:tcW w:w="1000" w:type="dxa"/>
            <w:noWrap/>
            <w:hideMark/>
          </w:tcPr>
          <w:p w14:paraId="55E68748"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 </w:t>
            </w:r>
          </w:p>
        </w:tc>
        <w:tc>
          <w:tcPr>
            <w:tcW w:w="1020" w:type="dxa"/>
            <w:noWrap/>
            <w:hideMark/>
          </w:tcPr>
          <w:p w14:paraId="07E0AD20"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 </w:t>
            </w:r>
          </w:p>
        </w:tc>
        <w:tc>
          <w:tcPr>
            <w:tcW w:w="1960" w:type="dxa"/>
            <w:noWrap/>
            <w:hideMark/>
          </w:tcPr>
          <w:p w14:paraId="515E618A"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 </w:t>
            </w:r>
          </w:p>
        </w:tc>
        <w:tc>
          <w:tcPr>
            <w:tcW w:w="1900" w:type="dxa"/>
            <w:noWrap/>
            <w:hideMark/>
          </w:tcPr>
          <w:p w14:paraId="2CD0DED3"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4 393 812,50</w:t>
            </w:r>
          </w:p>
        </w:tc>
        <w:tc>
          <w:tcPr>
            <w:tcW w:w="2080" w:type="dxa"/>
            <w:noWrap/>
            <w:hideMark/>
          </w:tcPr>
          <w:p w14:paraId="64010982"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w:t>
            </w:r>
          </w:p>
        </w:tc>
      </w:tr>
      <w:tr w:rsidR="00215FFF" w:rsidRPr="00215FFF" w14:paraId="18678B4A" w14:textId="77777777" w:rsidTr="00215FFF">
        <w:trPr>
          <w:trHeight w:val="420"/>
        </w:trPr>
        <w:tc>
          <w:tcPr>
            <w:tcW w:w="13920" w:type="dxa"/>
            <w:gridSpan w:val="7"/>
            <w:hideMark/>
          </w:tcPr>
          <w:p w14:paraId="4736B26B"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w:t>
            </w:r>
          </w:p>
        </w:tc>
      </w:tr>
      <w:tr w:rsidR="00215FFF" w:rsidRPr="00215FFF" w14:paraId="7979374D" w14:textId="77777777" w:rsidTr="00215FFF">
        <w:trPr>
          <w:trHeight w:val="420"/>
        </w:trPr>
        <w:tc>
          <w:tcPr>
            <w:tcW w:w="7980" w:type="dxa"/>
            <w:gridSpan w:val="4"/>
            <w:noWrap/>
            <w:hideMark/>
          </w:tcPr>
          <w:p w14:paraId="5757563F"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 xml:space="preserve">Česká republika – Státní pozemkový úřad </w:t>
            </w:r>
          </w:p>
        </w:tc>
        <w:tc>
          <w:tcPr>
            <w:tcW w:w="5940" w:type="dxa"/>
            <w:gridSpan w:val="3"/>
            <w:noWrap/>
            <w:hideMark/>
          </w:tcPr>
          <w:p w14:paraId="4C9489D9"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GEO Hrubý spol. s r. o.</w:t>
            </w:r>
          </w:p>
        </w:tc>
      </w:tr>
      <w:tr w:rsidR="00215FFF" w:rsidRPr="00215FFF" w14:paraId="30476316" w14:textId="77777777" w:rsidTr="00215FFF">
        <w:trPr>
          <w:trHeight w:val="420"/>
        </w:trPr>
        <w:tc>
          <w:tcPr>
            <w:tcW w:w="7980" w:type="dxa"/>
            <w:gridSpan w:val="4"/>
            <w:noWrap/>
            <w:hideMark/>
          </w:tcPr>
          <w:p w14:paraId="3A4B6D46" w14:textId="7AC6E679"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xml:space="preserve">Místo: </w:t>
            </w:r>
            <w:r w:rsidR="009439E5">
              <w:rPr>
                <w:rFonts w:ascii="Arial" w:hAnsi="Arial" w:cs="Arial"/>
                <w:sz w:val="20"/>
                <w:szCs w:val="20"/>
              </w:rPr>
              <w:t>Plzeň</w:t>
            </w:r>
          </w:p>
        </w:tc>
        <w:tc>
          <w:tcPr>
            <w:tcW w:w="5940" w:type="dxa"/>
            <w:gridSpan w:val="3"/>
            <w:noWrap/>
            <w:hideMark/>
          </w:tcPr>
          <w:p w14:paraId="7AABEA45"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Místo: Plzeň</w:t>
            </w:r>
          </w:p>
        </w:tc>
      </w:tr>
      <w:tr w:rsidR="00215FFF" w:rsidRPr="00215FFF" w14:paraId="61C8C04A" w14:textId="77777777" w:rsidTr="00215FFF">
        <w:trPr>
          <w:trHeight w:val="420"/>
        </w:trPr>
        <w:tc>
          <w:tcPr>
            <w:tcW w:w="7980" w:type="dxa"/>
            <w:gridSpan w:val="4"/>
            <w:noWrap/>
            <w:hideMark/>
          </w:tcPr>
          <w:p w14:paraId="3DB10CF2" w14:textId="086A301C"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xml:space="preserve">Datum: </w:t>
            </w:r>
            <w:r w:rsidR="009439E5">
              <w:rPr>
                <w:rFonts w:ascii="Arial" w:hAnsi="Arial" w:cs="Arial"/>
                <w:sz w:val="20"/>
                <w:szCs w:val="20"/>
              </w:rPr>
              <w:t>30.10.2023</w:t>
            </w:r>
          </w:p>
        </w:tc>
        <w:tc>
          <w:tcPr>
            <w:tcW w:w="5940" w:type="dxa"/>
            <w:gridSpan w:val="3"/>
            <w:noWrap/>
            <w:hideMark/>
          </w:tcPr>
          <w:p w14:paraId="4C4A8478" w14:textId="5A427AFA"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xml:space="preserve">Datum: </w:t>
            </w:r>
            <w:r w:rsidR="009439E5">
              <w:rPr>
                <w:rFonts w:ascii="Arial" w:hAnsi="Arial" w:cs="Arial"/>
                <w:sz w:val="20"/>
                <w:szCs w:val="20"/>
              </w:rPr>
              <w:t>30.10.2023</w:t>
            </w:r>
          </w:p>
        </w:tc>
      </w:tr>
      <w:tr w:rsidR="00215FFF" w:rsidRPr="00215FFF" w14:paraId="4496AA1B" w14:textId="77777777" w:rsidTr="00215FFF">
        <w:trPr>
          <w:trHeight w:val="420"/>
        </w:trPr>
        <w:tc>
          <w:tcPr>
            <w:tcW w:w="7980" w:type="dxa"/>
            <w:gridSpan w:val="4"/>
            <w:hideMark/>
          </w:tcPr>
          <w:p w14:paraId="6D85C8C5" w14:textId="77777777" w:rsidR="00215FFF" w:rsidRPr="00215FFF" w:rsidRDefault="00215FFF" w:rsidP="00215FFF">
            <w:pPr>
              <w:spacing w:line="240" w:lineRule="auto"/>
              <w:rPr>
                <w:rFonts w:ascii="Arial" w:hAnsi="Arial" w:cs="Arial"/>
                <w:sz w:val="20"/>
                <w:szCs w:val="20"/>
              </w:rPr>
            </w:pPr>
          </w:p>
        </w:tc>
        <w:tc>
          <w:tcPr>
            <w:tcW w:w="5940" w:type="dxa"/>
            <w:gridSpan w:val="3"/>
            <w:noWrap/>
            <w:hideMark/>
          </w:tcPr>
          <w:p w14:paraId="4074315E" w14:textId="77777777" w:rsidR="00215FFF" w:rsidRPr="00215FFF" w:rsidRDefault="00215FFF" w:rsidP="00215FFF">
            <w:pPr>
              <w:spacing w:line="240" w:lineRule="auto"/>
              <w:rPr>
                <w:rFonts w:ascii="Arial" w:hAnsi="Arial" w:cs="Arial"/>
                <w:sz w:val="20"/>
                <w:szCs w:val="20"/>
              </w:rPr>
            </w:pPr>
          </w:p>
        </w:tc>
      </w:tr>
      <w:tr w:rsidR="00215FFF" w:rsidRPr="00215FFF" w14:paraId="522CA172" w14:textId="77777777" w:rsidTr="00215FFF">
        <w:trPr>
          <w:trHeight w:val="420"/>
        </w:trPr>
        <w:tc>
          <w:tcPr>
            <w:tcW w:w="7980" w:type="dxa"/>
            <w:gridSpan w:val="4"/>
            <w:hideMark/>
          </w:tcPr>
          <w:p w14:paraId="6308A82C" w14:textId="77777777" w:rsidR="00215FFF" w:rsidRPr="00215FFF" w:rsidRDefault="00215FFF" w:rsidP="00215FFF">
            <w:pPr>
              <w:spacing w:line="240" w:lineRule="auto"/>
              <w:rPr>
                <w:rFonts w:ascii="Arial" w:hAnsi="Arial" w:cs="Arial"/>
                <w:sz w:val="20"/>
                <w:szCs w:val="20"/>
              </w:rPr>
            </w:pPr>
          </w:p>
        </w:tc>
        <w:tc>
          <w:tcPr>
            <w:tcW w:w="5940" w:type="dxa"/>
            <w:gridSpan w:val="3"/>
            <w:noWrap/>
            <w:hideMark/>
          </w:tcPr>
          <w:p w14:paraId="5E287C12" w14:textId="77777777" w:rsidR="00215FFF" w:rsidRPr="00215FFF" w:rsidRDefault="00215FFF" w:rsidP="00215FFF">
            <w:pPr>
              <w:spacing w:line="240" w:lineRule="auto"/>
              <w:rPr>
                <w:rFonts w:ascii="Arial" w:hAnsi="Arial" w:cs="Arial"/>
                <w:sz w:val="20"/>
                <w:szCs w:val="20"/>
              </w:rPr>
            </w:pPr>
          </w:p>
        </w:tc>
      </w:tr>
      <w:tr w:rsidR="00215FFF" w:rsidRPr="00215FFF" w14:paraId="7B1CE607" w14:textId="77777777" w:rsidTr="00215FFF">
        <w:trPr>
          <w:trHeight w:val="420"/>
        </w:trPr>
        <w:tc>
          <w:tcPr>
            <w:tcW w:w="7980" w:type="dxa"/>
            <w:gridSpan w:val="4"/>
            <w:hideMark/>
          </w:tcPr>
          <w:p w14:paraId="153A6344" w14:textId="77777777" w:rsidR="00215FFF" w:rsidRPr="00215FFF" w:rsidRDefault="00215FFF" w:rsidP="00215FFF">
            <w:pPr>
              <w:spacing w:line="240" w:lineRule="auto"/>
              <w:rPr>
                <w:rFonts w:ascii="Arial" w:hAnsi="Arial" w:cs="Arial"/>
                <w:sz w:val="20"/>
                <w:szCs w:val="20"/>
              </w:rPr>
            </w:pPr>
          </w:p>
        </w:tc>
        <w:tc>
          <w:tcPr>
            <w:tcW w:w="5940" w:type="dxa"/>
            <w:gridSpan w:val="3"/>
            <w:noWrap/>
            <w:hideMark/>
          </w:tcPr>
          <w:p w14:paraId="7BFEDACD" w14:textId="77777777" w:rsidR="00215FFF" w:rsidRPr="00215FFF" w:rsidRDefault="00215FFF" w:rsidP="00215FFF">
            <w:pPr>
              <w:spacing w:line="240" w:lineRule="auto"/>
              <w:rPr>
                <w:rFonts w:ascii="Arial" w:hAnsi="Arial" w:cs="Arial"/>
                <w:sz w:val="20"/>
                <w:szCs w:val="20"/>
              </w:rPr>
            </w:pPr>
          </w:p>
        </w:tc>
      </w:tr>
      <w:tr w:rsidR="00215FFF" w:rsidRPr="00215FFF" w14:paraId="7F79D62A" w14:textId="77777777" w:rsidTr="00215FFF">
        <w:trPr>
          <w:trHeight w:val="420"/>
        </w:trPr>
        <w:tc>
          <w:tcPr>
            <w:tcW w:w="7980" w:type="dxa"/>
            <w:gridSpan w:val="4"/>
            <w:hideMark/>
          </w:tcPr>
          <w:p w14:paraId="1EB1889D" w14:textId="77777777" w:rsidR="00215FFF" w:rsidRPr="00215FFF" w:rsidRDefault="00215FFF" w:rsidP="00215FFF">
            <w:pPr>
              <w:spacing w:line="240" w:lineRule="auto"/>
              <w:rPr>
                <w:rFonts w:ascii="Arial" w:hAnsi="Arial" w:cs="Arial"/>
                <w:sz w:val="20"/>
                <w:szCs w:val="20"/>
              </w:rPr>
            </w:pPr>
          </w:p>
        </w:tc>
        <w:tc>
          <w:tcPr>
            <w:tcW w:w="5940" w:type="dxa"/>
            <w:gridSpan w:val="3"/>
            <w:noWrap/>
            <w:hideMark/>
          </w:tcPr>
          <w:p w14:paraId="1BD2C26F" w14:textId="77777777" w:rsidR="00215FFF" w:rsidRPr="00215FFF" w:rsidRDefault="00215FFF" w:rsidP="00215FFF">
            <w:pPr>
              <w:spacing w:line="240" w:lineRule="auto"/>
              <w:rPr>
                <w:rFonts w:ascii="Arial" w:hAnsi="Arial" w:cs="Arial"/>
                <w:sz w:val="20"/>
                <w:szCs w:val="20"/>
              </w:rPr>
            </w:pPr>
          </w:p>
        </w:tc>
      </w:tr>
      <w:tr w:rsidR="00215FFF" w:rsidRPr="00215FFF" w14:paraId="7836F3B5" w14:textId="77777777" w:rsidTr="00215FFF">
        <w:trPr>
          <w:trHeight w:val="420"/>
        </w:trPr>
        <w:tc>
          <w:tcPr>
            <w:tcW w:w="7980" w:type="dxa"/>
            <w:gridSpan w:val="4"/>
            <w:noWrap/>
            <w:hideMark/>
          </w:tcPr>
          <w:p w14:paraId="001A1228"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 xml:space="preserve">________________________________ </w:t>
            </w:r>
          </w:p>
        </w:tc>
        <w:tc>
          <w:tcPr>
            <w:tcW w:w="5940" w:type="dxa"/>
            <w:gridSpan w:val="3"/>
            <w:noWrap/>
            <w:hideMark/>
          </w:tcPr>
          <w:p w14:paraId="0337369E"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 xml:space="preserve">________________________________ </w:t>
            </w:r>
          </w:p>
        </w:tc>
      </w:tr>
      <w:tr w:rsidR="00215FFF" w:rsidRPr="00215FFF" w14:paraId="712D5919" w14:textId="77777777" w:rsidTr="00215FFF">
        <w:trPr>
          <w:trHeight w:val="420"/>
        </w:trPr>
        <w:tc>
          <w:tcPr>
            <w:tcW w:w="7980" w:type="dxa"/>
            <w:gridSpan w:val="4"/>
            <w:noWrap/>
            <w:hideMark/>
          </w:tcPr>
          <w:p w14:paraId="6F306AB0"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Jméno: Ing. Jiří Papež</w:t>
            </w:r>
          </w:p>
        </w:tc>
        <w:tc>
          <w:tcPr>
            <w:tcW w:w="5940" w:type="dxa"/>
            <w:gridSpan w:val="3"/>
            <w:noWrap/>
            <w:hideMark/>
          </w:tcPr>
          <w:p w14:paraId="2F79DD59"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Jméno: Ing. Zdeněk Hrubý</w:t>
            </w:r>
          </w:p>
        </w:tc>
      </w:tr>
      <w:tr w:rsidR="00215FFF" w:rsidRPr="00215FFF" w14:paraId="7E6EA27D" w14:textId="77777777" w:rsidTr="00215FFF">
        <w:trPr>
          <w:trHeight w:val="420"/>
        </w:trPr>
        <w:tc>
          <w:tcPr>
            <w:tcW w:w="7980" w:type="dxa"/>
            <w:gridSpan w:val="4"/>
            <w:noWrap/>
            <w:hideMark/>
          </w:tcPr>
          <w:p w14:paraId="73C01601"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Funkce: ředitel KPÚ pro Plzeňský kraj</w:t>
            </w:r>
          </w:p>
        </w:tc>
        <w:tc>
          <w:tcPr>
            <w:tcW w:w="5940" w:type="dxa"/>
            <w:gridSpan w:val="3"/>
            <w:noWrap/>
            <w:hideMark/>
          </w:tcPr>
          <w:p w14:paraId="2B19235E"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Funkce: jednatel GEO Hrubý spol. s r.o.</w:t>
            </w:r>
          </w:p>
        </w:tc>
      </w:tr>
      <w:tr w:rsidR="00215FFF" w:rsidRPr="00215FFF" w14:paraId="12335088" w14:textId="77777777" w:rsidTr="00215FFF">
        <w:trPr>
          <w:trHeight w:val="420"/>
        </w:trPr>
        <w:tc>
          <w:tcPr>
            <w:tcW w:w="1120" w:type="dxa"/>
            <w:hideMark/>
          </w:tcPr>
          <w:p w14:paraId="755C9157" w14:textId="77777777" w:rsidR="00215FFF" w:rsidRPr="00215FFF" w:rsidRDefault="00215FFF" w:rsidP="00215FFF">
            <w:pPr>
              <w:spacing w:line="240" w:lineRule="auto"/>
              <w:rPr>
                <w:rFonts w:ascii="Arial" w:hAnsi="Arial" w:cs="Arial"/>
                <w:sz w:val="20"/>
                <w:szCs w:val="20"/>
              </w:rPr>
            </w:pPr>
          </w:p>
        </w:tc>
        <w:tc>
          <w:tcPr>
            <w:tcW w:w="4840" w:type="dxa"/>
            <w:hideMark/>
          </w:tcPr>
          <w:p w14:paraId="7B40A13A" w14:textId="77777777" w:rsidR="00215FFF" w:rsidRPr="00215FFF" w:rsidRDefault="00215FFF" w:rsidP="00215FFF">
            <w:pPr>
              <w:spacing w:line="240" w:lineRule="auto"/>
              <w:rPr>
                <w:rFonts w:ascii="Arial" w:hAnsi="Arial" w:cs="Arial"/>
                <w:sz w:val="20"/>
                <w:szCs w:val="20"/>
              </w:rPr>
            </w:pPr>
          </w:p>
        </w:tc>
        <w:tc>
          <w:tcPr>
            <w:tcW w:w="1000" w:type="dxa"/>
            <w:hideMark/>
          </w:tcPr>
          <w:p w14:paraId="79761A30" w14:textId="77777777" w:rsidR="00215FFF" w:rsidRPr="00215FFF" w:rsidRDefault="00215FFF" w:rsidP="00215FFF">
            <w:pPr>
              <w:spacing w:line="240" w:lineRule="auto"/>
              <w:rPr>
                <w:rFonts w:ascii="Arial" w:hAnsi="Arial" w:cs="Arial"/>
                <w:sz w:val="20"/>
                <w:szCs w:val="20"/>
              </w:rPr>
            </w:pPr>
          </w:p>
        </w:tc>
        <w:tc>
          <w:tcPr>
            <w:tcW w:w="1020" w:type="dxa"/>
            <w:hideMark/>
          </w:tcPr>
          <w:p w14:paraId="42D7A7D6" w14:textId="77777777" w:rsidR="00215FFF" w:rsidRPr="00215FFF" w:rsidRDefault="00215FFF" w:rsidP="00215FFF">
            <w:pPr>
              <w:spacing w:line="240" w:lineRule="auto"/>
              <w:rPr>
                <w:rFonts w:ascii="Arial" w:hAnsi="Arial" w:cs="Arial"/>
                <w:sz w:val="20"/>
                <w:szCs w:val="20"/>
              </w:rPr>
            </w:pPr>
          </w:p>
        </w:tc>
        <w:tc>
          <w:tcPr>
            <w:tcW w:w="1960" w:type="dxa"/>
            <w:hideMark/>
          </w:tcPr>
          <w:p w14:paraId="664E9515" w14:textId="77777777" w:rsidR="00215FFF" w:rsidRPr="00215FFF" w:rsidRDefault="00215FFF" w:rsidP="00215FFF">
            <w:pPr>
              <w:spacing w:line="240" w:lineRule="auto"/>
              <w:rPr>
                <w:rFonts w:ascii="Arial" w:hAnsi="Arial" w:cs="Arial"/>
                <w:sz w:val="20"/>
                <w:szCs w:val="20"/>
              </w:rPr>
            </w:pPr>
          </w:p>
        </w:tc>
        <w:tc>
          <w:tcPr>
            <w:tcW w:w="1900" w:type="dxa"/>
            <w:hideMark/>
          </w:tcPr>
          <w:p w14:paraId="6FBA2662" w14:textId="77777777" w:rsidR="00215FFF" w:rsidRPr="00215FFF" w:rsidRDefault="00215FFF" w:rsidP="00215FFF">
            <w:pPr>
              <w:spacing w:line="240" w:lineRule="auto"/>
              <w:rPr>
                <w:rFonts w:ascii="Arial" w:hAnsi="Arial" w:cs="Arial"/>
                <w:sz w:val="20"/>
                <w:szCs w:val="20"/>
              </w:rPr>
            </w:pPr>
          </w:p>
        </w:tc>
        <w:tc>
          <w:tcPr>
            <w:tcW w:w="2080" w:type="dxa"/>
            <w:hideMark/>
          </w:tcPr>
          <w:p w14:paraId="535F830C" w14:textId="77777777" w:rsidR="00215FFF" w:rsidRPr="00215FFF" w:rsidRDefault="00215FFF" w:rsidP="00215FFF">
            <w:pPr>
              <w:spacing w:line="240" w:lineRule="auto"/>
              <w:rPr>
                <w:rFonts w:ascii="Arial" w:hAnsi="Arial" w:cs="Arial"/>
                <w:sz w:val="20"/>
                <w:szCs w:val="20"/>
              </w:rPr>
            </w:pPr>
          </w:p>
        </w:tc>
      </w:tr>
      <w:tr w:rsidR="00215FFF" w:rsidRPr="00215FFF" w14:paraId="3F41F8B5" w14:textId="77777777" w:rsidTr="00215FFF">
        <w:trPr>
          <w:trHeight w:val="1283"/>
        </w:trPr>
        <w:tc>
          <w:tcPr>
            <w:tcW w:w="13920" w:type="dxa"/>
            <w:gridSpan w:val="7"/>
            <w:hideMark/>
          </w:tcPr>
          <w:p w14:paraId="55A53DD5"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1) Jedná se o volitelnou položku v Zadávací dokumentaci – rozdělení položek na „Podrobné měření polohopisu v obvodu KoPÚ mimo trvalé porosty / v trvalých porostech", případně jejich sloučení do jedné položky „Podrobné měření polohopisu v obvodu KoPÚ" stanoví Objednatel v Zadávací dokumentaci na základě výchozích podmínek v daném k. ú. (výrazný či nevýrazný podíl trvalých porostů v řešeném území mající / nemající vliv na složitost díla a jeho cenu).</w:t>
            </w:r>
          </w:p>
        </w:tc>
      </w:tr>
      <w:tr w:rsidR="00215FFF" w:rsidRPr="00215FFF" w14:paraId="4FC1D789" w14:textId="77777777" w:rsidTr="00215FFF">
        <w:trPr>
          <w:trHeight w:val="623"/>
        </w:trPr>
        <w:tc>
          <w:tcPr>
            <w:tcW w:w="13920" w:type="dxa"/>
            <w:gridSpan w:val="7"/>
            <w:hideMark/>
          </w:tcPr>
          <w:p w14:paraId="60EF19E9"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lastRenderedPageBreak/>
              <w:t>2) Jedná se o položky, u kterých nelze předem objektivně stanovit přesný počet Měrných jednotek, zadavatel proto stanoví v Zadávací dokumentaci počet Měrných jednotek kvalifikovaným odhadem.</w:t>
            </w:r>
          </w:p>
        </w:tc>
      </w:tr>
      <w:tr w:rsidR="00215FFF" w:rsidRPr="00215FFF" w14:paraId="0EF61A14" w14:textId="77777777" w:rsidTr="00215FFF">
        <w:trPr>
          <w:trHeight w:val="660"/>
        </w:trPr>
        <w:tc>
          <w:tcPr>
            <w:tcW w:w="13920" w:type="dxa"/>
            <w:gridSpan w:val="7"/>
            <w:hideMark/>
          </w:tcPr>
          <w:p w14:paraId="5A767F14"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xml:space="preserve">3) V případě, že se v době zadávání Veřejné zakázky nepředpokládá změna katastrální hranice, bude vždy uvedena 1 Měrná jednotka, jejíž výše je v Zadávací dokumentaci limitovaná. </w:t>
            </w:r>
          </w:p>
        </w:tc>
      </w:tr>
      <w:tr w:rsidR="00215FFF" w:rsidRPr="00215FFF" w14:paraId="1D41E157" w14:textId="77777777" w:rsidTr="00215FFF">
        <w:trPr>
          <w:trHeight w:val="900"/>
        </w:trPr>
        <w:tc>
          <w:tcPr>
            <w:tcW w:w="13920" w:type="dxa"/>
            <w:gridSpan w:val="7"/>
            <w:hideMark/>
          </w:tcPr>
          <w:p w14:paraId="125335C1"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215FFF" w:rsidRPr="00215FFF" w14:paraId="43C68157" w14:textId="77777777" w:rsidTr="00215FFF">
        <w:trPr>
          <w:trHeight w:val="623"/>
        </w:trPr>
        <w:tc>
          <w:tcPr>
            <w:tcW w:w="13920" w:type="dxa"/>
            <w:gridSpan w:val="7"/>
            <w:hideMark/>
          </w:tcPr>
          <w:p w14:paraId="036E913D"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6) Volitelná položka, v případě, že v rámci KoPÚ nebude potřeba, položku odstranit. Nepoužije se v případě KoPÚ v bývalých VÚj.</w:t>
            </w:r>
          </w:p>
        </w:tc>
      </w:tr>
      <w:tr w:rsidR="00215FFF" w:rsidRPr="00215FFF" w14:paraId="4D21D4AA" w14:textId="77777777" w:rsidTr="00215FFF">
        <w:trPr>
          <w:trHeight w:val="1058"/>
        </w:trPr>
        <w:tc>
          <w:tcPr>
            <w:tcW w:w="13920" w:type="dxa"/>
            <w:gridSpan w:val="7"/>
            <w:hideMark/>
          </w:tcPr>
          <w:p w14:paraId="315CB894"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7) Počet Měrných jednotek bude stanoven podle původní katastrální hranice.</w:t>
            </w:r>
          </w:p>
        </w:tc>
      </w:tr>
      <w:tr w:rsidR="00215FFF" w:rsidRPr="00215FFF" w14:paraId="5EFF2889" w14:textId="77777777" w:rsidTr="00215FFF">
        <w:trPr>
          <w:trHeight w:val="1440"/>
        </w:trPr>
        <w:tc>
          <w:tcPr>
            <w:tcW w:w="13920" w:type="dxa"/>
            <w:gridSpan w:val="7"/>
            <w:hideMark/>
          </w:tcPr>
          <w:p w14:paraId="25E861DD"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9) Volitelná položka pro případ, kdy je KoPÚ zpracovávána na podkladě rastrové mapy a je nutné provést vektorizaci pro účely kontroly souladu popisných a grafických údajů ISKN; nepoužije se v územích, kde existuje DKM, KM-D, KMD nebo kde je již zpracovaná. Nepoužije se v případě KoPÚ v bývalých VÚj.</w:t>
            </w:r>
          </w:p>
        </w:tc>
      </w:tr>
      <w:tr w:rsidR="00215FFF" w:rsidRPr="00215FFF" w14:paraId="3B18655E" w14:textId="77777777" w:rsidTr="00215FFF">
        <w:trPr>
          <w:trHeight w:val="1189"/>
        </w:trPr>
        <w:tc>
          <w:tcPr>
            <w:tcW w:w="13920" w:type="dxa"/>
            <w:gridSpan w:val="7"/>
            <w:hideMark/>
          </w:tcPr>
          <w:p w14:paraId="7DC2F405"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10) Ceny jsou uváděny s přesností na dvě desetinná místa.</w:t>
            </w:r>
          </w:p>
        </w:tc>
      </w:tr>
      <w:tr w:rsidR="00215FFF" w:rsidRPr="00215FFF" w14:paraId="378417B4" w14:textId="77777777" w:rsidTr="00215FFF">
        <w:trPr>
          <w:trHeight w:val="1212"/>
        </w:trPr>
        <w:tc>
          <w:tcPr>
            <w:tcW w:w="13920" w:type="dxa"/>
            <w:gridSpan w:val="7"/>
            <w:hideMark/>
          </w:tcPr>
          <w:p w14:paraId="31F5A33D"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11) Vždy bude uvedena 1 Měrná jednotka, jejíž výše je v Zadávací dokumentaci limitovaná. V případě, že dojde k aktualizaci PSZ dle čl. 6.3.2 h) Smlouvy, počítá se součet výměry jednotlivých pozemků dotčených aktualizací PSZ v ha, zaokrouhlený směrem nahoru, s výjimkou agrotechnických a organizačních opatření uvedených v TS PSZ. Za aktualizaci PSZ je považována úprava PSZ již schváleného zastupitelstvem obce.</w:t>
            </w:r>
          </w:p>
        </w:tc>
      </w:tr>
      <w:tr w:rsidR="00215FFF" w:rsidRPr="00215FFF" w14:paraId="25376EA0" w14:textId="77777777" w:rsidTr="00215FFF">
        <w:trPr>
          <w:trHeight w:val="420"/>
        </w:trPr>
        <w:tc>
          <w:tcPr>
            <w:tcW w:w="13920" w:type="dxa"/>
            <w:gridSpan w:val="7"/>
            <w:hideMark/>
          </w:tcPr>
          <w:p w14:paraId="618E253D"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12) Vždy bude uvedena 1 Měrná jednotka, jejíž výše je v Zadávací dokumentaci limitovaná.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změna jména vlastníka nebo přenesení věcných a jiných práv a povinností, poznámek apod., zapsaných do KN po vydání rozhodnutí o schválení návrhu.</w:t>
            </w:r>
          </w:p>
        </w:tc>
      </w:tr>
      <w:tr w:rsidR="00215FFF" w:rsidRPr="00215FFF" w14:paraId="38BF1670" w14:textId="77777777" w:rsidTr="00215FFF">
        <w:trPr>
          <w:trHeight w:val="420"/>
        </w:trPr>
        <w:tc>
          <w:tcPr>
            <w:tcW w:w="1120" w:type="dxa"/>
            <w:noWrap/>
            <w:hideMark/>
          </w:tcPr>
          <w:p w14:paraId="5A9BC551" w14:textId="77777777" w:rsidR="00215FFF" w:rsidRPr="00215FFF" w:rsidRDefault="00215FFF" w:rsidP="00215FFF">
            <w:pPr>
              <w:spacing w:line="240" w:lineRule="auto"/>
              <w:rPr>
                <w:rFonts w:ascii="Arial" w:hAnsi="Arial" w:cs="Arial"/>
                <w:sz w:val="20"/>
                <w:szCs w:val="20"/>
              </w:rPr>
            </w:pPr>
          </w:p>
        </w:tc>
        <w:tc>
          <w:tcPr>
            <w:tcW w:w="4840" w:type="dxa"/>
            <w:noWrap/>
            <w:hideMark/>
          </w:tcPr>
          <w:p w14:paraId="24EDA26C" w14:textId="77777777" w:rsidR="00215FFF" w:rsidRPr="00215FFF" w:rsidRDefault="00215FFF" w:rsidP="00215FFF">
            <w:pPr>
              <w:spacing w:line="240" w:lineRule="auto"/>
              <w:rPr>
                <w:rFonts w:ascii="Arial" w:hAnsi="Arial" w:cs="Arial"/>
                <w:sz w:val="20"/>
                <w:szCs w:val="20"/>
              </w:rPr>
            </w:pPr>
          </w:p>
        </w:tc>
        <w:tc>
          <w:tcPr>
            <w:tcW w:w="1000" w:type="dxa"/>
            <w:noWrap/>
            <w:hideMark/>
          </w:tcPr>
          <w:p w14:paraId="4B7CD596" w14:textId="77777777" w:rsidR="00215FFF" w:rsidRPr="00215FFF" w:rsidRDefault="00215FFF" w:rsidP="00215FFF">
            <w:pPr>
              <w:spacing w:line="240" w:lineRule="auto"/>
              <w:rPr>
                <w:rFonts w:ascii="Arial" w:hAnsi="Arial" w:cs="Arial"/>
                <w:sz w:val="20"/>
                <w:szCs w:val="20"/>
              </w:rPr>
            </w:pPr>
          </w:p>
        </w:tc>
        <w:tc>
          <w:tcPr>
            <w:tcW w:w="1020" w:type="dxa"/>
            <w:noWrap/>
            <w:hideMark/>
          </w:tcPr>
          <w:p w14:paraId="0F1AB8DB" w14:textId="77777777" w:rsidR="00215FFF" w:rsidRPr="00215FFF" w:rsidRDefault="00215FFF" w:rsidP="00215FFF">
            <w:pPr>
              <w:spacing w:line="240" w:lineRule="auto"/>
              <w:rPr>
                <w:rFonts w:ascii="Arial" w:hAnsi="Arial" w:cs="Arial"/>
                <w:sz w:val="20"/>
                <w:szCs w:val="20"/>
              </w:rPr>
            </w:pPr>
          </w:p>
        </w:tc>
        <w:tc>
          <w:tcPr>
            <w:tcW w:w="1960" w:type="dxa"/>
            <w:noWrap/>
            <w:hideMark/>
          </w:tcPr>
          <w:p w14:paraId="0F32697A" w14:textId="77777777" w:rsidR="00215FFF" w:rsidRPr="00215FFF" w:rsidRDefault="00215FFF" w:rsidP="00215FFF">
            <w:pPr>
              <w:spacing w:line="240" w:lineRule="auto"/>
              <w:rPr>
                <w:rFonts w:ascii="Arial" w:hAnsi="Arial" w:cs="Arial"/>
                <w:sz w:val="20"/>
                <w:szCs w:val="20"/>
              </w:rPr>
            </w:pPr>
          </w:p>
        </w:tc>
        <w:tc>
          <w:tcPr>
            <w:tcW w:w="1900" w:type="dxa"/>
            <w:noWrap/>
            <w:hideMark/>
          </w:tcPr>
          <w:p w14:paraId="1C051E7A" w14:textId="77777777" w:rsidR="00215FFF" w:rsidRPr="00215FFF" w:rsidRDefault="00215FFF" w:rsidP="00215FFF">
            <w:pPr>
              <w:spacing w:line="240" w:lineRule="auto"/>
              <w:rPr>
                <w:rFonts w:ascii="Arial" w:hAnsi="Arial" w:cs="Arial"/>
                <w:sz w:val="20"/>
                <w:szCs w:val="20"/>
              </w:rPr>
            </w:pPr>
          </w:p>
        </w:tc>
        <w:tc>
          <w:tcPr>
            <w:tcW w:w="2080" w:type="dxa"/>
            <w:noWrap/>
            <w:hideMark/>
          </w:tcPr>
          <w:p w14:paraId="0B6EE7CB" w14:textId="77777777" w:rsidR="00215FFF" w:rsidRPr="00215FFF" w:rsidRDefault="00215FFF" w:rsidP="00215FFF">
            <w:pPr>
              <w:spacing w:line="240" w:lineRule="auto"/>
              <w:rPr>
                <w:rFonts w:ascii="Arial" w:hAnsi="Arial" w:cs="Arial"/>
                <w:sz w:val="20"/>
                <w:szCs w:val="20"/>
              </w:rPr>
            </w:pPr>
          </w:p>
        </w:tc>
      </w:tr>
      <w:tr w:rsidR="00215FFF" w:rsidRPr="00215FFF" w14:paraId="7E3EB58B" w14:textId="77777777" w:rsidTr="00215FFF">
        <w:trPr>
          <w:trHeight w:val="420"/>
        </w:trPr>
        <w:tc>
          <w:tcPr>
            <w:tcW w:w="5960" w:type="dxa"/>
            <w:gridSpan w:val="2"/>
            <w:hideMark/>
          </w:tcPr>
          <w:p w14:paraId="15CC894D" w14:textId="77777777" w:rsidR="00215FFF" w:rsidRPr="00215FFF" w:rsidRDefault="00215FFF" w:rsidP="00215FFF">
            <w:pPr>
              <w:spacing w:line="240" w:lineRule="auto"/>
              <w:rPr>
                <w:rFonts w:ascii="Arial" w:hAnsi="Arial" w:cs="Arial"/>
                <w:b/>
                <w:bCs/>
                <w:sz w:val="20"/>
                <w:szCs w:val="20"/>
              </w:rPr>
            </w:pPr>
            <w:r w:rsidRPr="00215FFF">
              <w:rPr>
                <w:rFonts w:ascii="Arial" w:hAnsi="Arial" w:cs="Arial"/>
                <w:b/>
                <w:bCs/>
                <w:sz w:val="20"/>
                <w:szCs w:val="20"/>
              </w:rPr>
              <w:t>Poznámka:</w:t>
            </w:r>
          </w:p>
        </w:tc>
        <w:tc>
          <w:tcPr>
            <w:tcW w:w="1000" w:type="dxa"/>
            <w:noWrap/>
            <w:hideMark/>
          </w:tcPr>
          <w:p w14:paraId="62BC14CE" w14:textId="77777777" w:rsidR="00215FFF" w:rsidRPr="00215FFF" w:rsidRDefault="00215FFF" w:rsidP="00215FFF">
            <w:pPr>
              <w:spacing w:line="240" w:lineRule="auto"/>
              <w:rPr>
                <w:rFonts w:ascii="Arial" w:hAnsi="Arial" w:cs="Arial"/>
                <w:b/>
                <w:bCs/>
                <w:sz w:val="20"/>
                <w:szCs w:val="20"/>
              </w:rPr>
            </w:pPr>
          </w:p>
        </w:tc>
        <w:tc>
          <w:tcPr>
            <w:tcW w:w="1020" w:type="dxa"/>
            <w:noWrap/>
            <w:hideMark/>
          </w:tcPr>
          <w:p w14:paraId="647707C3" w14:textId="77777777" w:rsidR="00215FFF" w:rsidRPr="00215FFF" w:rsidRDefault="00215FFF" w:rsidP="00215FFF">
            <w:pPr>
              <w:spacing w:line="240" w:lineRule="auto"/>
              <w:rPr>
                <w:rFonts w:ascii="Arial" w:hAnsi="Arial" w:cs="Arial"/>
                <w:sz w:val="20"/>
                <w:szCs w:val="20"/>
              </w:rPr>
            </w:pPr>
          </w:p>
        </w:tc>
        <w:tc>
          <w:tcPr>
            <w:tcW w:w="1960" w:type="dxa"/>
            <w:noWrap/>
            <w:hideMark/>
          </w:tcPr>
          <w:p w14:paraId="4571B761" w14:textId="77777777" w:rsidR="00215FFF" w:rsidRPr="00215FFF" w:rsidRDefault="00215FFF" w:rsidP="00215FFF">
            <w:pPr>
              <w:spacing w:line="240" w:lineRule="auto"/>
              <w:rPr>
                <w:rFonts w:ascii="Arial" w:hAnsi="Arial" w:cs="Arial"/>
                <w:sz w:val="20"/>
                <w:szCs w:val="20"/>
              </w:rPr>
            </w:pPr>
          </w:p>
        </w:tc>
        <w:tc>
          <w:tcPr>
            <w:tcW w:w="1900" w:type="dxa"/>
            <w:noWrap/>
            <w:hideMark/>
          </w:tcPr>
          <w:p w14:paraId="3694E186" w14:textId="77777777" w:rsidR="00215FFF" w:rsidRPr="00215FFF" w:rsidRDefault="00215FFF" w:rsidP="00215FFF">
            <w:pPr>
              <w:spacing w:line="240" w:lineRule="auto"/>
              <w:rPr>
                <w:rFonts w:ascii="Arial" w:hAnsi="Arial" w:cs="Arial"/>
                <w:sz w:val="20"/>
                <w:szCs w:val="20"/>
              </w:rPr>
            </w:pPr>
          </w:p>
        </w:tc>
        <w:tc>
          <w:tcPr>
            <w:tcW w:w="2080" w:type="dxa"/>
            <w:noWrap/>
            <w:hideMark/>
          </w:tcPr>
          <w:p w14:paraId="089CB0FE" w14:textId="77777777" w:rsidR="00215FFF" w:rsidRPr="00215FFF" w:rsidRDefault="00215FFF" w:rsidP="00215FFF">
            <w:pPr>
              <w:spacing w:line="240" w:lineRule="auto"/>
              <w:rPr>
                <w:rFonts w:ascii="Arial" w:hAnsi="Arial" w:cs="Arial"/>
                <w:sz w:val="20"/>
                <w:szCs w:val="20"/>
              </w:rPr>
            </w:pPr>
          </w:p>
        </w:tc>
      </w:tr>
      <w:tr w:rsidR="00215FFF" w:rsidRPr="00215FFF" w14:paraId="45048A5E" w14:textId="77777777" w:rsidTr="00215FFF">
        <w:trPr>
          <w:trHeight w:val="420"/>
        </w:trPr>
        <w:tc>
          <w:tcPr>
            <w:tcW w:w="1120" w:type="dxa"/>
            <w:noWrap/>
            <w:hideMark/>
          </w:tcPr>
          <w:p w14:paraId="46C79B51"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 </w:t>
            </w:r>
          </w:p>
        </w:tc>
        <w:tc>
          <w:tcPr>
            <w:tcW w:w="4840" w:type="dxa"/>
            <w:noWrap/>
            <w:hideMark/>
          </w:tcPr>
          <w:p w14:paraId="729E5C26"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nevyplňovat</w:t>
            </w:r>
          </w:p>
        </w:tc>
        <w:tc>
          <w:tcPr>
            <w:tcW w:w="1000" w:type="dxa"/>
            <w:noWrap/>
            <w:hideMark/>
          </w:tcPr>
          <w:p w14:paraId="404202F5" w14:textId="77777777" w:rsidR="00215FFF" w:rsidRPr="00215FFF" w:rsidRDefault="00215FFF" w:rsidP="00215FFF">
            <w:pPr>
              <w:spacing w:line="240" w:lineRule="auto"/>
              <w:rPr>
                <w:rFonts w:ascii="Arial" w:hAnsi="Arial" w:cs="Arial"/>
                <w:sz w:val="20"/>
                <w:szCs w:val="20"/>
              </w:rPr>
            </w:pPr>
          </w:p>
        </w:tc>
        <w:tc>
          <w:tcPr>
            <w:tcW w:w="1020" w:type="dxa"/>
            <w:noWrap/>
            <w:hideMark/>
          </w:tcPr>
          <w:p w14:paraId="3F78533C" w14:textId="77777777" w:rsidR="00215FFF" w:rsidRPr="00215FFF" w:rsidRDefault="00215FFF" w:rsidP="00215FFF">
            <w:pPr>
              <w:spacing w:line="240" w:lineRule="auto"/>
              <w:rPr>
                <w:rFonts w:ascii="Arial" w:hAnsi="Arial" w:cs="Arial"/>
                <w:sz w:val="20"/>
                <w:szCs w:val="20"/>
              </w:rPr>
            </w:pPr>
          </w:p>
        </w:tc>
        <w:tc>
          <w:tcPr>
            <w:tcW w:w="1960" w:type="dxa"/>
            <w:noWrap/>
            <w:hideMark/>
          </w:tcPr>
          <w:p w14:paraId="061E03A9" w14:textId="77777777" w:rsidR="00215FFF" w:rsidRPr="00215FFF" w:rsidRDefault="00215FFF" w:rsidP="00215FFF">
            <w:pPr>
              <w:spacing w:line="240" w:lineRule="auto"/>
              <w:rPr>
                <w:rFonts w:ascii="Arial" w:hAnsi="Arial" w:cs="Arial"/>
                <w:sz w:val="20"/>
                <w:szCs w:val="20"/>
              </w:rPr>
            </w:pPr>
          </w:p>
        </w:tc>
        <w:tc>
          <w:tcPr>
            <w:tcW w:w="1900" w:type="dxa"/>
            <w:noWrap/>
            <w:hideMark/>
          </w:tcPr>
          <w:p w14:paraId="487F1C39" w14:textId="77777777" w:rsidR="00215FFF" w:rsidRPr="00215FFF" w:rsidRDefault="00215FFF" w:rsidP="00215FFF">
            <w:pPr>
              <w:spacing w:line="240" w:lineRule="auto"/>
              <w:rPr>
                <w:rFonts w:ascii="Arial" w:hAnsi="Arial" w:cs="Arial"/>
                <w:sz w:val="20"/>
                <w:szCs w:val="20"/>
              </w:rPr>
            </w:pPr>
          </w:p>
        </w:tc>
        <w:tc>
          <w:tcPr>
            <w:tcW w:w="2080" w:type="dxa"/>
            <w:noWrap/>
            <w:hideMark/>
          </w:tcPr>
          <w:p w14:paraId="4F6A8887" w14:textId="77777777" w:rsidR="00215FFF" w:rsidRPr="00215FFF" w:rsidRDefault="00215FFF" w:rsidP="00215FFF">
            <w:pPr>
              <w:spacing w:line="240" w:lineRule="auto"/>
              <w:rPr>
                <w:rFonts w:ascii="Arial" w:hAnsi="Arial" w:cs="Arial"/>
                <w:sz w:val="20"/>
                <w:szCs w:val="20"/>
              </w:rPr>
            </w:pPr>
          </w:p>
        </w:tc>
      </w:tr>
      <w:tr w:rsidR="00215FFF" w:rsidRPr="00215FFF" w14:paraId="091F922C" w14:textId="77777777" w:rsidTr="00215FFF">
        <w:trPr>
          <w:trHeight w:val="420"/>
        </w:trPr>
        <w:tc>
          <w:tcPr>
            <w:tcW w:w="1120" w:type="dxa"/>
            <w:noWrap/>
            <w:hideMark/>
          </w:tcPr>
          <w:p w14:paraId="5A3D247E" w14:textId="77777777" w:rsidR="00215FFF" w:rsidRPr="00215FFF" w:rsidRDefault="00215FFF" w:rsidP="00215FFF">
            <w:pPr>
              <w:spacing w:line="240" w:lineRule="auto"/>
              <w:rPr>
                <w:rFonts w:ascii="Arial" w:hAnsi="Arial" w:cs="Arial"/>
                <w:sz w:val="20"/>
                <w:szCs w:val="20"/>
              </w:rPr>
            </w:pPr>
          </w:p>
        </w:tc>
        <w:tc>
          <w:tcPr>
            <w:tcW w:w="4840" w:type="dxa"/>
            <w:noWrap/>
            <w:hideMark/>
          </w:tcPr>
          <w:p w14:paraId="76ADE8A3" w14:textId="77777777" w:rsidR="00215FFF" w:rsidRPr="00215FFF" w:rsidRDefault="00215FFF" w:rsidP="00215FFF">
            <w:pPr>
              <w:spacing w:line="240" w:lineRule="auto"/>
              <w:rPr>
                <w:rFonts w:ascii="Arial" w:hAnsi="Arial" w:cs="Arial"/>
                <w:sz w:val="20"/>
                <w:szCs w:val="20"/>
              </w:rPr>
            </w:pPr>
            <w:r w:rsidRPr="00215FFF">
              <w:rPr>
                <w:rFonts w:ascii="Arial" w:hAnsi="Arial" w:cs="Arial"/>
                <w:sz w:val="20"/>
                <w:szCs w:val="20"/>
              </w:rPr>
              <w:t>DTR – dokumentace technického řešení PSZ</w:t>
            </w:r>
          </w:p>
        </w:tc>
        <w:tc>
          <w:tcPr>
            <w:tcW w:w="1000" w:type="dxa"/>
            <w:noWrap/>
            <w:hideMark/>
          </w:tcPr>
          <w:p w14:paraId="08C2A084" w14:textId="77777777" w:rsidR="00215FFF" w:rsidRPr="00215FFF" w:rsidRDefault="00215FFF" w:rsidP="00215FFF">
            <w:pPr>
              <w:spacing w:line="240" w:lineRule="auto"/>
              <w:rPr>
                <w:rFonts w:ascii="Arial" w:hAnsi="Arial" w:cs="Arial"/>
                <w:sz w:val="20"/>
                <w:szCs w:val="20"/>
              </w:rPr>
            </w:pPr>
          </w:p>
        </w:tc>
        <w:tc>
          <w:tcPr>
            <w:tcW w:w="1020" w:type="dxa"/>
            <w:noWrap/>
            <w:hideMark/>
          </w:tcPr>
          <w:p w14:paraId="2D949FA0" w14:textId="77777777" w:rsidR="00215FFF" w:rsidRPr="00215FFF" w:rsidRDefault="00215FFF" w:rsidP="00215FFF">
            <w:pPr>
              <w:spacing w:line="240" w:lineRule="auto"/>
              <w:rPr>
                <w:rFonts w:ascii="Arial" w:hAnsi="Arial" w:cs="Arial"/>
                <w:sz w:val="20"/>
                <w:szCs w:val="20"/>
              </w:rPr>
            </w:pPr>
          </w:p>
        </w:tc>
        <w:tc>
          <w:tcPr>
            <w:tcW w:w="1960" w:type="dxa"/>
            <w:noWrap/>
            <w:hideMark/>
          </w:tcPr>
          <w:p w14:paraId="39BC9564" w14:textId="77777777" w:rsidR="00215FFF" w:rsidRPr="00215FFF" w:rsidRDefault="00215FFF" w:rsidP="00215FFF">
            <w:pPr>
              <w:spacing w:line="240" w:lineRule="auto"/>
              <w:rPr>
                <w:rFonts w:ascii="Arial" w:hAnsi="Arial" w:cs="Arial"/>
                <w:sz w:val="20"/>
                <w:szCs w:val="20"/>
              </w:rPr>
            </w:pPr>
          </w:p>
        </w:tc>
        <w:tc>
          <w:tcPr>
            <w:tcW w:w="1900" w:type="dxa"/>
            <w:noWrap/>
            <w:hideMark/>
          </w:tcPr>
          <w:p w14:paraId="12BBF61F" w14:textId="77777777" w:rsidR="00215FFF" w:rsidRPr="00215FFF" w:rsidRDefault="00215FFF" w:rsidP="00215FFF">
            <w:pPr>
              <w:spacing w:line="240" w:lineRule="auto"/>
              <w:rPr>
                <w:rFonts w:ascii="Arial" w:hAnsi="Arial" w:cs="Arial"/>
                <w:sz w:val="20"/>
                <w:szCs w:val="20"/>
              </w:rPr>
            </w:pPr>
          </w:p>
        </w:tc>
        <w:tc>
          <w:tcPr>
            <w:tcW w:w="2080" w:type="dxa"/>
            <w:noWrap/>
            <w:hideMark/>
          </w:tcPr>
          <w:p w14:paraId="4FDDC01A" w14:textId="77777777" w:rsidR="00215FFF" w:rsidRPr="00215FFF" w:rsidRDefault="00215FFF" w:rsidP="00215FFF">
            <w:pPr>
              <w:spacing w:line="240" w:lineRule="auto"/>
              <w:rPr>
                <w:rFonts w:ascii="Arial" w:hAnsi="Arial" w:cs="Arial"/>
                <w:sz w:val="20"/>
                <w:szCs w:val="20"/>
              </w:rPr>
            </w:pPr>
          </w:p>
        </w:tc>
      </w:tr>
      <w:tr w:rsidR="00215FFF" w:rsidRPr="00215FFF" w14:paraId="51129E63" w14:textId="77777777" w:rsidTr="00215FFF">
        <w:trPr>
          <w:trHeight w:val="420"/>
        </w:trPr>
        <w:tc>
          <w:tcPr>
            <w:tcW w:w="1120" w:type="dxa"/>
            <w:noWrap/>
            <w:hideMark/>
          </w:tcPr>
          <w:p w14:paraId="1B37449B" w14:textId="77777777" w:rsidR="00215FFF" w:rsidRPr="00215FFF" w:rsidRDefault="00215FFF" w:rsidP="00215FFF">
            <w:pPr>
              <w:spacing w:line="240" w:lineRule="auto"/>
              <w:rPr>
                <w:rFonts w:ascii="Arial" w:hAnsi="Arial" w:cs="Arial"/>
                <w:sz w:val="20"/>
                <w:szCs w:val="20"/>
              </w:rPr>
            </w:pPr>
          </w:p>
        </w:tc>
        <w:tc>
          <w:tcPr>
            <w:tcW w:w="4840" w:type="dxa"/>
            <w:noWrap/>
            <w:hideMark/>
          </w:tcPr>
          <w:p w14:paraId="324F9EA3" w14:textId="77777777" w:rsidR="00215FFF" w:rsidRPr="00215FFF" w:rsidRDefault="00215FFF" w:rsidP="00215FFF">
            <w:pPr>
              <w:spacing w:line="240" w:lineRule="auto"/>
              <w:rPr>
                <w:rFonts w:ascii="Arial" w:hAnsi="Arial" w:cs="Arial"/>
                <w:sz w:val="20"/>
                <w:szCs w:val="20"/>
              </w:rPr>
            </w:pPr>
          </w:p>
        </w:tc>
        <w:tc>
          <w:tcPr>
            <w:tcW w:w="1000" w:type="dxa"/>
            <w:noWrap/>
            <w:hideMark/>
          </w:tcPr>
          <w:p w14:paraId="3385B320" w14:textId="77777777" w:rsidR="00215FFF" w:rsidRPr="00215FFF" w:rsidRDefault="00215FFF" w:rsidP="00215FFF">
            <w:pPr>
              <w:spacing w:line="240" w:lineRule="auto"/>
              <w:rPr>
                <w:rFonts w:ascii="Arial" w:hAnsi="Arial" w:cs="Arial"/>
                <w:sz w:val="20"/>
                <w:szCs w:val="20"/>
              </w:rPr>
            </w:pPr>
          </w:p>
        </w:tc>
        <w:tc>
          <w:tcPr>
            <w:tcW w:w="1020" w:type="dxa"/>
            <w:noWrap/>
            <w:hideMark/>
          </w:tcPr>
          <w:p w14:paraId="2B359949" w14:textId="77777777" w:rsidR="00215FFF" w:rsidRPr="00215FFF" w:rsidRDefault="00215FFF" w:rsidP="00215FFF">
            <w:pPr>
              <w:spacing w:line="240" w:lineRule="auto"/>
              <w:rPr>
                <w:rFonts w:ascii="Arial" w:hAnsi="Arial" w:cs="Arial"/>
                <w:sz w:val="20"/>
                <w:szCs w:val="20"/>
              </w:rPr>
            </w:pPr>
          </w:p>
        </w:tc>
        <w:tc>
          <w:tcPr>
            <w:tcW w:w="1960" w:type="dxa"/>
            <w:noWrap/>
            <w:hideMark/>
          </w:tcPr>
          <w:p w14:paraId="42464403" w14:textId="77777777" w:rsidR="00215FFF" w:rsidRPr="00215FFF" w:rsidRDefault="00215FFF" w:rsidP="00215FFF">
            <w:pPr>
              <w:spacing w:line="240" w:lineRule="auto"/>
              <w:rPr>
                <w:rFonts w:ascii="Arial" w:hAnsi="Arial" w:cs="Arial"/>
                <w:sz w:val="20"/>
                <w:szCs w:val="20"/>
              </w:rPr>
            </w:pPr>
          </w:p>
        </w:tc>
        <w:tc>
          <w:tcPr>
            <w:tcW w:w="1900" w:type="dxa"/>
            <w:noWrap/>
            <w:hideMark/>
          </w:tcPr>
          <w:p w14:paraId="1CABED4D" w14:textId="77777777" w:rsidR="00215FFF" w:rsidRPr="00215FFF" w:rsidRDefault="00215FFF" w:rsidP="00215FFF">
            <w:pPr>
              <w:spacing w:line="240" w:lineRule="auto"/>
              <w:rPr>
                <w:rFonts w:ascii="Arial" w:hAnsi="Arial" w:cs="Arial"/>
                <w:sz w:val="20"/>
                <w:szCs w:val="20"/>
              </w:rPr>
            </w:pPr>
          </w:p>
        </w:tc>
        <w:tc>
          <w:tcPr>
            <w:tcW w:w="2080" w:type="dxa"/>
            <w:noWrap/>
            <w:hideMark/>
          </w:tcPr>
          <w:p w14:paraId="0ABB5E05" w14:textId="77777777" w:rsidR="00215FFF" w:rsidRPr="00215FFF" w:rsidRDefault="00215FFF" w:rsidP="00215FFF">
            <w:pPr>
              <w:spacing w:line="240" w:lineRule="auto"/>
              <w:rPr>
                <w:rFonts w:ascii="Arial" w:hAnsi="Arial" w:cs="Arial"/>
                <w:sz w:val="20"/>
                <w:szCs w:val="20"/>
              </w:rPr>
            </w:pPr>
          </w:p>
        </w:tc>
      </w:tr>
    </w:tbl>
    <w:p w14:paraId="4AF1B162" w14:textId="77777777" w:rsidR="0082182A" w:rsidRDefault="0082182A" w:rsidP="00F14D47">
      <w:pPr>
        <w:spacing w:line="240" w:lineRule="auto"/>
        <w:rPr>
          <w:rFonts w:ascii="Arial" w:hAnsi="Arial" w:cs="Arial"/>
          <w:sz w:val="20"/>
          <w:szCs w:val="20"/>
        </w:rPr>
      </w:pPr>
    </w:p>
    <w:p w14:paraId="63C55D9D" w14:textId="77777777" w:rsidR="0082182A" w:rsidRDefault="0082182A" w:rsidP="00F14D47">
      <w:pPr>
        <w:spacing w:line="240" w:lineRule="auto"/>
        <w:rPr>
          <w:rFonts w:ascii="Arial" w:hAnsi="Arial" w:cs="Arial"/>
          <w:sz w:val="20"/>
          <w:szCs w:val="20"/>
        </w:rPr>
      </w:pPr>
    </w:p>
    <w:p w14:paraId="22A38708" w14:textId="77777777" w:rsidR="008B5F9C" w:rsidRDefault="008B5F9C" w:rsidP="00F14D47">
      <w:pPr>
        <w:spacing w:line="240" w:lineRule="auto"/>
        <w:rPr>
          <w:rFonts w:ascii="Arial" w:hAnsi="Arial" w:cs="Arial"/>
          <w:sz w:val="20"/>
          <w:szCs w:val="20"/>
        </w:rPr>
      </w:pPr>
    </w:p>
    <w:p w14:paraId="29753F12" w14:textId="77777777" w:rsidR="008B5F9C" w:rsidRDefault="008B5F9C" w:rsidP="00F14D47">
      <w:pPr>
        <w:spacing w:line="240" w:lineRule="auto"/>
        <w:rPr>
          <w:rFonts w:ascii="Arial" w:hAnsi="Arial" w:cs="Arial"/>
          <w:sz w:val="20"/>
          <w:szCs w:val="20"/>
        </w:rPr>
      </w:pPr>
    </w:p>
    <w:p w14:paraId="5AD8BC65" w14:textId="77777777" w:rsidR="008B5F9C" w:rsidRDefault="008B5F9C" w:rsidP="00F14D47">
      <w:pPr>
        <w:spacing w:line="240" w:lineRule="auto"/>
        <w:rPr>
          <w:rFonts w:ascii="Arial" w:hAnsi="Arial" w:cs="Arial"/>
          <w:sz w:val="20"/>
          <w:szCs w:val="20"/>
        </w:rPr>
      </w:pPr>
    </w:p>
    <w:p w14:paraId="36C819C9" w14:textId="77777777" w:rsidR="008B5F9C" w:rsidRDefault="008B5F9C" w:rsidP="00F14D47">
      <w:pPr>
        <w:spacing w:line="240" w:lineRule="auto"/>
        <w:rPr>
          <w:rFonts w:ascii="Arial" w:hAnsi="Arial" w:cs="Arial"/>
          <w:sz w:val="20"/>
          <w:szCs w:val="20"/>
        </w:rPr>
      </w:pPr>
    </w:p>
    <w:tbl>
      <w:tblPr>
        <w:tblStyle w:val="Mkatabulky"/>
        <w:tblW w:w="0" w:type="auto"/>
        <w:tblLook w:val="04A0" w:firstRow="1" w:lastRow="0" w:firstColumn="1" w:lastColumn="0" w:noHBand="0" w:noVBand="1"/>
      </w:tblPr>
      <w:tblGrid>
        <w:gridCol w:w="813"/>
        <w:gridCol w:w="3269"/>
        <w:gridCol w:w="759"/>
        <w:gridCol w:w="759"/>
        <w:gridCol w:w="1368"/>
        <w:gridCol w:w="1328"/>
        <w:gridCol w:w="1447"/>
      </w:tblGrid>
      <w:tr w:rsidR="00C15258" w:rsidRPr="00C15258" w14:paraId="2C6A2D12" w14:textId="77777777" w:rsidTr="00C15258">
        <w:trPr>
          <w:trHeight w:val="840"/>
        </w:trPr>
        <w:tc>
          <w:tcPr>
            <w:tcW w:w="11840" w:type="dxa"/>
            <w:gridSpan w:val="6"/>
            <w:noWrap/>
            <w:hideMark/>
          </w:tcPr>
          <w:p w14:paraId="4CDF0F05"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lastRenderedPageBreak/>
              <w:t>Položkový výkaz činností –  Příloha ke Smlouvě –  Komplexní pozemkové úpravy Velké Dvorce</w:t>
            </w:r>
          </w:p>
        </w:tc>
        <w:tc>
          <w:tcPr>
            <w:tcW w:w="2080" w:type="dxa"/>
            <w:noWrap/>
            <w:hideMark/>
          </w:tcPr>
          <w:p w14:paraId="24500205" w14:textId="77777777" w:rsidR="00C15258" w:rsidRPr="00C15258" w:rsidRDefault="00C15258" w:rsidP="00C15258">
            <w:pPr>
              <w:spacing w:line="240" w:lineRule="auto"/>
              <w:rPr>
                <w:rFonts w:ascii="Arial" w:hAnsi="Arial" w:cs="Arial"/>
                <w:b/>
                <w:bCs/>
                <w:sz w:val="20"/>
                <w:szCs w:val="20"/>
              </w:rPr>
            </w:pPr>
          </w:p>
        </w:tc>
      </w:tr>
      <w:tr w:rsidR="00C15258" w:rsidRPr="00C15258" w14:paraId="591D8C75" w14:textId="77777777" w:rsidTr="00C15258">
        <w:trPr>
          <w:trHeight w:val="840"/>
        </w:trPr>
        <w:tc>
          <w:tcPr>
            <w:tcW w:w="1120" w:type="dxa"/>
            <w:noWrap/>
            <w:hideMark/>
          </w:tcPr>
          <w:p w14:paraId="004FC84F"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w:t>
            </w:r>
          </w:p>
        </w:tc>
        <w:tc>
          <w:tcPr>
            <w:tcW w:w="4840" w:type="dxa"/>
            <w:hideMark/>
          </w:tcPr>
          <w:p w14:paraId="0FC43E18"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Hlavní  celek  / Dílčí část Hlavního celku</w:t>
            </w:r>
          </w:p>
        </w:tc>
        <w:tc>
          <w:tcPr>
            <w:tcW w:w="1000" w:type="dxa"/>
            <w:hideMark/>
          </w:tcPr>
          <w:p w14:paraId="768EC575"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Měrná jednotka</w:t>
            </w:r>
          </w:p>
        </w:tc>
        <w:tc>
          <w:tcPr>
            <w:tcW w:w="1020" w:type="dxa"/>
            <w:hideMark/>
          </w:tcPr>
          <w:p w14:paraId="5E39FE30"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Počet Měrných jednotek</w:t>
            </w:r>
          </w:p>
        </w:tc>
        <w:tc>
          <w:tcPr>
            <w:tcW w:w="1960" w:type="dxa"/>
            <w:hideMark/>
          </w:tcPr>
          <w:p w14:paraId="71D95E03"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 xml:space="preserve">Cena za Měrnou jednotku bez </w:t>
            </w:r>
            <w:r w:rsidRPr="00C15258">
              <w:rPr>
                <w:rFonts w:ascii="Arial" w:hAnsi="Arial" w:cs="Arial"/>
                <w:b/>
                <w:bCs/>
                <w:sz w:val="20"/>
                <w:szCs w:val="20"/>
              </w:rPr>
              <w:br/>
              <w:t>DPH v Kč 10)</w:t>
            </w:r>
          </w:p>
        </w:tc>
        <w:tc>
          <w:tcPr>
            <w:tcW w:w="1900" w:type="dxa"/>
            <w:hideMark/>
          </w:tcPr>
          <w:p w14:paraId="3AF88C7B"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Cena bez DPH</w:t>
            </w:r>
            <w:r w:rsidRPr="00C15258">
              <w:rPr>
                <w:rFonts w:ascii="Arial" w:hAnsi="Arial" w:cs="Arial"/>
                <w:b/>
                <w:bCs/>
                <w:sz w:val="20"/>
                <w:szCs w:val="20"/>
              </w:rPr>
              <w:br/>
              <w:t>celkem v Kč 10)</w:t>
            </w:r>
          </w:p>
        </w:tc>
        <w:tc>
          <w:tcPr>
            <w:tcW w:w="2080" w:type="dxa"/>
            <w:hideMark/>
          </w:tcPr>
          <w:p w14:paraId="6C321A08"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Termín předání k akceptačnímu řízení</w:t>
            </w:r>
          </w:p>
        </w:tc>
      </w:tr>
      <w:tr w:rsidR="00C15258" w:rsidRPr="00C15258" w14:paraId="0E7D0137" w14:textId="77777777" w:rsidTr="00C15258">
        <w:trPr>
          <w:trHeight w:val="623"/>
        </w:trPr>
        <w:tc>
          <w:tcPr>
            <w:tcW w:w="1120" w:type="dxa"/>
            <w:noWrap/>
            <w:hideMark/>
          </w:tcPr>
          <w:p w14:paraId="5DA23F8A"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6.2</w:t>
            </w:r>
          </w:p>
        </w:tc>
        <w:tc>
          <w:tcPr>
            <w:tcW w:w="4840" w:type="dxa"/>
            <w:hideMark/>
          </w:tcPr>
          <w:p w14:paraId="346C8593"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Hlavní celek 1 „Přípravné práce“</w:t>
            </w:r>
          </w:p>
        </w:tc>
        <w:tc>
          <w:tcPr>
            <w:tcW w:w="1000" w:type="dxa"/>
            <w:noWrap/>
            <w:hideMark/>
          </w:tcPr>
          <w:p w14:paraId="424D1638"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 </w:t>
            </w:r>
          </w:p>
        </w:tc>
        <w:tc>
          <w:tcPr>
            <w:tcW w:w="1020" w:type="dxa"/>
            <w:noWrap/>
            <w:hideMark/>
          </w:tcPr>
          <w:p w14:paraId="225A3691"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 </w:t>
            </w:r>
          </w:p>
        </w:tc>
        <w:tc>
          <w:tcPr>
            <w:tcW w:w="1960" w:type="dxa"/>
            <w:noWrap/>
            <w:hideMark/>
          </w:tcPr>
          <w:p w14:paraId="79EC1271"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 </w:t>
            </w:r>
          </w:p>
        </w:tc>
        <w:tc>
          <w:tcPr>
            <w:tcW w:w="1900" w:type="dxa"/>
            <w:noWrap/>
            <w:hideMark/>
          </w:tcPr>
          <w:p w14:paraId="708C7AF9"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 </w:t>
            </w:r>
          </w:p>
        </w:tc>
        <w:tc>
          <w:tcPr>
            <w:tcW w:w="2080" w:type="dxa"/>
            <w:noWrap/>
            <w:hideMark/>
          </w:tcPr>
          <w:p w14:paraId="5856A176"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 </w:t>
            </w:r>
          </w:p>
        </w:tc>
      </w:tr>
      <w:tr w:rsidR="00C15258" w:rsidRPr="00C15258" w14:paraId="07AA51D1" w14:textId="77777777" w:rsidTr="00C15258">
        <w:trPr>
          <w:trHeight w:val="623"/>
        </w:trPr>
        <w:tc>
          <w:tcPr>
            <w:tcW w:w="1120" w:type="dxa"/>
            <w:vMerge w:val="restart"/>
            <w:noWrap/>
            <w:hideMark/>
          </w:tcPr>
          <w:p w14:paraId="6CA44A2F"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6.2.1</w:t>
            </w:r>
          </w:p>
        </w:tc>
        <w:tc>
          <w:tcPr>
            <w:tcW w:w="4840" w:type="dxa"/>
            <w:hideMark/>
          </w:tcPr>
          <w:p w14:paraId="75BED78B"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Revize stávajícího bodového pole 6)</w:t>
            </w:r>
          </w:p>
        </w:tc>
        <w:tc>
          <w:tcPr>
            <w:tcW w:w="1000" w:type="dxa"/>
            <w:noWrap/>
            <w:hideMark/>
          </w:tcPr>
          <w:p w14:paraId="355FF40C"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xml:space="preserve"> bod</w:t>
            </w:r>
          </w:p>
        </w:tc>
        <w:tc>
          <w:tcPr>
            <w:tcW w:w="1020" w:type="dxa"/>
            <w:noWrap/>
            <w:hideMark/>
          </w:tcPr>
          <w:p w14:paraId="3D223046"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xml:space="preserve">10 </w:t>
            </w:r>
          </w:p>
        </w:tc>
        <w:tc>
          <w:tcPr>
            <w:tcW w:w="1960" w:type="dxa"/>
            <w:noWrap/>
            <w:hideMark/>
          </w:tcPr>
          <w:p w14:paraId="63A2C4F2"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2 000,00</w:t>
            </w:r>
          </w:p>
        </w:tc>
        <w:tc>
          <w:tcPr>
            <w:tcW w:w="1900" w:type="dxa"/>
            <w:noWrap/>
            <w:hideMark/>
          </w:tcPr>
          <w:p w14:paraId="766A57BF"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20 000,00</w:t>
            </w:r>
          </w:p>
        </w:tc>
        <w:tc>
          <w:tcPr>
            <w:tcW w:w="2080" w:type="dxa"/>
            <w:vMerge w:val="restart"/>
            <w:noWrap/>
            <w:hideMark/>
          </w:tcPr>
          <w:p w14:paraId="68B52070"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30.6.2025 4)</w:t>
            </w:r>
          </w:p>
        </w:tc>
      </w:tr>
      <w:tr w:rsidR="00C15258" w:rsidRPr="00C15258" w14:paraId="4C36A215" w14:textId="77777777" w:rsidTr="00C15258">
        <w:trPr>
          <w:trHeight w:val="623"/>
        </w:trPr>
        <w:tc>
          <w:tcPr>
            <w:tcW w:w="1120" w:type="dxa"/>
            <w:vMerge/>
            <w:hideMark/>
          </w:tcPr>
          <w:p w14:paraId="2C116C55" w14:textId="77777777" w:rsidR="00C15258" w:rsidRPr="00C15258" w:rsidRDefault="00C15258" w:rsidP="00C15258">
            <w:pPr>
              <w:spacing w:line="240" w:lineRule="auto"/>
              <w:rPr>
                <w:rFonts w:ascii="Arial" w:hAnsi="Arial" w:cs="Arial"/>
                <w:sz w:val="20"/>
                <w:szCs w:val="20"/>
              </w:rPr>
            </w:pPr>
          </w:p>
        </w:tc>
        <w:tc>
          <w:tcPr>
            <w:tcW w:w="4840" w:type="dxa"/>
            <w:hideMark/>
          </w:tcPr>
          <w:p w14:paraId="3375D591"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Doplnění stávajícího bodového pole 6)</w:t>
            </w:r>
          </w:p>
        </w:tc>
        <w:tc>
          <w:tcPr>
            <w:tcW w:w="1000" w:type="dxa"/>
            <w:noWrap/>
            <w:hideMark/>
          </w:tcPr>
          <w:p w14:paraId="4A8EE99A"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bod</w:t>
            </w:r>
          </w:p>
        </w:tc>
        <w:tc>
          <w:tcPr>
            <w:tcW w:w="1020" w:type="dxa"/>
            <w:noWrap/>
            <w:hideMark/>
          </w:tcPr>
          <w:p w14:paraId="67A48F30"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xml:space="preserve">0 </w:t>
            </w:r>
          </w:p>
        </w:tc>
        <w:tc>
          <w:tcPr>
            <w:tcW w:w="1960" w:type="dxa"/>
            <w:noWrap/>
            <w:hideMark/>
          </w:tcPr>
          <w:p w14:paraId="2F1600E6"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 </w:t>
            </w:r>
          </w:p>
        </w:tc>
        <w:tc>
          <w:tcPr>
            <w:tcW w:w="1900" w:type="dxa"/>
            <w:noWrap/>
            <w:hideMark/>
          </w:tcPr>
          <w:p w14:paraId="7A2D56EF"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w:t>
            </w:r>
          </w:p>
        </w:tc>
        <w:tc>
          <w:tcPr>
            <w:tcW w:w="2080" w:type="dxa"/>
            <w:vMerge/>
            <w:hideMark/>
          </w:tcPr>
          <w:p w14:paraId="386D17CB" w14:textId="77777777" w:rsidR="00C15258" w:rsidRPr="00C15258" w:rsidRDefault="00C15258" w:rsidP="00C15258">
            <w:pPr>
              <w:spacing w:line="240" w:lineRule="auto"/>
              <w:rPr>
                <w:rFonts w:ascii="Arial" w:hAnsi="Arial" w:cs="Arial"/>
                <w:sz w:val="20"/>
                <w:szCs w:val="20"/>
              </w:rPr>
            </w:pPr>
          </w:p>
        </w:tc>
      </w:tr>
      <w:tr w:rsidR="00C15258" w:rsidRPr="00C15258" w14:paraId="594F2696" w14:textId="77777777" w:rsidTr="00C15258">
        <w:trPr>
          <w:trHeight w:val="698"/>
        </w:trPr>
        <w:tc>
          <w:tcPr>
            <w:tcW w:w="1120" w:type="dxa"/>
            <w:vMerge w:val="restart"/>
            <w:noWrap/>
            <w:hideMark/>
          </w:tcPr>
          <w:p w14:paraId="66F4E993"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6.2.2</w:t>
            </w:r>
          </w:p>
        </w:tc>
        <w:tc>
          <w:tcPr>
            <w:tcW w:w="4840" w:type="dxa"/>
            <w:hideMark/>
          </w:tcPr>
          <w:p w14:paraId="5CB1A676"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Podrobné měření polohopisu v obvodu KoPÚ mimo trvalé porosty 1)</w:t>
            </w:r>
          </w:p>
        </w:tc>
        <w:tc>
          <w:tcPr>
            <w:tcW w:w="1000" w:type="dxa"/>
            <w:noWrap/>
            <w:hideMark/>
          </w:tcPr>
          <w:p w14:paraId="264BD296"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ha</w:t>
            </w:r>
          </w:p>
        </w:tc>
        <w:tc>
          <w:tcPr>
            <w:tcW w:w="1020" w:type="dxa"/>
            <w:noWrap/>
            <w:hideMark/>
          </w:tcPr>
          <w:p w14:paraId="45DA968A"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161</w:t>
            </w:r>
          </w:p>
        </w:tc>
        <w:tc>
          <w:tcPr>
            <w:tcW w:w="1960" w:type="dxa"/>
            <w:noWrap/>
            <w:hideMark/>
          </w:tcPr>
          <w:p w14:paraId="6DCE0200"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500,00</w:t>
            </w:r>
          </w:p>
        </w:tc>
        <w:tc>
          <w:tcPr>
            <w:tcW w:w="1900" w:type="dxa"/>
            <w:noWrap/>
            <w:hideMark/>
          </w:tcPr>
          <w:p w14:paraId="132F99FC"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80 500,00</w:t>
            </w:r>
          </w:p>
        </w:tc>
        <w:tc>
          <w:tcPr>
            <w:tcW w:w="2080" w:type="dxa"/>
            <w:vMerge w:val="restart"/>
            <w:noWrap/>
            <w:hideMark/>
          </w:tcPr>
          <w:p w14:paraId="24332640"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30.7.2025 4)</w:t>
            </w:r>
          </w:p>
        </w:tc>
      </w:tr>
      <w:tr w:rsidR="00C15258" w:rsidRPr="00C15258" w14:paraId="0F7811BE" w14:textId="77777777" w:rsidTr="00C15258">
        <w:trPr>
          <w:trHeight w:val="720"/>
        </w:trPr>
        <w:tc>
          <w:tcPr>
            <w:tcW w:w="1120" w:type="dxa"/>
            <w:vMerge/>
            <w:hideMark/>
          </w:tcPr>
          <w:p w14:paraId="4C883151" w14:textId="77777777" w:rsidR="00C15258" w:rsidRPr="00C15258" w:rsidRDefault="00C15258" w:rsidP="00C15258">
            <w:pPr>
              <w:spacing w:line="240" w:lineRule="auto"/>
              <w:rPr>
                <w:rFonts w:ascii="Arial" w:hAnsi="Arial" w:cs="Arial"/>
                <w:sz w:val="20"/>
                <w:szCs w:val="20"/>
              </w:rPr>
            </w:pPr>
          </w:p>
        </w:tc>
        <w:tc>
          <w:tcPr>
            <w:tcW w:w="4840" w:type="dxa"/>
            <w:hideMark/>
          </w:tcPr>
          <w:p w14:paraId="1FD8CEB0"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Podrobné měření polohopisu v obvodu KoPÚ v trvalých porostech 1)</w:t>
            </w:r>
          </w:p>
        </w:tc>
        <w:tc>
          <w:tcPr>
            <w:tcW w:w="1000" w:type="dxa"/>
            <w:noWrap/>
            <w:hideMark/>
          </w:tcPr>
          <w:p w14:paraId="5B7DFCBE"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ha</w:t>
            </w:r>
          </w:p>
        </w:tc>
        <w:tc>
          <w:tcPr>
            <w:tcW w:w="1020" w:type="dxa"/>
            <w:noWrap/>
            <w:hideMark/>
          </w:tcPr>
          <w:p w14:paraId="0B55F7D1"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20</w:t>
            </w:r>
          </w:p>
        </w:tc>
        <w:tc>
          <w:tcPr>
            <w:tcW w:w="1960" w:type="dxa"/>
            <w:noWrap/>
            <w:hideMark/>
          </w:tcPr>
          <w:p w14:paraId="7C10CAE3"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800,00</w:t>
            </w:r>
          </w:p>
        </w:tc>
        <w:tc>
          <w:tcPr>
            <w:tcW w:w="1900" w:type="dxa"/>
            <w:noWrap/>
            <w:hideMark/>
          </w:tcPr>
          <w:p w14:paraId="2B446EFC"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16 000,00</w:t>
            </w:r>
          </w:p>
        </w:tc>
        <w:tc>
          <w:tcPr>
            <w:tcW w:w="2080" w:type="dxa"/>
            <w:vMerge/>
            <w:hideMark/>
          </w:tcPr>
          <w:p w14:paraId="7B629196" w14:textId="77777777" w:rsidR="00C15258" w:rsidRPr="00C15258" w:rsidRDefault="00C15258" w:rsidP="00C15258">
            <w:pPr>
              <w:spacing w:line="240" w:lineRule="auto"/>
              <w:rPr>
                <w:rFonts w:ascii="Arial" w:hAnsi="Arial" w:cs="Arial"/>
                <w:sz w:val="20"/>
                <w:szCs w:val="20"/>
              </w:rPr>
            </w:pPr>
          </w:p>
        </w:tc>
      </w:tr>
      <w:tr w:rsidR="00C15258" w:rsidRPr="00C15258" w14:paraId="18C84288" w14:textId="77777777" w:rsidTr="00C15258">
        <w:trPr>
          <w:trHeight w:val="623"/>
        </w:trPr>
        <w:tc>
          <w:tcPr>
            <w:tcW w:w="1120" w:type="dxa"/>
            <w:noWrap/>
            <w:hideMark/>
          </w:tcPr>
          <w:p w14:paraId="0C4D6F62"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6.2.3</w:t>
            </w:r>
          </w:p>
        </w:tc>
        <w:tc>
          <w:tcPr>
            <w:tcW w:w="4840" w:type="dxa"/>
            <w:hideMark/>
          </w:tcPr>
          <w:p w14:paraId="11B6AF69"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Vektorizace vlastnické mapy 6), 9)</w:t>
            </w:r>
          </w:p>
        </w:tc>
        <w:tc>
          <w:tcPr>
            <w:tcW w:w="1000" w:type="dxa"/>
            <w:noWrap/>
            <w:hideMark/>
          </w:tcPr>
          <w:p w14:paraId="28741A73"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ha</w:t>
            </w:r>
          </w:p>
        </w:tc>
        <w:tc>
          <w:tcPr>
            <w:tcW w:w="1020" w:type="dxa"/>
            <w:noWrap/>
            <w:hideMark/>
          </w:tcPr>
          <w:p w14:paraId="09277650"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0</w:t>
            </w:r>
          </w:p>
        </w:tc>
        <w:tc>
          <w:tcPr>
            <w:tcW w:w="1960" w:type="dxa"/>
            <w:noWrap/>
            <w:hideMark/>
          </w:tcPr>
          <w:p w14:paraId="49F287F2"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 </w:t>
            </w:r>
          </w:p>
        </w:tc>
        <w:tc>
          <w:tcPr>
            <w:tcW w:w="1900" w:type="dxa"/>
            <w:noWrap/>
            <w:hideMark/>
          </w:tcPr>
          <w:p w14:paraId="7856212F"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w:t>
            </w:r>
          </w:p>
        </w:tc>
        <w:tc>
          <w:tcPr>
            <w:tcW w:w="2080" w:type="dxa"/>
            <w:noWrap/>
            <w:hideMark/>
          </w:tcPr>
          <w:p w14:paraId="1B43F2D9"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xx.xx.xxxx 4)</w:t>
            </w:r>
          </w:p>
        </w:tc>
      </w:tr>
      <w:tr w:rsidR="00C15258" w:rsidRPr="00C15258" w14:paraId="4B5BFD2D" w14:textId="77777777" w:rsidTr="00C15258">
        <w:trPr>
          <w:trHeight w:val="1043"/>
        </w:trPr>
        <w:tc>
          <w:tcPr>
            <w:tcW w:w="1120" w:type="dxa"/>
            <w:noWrap/>
            <w:hideMark/>
          </w:tcPr>
          <w:p w14:paraId="55AD0AC3"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6.2.4</w:t>
            </w:r>
          </w:p>
        </w:tc>
        <w:tc>
          <w:tcPr>
            <w:tcW w:w="4840" w:type="dxa"/>
            <w:hideMark/>
          </w:tcPr>
          <w:p w14:paraId="6A82ACE2"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Zjišťování hranic obvodu KoPÚ, geometrické plány pro stanovení obvodu KoPÚ, předepsaná stabilizace dle vyhlášky č. 357/2013 Sb.</w:t>
            </w:r>
          </w:p>
        </w:tc>
        <w:tc>
          <w:tcPr>
            <w:tcW w:w="1000" w:type="dxa"/>
            <w:hideMark/>
          </w:tcPr>
          <w:p w14:paraId="322F5655"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xml:space="preserve"> 100 bm</w:t>
            </w:r>
          </w:p>
        </w:tc>
        <w:tc>
          <w:tcPr>
            <w:tcW w:w="1020" w:type="dxa"/>
            <w:noWrap/>
            <w:hideMark/>
          </w:tcPr>
          <w:p w14:paraId="5D0FDADC"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63</w:t>
            </w:r>
          </w:p>
        </w:tc>
        <w:tc>
          <w:tcPr>
            <w:tcW w:w="1960" w:type="dxa"/>
            <w:noWrap/>
            <w:hideMark/>
          </w:tcPr>
          <w:p w14:paraId="444C1DE9"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2 000,00</w:t>
            </w:r>
          </w:p>
        </w:tc>
        <w:tc>
          <w:tcPr>
            <w:tcW w:w="1900" w:type="dxa"/>
            <w:noWrap/>
            <w:hideMark/>
          </w:tcPr>
          <w:p w14:paraId="37245461"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126 000,00</w:t>
            </w:r>
          </w:p>
        </w:tc>
        <w:tc>
          <w:tcPr>
            <w:tcW w:w="2080" w:type="dxa"/>
            <w:noWrap/>
            <w:hideMark/>
          </w:tcPr>
          <w:p w14:paraId="07C5D3D3"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30.8.2025 4)</w:t>
            </w:r>
          </w:p>
        </w:tc>
      </w:tr>
      <w:tr w:rsidR="00C15258" w:rsidRPr="00C15258" w14:paraId="2C27C36A" w14:textId="77777777" w:rsidTr="00C15258">
        <w:trPr>
          <w:trHeight w:val="709"/>
        </w:trPr>
        <w:tc>
          <w:tcPr>
            <w:tcW w:w="1120" w:type="dxa"/>
            <w:noWrap/>
            <w:hideMark/>
          </w:tcPr>
          <w:p w14:paraId="230C71AE"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6.2.5</w:t>
            </w:r>
          </w:p>
        </w:tc>
        <w:tc>
          <w:tcPr>
            <w:tcW w:w="4840" w:type="dxa"/>
            <w:hideMark/>
          </w:tcPr>
          <w:p w14:paraId="2F71DAE2"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Zjišťování hranic pozemků neřešených dle § 2 Zákona 12)</w:t>
            </w:r>
          </w:p>
        </w:tc>
        <w:tc>
          <w:tcPr>
            <w:tcW w:w="1000" w:type="dxa"/>
            <w:hideMark/>
          </w:tcPr>
          <w:p w14:paraId="3DE6CC32"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xml:space="preserve"> 100 bm</w:t>
            </w:r>
          </w:p>
        </w:tc>
        <w:tc>
          <w:tcPr>
            <w:tcW w:w="1020" w:type="dxa"/>
            <w:noWrap/>
            <w:hideMark/>
          </w:tcPr>
          <w:p w14:paraId="5A346790"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8</w:t>
            </w:r>
          </w:p>
        </w:tc>
        <w:tc>
          <w:tcPr>
            <w:tcW w:w="1960" w:type="dxa"/>
            <w:noWrap/>
            <w:hideMark/>
          </w:tcPr>
          <w:p w14:paraId="2775F181"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3 000,00</w:t>
            </w:r>
          </w:p>
        </w:tc>
        <w:tc>
          <w:tcPr>
            <w:tcW w:w="1900" w:type="dxa"/>
            <w:noWrap/>
            <w:hideMark/>
          </w:tcPr>
          <w:p w14:paraId="72BEB4CE"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24 000,00</w:t>
            </w:r>
          </w:p>
        </w:tc>
        <w:tc>
          <w:tcPr>
            <w:tcW w:w="2080" w:type="dxa"/>
            <w:noWrap/>
            <w:hideMark/>
          </w:tcPr>
          <w:p w14:paraId="192B45F7"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30.8.2025 4)</w:t>
            </w:r>
          </w:p>
        </w:tc>
      </w:tr>
      <w:tr w:rsidR="00C15258" w:rsidRPr="00C15258" w14:paraId="357C42E6" w14:textId="77777777" w:rsidTr="00C15258">
        <w:trPr>
          <w:trHeight w:val="1020"/>
        </w:trPr>
        <w:tc>
          <w:tcPr>
            <w:tcW w:w="1120" w:type="dxa"/>
            <w:noWrap/>
            <w:hideMark/>
          </w:tcPr>
          <w:p w14:paraId="0C807335"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6.2.6</w:t>
            </w:r>
          </w:p>
        </w:tc>
        <w:tc>
          <w:tcPr>
            <w:tcW w:w="4840" w:type="dxa"/>
            <w:hideMark/>
          </w:tcPr>
          <w:p w14:paraId="36D0667C"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Šetření průběhu vlastnických hranic řešených pozemků s porosty pro účely návrhu KoPÚ, včetně označení lomových bodů 6), 8)</w:t>
            </w:r>
          </w:p>
        </w:tc>
        <w:tc>
          <w:tcPr>
            <w:tcW w:w="1000" w:type="dxa"/>
            <w:hideMark/>
          </w:tcPr>
          <w:p w14:paraId="73F87FA8"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xml:space="preserve"> 100 bm</w:t>
            </w:r>
          </w:p>
        </w:tc>
        <w:tc>
          <w:tcPr>
            <w:tcW w:w="1020" w:type="dxa"/>
            <w:noWrap/>
            <w:hideMark/>
          </w:tcPr>
          <w:p w14:paraId="1F463D5B"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20</w:t>
            </w:r>
          </w:p>
        </w:tc>
        <w:tc>
          <w:tcPr>
            <w:tcW w:w="1960" w:type="dxa"/>
            <w:noWrap/>
            <w:hideMark/>
          </w:tcPr>
          <w:p w14:paraId="64AC8022"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3 000,00</w:t>
            </w:r>
          </w:p>
        </w:tc>
        <w:tc>
          <w:tcPr>
            <w:tcW w:w="1900" w:type="dxa"/>
            <w:noWrap/>
            <w:hideMark/>
          </w:tcPr>
          <w:p w14:paraId="48BC7B68"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60 000,00</w:t>
            </w:r>
          </w:p>
        </w:tc>
        <w:tc>
          <w:tcPr>
            <w:tcW w:w="2080" w:type="dxa"/>
            <w:noWrap/>
            <w:hideMark/>
          </w:tcPr>
          <w:p w14:paraId="01D72392"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30.8.2025 4)</w:t>
            </w:r>
          </w:p>
        </w:tc>
      </w:tr>
      <w:tr w:rsidR="00C15258" w:rsidRPr="00C15258" w14:paraId="284C4197" w14:textId="77777777" w:rsidTr="00C15258">
        <w:trPr>
          <w:trHeight w:val="623"/>
        </w:trPr>
        <w:tc>
          <w:tcPr>
            <w:tcW w:w="1120" w:type="dxa"/>
            <w:noWrap/>
            <w:hideMark/>
          </w:tcPr>
          <w:p w14:paraId="7B1F477F"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6.2.7</w:t>
            </w:r>
          </w:p>
        </w:tc>
        <w:tc>
          <w:tcPr>
            <w:tcW w:w="4840" w:type="dxa"/>
            <w:hideMark/>
          </w:tcPr>
          <w:p w14:paraId="7A06D117"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xml:space="preserve">Rozbor současného stavu                      </w:t>
            </w:r>
          </w:p>
        </w:tc>
        <w:tc>
          <w:tcPr>
            <w:tcW w:w="1000" w:type="dxa"/>
            <w:hideMark/>
          </w:tcPr>
          <w:p w14:paraId="7290463B"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ha</w:t>
            </w:r>
          </w:p>
        </w:tc>
        <w:tc>
          <w:tcPr>
            <w:tcW w:w="1020" w:type="dxa"/>
            <w:noWrap/>
            <w:hideMark/>
          </w:tcPr>
          <w:p w14:paraId="23E32E69"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181</w:t>
            </w:r>
          </w:p>
        </w:tc>
        <w:tc>
          <w:tcPr>
            <w:tcW w:w="1960" w:type="dxa"/>
            <w:noWrap/>
            <w:hideMark/>
          </w:tcPr>
          <w:p w14:paraId="5D78380D"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500,00</w:t>
            </w:r>
          </w:p>
        </w:tc>
        <w:tc>
          <w:tcPr>
            <w:tcW w:w="1900" w:type="dxa"/>
            <w:noWrap/>
            <w:hideMark/>
          </w:tcPr>
          <w:p w14:paraId="680B369E"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90 500,00</w:t>
            </w:r>
          </w:p>
        </w:tc>
        <w:tc>
          <w:tcPr>
            <w:tcW w:w="2080" w:type="dxa"/>
            <w:noWrap/>
            <w:hideMark/>
          </w:tcPr>
          <w:p w14:paraId="113B3AD2"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30.10.2025 4)</w:t>
            </w:r>
          </w:p>
        </w:tc>
      </w:tr>
      <w:tr w:rsidR="00C15258" w:rsidRPr="00C15258" w14:paraId="1E9FCEAE" w14:textId="77777777" w:rsidTr="00C15258">
        <w:trPr>
          <w:trHeight w:val="732"/>
        </w:trPr>
        <w:tc>
          <w:tcPr>
            <w:tcW w:w="1120" w:type="dxa"/>
            <w:noWrap/>
            <w:hideMark/>
          </w:tcPr>
          <w:p w14:paraId="107CF348"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6.2.8</w:t>
            </w:r>
          </w:p>
        </w:tc>
        <w:tc>
          <w:tcPr>
            <w:tcW w:w="4840" w:type="dxa"/>
            <w:hideMark/>
          </w:tcPr>
          <w:p w14:paraId="248DD831"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Dokumentace k soupisu nároků vlastníků pozemků</w:t>
            </w:r>
          </w:p>
        </w:tc>
        <w:tc>
          <w:tcPr>
            <w:tcW w:w="1000" w:type="dxa"/>
            <w:noWrap/>
            <w:hideMark/>
          </w:tcPr>
          <w:p w14:paraId="70AB8AC4"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ha</w:t>
            </w:r>
          </w:p>
        </w:tc>
        <w:tc>
          <w:tcPr>
            <w:tcW w:w="1020" w:type="dxa"/>
            <w:noWrap/>
            <w:hideMark/>
          </w:tcPr>
          <w:p w14:paraId="7FF77F87"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181</w:t>
            </w:r>
          </w:p>
        </w:tc>
        <w:tc>
          <w:tcPr>
            <w:tcW w:w="1960" w:type="dxa"/>
            <w:noWrap/>
            <w:hideMark/>
          </w:tcPr>
          <w:p w14:paraId="54E467D6"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500,00</w:t>
            </w:r>
          </w:p>
        </w:tc>
        <w:tc>
          <w:tcPr>
            <w:tcW w:w="1900" w:type="dxa"/>
            <w:noWrap/>
            <w:hideMark/>
          </w:tcPr>
          <w:p w14:paraId="59705814"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90 500,00</w:t>
            </w:r>
          </w:p>
        </w:tc>
        <w:tc>
          <w:tcPr>
            <w:tcW w:w="2080" w:type="dxa"/>
            <w:noWrap/>
            <w:hideMark/>
          </w:tcPr>
          <w:p w14:paraId="45EFE137"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30.1.2026 4)</w:t>
            </w:r>
          </w:p>
        </w:tc>
      </w:tr>
      <w:tr w:rsidR="00C15258" w:rsidRPr="00C15258" w14:paraId="3BC8A8AA" w14:textId="77777777" w:rsidTr="00C15258">
        <w:trPr>
          <w:trHeight w:val="840"/>
        </w:trPr>
        <w:tc>
          <w:tcPr>
            <w:tcW w:w="5960" w:type="dxa"/>
            <w:gridSpan w:val="2"/>
            <w:noWrap/>
            <w:hideMark/>
          </w:tcPr>
          <w:p w14:paraId="73C89890"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„Přípravné práce“ celkem bez DPH v Kč</w:t>
            </w:r>
          </w:p>
        </w:tc>
        <w:tc>
          <w:tcPr>
            <w:tcW w:w="1000" w:type="dxa"/>
            <w:hideMark/>
          </w:tcPr>
          <w:p w14:paraId="7191C4B8"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 </w:t>
            </w:r>
          </w:p>
        </w:tc>
        <w:tc>
          <w:tcPr>
            <w:tcW w:w="1020" w:type="dxa"/>
            <w:hideMark/>
          </w:tcPr>
          <w:p w14:paraId="0034C327"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 </w:t>
            </w:r>
          </w:p>
        </w:tc>
        <w:tc>
          <w:tcPr>
            <w:tcW w:w="1960" w:type="dxa"/>
            <w:hideMark/>
          </w:tcPr>
          <w:p w14:paraId="032F6FD6"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 </w:t>
            </w:r>
          </w:p>
        </w:tc>
        <w:tc>
          <w:tcPr>
            <w:tcW w:w="1900" w:type="dxa"/>
            <w:hideMark/>
          </w:tcPr>
          <w:p w14:paraId="4DE20EDA"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507 500,00</w:t>
            </w:r>
          </w:p>
        </w:tc>
        <w:tc>
          <w:tcPr>
            <w:tcW w:w="2080" w:type="dxa"/>
            <w:noWrap/>
            <w:hideMark/>
          </w:tcPr>
          <w:p w14:paraId="7460AC8E"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30.1.2026</w:t>
            </w:r>
          </w:p>
        </w:tc>
      </w:tr>
      <w:tr w:rsidR="00C15258" w:rsidRPr="00C15258" w14:paraId="5205B0FA" w14:textId="77777777" w:rsidTr="00C15258">
        <w:trPr>
          <w:trHeight w:val="623"/>
        </w:trPr>
        <w:tc>
          <w:tcPr>
            <w:tcW w:w="1120" w:type="dxa"/>
            <w:noWrap/>
            <w:hideMark/>
          </w:tcPr>
          <w:p w14:paraId="1BFB5CF3"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6.3</w:t>
            </w:r>
          </w:p>
        </w:tc>
        <w:tc>
          <w:tcPr>
            <w:tcW w:w="4840" w:type="dxa"/>
            <w:hideMark/>
          </w:tcPr>
          <w:p w14:paraId="15298BEE"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 xml:space="preserve">Hlavní celek 2 „Návrhové práce“ </w:t>
            </w:r>
          </w:p>
        </w:tc>
        <w:tc>
          <w:tcPr>
            <w:tcW w:w="1000" w:type="dxa"/>
            <w:noWrap/>
            <w:hideMark/>
          </w:tcPr>
          <w:p w14:paraId="75E9DF08"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 </w:t>
            </w:r>
          </w:p>
        </w:tc>
        <w:tc>
          <w:tcPr>
            <w:tcW w:w="1020" w:type="dxa"/>
            <w:noWrap/>
            <w:hideMark/>
          </w:tcPr>
          <w:p w14:paraId="281E313D"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 </w:t>
            </w:r>
          </w:p>
        </w:tc>
        <w:tc>
          <w:tcPr>
            <w:tcW w:w="1960" w:type="dxa"/>
            <w:noWrap/>
            <w:hideMark/>
          </w:tcPr>
          <w:p w14:paraId="2953CA67"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 </w:t>
            </w:r>
          </w:p>
        </w:tc>
        <w:tc>
          <w:tcPr>
            <w:tcW w:w="1900" w:type="dxa"/>
            <w:noWrap/>
            <w:hideMark/>
          </w:tcPr>
          <w:p w14:paraId="0E8891B6"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 </w:t>
            </w:r>
          </w:p>
        </w:tc>
        <w:tc>
          <w:tcPr>
            <w:tcW w:w="2080" w:type="dxa"/>
            <w:noWrap/>
            <w:hideMark/>
          </w:tcPr>
          <w:p w14:paraId="284AA0C0"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 </w:t>
            </w:r>
          </w:p>
        </w:tc>
      </w:tr>
      <w:tr w:rsidR="00C15258" w:rsidRPr="00C15258" w14:paraId="33115FA1" w14:textId="77777777" w:rsidTr="00C15258">
        <w:trPr>
          <w:trHeight w:val="623"/>
        </w:trPr>
        <w:tc>
          <w:tcPr>
            <w:tcW w:w="1120" w:type="dxa"/>
            <w:noWrap/>
            <w:hideMark/>
          </w:tcPr>
          <w:p w14:paraId="3F634EBF"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6.3.1</w:t>
            </w:r>
          </w:p>
        </w:tc>
        <w:tc>
          <w:tcPr>
            <w:tcW w:w="4840" w:type="dxa"/>
            <w:hideMark/>
          </w:tcPr>
          <w:p w14:paraId="5FD0CCC0"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Vypracování plánu společných zařízení ("PSZ")</w:t>
            </w:r>
          </w:p>
        </w:tc>
        <w:tc>
          <w:tcPr>
            <w:tcW w:w="1000" w:type="dxa"/>
            <w:noWrap/>
            <w:hideMark/>
          </w:tcPr>
          <w:p w14:paraId="684BDA02"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ha</w:t>
            </w:r>
          </w:p>
        </w:tc>
        <w:tc>
          <w:tcPr>
            <w:tcW w:w="1020" w:type="dxa"/>
            <w:noWrap/>
            <w:hideMark/>
          </w:tcPr>
          <w:p w14:paraId="40F76D05"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180</w:t>
            </w:r>
          </w:p>
        </w:tc>
        <w:tc>
          <w:tcPr>
            <w:tcW w:w="1960" w:type="dxa"/>
            <w:noWrap/>
            <w:hideMark/>
          </w:tcPr>
          <w:p w14:paraId="6F1E410A"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1 000,00</w:t>
            </w:r>
          </w:p>
        </w:tc>
        <w:tc>
          <w:tcPr>
            <w:tcW w:w="1900" w:type="dxa"/>
            <w:noWrap/>
            <w:hideMark/>
          </w:tcPr>
          <w:p w14:paraId="76B20FDF"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180 000,00</w:t>
            </w:r>
          </w:p>
        </w:tc>
        <w:tc>
          <w:tcPr>
            <w:tcW w:w="2080" w:type="dxa"/>
            <w:vMerge w:val="restart"/>
            <w:noWrap/>
            <w:hideMark/>
          </w:tcPr>
          <w:p w14:paraId="2817C5F0"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30.3.2027 4)</w:t>
            </w:r>
          </w:p>
        </w:tc>
      </w:tr>
      <w:tr w:rsidR="00C15258" w:rsidRPr="00C15258" w14:paraId="1881994D" w14:textId="77777777" w:rsidTr="00C15258">
        <w:trPr>
          <w:trHeight w:val="1178"/>
        </w:trPr>
        <w:tc>
          <w:tcPr>
            <w:tcW w:w="1120" w:type="dxa"/>
            <w:hideMark/>
          </w:tcPr>
          <w:p w14:paraId="3C8E7C5B"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lastRenderedPageBreak/>
              <w:t>6.3.1 i) a)</w:t>
            </w:r>
          </w:p>
        </w:tc>
        <w:tc>
          <w:tcPr>
            <w:tcW w:w="4840" w:type="dxa"/>
            <w:hideMark/>
          </w:tcPr>
          <w:p w14:paraId="414572DE"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xml:space="preserve">Výškopisné zaměření zájmového území dle čl. 6.3.1 i) a) Smlouvy 2) </w:t>
            </w:r>
          </w:p>
        </w:tc>
        <w:tc>
          <w:tcPr>
            <w:tcW w:w="1000" w:type="dxa"/>
            <w:noWrap/>
            <w:hideMark/>
          </w:tcPr>
          <w:p w14:paraId="20549740"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ha</w:t>
            </w:r>
          </w:p>
        </w:tc>
        <w:tc>
          <w:tcPr>
            <w:tcW w:w="1020" w:type="dxa"/>
            <w:noWrap/>
            <w:hideMark/>
          </w:tcPr>
          <w:p w14:paraId="683B3B9A"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20</w:t>
            </w:r>
          </w:p>
        </w:tc>
        <w:tc>
          <w:tcPr>
            <w:tcW w:w="1960" w:type="dxa"/>
            <w:noWrap/>
            <w:hideMark/>
          </w:tcPr>
          <w:p w14:paraId="436A7C7B"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2 000,00</w:t>
            </w:r>
          </w:p>
        </w:tc>
        <w:tc>
          <w:tcPr>
            <w:tcW w:w="1900" w:type="dxa"/>
            <w:noWrap/>
            <w:hideMark/>
          </w:tcPr>
          <w:p w14:paraId="673645FC"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40 000,00</w:t>
            </w:r>
          </w:p>
        </w:tc>
        <w:tc>
          <w:tcPr>
            <w:tcW w:w="2080" w:type="dxa"/>
            <w:vMerge/>
            <w:hideMark/>
          </w:tcPr>
          <w:p w14:paraId="2827C371" w14:textId="77777777" w:rsidR="00C15258" w:rsidRPr="00C15258" w:rsidRDefault="00C15258" w:rsidP="00C15258">
            <w:pPr>
              <w:spacing w:line="240" w:lineRule="auto"/>
              <w:rPr>
                <w:rFonts w:ascii="Arial" w:hAnsi="Arial" w:cs="Arial"/>
                <w:sz w:val="20"/>
                <w:szCs w:val="20"/>
              </w:rPr>
            </w:pPr>
          </w:p>
        </w:tc>
      </w:tr>
      <w:tr w:rsidR="00C15258" w:rsidRPr="00C15258" w14:paraId="0C1FC48E" w14:textId="77777777" w:rsidTr="00C15258">
        <w:trPr>
          <w:trHeight w:val="998"/>
        </w:trPr>
        <w:tc>
          <w:tcPr>
            <w:tcW w:w="1120" w:type="dxa"/>
            <w:vMerge w:val="restart"/>
            <w:noWrap/>
            <w:hideMark/>
          </w:tcPr>
          <w:p w14:paraId="3EE2CAE2"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6.3.1 i) b)</w:t>
            </w:r>
          </w:p>
        </w:tc>
        <w:tc>
          <w:tcPr>
            <w:tcW w:w="4840" w:type="dxa"/>
            <w:hideMark/>
          </w:tcPr>
          <w:p w14:paraId="1D8E0483"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DTR liniových dopravních staveb PSZ pro stanovení plochy záboru půdy stavbami dle čl. 6.3.1 i) b) Smlouvy 2)</w:t>
            </w:r>
          </w:p>
        </w:tc>
        <w:tc>
          <w:tcPr>
            <w:tcW w:w="1000" w:type="dxa"/>
            <w:noWrap/>
            <w:hideMark/>
          </w:tcPr>
          <w:p w14:paraId="6C4FE935"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100 bm</w:t>
            </w:r>
          </w:p>
        </w:tc>
        <w:tc>
          <w:tcPr>
            <w:tcW w:w="1020" w:type="dxa"/>
            <w:noWrap/>
            <w:hideMark/>
          </w:tcPr>
          <w:p w14:paraId="50B28B5E"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20</w:t>
            </w:r>
          </w:p>
        </w:tc>
        <w:tc>
          <w:tcPr>
            <w:tcW w:w="1960" w:type="dxa"/>
            <w:noWrap/>
            <w:hideMark/>
          </w:tcPr>
          <w:p w14:paraId="6C996B63"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3 000,00</w:t>
            </w:r>
          </w:p>
        </w:tc>
        <w:tc>
          <w:tcPr>
            <w:tcW w:w="1900" w:type="dxa"/>
            <w:noWrap/>
            <w:hideMark/>
          </w:tcPr>
          <w:p w14:paraId="54B9B7CA"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60 000,00</w:t>
            </w:r>
          </w:p>
        </w:tc>
        <w:tc>
          <w:tcPr>
            <w:tcW w:w="2080" w:type="dxa"/>
            <w:vMerge/>
            <w:hideMark/>
          </w:tcPr>
          <w:p w14:paraId="73CC9FEA" w14:textId="77777777" w:rsidR="00C15258" w:rsidRPr="00C15258" w:rsidRDefault="00C15258" w:rsidP="00C15258">
            <w:pPr>
              <w:spacing w:line="240" w:lineRule="auto"/>
              <w:rPr>
                <w:rFonts w:ascii="Arial" w:hAnsi="Arial" w:cs="Arial"/>
                <w:sz w:val="20"/>
                <w:szCs w:val="20"/>
              </w:rPr>
            </w:pPr>
          </w:p>
        </w:tc>
      </w:tr>
      <w:tr w:rsidR="00C15258" w:rsidRPr="00C15258" w14:paraId="6C2A887C" w14:textId="77777777" w:rsidTr="00C15258">
        <w:trPr>
          <w:trHeight w:val="972"/>
        </w:trPr>
        <w:tc>
          <w:tcPr>
            <w:tcW w:w="1120" w:type="dxa"/>
            <w:vMerge/>
            <w:hideMark/>
          </w:tcPr>
          <w:p w14:paraId="39C42878" w14:textId="77777777" w:rsidR="00C15258" w:rsidRPr="00C15258" w:rsidRDefault="00C15258" w:rsidP="00C15258">
            <w:pPr>
              <w:spacing w:line="240" w:lineRule="auto"/>
              <w:rPr>
                <w:rFonts w:ascii="Arial" w:hAnsi="Arial" w:cs="Arial"/>
                <w:sz w:val="20"/>
                <w:szCs w:val="20"/>
              </w:rPr>
            </w:pPr>
          </w:p>
        </w:tc>
        <w:tc>
          <w:tcPr>
            <w:tcW w:w="4840" w:type="dxa"/>
            <w:hideMark/>
          </w:tcPr>
          <w:p w14:paraId="355155DE"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DTR liniových vodohospodářských a protierozních staveb PSZ pro stanovení plochy záboru půdy stavbami dle čl. 6.3.1 i) b) Smlouvy 2)</w:t>
            </w:r>
          </w:p>
        </w:tc>
        <w:tc>
          <w:tcPr>
            <w:tcW w:w="1000" w:type="dxa"/>
            <w:noWrap/>
            <w:hideMark/>
          </w:tcPr>
          <w:p w14:paraId="0C57EA10"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100 bm</w:t>
            </w:r>
          </w:p>
        </w:tc>
        <w:tc>
          <w:tcPr>
            <w:tcW w:w="1020" w:type="dxa"/>
            <w:noWrap/>
            <w:hideMark/>
          </w:tcPr>
          <w:p w14:paraId="23BB1512"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5</w:t>
            </w:r>
          </w:p>
        </w:tc>
        <w:tc>
          <w:tcPr>
            <w:tcW w:w="1960" w:type="dxa"/>
            <w:noWrap/>
            <w:hideMark/>
          </w:tcPr>
          <w:p w14:paraId="5B24224A"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20 000,00</w:t>
            </w:r>
          </w:p>
        </w:tc>
        <w:tc>
          <w:tcPr>
            <w:tcW w:w="1900" w:type="dxa"/>
            <w:noWrap/>
            <w:hideMark/>
          </w:tcPr>
          <w:p w14:paraId="1444470E"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100 000,00</w:t>
            </w:r>
          </w:p>
        </w:tc>
        <w:tc>
          <w:tcPr>
            <w:tcW w:w="2080" w:type="dxa"/>
            <w:vMerge/>
            <w:hideMark/>
          </w:tcPr>
          <w:p w14:paraId="1A669338" w14:textId="77777777" w:rsidR="00C15258" w:rsidRPr="00C15258" w:rsidRDefault="00C15258" w:rsidP="00C15258">
            <w:pPr>
              <w:spacing w:line="240" w:lineRule="auto"/>
              <w:rPr>
                <w:rFonts w:ascii="Arial" w:hAnsi="Arial" w:cs="Arial"/>
                <w:sz w:val="20"/>
                <w:szCs w:val="20"/>
              </w:rPr>
            </w:pPr>
          </w:p>
        </w:tc>
      </w:tr>
      <w:tr w:rsidR="00C15258" w:rsidRPr="00C15258" w14:paraId="23EDF14F" w14:textId="77777777" w:rsidTr="00C15258">
        <w:trPr>
          <w:trHeight w:val="998"/>
        </w:trPr>
        <w:tc>
          <w:tcPr>
            <w:tcW w:w="1120" w:type="dxa"/>
            <w:noWrap/>
            <w:hideMark/>
          </w:tcPr>
          <w:p w14:paraId="36C2DF47"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6.3.1 i) c)</w:t>
            </w:r>
          </w:p>
        </w:tc>
        <w:tc>
          <w:tcPr>
            <w:tcW w:w="4840" w:type="dxa"/>
            <w:hideMark/>
          </w:tcPr>
          <w:p w14:paraId="6CFC85BA"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DTR vodohospodářských staveb PSZ dle čl. 6.3.1 i) c) Smlouvy 2)</w:t>
            </w:r>
          </w:p>
        </w:tc>
        <w:tc>
          <w:tcPr>
            <w:tcW w:w="1000" w:type="dxa"/>
            <w:noWrap/>
            <w:hideMark/>
          </w:tcPr>
          <w:p w14:paraId="2EA30FBB"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ks</w:t>
            </w:r>
          </w:p>
        </w:tc>
        <w:tc>
          <w:tcPr>
            <w:tcW w:w="1020" w:type="dxa"/>
            <w:noWrap/>
            <w:hideMark/>
          </w:tcPr>
          <w:p w14:paraId="409F46C9"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1</w:t>
            </w:r>
          </w:p>
        </w:tc>
        <w:tc>
          <w:tcPr>
            <w:tcW w:w="1960" w:type="dxa"/>
            <w:noWrap/>
            <w:hideMark/>
          </w:tcPr>
          <w:p w14:paraId="396B5C4B"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60 000,00</w:t>
            </w:r>
          </w:p>
        </w:tc>
        <w:tc>
          <w:tcPr>
            <w:tcW w:w="1900" w:type="dxa"/>
            <w:noWrap/>
            <w:hideMark/>
          </w:tcPr>
          <w:p w14:paraId="66C089D4"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60 000,00</w:t>
            </w:r>
          </w:p>
        </w:tc>
        <w:tc>
          <w:tcPr>
            <w:tcW w:w="2080" w:type="dxa"/>
            <w:vMerge/>
            <w:hideMark/>
          </w:tcPr>
          <w:p w14:paraId="03746907" w14:textId="77777777" w:rsidR="00C15258" w:rsidRPr="00C15258" w:rsidRDefault="00C15258" w:rsidP="00C15258">
            <w:pPr>
              <w:spacing w:line="240" w:lineRule="auto"/>
              <w:rPr>
                <w:rFonts w:ascii="Arial" w:hAnsi="Arial" w:cs="Arial"/>
                <w:sz w:val="20"/>
                <w:szCs w:val="20"/>
              </w:rPr>
            </w:pPr>
          </w:p>
        </w:tc>
      </w:tr>
      <w:tr w:rsidR="00C15258" w:rsidRPr="00C15258" w14:paraId="7CC2FC92" w14:textId="77777777" w:rsidTr="00C15258">
        <w:trPr>
          <w:trHeight w:val="840"/>
        </w:trPr>
        <w:tc>
          <w:tcPr>
            <w:tcW w:w="1120" w:type="dxa"/>
            <w:noWrap/>
            <w:hideMark/>
          </w:tcPr>
          <w:p w14:paraId="7A4F2D47"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6.3.2 h)</w:t>
            </w:r>
          </w:p>
        </w:tc>
        <w:tc>
          <w:tcPr>
            <w:tcW w:w="4840" w:type="dxa"/>
            <w:hideMark/>
          </w:tcPr>
          <w:p w14:paraId="4A88E4DE"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Aktualizace PSZ 11)</w:t>
            </w:r>
          </w:p>
        </w:tc>
        <w:tc>
          <w:tcPr>
            <w:tcW w:w="1000" w:type="dxa"/>
            <w:noWrap/>
            <w:hideMark/>
          </w:tcPr>
          <w:p w14:paraId="00C0FE08"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ha</w:t>
            </w:r>
          </w:p>
        </w:tc>
        <w:tc>
          <w:tcPr>
            <w:tcW w:w="1020" w:type="dxa"/>
            <w:noWrap/>
            <w:hideMark/>
          </w:tcPr>
          <w:p w14:paraId="06DE232B"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w:t>
            </w:r>
          </w:p>
        </w:tc>
        <w:tc>
          <w:tcPr>
            <w:tcW w:w="1960" w:type="dxa"/>
            <w:noWrap/>
            <w:hideMark/>
          </w:tcPr>
          <w:p w14:paraId="12F7ED2F"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w:t>
            </w:r>
          </w:p>
        </w:tc>
        <w:tc>
          <w:tcPr>
            <w:tcW w:w="1900" w:type="dxa"/>
            <w:noWrap/>
            <w:hideMark/>
          </w:tcPr>
          <w:p w14:paraId="4C52EAC5"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w:t>
            </w:r>
          </w:p>
        </w:tc>
        <w:tc>
          <w:tcPr>
            <w:tcW w:w="2080" w:type="dxa"/>
            <w:hideMark/>
          </w:tcPr>
          <w:p w14:paraId="24055CB9"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w:t>
            </w:r>
          </w:p>
        </w:tc>
      </w:tr>
      <w:tr w:rsidR="00C15258" w:rsidRPr="00C15258" w14:paraId="6572BC00" w14:textId="77777777" w:rsidTr="00C15258">
        <w:trPr>
          <w:trHeight w:val="840"/>
        </w:trPr>
        <w:tc>
          <w:tcPr>
            <w:tcW w:w="1120" w:type="dxa"/>
            <w:noWrap/>
            <w:hideMark/>
          </w:tcPr>
          <w:p w14:paraId="5F60654C"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6.3.2 h) i)</w:t>
            </w:r>
          </w:p>
        </w:tc>
        <w:tc>
          <w:tcPr>
            <w:tcW w:w="4840" w:type="dxa"/>
            <w:hideMark/>
          </w:tcPr>
          <w:p w14:paraId="101B02FB"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Aktualizace PSZ do 10 ha 11)</w:t>
            </w:r>
          </w:p>
        </w:tc>
        <w:tc>
          <w:tcPr>
            <w:tcW w:w="1000" w:type="dxa"/>
            <w:noWrap/>
            <w:hideMark/>
          </w:tcPr>
          <w:p w14:paraId="774E2003"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ha</w:t>
            </w:r>
          </w:p>
        </w:tc>
        <w:tc>
          <w:tcPr>
            <w:tcW w:w="1020" w:type="dxa"/>
            <w:noWrap/>
            <w:hideMark/>
          </w:tcPr>
          <w:p w14:paraId="0B2F0236"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1</w:t>
            </w:r>
          </w:p>
        </w:tc>
        <w:tc>
          <w:tcPr>
            <w:tcW w:w="1960" w:type="dxa"/>
            <w:noWrap/>
            <w:hideMark/>
          </w:tcPr>
          <w:p w14:paraId="2574937B"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6 900,00</w:t>
            </w:r>
          </w:p>
        </w:tc>
        <w:tc>
          <w:tcPr>
            <w:tcW w:w="1900" w:type="dxa"/>
            <w:noWrap/>
            <w:hideMark/>
          </w:tcPr>
          <w:p w14:paraId="044AA290"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6 900,00</w:t>
            </w:r>
          </w:p>
        </w:tc>
        <w:tc>
          <w:tcPr>
            <w:tcW w:w="2080" w:type="dxa"/>
            <w:hideMark/>
          </w:tcPr>
          <w:p w14:paraId="3E4B2FBA"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na výzvu Objednatele v dohodnuté lhůtě</w:t>
            </w:r>
          </w:p>
        </w:tc>
      </w:tr>
      <w:tr w:rsidR="00C15258" w:rsidRPr="00C15258" w14:paraId="1F2BB1EB" w14:textId="77777777" w:rsidTr="00C15258">
        <w:trPr>
          <w:trHeight w:val="840"/>
        </w:trPr>
        <w:tc>
          <w:tcPr>
            <w:tcW w:w="1120" w:type="dxa"/>
            <w:noWrap/>
            <w:hideMark/>
          </w:tcPr>
          <w:p w14:paraId="7DA32623"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6.3.2 h) ii)</w:t>
            </w:r>
          </w:p>
        </w:tc>
        <w:tc>
          <w:tcPr>
            <w:tcW w:w="4840" w:type="dxa"/>
            <w:hideMark/>
          </w:tcPr>
          <w:p w14:paraId="76FAFA42"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Aktualizace PSZ do 50 ha 11)</w:t>
            </w:r>
          </w:p>
        </w:tc>
        <w:tc>
          <w:tcPr>
            <w:tcW w:w="1000" w:type="dxa"/>
            <w:noWrap/>
            <w:hideMark/>
          </w:tcPr>
          <w:p w14:paraId="155FA566"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ha</w:t>
            </w:r>
          </w:p>
        </w:tc>
        <w:tc>
          <w:tcPr>
            <w:tcW w:w="1020" w:type="dxa"/>
            <w:noWrap/>
            <w:hideMark/>
          </w:tcPr>
          <w:p w14:paraId="1158F16E"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1</w:t>
            </w:r>
          </w:p>
        </w:tc>
        <w:tc>
          <w:tcPr>
            <w:tcW w:w="1960" w:type="dxa"/>
            <w:noWrap/>
            <w:hideMark/>
          </w:tcPr>
          <w:p w14:paraId="1C32C55B"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3 900,00</w:t>
            </w:r>
          </w:p>
        </w:tc>
        <w:tc>
          <w:tcPr>
            <w:tcW w:w="1900" w:type="dxa"/>
            <w:noWrap/>
            <w:hideMark/>
          </w:tcPr>
          <w:p w14:paraId="62C9F6F8"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3 900,00</w:t>
            </w:r>
          </w:p>
        </w:tc>
        <w:tc>
          <w:tcPr>
            <w:tcW w:w="2080" w:type="dxa"/>
            <w:hideMark/>
          </w:tcPr>
          <w:p w14:paraId="791469CC"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na výzvu Objednatele v dohodnuté lhůtě</w:t>
            </w:r>
          </w:p>
        </w:tc>
      </w:tr>
      <w:tr w:rsidR="00C15258" w:rsidRPr="00C15258" w14:paraId="46F39937" w14:textId="77777777" w:rsidTr="00C15258">
        <w:trPr>
          <w:trHeight w:val="840"/>
        </w:trPr>
        <w:tc>
          <w:tcPr>
            <w:tcW w:w="1120" w:type="dxa"/>
            <w:noWrap/>
            <w:hideMark/>
          </w:tcPr>
          <w:p w14:paraId="6A55531E"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6.3.2 h) iii)</w:t>
            </w:r>
          </w:p>
        </w:tc>
        <w:tc>
          <w:tcPr>
            <w:tcW w:w="4840" w:type="dxa"/>
            <w:hideMark/>
          </w:tcPr>
          <w:p w14:paraId="6662A26D"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Aktualizace PSZ nad 50 ha 11)</w:t>
            </w:r>
          </w:p>
        </w:tc>
        <w:tc>
          <w:tcPr>
            <w:tcW w:w="1000" w:type="dxa"/>
            <w:noWrap/>
            <w:hideMark/>
          </w:tcPr>
          <w:p w14:paraId="70FE2B74"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ha</w:t>
            </w:r>
          </w:p>
        </w:tc>
        <w:tc>
          <w:tcPr>
            <w:tcW w:w="1020" w:type="dxa"/>
            <w:noWrap/>
            <w:hideMark/>
          </w:tcPr>
          <w:p w14:paraId="61D5E4A5"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1</w:t>
            </w:r>
          </w:p>
        </w:tc>
        <w:tc>
          <w:tcPr>
            <w:tcW w:w="1960" w:type="dxa"/>
            <w:noWrap/>
            <w:hideMark/>
          </w:tcPr>
          <w:p w14:paraId="65B1702C"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1 450,00</w:t>
            </w:r>
          </w:p>
        </w:tc>
        <w:tc>
          <w:tcPr>
            <w:tcW w:w="1900" w:type="dxa"/>
            <w:noWrap/>
            <w:hideMark/>
          </w:tcPr>
          <w:p w14:paraId="632926D7"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1 450,00</w:t>
            </w:r>
          </w:p>
        </w:tc>
        <w:tc>
          <w:tcPr>
            <w:tcW w:w="2080" w:type="dxa"/>
            <w:hideMark/>
          </w:tcPr>
          <w:p w14:paraId="3CC404A9"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na výzvu Objednatele v dohodnuté lhůtě</w:t>
            </w:r>
          </w:p>
        </w:tc>
      </w:tr>
      <w:tr w:rsidR="00C15258" w:rsidRPr="00C15258" w14:paraId="4055BECB" w14:textId="77777777" w:rsidTr="00C15258">
        <w:trPr>
          <w:trHeight w:val="732"/>
        </w:trPr>
        <w:tc>
          <w:tcPr>
            <w:tcW w:w="1120" w:type="dxa"/>
            <w:noWrap/>
            <w:hideMark/>
          </w:tcPr>
          <w:p w14:paraId="0A49BA4F"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xml:space="preserve">6.3.2 </w:t>
            </w:r>
          </w:p>
        </w:tc>
        <w:tc>
          <w:tcPr>
            <w:tcW w:w="4840" w:type="dxa"/>
            <w:hideMark/>
          </w:tcPr>
          <w:p w14:paraId="497D2EAF"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Vypracování návrhu nového uspořádání pozemků k jeho vystavení dle § 11 odst. 1 Zákona</w:t>
            </w:r>
          </w:p>
        </w:tc>
        <w:tc>
          <w:tcPr>
            <w:tcW w:w="1000" w:type="dxa"/>
            <w:noWrap/>
            <w:hideMark/>
          </w:tcPr>
          <w:p w14:paraId="6274BC13"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ha</w:t>
            </w:r>
          </w:p>
        </w:tc>
        <w:tc>
          <w:tcPr>
            <w:tcW w:w="1020" w:type="dxa"/>
            <w:noWrap/>
            <w:hideMark/>
          </w:tcPr>
          <w:p w14:paraId="33601033"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180</w:t>
            </w:r>
          </w:p>
        </w:tc>
        <w:tc>
          <w:tcPr>
            <w:tcW w:w="1960" w:type="dxa"/>
            <w:noWrap/>
            <w:hideMark/>
          </w:tcPr>
          <w:p w14:paraId="075A5291"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800,00</w:t>
            </w:r>
          </w:p>
        </w:tc>
        <w:tc>
          <w:tcPr>
            <w:tcW w:w="1900" w:type="dxa"/>
            <w:noWrap/>
            <w:hideMark/>
          </w:tcPr>
          <w:p w14:paraId="2F1E3694"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144 000,00</w:t>
            </w:r>
          </w:p>
        </w:tc>
        <w:tc>
          <w:tcPr>
            <w:tcW w:w="2080" w:type="dxa"/>
            <w:hideMark/>
          </w:tcPr>
          <w:p w14:paraId="3520A48E"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30.10.2027</w:t>
            </w:r>
          </w:p>
        </w:tc>
      </w:tr>
      <w:tr w:rsidR="00C15258" w:rsidRPr="00C15258" w14:paraId="66E7E212" w14:textId="77777777" w:rsidTr="00C15258">
        <w:trPr>
          <w:trHeight w:val="623"/>
        </w:trPr>
        <w:tc>
          <w:tcPr>
            <w:tcW w:w="1120" w:type="dxa"/>
            <w:noWrap/>
            <w:hideMark/>
          </w:tcPr>
          <w:p w14:paraId="3485381B"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6.3.3</w:t>
            </w:r>
          </w:p>
        </w:tc>
        <w:tc>
          <w:tcPr>
            <w:tcW w:w="4840" w:type="dxa"/>
            <w:hideMark/>
          </w:tcPr>
          <w:p w14:paraId="75C62CC9"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Předložení aktuální dokumentace návrhu KoPÚ</w:t>
            </w:r>
          </w:p>
        </w:tc>
        <w:tc>
          <w:tcPr>
            <w:tcW w:w="1000" w:type="dxa"/>
            <w:noWrap/>
            <w:hideMark/>
          </w:tcPr>
          <w:p w14:paraId="4EB11813"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ks</w:t>
            </w:r>
          </w:p>
        </w:tc>
        <w:tc>
          <w:tcPr>
            <w:tcW w:w="1020" w:type="dxa"/>
            <w:noWrap/>
            <w:hideMark/>
          </w:tcPr>
          <w:p w14:paraId="7AF570E2"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2</w:t>
            </w:r>
          </w:p>
        </w:tc>
        <w:tc>
          <w:tcPr>
            <w:tcW w:w="1960" w:type="dxa"/>
            <w:noWrap/>
            <w:hideMark/>
          </w:tcPr>
          <w:p w14:paraId="34F88217"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20 000,00</w:t>
            </w:r>
          </w:p>
        </w:tc>
        <w:tc>
          <w:tcPr>
            <w:tcW w:w="1900" w:type="dxa"/>
            <w:noWrap/>
            <w:hideMark/>
          </w:tcPr>
          <w:p w14:paraId="3CA38D17"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40 000,00</w:t>
            </w:r>
          </w:p>
        </w:tc>
        <w:tc>
          <w:tcPr>
            <w:tcW w:w="2080" w:type="dxa"/>
            <w:hideMark/>
          </w:tcPr>
          <w:p w14:paraId="696871F0"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do 1 měsíce od výzvy Objednatele</w:t>
            </w:r>
          </w:p>
        </w:tc>
      </w:tr>
      <w:tr w:rsidR="00C15258" w:rsidRPr="00C15258" w14:paraId="763AC7E8" w14:textId="77777777" w:rsidTr="00C15258">
        <w:trPr>
          <w:trHeight w:val="769"/>
        </w:trPr>
        <w:tc>
          <w:tcPr>
            <w:tcW w:w="1120" w:type="dxa"/>
            <w:noWrap/>
            <w:hideMark/>
          </w:tcPr>
          <w:p w14:paraId="68D8BD3B"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6.3.4</w:t>
            </w:r>
          </w:p>
        </w:tc>
        <w:tc>
          <w:tcPr>
            <w:tcW w:w="4840" w:type="dxa"/>
            <w:hideMark/>
          </w:tcPr>
          <w:p w14:paraId="5DE06177"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Zhotovení podkladů pro změnu katastrální hranice 3), 7)</w:t>
            </w:r>
          </w:p>
        </w:tc>
        <w:tc>
          <w:tcPr>
            <w:tcW w:w="1000" w:type="dxa"/>
            <w:noWrap/>
            <w:hideMark/>
          </w:tcPr>
          <w:p w14:paraId="0407F4B1"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100 bm</w:t>
            </w:r>
          </w:p>
        </w:tc>
        <w:tc>
          <w:tcPr>
            <w:tcW w:w="1020" w:type="dxa"/>
            <w:hideMark/>
          </w:tcPr>
          <w:p w14:paraId="4042D157"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7</w:t>
            </w:r>
          </w:p>
        </w:tc>
        <w:tc>
          <w:tcPr>
            <w:tcW w:w="1960" w:type="dxa"/>
            <w:noWrap/>
            <w:hideMark/>
          </w:tcPr>
          <w:p w14:paraId="5E65C26E"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5 900,00</w:t>
            </w:r>
          </w:p>
        </w:tc>
        <w:tc>
          <w:tcPr>
            <w:tcW w:w="1900" w:type="dxa"/>
            <w:noWrap/>
            <w:hideMark/>
          </w:tcPr>
          <w:p w14:paraId="00E0EF46"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41 300,00</w:t>
            </w:r>
          </w:p>
        </w:tc>
        <w:tc>
          <w:tcPr>
            <w:tcW w:w="2080" w:type="dxa"/>
            <w:hideMark/>
          </w:tcPr>
          <w:p w14:paraId="504806D4"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do 3 měsíců od výzvy Objednatele</w:t>
            </w:r>
          </w:p>
        </w:tc>
      </w:tr>
      <w:tr w:rsidR="00C15258" w:rsidRPr="00C15258" w14:paraId="32813CE4" w14:textId="77777777" w:rsidTr="00C15258">
        <w:trPr>
          <w:trHeight w:val="769"/>
        </w:trPr>
        <w:tc>
          <w:tcPr>
            <w:tcW w:w="1120" w:type="dxa"/>
            <w:noWrap/>
            <w:hideMark/>
          </w:tcPr>
          <w:p w14:paraId="4814133B"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6.3.5</w:t>
            </w:r>
          </w:p>
        </w:tc>
        <w:tc>
          <w:tcPr>
            <w:tcW w:w="4840" w:type="dxa"/>
            <w:hideMark/>
          </w:tcPr>
          <w:p w14:paraId="45329354"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Aktualizace návrhu po ukončení odvolacího řízení 12)</w:t>
            </w:r>
          </w:p>
        </w:tc>
        <w:tc>
          <w:tcPr>
            <w:tcW w:w="1000" w:type="dxa"/>
            <w:noWrap/>
            <w:hideMark/>
          </w:tcPr>
          <w:p w14:paraId="404ACFA3"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ha</w:t>
            </w:r>
          </w:p>
        </w:tc>
        <w:tc>
          <w:tcPr>
            <w:tcW w:w="1020" w:type="dxa"/>
            <w:noWrap/>
            <w:hideMark/>
          </w:tcPr>
          <w:p w14:paraId="110C7D0E"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w:t>
            </w:r>
          </w:p>
        </w:tc>
        <w:tc>
          <w:tcPr>
            <w:tcW w:w="1960" w:type="dxa"/>
            <w:noWrap/>
            <w:hideMark/>
          </w:tcPr>
          <w:p w14:paraId="27263796"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w:t>
            </w:r>
          </w:p>
        </w:tc>
        <w:tc>
          <w:tcPr>
            <w:tcW w:w="1900" w:type="dxa"/>
            <w:noWrap/>
            <w:hideMark/>
          </w:tcPr>
          <w:p w14:paraId="002F437F"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w:t>
            </w:r>
          </w:p>
        </w:tc>
        <w:tc>
          <w:tcPr>
            <w:tcW w:w="2080" w:type="dxa"/>
            <w:hideMark/>
          </w:tcPr>
          <w:p w14:paraId="303D15FC"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w:t>
            </w:r>
          </w:p>
        </w:tc>
      </w:tr>
      <w:tr w:rsidR="00C15258" w:rsidRPr="00C15258" w14:paraId="4FE145F7" w14:textId="77777777" w:rsidTr="00C15258">
        <w:trPr>
          <w:trHeight w:val="769"/>
        </w:trPr>
        <w:tc>
          <w:tcPr>
            <w:tcW w:w="1120" w:type="dxa"/>
            <w:noWrap/>
            <w:hideMark/>
          </w:tcPr>
          <w:p w14:paraId="2309BE9D"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6.3.5 i)</w:t>
            </w:r>
          </w:p>
        </w:tc>
        <w:tc>
          <w:tcPr>
            <w:tcW w:w="4840" w:type="dxa"/>
            <w:hideMark/>
          </w:tcPr>
          <w:p w14:paraId="47E240F6"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Aktualizace návrhu po ukončení odvolacího řízení do 10 ha 12)</w:t>
            </w:r>
          </w:p>
        </w:tc>
        <w:tc>
          <w:tcPr>
            <w:tcW w:w="1000" w:type="dxa"/>
            <w:noWrap/>
            <w:hideMark/>
          </w:tcPr>
          <w:p w14:paraId="4DE2F27C"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ha</w:t>
            </w:r>
          </w:p>
        </w:tc>
        <w:tc>
          <w:tcPr>
            <w:tcW w:w="1020" w:type="dxa"/>
            <w:noWrap/>
            <w:hideMark/>
          </w:tcPr>
          <w:p w14:paraId="167D6613"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1</w:t>
            </w:r>
          </w:p>
        </w:tc>
        <w:tc>
          <w:tcPr>
            <w:tcW w:w="1960" w:type="dxa"/>
            <w:noWrap/>
            <w:hideMark/>
          </w:tcPr>
          <w:p w14:paraId="63C1B760"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5 500,00</w:t>
            </w:r>
          </w:p>
        </w:tc>
        <w:tc>
          <w:tcPr>
            <w:tcW w:w="1900" w:type="dxa"/>
            <w:noWrap/>
            <w:hideMark/>
          </w:tcPr>
          <w:p w14:paraId="19A4BADD"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5 500,00</w:t>
            </w:r>
          </w:p>
        </w:tc>
        <w:tc>
          <w:tcPr>
            <w:tcW w:w="2080" w:type="dxa"/>
            <w:hideMark/>
          </w:tcPr>
          <w:p w14:paraId="5FA173B8"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do 3 měsíců od výzvy Objednatele</w:t>
            </w:r>
          </w:p>
        </w:tc>
      </w:tr>
      <w:tr w:rsidR="00C15258" w:rsidRPr="00C15258" w14:paraId="6C36C7EF" w14:textId="77777777" w:rsidTr="00C15258">
        <w:trPr>
          <w:trHeight w:val="769"/>
        </w:trPr>
        <w:tc>
          <w:tcPr>
            <w:tcW w:w="1120" w:type="dxa"/>
            <w:noWrap/>
            <w:hideMark/>
          </w:tcPr>
          <w:p w14:paraId="1045F2B2"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lastRenderedPageBreak/>
              <w:t>6.3.5 ii)</w:t>
            </w:r>
          </w:p>
        </w:tc>
        <w:tc>
          <w:tcPr>
            <w:tcW w:w="4840" w:type="dxa"/>
            <w:hideMark/>
          </w:tcPr>
          <w:p w14:paraId="667C4199"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Aktualizace návrhu po ukončení odvolacího řízení do 50 ha 12)</w:t>
            </w:r>
          </w:p>
        </w:tc>
        <w:tc>
          <w:tcPr>
            <w:tcW w:w="1000" w:type="dxa"/>
            <w:noWrap/>
            <w:hideMark/>
          </w:tcPr>
          <w:p w14:paraId="47ED677E"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ha</w:t>
            </w:r>
          </w:p>
        </w:tc>
        <w:tc>
          <w:tcPr>
            <w:tcW w:w="1020" w:type="dxa"/>
            <w:noWrap/>
            <w:hideMark/>
          </w:tcPr>
          <w:p w14:paraId="79A82F9A"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1</w:t>
            </w:r>
          </w:p>
        </w:tc>
        <w:tc>
          <w:tcPr>
            <w:tcW w:w="1960" w:type="dxa"/>
            <w:noWrap/>
            <w:hideMark/>
          </w:tcPr>
          <w:p w14:paraId="44371730"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3 100,00</w:t>
            </w:r>
          </w:p>
        </w:tc>
        <w:tc>
          <w:tcPr>
            <w:tcW w:w="1900" w:type="dxa"/>
            <w:noWrap/>
            <w:hideMark/>
          </w:tcPr>
          <w:p w14:paraId="10816A2D"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3 100,00</w:t>
            </w:r>
          </w:p>
        </w:tc>
        <w:tc>
          <w:tcPr>
            <w:tcW w:w="2080" w:type="dxa"/>
            <w:hideMark/>
          </w:tcPr>
          <w:p w14:paraId="4FD2FCBD"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do 3 měsíců od výzvy Objednatele</w:t>
            </w:r>
          </w:p>
        </w:tc>
      </w:tr>
      <w:tr w:rsidR="00C15258" w:rsidRPr="00C15258" w14:paraId="6AAE077A" w14:textId="77777777" w:rsidTr="00C15258">
        <w:trPr>
          <w:trHeight w:val="758"/>
        </w:trPr>
        <w:tc>
          <w:tcPr>
            <w:tcW w:w="1120" w:type="dxa"/>
            <w:noWrap/>
            <w:hideMark/>
          </w:tcPr>
          <w:p w14:paraId="0CA0FD89"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6.3.5 iii)</w:t>
            </w:r>
          </w:p>
        </w:tc>
        <w:tc>
          <w:tcPr>
            <w:tcW w:w="4840" w:type="dxa"/>
            <w:hideMark/>
          </w:tcPr>
          <w:p w14:paraId="172B1EDA"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Aktualizace návrhu po ukončení odvolacího řízení nad 50 ha 12)</w:t>
            </w:r>
          </w:p>
        </w:tc>
        <w:tc>
          <w:tcPr>
            <w:tcW w:w="1000" w:type="dxa"/>
            <w:noWrap/>
            <w:hideMark/>
          </w:tcPr>
          <w:p w14:paraId="6C4B5FDE"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ha</w:t>
            </w:r>
          </w:p>
        </w:tc>
        <w:tc>
          <w:tcPr>
            <w:tcW w:w="1020" w:type="dxa"/>
            <w:noWrap/>
            <w:hideMark/>
          </w:tcPr>
          <w:p w14:paraId="22A9BD37"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1</w:t>
            </w:r>
          </w:p>
        </w:tc>
        <w:tc>
          <w:tcPr>
            <w:tcW w:w="1960" w:type="dxa"/>
            <w:noWrap/>
            <w:hideMark/>
          </w:tcPr>
          <w:p w14:paraId="64CC9A4E"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1 150,00</w:t>
            </w:r>
          </w:p>
        </w:tc>
        <w:tc>
          <w:tcPr>
            <w:tcW w:w="1900" w:type="dxa"/>
            <w:noWrap/>
            <w:hideMark/>
          </w:tcPr>
          <w:p w14:paraId="18488C70"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1 150,00</w:t>
            </w:r>
          </w:p>
        </w:tc>
        <w:tc>
          <w:tcPr>
            <w:tcW w:w="2080" w:type="dxa"/>
            <w:hideMark/>
          </w:tcPr>
          <w:p w14:paraId="32405FF5"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do 3 měsíců od výzvy Objednatele</w:t>
            </w:r>
          </w:p>
        </w:tc>
      </w:tr>
      <w:tr w:rsidR="00C15258" w:rsidRPr="00C15258" w14:paraId="753D01CF" w14:textId="77777777" w:rsidTr="00C15258">
        <w:trPr>
          <w:trHeight w:val="840"/>
        </w:trPr>
        <w:tc>
          <w:tcPr>
            <w:tcW w:w="5960" w:type="dxa"/>
            <w:gridSpan w:val="2"/>
            <w:hideMark/>
          </w:tcPr>
          <w:p w14:paraId="3161CC7B"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„Návrhové práce“ celkem bez DPH v Kč</w:t>
            </w:r>
          </w:p>
        </w:tc>
        <w:tc>
          <w:tcPr>
            <w:tcW w:w="1000" w:type="dxa"/>
            <w:hideMark/>
          </w:tcPr>
          <w:p w14:paraId="0FEE5983"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 </w:t>
            </w:r>
          </w:p>
        </w:tc>
        <w:tc>
          <w:tcPr>
            <w:tcW w:w="1020" w:type="dxa"/>
            <w:hideMark/>
          </w:tcPr>
          <w:p w14:paraId="45ECAD5D"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 </w:t>
            </w:r>
          </w:p>
        </w:tc>
        <w:tc>
          <w:tcPr>
            <w:tcW w:w="1960" w:type="dxa"/>
            <w:hideMark/>
          </w:tcPr>
          <w:p w14:paraId="23C39A29"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 </w:t>
            </w:r>
          </w:p>
        </w:tc>
        <w:tc>
          <w:tcPr>
            <w:tcW w:w="1900" w:type="dxa"/>
            <w:hideMark/>
          </w:tcPr>
          <w:p w14:paraId="21FDD46A"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687 300,00</w:t>
            </w:r>
          </w:p>
        </w:tc>
        <w:tc>
          <w:tcPr>
            <w:tcW w:w="2080" w:type="dxa"/>
            <w:noWrap/>
            <w:hideMark/>
          </w:tcPr>
          <w:p w14:paraId="21CA9EDB"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xxxxx</w:t>
            </w:r>
          </w:p>
        </w:tc>
      </w:tr>
      <w:tr w:rsidR="00C15258" w:rsidRPr="00C15258" w14:paraId="41458FEF" w14:textId="77777777" w:rsidTr="00C15258">
        <w:trPr>
          <w:trHeight w:val="623"/>
        </w:trPr>
        <w:tc>
          <w:tcPr>
            <w:tcW w:w="1120" w:type="dxa"/>
            <w:noWrap/>
            <w:hideMark/>
          </w:tcPr>
          <w:p w14:paraId="407B62A0"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6.4</w:t>
            </w:r>
          </w:p>
        </w:tc>
        <w:tc>
          <w:tcPr>
            <w:tcW w:w="4840" w:type="dxa"/>
            <w:hideMark/>
          </w:tcPr>
          <w:p w14:paraId="58837ADA"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 xml:space="preserve">Hlavní celek 3 „Mapové dílo“ </w:t>
            </w:r>
          </w:p>
        </w:tc>
        <w:tc>
          <w:tcPr>
            <w:tcW w:w="1000" w:type="dxa"/>
            <w:noWrap/>
            <w:hideMark/>
          </w:tcPr>
          <w:p w14:paraId="470CD828"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ha</w:t>
            </w:r>
          </w:p>
        </w:tc>
        <w:tc>
          <w:tcPr>
            <w:tcW w:w="1020" w:type="dxa"/>
            <w:noWrap/>
            <w:hideMark/>
          </w:tcPr>
          <w:p w14:paraId="52CD6400"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181</w:t>
            </w:r>
          </w:p>
        </w:tc>
        <w:tc>
          <w:tcPr>
            <w:tcW w:w="1960" w:type="dxa"/>
            <w:noWrap/>
            <w:hideMark/>
          </w:tcPr>
          <w:p w14:paraId="2C823C4D"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500,00</w:t>
            </w:r>
          </w:p>
        </w:tc>
        <w:tc>
          <w:tcPr>
            <w:tcW w:w="1900" w:type="dxa"/>
            <w:noWrap/>
            <w:hideMark/>
          </w:tcPr>
          <w:p w14:paraId="1B5029D2"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90 500,00</w:t>
            </w:r>
          </w:p>
        </w:tc>
        <w:tc>
          <w:tcPr>
            <w:tcW w:w="2080" w:type="dxa"/>
            <w:hideMark/>
          </w:tcPr>
          <w:p w14:paraId="6D611A94"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do 3 měsíců od výzvy Objednatele</w:t>
            </w:r>
          </w:p>
        </w:tc>
      </w:tr>
      <w:tr w:rsidR="00C15258" w:rsidRPr="00C15258" w14:paraId="244A5791" w14:textId="77777777" w:rsidTr="00C15258">
        <w:trPr>
          <w:trHeight w:val="840"/>
        </w:trPr>
        <w:tc>
          <w:tcPr>
            <w:tcW w:w="5960" w:type="dxa"/>
            <w:gridSpan w:val="2"/>
            <w:hideMark/>
          </w:tcPr>
          <w:p w14:paraId="24AF9A85"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„Mapové dílo“ celkem bez DPH v Kč</w:t>
            </w:r>
          </w:p>
        </w:tc>
        <w:tc>
          <w:tcPr>
            <w:tcW w:w="1000" w:type="dxa"/>
            <w:hideMark/>
          </w:tcPr>
          <w:p w14:paraId="7FC799DC"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 </w:t>
            </w:r>
          </w:p>
        </w:tc>
        <w:tc>
          <w:tcPr>
            <w:tcW w:w="1020" w:type="dxa"/>
            <w:hideMark/>
          </w:tcPr>
          <w:p w14:paraId="276679F2"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 </w:t>
            </w:r>
          </w:p>
        </w:tc>
        <w:tc>
          <w:tcPr>
            <w:tcW w:w="1960" w:type="dxa"/>
            <w:hideMark/>
          </w:tcPr>
          <w:p w14:paraId="2160F77B"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 </w:t>
            </w:r>
          </w:p>
        </w:tc>
        <w:tc>
          <w:tcPr>
            <w:tcW w:w="1900" w:type="dxa"/>
            <w:hideMark/>
          </w:tcPr>
          <w:p w14:paraId="2002F6DD"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90 500,00</w:t>
            </w:r>
          </w:p>
        </w:tc>
        <w:tc>
          <w:tcPr>
            <w:tcW w:w="2080" w:type="dxa"/>
            <w:noWrap/>
            <w:hideMark/>
          </w:tcPr>
          <w:p w14:paraId="2CC53336"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xxxxx</w:t>
            </w:r>
          </w:p>
        </w:tc>
      </w:tr>
      <w:tr w:rsidR="00C15258" w:rsidRPr="00C15258" w14:paraId="0ED6A0C4" w14:textId="77777777" w:rsidTr="00C15258">
        <w:trPr>
          <w:trHeight w:val="623"/>
        </w:trPr>
        <w:tc>
          <w:tcPr>
            <w:tcW w:w="5960" w:type="dxa"/>
            <w:gridSpan w:val="2"/>
            <w:hideMark/>
          </w:tcPr>
          <w:p w14:paraId="530E0AF3"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Rekapitulace kalkulace ceny</w:t>
            </w:r>
          </w:p>
        </w:tc>
        <w:tc>
          <w:tcPr>
            <w:tcW w:w="1000" w:type="dxa"/>
            <w:noWrap/>
            <w:hideMark/>
          </w:tcPr>
          <w:p w14:paraId="5CC6EBBC"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 </w:t>
            </w:r>
          </w:p>
        </w:tc>
        <w:tc>
          <w:tcPr>
            <w:tcW w:w="1020" w:type="dxa"/>
            <w:noWrap/>
            <w:hideMark/>
          </w:tcPr>
          <w:p w14:paraId="564E74DF"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 </w:t>
            </w:r>
          </w:p>
        </w:tc>
        <w:tc>
          <w:tcPr>
            <w:tcW w:w="1960" w:type="dxa"/>
            <w:noWrap/>
            <w:hideMark/>
          </w:tcPr>
          <w:p w14:paraId="1AE6663B"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 </w:t>
            </w:r>
          </w:p>
        </w:tc>
        <w:tc>
          <w:tcPr>
            <w:tcW w:w="1900" w:type="dxa"/>
            <w:noWrap/>
            <w:hideMark/>
          </w:tcPr>
          <w:p w14:paraId="13ECA966"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 </w:t>
            </w:r>
          </w:p>
        </w:tc>
        <w:tc>
          <w:tcPr>
            <w:tcW w:w="2080" w:type="dxa"/>
            <w:noWrap/>
            <w:hideMark/>
          </w:tcPr>
          <w:p w14:paraId="792B57DD"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 </w:t>
            </w:r>
          </w:p>
        </w:tc>
      </w:tr>
      <w:tr w:rsidR="00C15258" w:rsidRPr="00C15258" w14:paraId="512ACF30" w14:textId="77777777" w:rsidTr="00C15258">
        <w:trPr>
          <w:trHeight w:val="623"/>
        </w:trPr>
        <w:tc>
          <w:tcPr>
            <w:tcW w:w="5960" w:type="dxa"/>
            <w:gridSpan w:val="2"/>
            <w:hideMark/>
          </w:tcPr>
          <w:p w14:paraId="5AE22CD5"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1. Hlavní celek 1 celkem bez DPH v Kč</w:t>
            </w:r>
          </w:p>
        </w:tc>
        <w:tc>
          <w:tcPr>
            <w:tcW w:w="1000" w:type="dxa"/>
            <w:noWrap/>
            <w:hideMark/>
          </w:tcPr>
          <w:p w14:paraId="31DED8F9"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w:t>
            </w:r>
          </w:p>
        </w:tc>
        <w:tc>
          <w:tcPr>
            <w:tcW w:w="1020" w:type="dxa"/>
            <w:noWrap/>
            <w:hideMark/>
          </w:tcPr>
          <w:p w14:paraId="4D368A05"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w:t>
            </w:r>
          </w:p>
        </w:tc>
        <w:tc>
          <w:tcPr>
            <w:tcW w:w="1960" w:type="dxa"/>
            <w:noWrap/>
            <w:hideMark/>
          </w:tcPr>
          <w:p w14:paraId="4059B92F"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w:t>
            </w:r>
          </w:p>
        </w:tc>
        <w:tc>
          <w:tcPr>
            <w:tcW w:w="1900" w:type="dxa"/>
            <w:noWrap/>
            <w:hideMark/>
          </w:tcPr>
          <w:p w14:paraId="4D2211F8"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507 500,00</w:t>
            </w:r>
          </w:p>
        </w:tc>
        <w:tc>
          <w:tcPr>
            <w:tcW w:w="2080" w:type="dxa"/>
            <w:noWrap/>
            <w:hideMark/>
          </w:tcPr>
          <w:p w14:paraId="2F184564"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w:t>
            </w:r>
          </w:p>
        </w:tc>
      </w:tr>
      <w:tr w:rsidR="00C15258" w:rsidRPr="00C15258" w14:paraId="6B54190F" w14:textId="77777777" w:rsidTr="00C15258">
        <w:trPr>
          <w:trHeight w:val="623"/>
        </w:trPr>
        <w:tc>
          <w:tcPr>
            <w:tcW w:w="5960" w:type="dxa"/>
            <w:gridSpan w:val="2"/>
            <w:hideMark/>
          </w:tcPr>
          <w:p w14:paraId="725B57AD"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2. Hlavní celek 2 celkem bez DPH v Kč</w:t>
            </w:r>
          </w:p>
        </w:tc>
        <w:tc>
          <w:tcPr>
            <w:tcW w:w="1000" w:type="dxa"/>
            <w:noWrap/>
            <w:hideMark/>
          </w:tcPr>
          <w:p w14:paraId="353F6FA0"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w:t>
            </w:r>
          </w:p>
        </w:tc>
        <w:tc>
          <w:tcPr>
            <w:tcW w:w="1020" w:type="dxa"/>
            <w:noWrap/>
            <w:hideMark/>
          </w:tcPr>
          <w:p w14:paraId="5DAA16A1"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w:t>
            </w:r>
          </w:p>
        </w:tc>
        <w:tc>
          <w:tcPr>
            <w:tcW w:w="1960" w:type="dxa"/>
            <w:noWrap/>
            <w:hideMark/>
          </w:tcPr>
          <w:p w14:paraId="6132FF98"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w:t>
            </w:r>
          </w:p>
        </w:tc>
        <w:tc>
          <w:tcPr>
            <w:tcW w:w="1900" w:type="dxa"/>
            <w:noWrap/>
            <w:hideMark/>
          </w:tcPr>
          <w:p w14:paraId="7C8453A4"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687 300,00</w:t>
            </w:r>
          </w:p>
        </w:tc>
        <w:tc>
          <w:tcPr>
            <w:tcW w:w="2080" w:type="dxa"/>
            <w:noWrap/>
            <w:hideMark/>
          </w:tcPr>
          <w:p w14:paraId="7B89AA38"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w:t>
            </w:r>
          </w:p>
        </w:tc>
      </w:tr>
      <w:tr w:rsidR="00C15258" w:rsidRPr="00C15258" w14:paraId="4E31F7CB" w14:textId="77777777" w:rsidTr="00C15258">
        <w:trPr>
          <w:trHeight w:val="623"/>
        </w:trPr>
        <w:tc>
          <w:tcPr>
            <w:tcW w:w="5960" w:type="dxa"/>
            <w:gridSpan w:val="2"/>
            <w:hideMark/>
          </w:tcPr>
          <w:p w14:paraId="145231E3"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3. Hlavní celek 3 celkem bez DPH v Kč</w:t>
            </w:r>
          </w:p>
        </w:tc>
        <w:tc>
          <w:tcPr>
            <w:tcW w:w="1000" w:type="dxa"/>
            <w:noWrap/>
            <w:hideMark/>
          </w:tcPr>
          <w:p w14:paraId="3050986C"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w:t>
            </w:r>
          </w:p>
        </w:tc>
        <w:tc>
          <w:tcPr>
            <w:tcW w:w="1020" w:type="dxa"/>
            <w:noWrap/>
            <w:hideMark/>
          </w:tcPr>
          <w:p w14:paraId="1EF4419A"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w:t>
            </w:r>
          </w:p>
        </w:tc>
        <w:tc>
          <w:tcPr>
            <w:tcW w:w="1960" w:type="dxa"/>
            <w:noWrap/>
            <w:hideMark/>
          </w:tcPr>
          <w:p w14:paraId="1B8566AC"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w:t>
            </w:r>
          </w:p>
        </w:tc>
        <w:tc>
          <w:tcPr>
            <w:tcW w:w="1900" w:type="dxa"/>
            <w:noWrap/>
            <w:hideMark/>
          </w:tcPr>
          <w:p w14:paraId="67C09106"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90 500,00</w:t>
            </w:r>
          </w:p>
        </w:tc>
        <w:tc>
          <w:tcPr>
            <w:tcW w:w="2080" w:type="dxa"/>
            <w:noWrap/>
            <w:hideMark/>
          </w:tcPr>
          <w:p w14:paraId="61888A64"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w:t>
            </w:r>
          </w:p>
        </w:tc>
      </w:tr>
      <w:tr w:rsidR="00C15258" w:rsidRPr="00C15258" w14:paraId="341CBD85" w14:textId="77777777" w:rsidTr="00C15258">
        <w:trPr>
          <w:trHeight w:val="623"/>
        </w:trPr>
        <w:tc>
          <w:tcPr>
            <w:tcW w:w="5960" w:type="dxa"/>
            <w:gridSpan w:val="2"/>
            <w:hideMark/>
          </w:tcPr>
          <w:p w14:paraId="6DFBFBF0"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Celková cena bez DPH v Kč</w:t>
            </w:r>
          </w:p>
        </w:tc>
        <w:tc>
          <w:tcPr>
            <w:tcW w:w="1000" w:type="dxa"/>
            <w:noWrap/>
            <w:hideMark/>
          </w:tcPr>
          <w:p w14:paraId="76FD142E"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 </w:t>
            </w:r>
          </w:p>
        </w:tc>
        <w:tc>
          <w:tcPr>
            <w:tcW w:w="1020" w:type="dxa"/>
            <w:noWrap/>
            <w:hideMark/>
          </w:tcPr>
          <w:p w14:paraId="65FC1B6D"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 </w:t>
            </w:r>
          </w:p>
        </w:tc>
        <w:tc>
          <w:tcPr>
            <w:tcW w:w="1960" w:type="dxa"/>
            <w:noWrap/>
            <w:hideMark/>
          </w:tcPr>
          <w:p w14:paraId="13B50209"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 </w:t>
            </w:r>
          </w:p>
        </w:tc>
        <w:tc>
          <w:tcPr>
            <w:tcW w:w="1900" w:type="dxa"/>
            <w:noWrap/>
            <w:hideMark/>
          </w:tcPr>
          <w:p w14:paraId="221BDA27"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1 285 300,00</w:t>
            </w:r>
          </w:p>
        </w:tc>
        <w:tc>
          <w:tcPr>
            <w:tcW w:w="2080" w:type="dxa"/>
            <w:noWrap/>
            <w:hideMark/>
          </w:tcPr>
          <w:p w14:paraId="218CDD91"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w:t>
            </w:r>
          </w:p>
        </w:tc>
      </w:tr>
      <w:tr w:rsidR="00C15258" w:rsidRPr="00C15258" w14:paraId="3ED0F746" w14:textId="77777777" w:rsidTr="00C15258">
        <w:trPr>
          <w:trHeight w:val="623"/>
        </w:trPr>
        <w:tc>
          <w:tcPr>
            <w:tcW w:w="5960" w:type="dxa"/>
            <w:gridSpan w:val="2"/>
            <w:hideMark/>
          </w:tcPr>
          <w:p w14:paraId="4D9F79D9"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DPH  21% v Kč</w:t>
            </w:r>
          </w:p>
        </w:tc>
        <w:tc>
          <w:tcPr>
            <w:tcW w:w="1000" w:type="dxa"/>
            <w:noWrap/>
            <w:hideMark/>
          </w:tcPr>
          <w:p w14:paraId="7A124E33"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w:t>
            </w:r>
          </w:p>
        </w:tc>
        <w:tc>
          <w:tcPr>
            <w:tcW w:w="1020" w:type="dxa"/>
            <w:noWrap/>
            <w:hideMark/>
          </w:tcPr>
          <w:p w14:paraId="2B4EE899"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w:t>
            </w:r>
          </w:p>
        </w:tc>
        <w:tc>
          <w:tcPr>
            <w:tcW w:w="1960" w:type="dxa"/>
            <w:noWrap/>
            <w:hideMark/>
          </w:tcPr>
          <w:p w14:paraId="0D3E08FB"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w:t>
            </w:r>
          </w:p>
        </w:tc>
        <w:tc>
          <w:tcPr>
            <w:tcW w:w="1900" w:type="dxa"/>
            <w:noWrap/>
            <w:hideMark/>
          </w:tcPr>
          <w:p w14:paraId="1FEB3F08"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269 913,00</w:t>
            </w:r>
          </w:p>
        </w:tc>
        <w:tc>
          <w:tcPr>
            <w:tcW w:w="2080" w:type="dxa"/>
            <w:noWrap/>
            <w:hideMark/>
          </w:tcPr>
          <w:p w14:paraId="1EDDD213"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w:t>
            </w:r>
          </w:p>
        </w:tc>
      </w:tr>
      <w:tr w:rsidR="00C15258" w:rsidRPr="00C15258" w14:paraId="649B3B9A" w14:textId="77777777" w:rsidTr="00C15258">
        <w:trPr>
          <w:trHeight w:val="623"/>
        </w:trPr>
        <w:tc>
          <w:tcPr>
            <w:tcW w:w="5960" w:type="dxa"/>
            <w:gridSpan w:val="2"/>
            <w:hideMark/>
          </w:tcPr>
          <w:p w14:paraId="71AB0022"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Celková cena Díla včetně DPH v Kč</w:t>
            </w:r>
          </w:p>
        </w:tc>
        <w:tc>
          <w:tcPr>
            <w:tcW w:w="1000" w:type="dxa"/>
            <w:noWrap/>
            <w:hideMark/>
          </w:tcPr>
          <w:p w14:paraId="48311209"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 </w:t>
            </w:r>
          </w:p>
        </w:tc>
        <w:tc>
          <w:tcPr>
            <w:tcW w:w="1020" w:type="dxa"/>
            <w:noWrap/>
            <w:hideMark/>
          </w:tcPr>
          <w:p w14:paraId="1D8DBC83"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 </w:t>
            </w:r>
          </w:p>
        </w:tc>
        <w:tc>
          <w:tcPr>
            <w:tcW w:w="1960" w:type="dxa"/>
            <w:noWrap/>
            <w:hideMark/>
          </w:tcPr>
          <w:p w14:paraId="6185ADE0"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 </w:t>
            </w:r>
          </w:p>
        </w:tc>
        <w:tc>
          <w:tcPr>
            <w:tcW w:w="1900" w:type="dxa"/>
            <w:noWrap/>
            <w:hideMark/>
          </w:tcPr>
          <w:p w14:paraId="606C64BB"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1 555 213,00</w:t>
            </w:r>
          </w:p>
        </w:tc>
        <w:tc>
          <w:tcPr>
            <w:tcW w:w="2080" w:type="dxa"/>
            <w:noWrap/>
            <w:hideMark/>
          </w:tcPr>
          <w:p w14:paraId="39614B87"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w:t>
            </w:r>
          </w:p>
        </w:tc>
      </w:tr>
      <w:tr w:rsidR="00C15258" w:rsidRPr="00C15258" w14:paraId="6F373EBE" w14:textId="77777777" w:rsidTr="00C15258">
        <w:trPr>
          <w:trHeight w:val="420"/>
        </w:trPr>
        <w:tc>
          <w:tcPr>
            <w:tcW w:w="13920" w:type="dxa"/>
            <w:gridSpan w:val="7"/>
            <w:hideMark/>
          </w:tcPr>
          <w:p w14:paraId="324A80AD"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w:t>
            </w:r>
          </w:p>
        </w:tc>
      </w:tr>
      <w:tr w:rsidR="00C15258" w:rsidRPr="00C15258" w14:paraId="56F1E78B" w14:textId="77777777" w:rsidTr="00C15258">
        <w:trPr>
          <w:trHeight w:val="420"/>
        </w:trPr>
        <w:tc>
          <w:tcPr>
            <w:tcW w:w="7980" w:type="dxa"/>
            <w:gridSpan w:val="4"/>
            <w:noWrap/>
            <w:hideMark/>
          </w:tcPr>
          <w:p w14:paraId="356EED52"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 xml:space="preserve">Česká republika – Státní pozemkový úřad </w:t>
            </w:r>
          </w:p>
        </w:tc>
        <w:tc>
          <w:tcPr>
            <w:tcW w:w="5940" w:type="dxa"/>
            <w:gridSpan w:val="3"/>
            <w:noWrap/>
            <w:hideMark/>
          </w:tcPr>
          <w:p w14:paraId="7B9324A6"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GEO Hrubý spol. s r. o.</w:t>
            </w:r>
          </w:p>
        </w:tc>
      </w:tr>
      <w:tr w:rsidR="00C15258" w:rsidRPr="00C15258" w14:paraId="510D32D7" w14:textId="77777777" w:rsidTr="00C15258">
        <w:trPr>
          <w:trHeight w:val="420"/>
        </w:trPr>
        <w:tc>
          <w:tcPr>
            <w:tcW w:w="7980" w:type="dxa"/>
            <w:gridSpan w:val="4"/>
            <w:noWrap/>
            <w:hideMark/>
          </w:tcPr>
          <w:p w14:paraId="194CA76D"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Místo: Plzeň</w:t>
            </w:r>
          </w:p>
        </w:tc>
        <w:tc>
          <w:tcPr>
            <w:tcW w:w="5940" w:type="dxa"/>
            <w:gridSpan w:val="3"/>
            <w:noWrap/>
            <w:hideMark/>
          </w:tcPr>
          <w:p w14:paraId="2CBFB19A"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Místo: Plzeň</w:t>
            </w:r>
          </w:p>
        </w:tc>
      </w:tr>
      <w:tr w:rsidR="00C15258" w:rsidRPr="00C15258" w14:paraId="436E3409" w14:textId="77777777" w:rsidTr="00C15258">
        <w:trPr>
          <w:trHeight w:val="420"/>
        </w:trPr>
        <w:tc>
          <w:tcPr>
            <w:tcW w:w="7980" w:type="dxa"/>
            <w:gridSpan w:val="4"/>
            <w:noWrap/>
            <w:hideMark/>
          </w:tcPr>
          <w:p w14:paraId="02645067" w14:textId="60644CA4"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xml:space="preserve">Datum: </w:t>
            </w:r>
            <w:r>
              <w:rPr>
                <w:rFonts w:ascii="Arial" w:hAnsi="Arial" w:cs="Arial"/>
                <w:sz w:val="20"/>
                <w:szCs w:val="20"/>
              </w:rPr>
              <w:t>30.10.2023</w:t>
            </w:r>
          </w:p>
        </w:tc>
        <w:tc>
          <w:tcPr>
            <w:tcW w:w="5940" w:type="dxa"/>
            <w:gridSpan w:val="3"/>
            <w:noWrap/>
            <w:hideMark/>
          </w:tcPr>
          <w:p w14:paraId="5D6D4147" w14:textId="6D31AA5D"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xml:space="preserve">Datum: </w:t>
            </w:r>
            <w:r>
              <w:rPr>
                <w:rFonts w:ascii="Arial" w:hAnsi="Arial" w:cs="Arial"/>
                <w:sz w:val="20"/>
                <w:szCs w:val="20"/>
              </w:rPr>
              <w:t>30.10.2023</w:t>
            </w:r>
          </w:p>
        </w:tc>
      </w:tr>
      <w:tr w:rsidR="00C15258" w:rsidRPr="00C15258" w14:paraId="54278202" w14:textId="77777777" w:rsidTr="00C15258">
        <w:trPr>
          <w:trHeight w:val="420"/>
        </w:trPr>
        <w:tc>
          <w:tcPr>
            <w:tcW w:w="7980" w:type="dxa"/>
            <w:gridSpan w:val="4"/>
            <w:hideMark/>
          </w:tcPr>
          <w:p w14:paraId="75CF15AF" w14:textId="77777777" w:rsidR="00C15258" w:rsidRPr="00C15258" w:rsidRDefault="00C15258" w:rsidP="00C15258">
            <w:pPr>
              <w:spacing w:line="240" w:lineRule="auto"/>
              <w:rPr>
                <w:rFonts w:ascii="Arial" w:hAnsi="Arial" w:cs="Arial"/>
                <w:sz w:val="20"/>
                <w:szCs w:val="20"/>
              </w:rPr>
            </w:pPr>
          </w:p>
        </w:tc>
        <w:tc>
          <w:tcPr>
            <w:tcW w:w="5940" w:type="dxa"/>
            <w:gridSpan w:val="3"/>
            <w:noWrap/>
            <w:hideMark/>
          </w:tcPr>
          <w:p w14:paraId="247FC14E" w14:textId="77777777" w:rsidR="00C15258" w:rsidRPr="00C15258" w:rsidRDefault="00C15258" w:rsidP="00C15258">
            <w:pPr>
              <w:spacing w:line="240" w:lineRule="auto"/>
              <w:rPr>
                <w:rFonts w:ascii="Arial" w:hAnsi="Arial" w:cs="Arial"/>
                <w:sz w:val="20"/>
                <w:szCs w:val="20"/>
              </w:rPr>
            </w:pPr>
          </w:p>
        </w:tc>
      </w:tr>
      <w:tr w:rsidR="00C15258" w:rsidRPr="00C15258" w14:paraId="77CA42E7" w14:textId="77777777" w:rsidTr="00C15258">
        <w:trPr>
          <w:trHeight w:val="420"/>
        </w:trPr>
        <w:tc>
          <w:tcPr>
            <w:tcW w:w="7980" w:type="dxa"/>
            <w:gridSpan w:val="4"/>
            <w:hideMark/>
          </w:tcPr>
          <w:p w14:paraId="0AB37B2B" w14:textId="77777777" w:rsidR="00C15258" w:rsidRPr="00C15258" w:rsidRDefault="00C15258" w:rsidP="00C15258">
            <w:pPr>
              <w:spacing w:line="240" w:lineRule="auto"/>
              <w:rPr>
                <w:rFonts w:ascii="Arial" w:hAnsi="Arial" w:cs="Arial"/>
                <w:sz w:val="20"/>
                <w:szCs w:val="20"/>
              </w:rPr>
            </w:pPr>
          </w:p>
        </w:tc>
        <w:tc>
          <w:tcPr>
            <w:tcW w:w="5940" w:type="dxa"/>
            <w:gridSpan w:val="3"/>
            <w:noWrap/>
            <w:hideMark/>
          </w:tcPr>
          <w:p w14:paraId="2288DE70" w14:textId="77777777" w:rsidR="00C15258" w:rsidRPr="00C15258" w:rsidRDefault="00C15258" w:rsidP="00C15258">
            <w:pPr>
              <w:spacing w:line="240" w:lineRule="auto"/>
              <w:rPr>
                <w:rFonts w:ascii="Arial" w:hAnsi="Arial" w:cs="Arial"/>
                <w:sz w:val="20"/>
                <w:szCs w:val="20"/>
              </w:rPr>
            </w:pPr>
          </w:p>
        </w:tc>
      </w:tr>
      <w:tr w:rsidR="00C15258" w:rsidRPr="00C15258" w14:paraId="59B67EE6" w14:textId="77777777" w:rsidTr="00C15258">
        <w:trPr>
          <w:trHeight w:val="420"/>
        </w:trPr>
        <w:tc>
          <w:tcPr>
            <w:tcW w:w="7980" w:type="dxa"/>
            <w:gridSpan w:val="4"/>
            <w:hideMark/>
          </w:tcPr>
          <w:p w14:paraId="25759E6B" w14:textId="77777777" w:rsidR="00C15258" w:rsidRPr="00C15258" w:rsidRDefault="00C15258" w:rsidP="00C15258">
            <w:pPr>
              <w:spacing w:line="240" w:lineRule="auto"/>
              <w:rPr>
                <w:rFonts w:ascii="Arial" w:hAnsi="Arial" w:cs="Arial"/>
                <w:sz w:val="20"/>
                <w:szCs w:val="20"/>
              </w:rPr>
            </w:pPr>
          </w:p>
        </w:tc>
        <w:tc>
          <w:tcPr>
            <w:tcW w:w="5940" w:type="dxa"/>
            <w:gridSpan w:val="3"/>
            <w:noWrap/>
            <w:hideMark/>
          </w:tcPr>
          <w:p w14:paraId="2C4B2426" w14:textId="77777777" w:rsidR="00C15258" w:rsidRPr="00C15258" w:rsidRDefault="00C15258" w:rsidP="00C15258">
            <w:pPr>
              <w:spacing w:line="240" w:lineRule="auto"/>
              <w:rPr>
                <w:rFonts w:ascii="Arial" w:hAnsi="Arial" w:cs="Arial"/>
                <w:sz w:val="20"/>
                <w:szCs w:val="20"/>
              </w:rPr>
            </w:pPr>
          </w:p>
        </w:tc>
      </w:tr>
      <w:tr w:rsidR="00C15258" w:rsidRPr="00C15258" w14:paraId="73315936" w14:textId="77777777" w:rsidTr="00C15258">
        <w:trPr>
          <w:trHeight w:val="420"/>
        </w:trPr>
        <w:tc>
          <w:tcPr>
            <w:tcW w:w="7980" w:type="dxa"/>
            <w:gridSpan w:val="4"/>
            <w:hideMark/>
          </w:tcPr>
          <w:p w14:paraId="492F2721" w14:textId="77777777" w:rsidR="00C15258" w:rsidRPr="00C15258" w:rsidRDefault="00C15258" w:rsidP="00C15258">
            <w:pPr>
              <w:spacing w:line="240" w:lineRule="auto"/>
              <w:rPr>
                <w:rFonts w:ascii="Arial" w:hAnsi="Arial" w:cs="Arial"/>
                <w:sz w:val="20"/>
                <w:szCs w:val="20"/>
              </w:rPr>
            </w:pPr>
          </w:p>
        </w:tc>
        <w:tc>
          <w:tcPr>
            <w:tcW w:w="5940" w:type="dxa"/>
            <w:gridSpan w:val="3"/>
            <w:noWrap/>
            <w:hideMark/>
          </w:tcPr>
          <w:p w14:paraId="30FCF435" w14:textId="77777777" w:rsidR="00C15258" w:rsidRPr="00C15258" w:rsidRDefault="00C15258" w:rsidP="00C15258">
            <w:pPr>
              <w:spacing w:line="240" w:lineRule="auto"/>
              <w:rPr>
                <w:rFonts w:ascii="Arial" w:hAnsi="Arial" w:cs="Arial"/>
                <w:sz w:val="20"/>
                <w:szCs w:val="20"/>
              </w:rPr>
            </w:pPr>
          </w:p>
        </w:tc>
      </w:tr>
      <w:tr w:rsidR="00C15258" w:rsidRPr="00C15258" w14:paraId="22B16B9B" w14:textId="77777777" w:rsidTr="00C15258">
        <w:trPr>
          <w:trHeight w:val="420"/>
        </w:trPr>
        <w:tc>
          <w:tcPr>
            <w:tcW w:w="7980" w:type="dxa"/>
            <w:gridSpan w:val="4"/>
            <w:noWrap/>
            <w:hideMark/>
          </w:tcPr>
          <w:p w14:paraId="47386327"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 xml:space="preserve">________________________________ </w:t>
            </w:r>
          </w:p>
        </w:tc>
        <w:tc>
          <w:tcPr>
            <w:tcW w:w="5940" w:type="dxa"/>
            <w:gridSpan w:val="3"/>
            <w:noWrap/>
            <w:hideMark/>
          </w:tcPr>
          <w:p w14:paraId="5940B6CB"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 xml:space="preserve">________________________________ </w:t>
            </w:r>
          </w:p>
        </w:tc>
      </w:tr>
      <w:tr w:rsidR="00C15258" w:rsidRPr="00C15258" w14:paraId="16F8E33B" w14:textId="77777777" w:rsidTr="00C15258">
        <w:trPr>
          <w:trHeight w:val="420"/>
        </w:trPr>
        <w:tc>
          <w:tcPr>
            <w:tcW w:w="7980" w:type="dxa"/>
            <w:gridSpan w:val="4"/>
            <w:noWrap/>
            <w:hideMark/>
          </w:tcPr>
          <w:p w14:paraId="0B79D554"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Jméno: Ing. Jiří Papež</w:t>
            </w:r>
          </w:p>
        </w:tc>
        <w:tc>
          <w:tcPr>
            <w:tcW w:w="5940" w:type="dxa"/>
            <w:gridSpan w:val="3"/>
            <w:noWrap/>
            <w:hideMark/>
          </w:tcPr>
          <w:p w14:paraId="5BF9BDF2"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Jméno: Ing. Zdeněk Hrubý</w:t>
            </w:r>
          </w:p>
        </w:tc>
      </w:tr>
      <w:tr w:rsidR="00C15258" w:rsidRPr="00C15258" w14:paraId="66A9F26B" w14:textId="77777777" w:rsidTr="00C15258">
        <w:trPr>
          <w:trHeight w:val="420"/>
        </w:trPr>
        <w:tc>
          <w:tcPr>
            <w:tcW w:w="7980" w:type="dxa"/>
            <w:gridSpan w:val="4"/>
            <w:noWrap/>
            <w:hideMark/>
          </w:tcPr>
          <w:p w14:paraId="6531FAA4"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Funkce: ředitel KPÚ pro Plzeňský kraj</w:t>
            </w:r>
          </w:p>
        </w:tc>
        <w:tc>
          <w:tcPr>
            <w:tcW w:w="5940" w:type="dxa"/>
            <w:gridSpan w:val="3"/>
            <w:noWrap/>
            <w:hideMark/>
          </w:tcPr>
          <w:p w14:paraId="496945DC"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Funkce: jednatel GEO Hrubý spol. s r. o.</w:t>
            </w:r>
          </w:p>
        </w:tc>
      </w:tr>
      <w:tr w:rsidR="00C15258" w:rsidRPr="00C15258" w14:paraId="2CD984CF" w14:textId="77777777" w:rsidTr="00C15258">
        <w:trPr>
          <w:trHeight w:val="420"/>
        </w:trPr>
        <w:tc>
          <w:tcPr>
            <w:tcW w:w="1120" w:type="dxa"/>
            <w:hideMark/>
          </w:tcPr>
          <w:p w14:paraId="20C5E97C" w14:textId="77777777" w:rsidR="00C15258" w:rsidRPr="00C15258" w:rsidRDefault="00C15258" w:rsidP="00C15258">
            <w:pPr>
              <w:spacing w:line="240" w:lineRule="auto"/>
              <w:rPr>
                <w:rFonts w:ascii="Arial" w:hAnsi="Arial" w:cs="Arial"/>
                <w:sz w:val="20"/>
                <w:szCs w:val="20"/>
              </w:rPr>
            </w:pPr>
          </w:p>
        </w:tc>
        <w:tc>
          <w:tcPr>
            <w:tcW w:w="4840" w:type="dxa"/>
            <w:hideMark/>
          </w:tcPr>
          <w:p w14:paraId="639B0220" w14:textId="77777777" w:rsidR="00C15258" w:rsidRPr="00C15258" w:rsidRDefault="00C15258" w:rsidP="00C15258">
            <w:pPr>
              <w:spacing w:line="240" w:lineRule="auto"/>
              <w:rPr>
                <w:rFonts w:ascii="Arial" w:hAnsi="Arial" w:cs="Arial"/>
                <w:sz w:val="20"/>
                <w:szCs w:val="20"/>
              </w:rPr>
            </w:pPr>
          </w:p>
        </w:tc>
        <w:tc>
          <w:tcPr>
            <w:tcW w:w="1000" w:type="dxa"/>
            <w:hideMark/>
          </w:tcPr>
          <w:p w14:paraId="4CAD7BC9" w14:textId="77777777" w:rsidR="00C15258" w:rsidRPr="00C15258" w:rsidRDefault="00C15258" w:rsidP="00C15258">
            <w:pPr>
              <w:spacing w:line="240" w:lineRule="auto"/>
              <w:rPr>
                <w:rFonts w:ascii="Arial" w:hAnsi="Arial" w:cs="Arial"/>
                <w:sz w:val="20"/>
                <w:szCs w:val="20"/>
              </w:rPr>
            </w:pPr>
          </w:p>
        </w:tc>
        <w:tc>
          <w:tcPr>
            <w:tcW w:w="1020" w:type="dxa"/>
            <w:hideMark/>
          </w:tcPr>
          <w:p w14:paraId="3672B905" w14:textId="77777777" w:rsidR="00C15258" w:rsidRPr="00C15258" w:rsidRDefault="00C15258" w:rsidP="00C15258">
            <w:pPr>
              <w:spacing w:line="240" w:lineRule="auto"/>
              <w:rPr>
                <w:rFonts w:ascii="Arial" w:hAnsi="Arial" w:cs="Arial"/>
                <w:sz w:val="20"/>
                <w:szCs w:val="20"/>
              </w:rPr>
            </w:pPr>
          </w:p>
        </w:tc>
        <w:tc>
          <w:tcPr>
            <w:tcW w:w="1960" w:type="dxa"/>
            <w:hideMark/>
          </w:tcPr>
          <w:p w14:paraId="6A30B6FA" w14:textId="77777777" w:rsidR="00C15258" w:rsidRPr="00C15258" w:rsidRDefault="00C15258" w:rsidP="00C15258">
            <w:pPr>
              <w:spacing w:line="240" w:lineRule="auto"/>
              <w:rPr>
                <w:rFonts w:ascii="Arial" w:hAnsi="Arial" w:cs="Arial"/>
                <w:sz w:val="20"/>
                <w:szCs w:val="20"/>
              </w:rPr>
            </w:pPr>
          </w:p>
        </w:tc>
        <w:tc>
          <w:tcPr>
            <w:tcW w:w="1900" w:type="dxa"/>
            <w:hideMark/>
          </w:tcPr>
          <w:p w14:paraId="69E87D91" w14:textId="77777777" w:rsidR="00C15258" w:rsidRPr="00C15258" w:rsidRDefault="00C15258" w:rsidP="00C15258">
            <w:pPr>
              <w:spacing w:line="240" w:lineRule="auto"/>
              <w:rPr>
                <w:rFonts w:ascii="Arial" w:hAnsi="Arial" w:cs="Arial"/>
                <w:sz w:val="20"/>
                <w:szCs w:val="20"/>
              </w:rPr>
            </w:pPr>
          </w:p>
        </w:tc>
        <w:tc>
          <w:tcPr>
            <w:tcW w:w="2080" w:type="dxa"/>
            <w:hideMark/>
          </w:tcPr>
          <w:p w14:paraId="17262155" w14:textId="77777777" w:rsidR="00C15258" w:rsidRPr="00C15258" w:rsidRDefault="00C15258" w:rsidP="00C15258">
            <w:pPr>
              <w:spacing w:line="240" w:lineRule="auto"/>
              <w:rPr>
                <w:rFonts w:ascii="Arial" w:hAnsi="Arial" w:cs="Arial"/>
                <w:sz w:val="20"/>
                <w:szCs w:val="20"/>
              </w:rPr>
            </w:pPr>
          </w:p>
        </w:tc>
      </w:tr>
      <w:tr w:rsidR="00C15258" w:rsidRPr="00C15258" w14:paraId="4444101A" w14:textId="77777777" w:rsidTr="00C15258">
        <w:trPr>
          <w:trHeight w:val="1283"/>
        </w:trPr>
        <w:tc>
          <w:tcPr>
            <w:tcW w:w="13920" w:type="dxa"/>
            <w:gridSpan w:val="7"/>
            <w:hideMark/>
          </w:tcPr>
          <w:p w14:paraId="2FC8C541"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lastRenderedPageBreak/>
              <w:t>1) Jedná se o volitelnou položku v Zadávací dokumentaci – rozdělení položek na „Podrobné měření polohopisu v obvodu KoPÚ mimo trvalé porosty / v trvalých porostech", případně jejich sloučení do jedné položky „Podrobné měření polohopisu v obvodu KoPÚ" stanoví Objednatel v Zadávací dokumentaci na základě výchozích podmínek v daném k. ú. (výrazný či nevýrazný podíl trvalých porostů v řešeném území mající / nemající vliv na složitost díla a jeho cenu).</w:t>
            </w:r>
          </w:p>
        </w:tc>
      </w:tr>
      <w:tr w:rsidR="00C15258" w:rsidRPr="00C15258" w14:paraId="345D857D" w14:textId="77777777" w:rsidTr="00C15258">
        <w:trPr>
          <w:trHeight w:val="623"/>
        </w:trPr>
        <w:tc>
          <w:tcPr>
            <w:tcW w:w="13920" w:type="dxa"/>
            <w:gridSpan w:val="7"/>
            <w:hideMark/>
          </w:tcPr>
          <w:p w14:paraId="022A85D9"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2) Jedná se o položky, u kterých nelze předem objektivně stanovit přesný počet Měrných jednotek, zadavatel proto stanoví v Zadávací dokumentaci počet Měrných jednotek kvalifikovaným odhadem.</w:t>
            </w:r>
          </w:p>
        </w:tc>
      </w:tr>
      <w:tr w:rsidR="00C15258" w:rsidRPr="00C15258" w14:paraId="068EAD7C" w14:textId="77777777" w:rsidTr="00C15258">
        <w:trPr>
          <w:trHeight w:val="660"/>
        </w:trPr>
        <w:tc>
          <w:tcPr>
            <w:tcW w:w="13920" w:type="dxa"/>
            <w:gridSpan w:val="7"/>
            <w:hideMark/>
          </w:tcPr>
          <w:p w14:paraId="02D6D3F9"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xml:space="preserve">3) V případě, že se v době zadávání Veřejné zakázky nepředpokládá změna katastrální hranice, bude vždy uvedena 1 Měrná jednotka, jejíž výše je v Zadávací dokumentaci limitovaná. </w:t>
            </w:r>
          </w:p>
        </w:tc>
      </w:tr>
      <w:tr w:rsidR="00C15258" w:rsidRPr="00C15258" w14:paraId="28B65CCE" w14:textId="77777777" w:rsidTr="00C15258">
        <w:trPr>
          <w:trHeight w:val="923"/>
        </w:trPr>
        <w:tc>
          <w:tcPr>
            <w:tcW w:w="13920" w:type="dxa"/>
            <w:gridSpan w:val="7"/>
            <w:hideMark/>
          </w:tcPr>
          <w:p w14:paraId="2AA2201A"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C15258" w:rsidRPr="00C15258" w14:paraId="30F92A8C" w14:textId="77777777" w:rsidTr="00C15258">
        <w:trPr>
          <w:trHeight w:val="600"/>
        </w:trPr>
        <w:tc>
          <w:tcPr>
            <w:tcW w:w="13920" w:type="dxa"/>
            <w:gridSpan w:val="7"/>
            <w:hideMark/>
          </w:tcPr>
          <w:p w14:paraId="77130D7B"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6) Volitelná položka, v případě, že v rámci KoPÚ nebude potřeba, položku odstranit. Nepoužije se v případě KoPÚ v bývalých VÚj.</w:t>
            </w:r>
          </w:p>
        </w:tc>
      </w:tr>
      <w:tr w:rsidR="00C15258" w:rsidRPr="00C15258" w14:paraId="380C7408" w14:textId="77777777" w:rsidTr="00C15258">
        <w:trPr>
          <w:trHeight w:val="623"/>
        </w:trPr>
        <w:tc>
          <w:tcPr>
            <w:tcW w:w="13920" w:type="dxa"/>
            <w:gridSpan w:val="7"/>
            <w:hideMark/>
          </w:tcPr>
          <w:p w14:paraId="61E20CA8"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7) Počet Měrných jednotek bude stanoven podle původní katastrální hranice.</w:t>
            </w:r>
          </w:p>
        </w:tc>
      </w:tr>
      <w:tr w:rsidR="00C15258" w:rsidRPr="00C15258" w14:paraId="40EA89ED" w14:textId="77777777" w:rsidTr="00C15258">
        <w:trPr>
          <w:trHeight w:val="1058"/>
        </w:trPr>
        <w:tc>
          <w:tcPr>
            <w:tcW w:w="13920" w:type="dxa"/>
            <w:gridSpan w:val="7"/>
            <w:hideMark/>
          </w:tcPr>
          <w:p w14:paraId="50CC1911"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8) Volitelná položka pro případ, kdy je vhodné zahrnout do obvodu KoPÚ řešené pozemky s porosty. Vlastnické hranice v lesních porostech se v terénu vyšetří, zaměří a dočasně stabilizují a výsledky se použijí pro návrh nového uspořádání pozemků a pro mapové dílo. Takto zadávané měrné jednotky budou zakresleny v přehledné mapě s předpokládaným obvodem KoPÚ.</w:t>
            </w:r>
          </w:p>
        </w:tc>
      </w:tr>
      <w:tr w:rsidR="00C15258" w:rsidRPr="00C15258" w14:paraId="7F796741" w14:textId="77777777" w:rsidTr="00C15258">
        <w:trPr>
          <w:trHeight w:val="1058"/>
        </w:trPr>
        <w:tc>
          <w:tcPr>
            <w:tcW w:w="13920" w:type="dxa"/>
            <w:gridSpan w:val="7"/>
            <w:hideMark/>
          </w:tcPr>
          <w:p w14:paraId="00BA2065"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9) Volitelná položka pro případ, kdy je KoPÚ zpracovávána na podkladě rastrové mapy a je nutné provést vektorizaci pro účely kontroly souladu popisných a grafických údajů ISKN; nepoužije se v územích, kde existuje DKM, KM-D, KMD nebo kde je již zpracovaná. Nepoužije se v případě KoPÚ v bývalých VÚj.</w:t>
            </w:r>
          </w:p>
        </w:tc>
      </w:tr>
      <w:tr w:rsidR="00C15258" w:rsidRPr="00C15258" w14:paraId="60C8CF01" w14:textId="77777777" w:rsidTr="00C15258">
        <w:trPr>
          <w:trHeight w:val="612"/>
        </w:trPr>
        <w:tc>
          <w:tcPr>
            <w:tcW w:w="13920" w:type="dxa"/>
            <w:gridSpan w:val="7"/>
            <w:hideMark/>
          </w:tcPr>
          <w:p w14:paraId="6F7B1B07"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10) Ceny jsou uváděny s přesností na dvě desetinná místa.</w:t>
            </w:r>
          </w:p>
        </w:tc>
      </w:tr>
      <w:tr w:rsidR="00C15258" w:rsidRPr="00C15258" w14:paraId="1186A74D" w14:textId="77777777" w:rsidTr="00C15258">
        <w:trPr>
          <w:trHeight w:val="1189"/>
        </w:trPr>
        <w:tc>
          <w:tcPr>
            <w:tcW w:w="13920" w:type="dxa"/>
            <w:gridSpan w:val="7"/>
            <w:hideMark/>
          </w:tcPr>
          <w:p w14:paraId="12BA561F"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11) Vždy bude uvedena 1 Měrná jednotka, jejíž výše je v Zadávací dokumentaci limitovaná. V případě, že dojde k aktualizaci PSZ dle čl. 6.3.2 h) Smlouvy, počítá se součet výměry jednotlivých pozemků dotčených aktualizací PSZ v ha, zaokrouhlený směrem nahoru, s výjimkou agrotechnických a organizačních opatření uvedených v TS PSZ. Za aktualizaci PSZ je považována úprava PSZ již schváleného zastupitelstvem obce.</w:t>
            </w:r>
          </w:p>
        </w:tc>
      </w:tr>
      <w:tr w:rsidR="00C15258" w:rsidRPr="00C15258" w14:paraId="5096DA1B" w14:textId="77777777" w:rsidTr="00C15258">
        <w:trPr>
          <w:trHeight w:val="1212"/>
        </w:trPr>
        <w:tc>
          <w:tcPr>
            <w:tcW w:w="13920" w:type="dxa"/>
            <w:gridSpan w:val="7"/>
            <w:hideMark/>
          </w:tcPr>
          <w:p w14:paraId="75CCE5BF"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12) Vždy bude uvedena 1 Měrná jednotka, jejíž výše je v Zadávací dokumentaci limitovaná.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změna jména vlastníka nebo přenesení věcných a jiných práv a povinností, poznámek apod., zapsaných do KN po vydání rozhodnutí o schválení návrhu.</w:t>
            </w:r>
          </w:p>
        </w:tc>
      </w:tr>
      <w:tr w:rsidR="00C15258" w:rsidRPr="00C15258" w14:paraId="44DE1F73" w14:textId="77777777" w:rsidTr="00C15258">
        <w:trPr>
          <w:trHeight w:val="420"/>
        </w:trPr>
        <w:tc>
          <w:tcPr>
            <w:tcW w:w="1120" w:type="dxa"/>
            <w:noWrap/>
            <w:hideMark/>
          </w:tcPr>
          <w:p w14:paraId="463A1241" w14:textId="77777777" w:rsidR="00C15258" w:rsidRPr="00C15258" w:rsidRDefault="00C15258" w:rsidP="00C15258">
            <w:pPr>
              <w:spacing w:line="240" w:lineRule="auto"/>
              <w:rPr>
                <w:rFonts w:ascii="Arial" w:hAnsi="Arial" w:cs="Arial"/>
                <w:sz w:val="20"/>
                <w:szCs w:val="20"/>
              </w:rPr>
            </w:pPr>
          </w:p>
        </w:tc>
        <w:tc>
          <w:tcPr>
            <w:tcW w:w="4840" w:type="dxa"/>
            <w:noWrap/>
            <w:hideMark/>
          </w:tcPr>
          <w:p w14:paraId="3CDB164A" w14:textId="77777777" w:rsidR="00C15258" w:rsidRPr="00C15258" w:rsidRDefault="00C15258" w:rsidP="00C15258">
            <w:pPr>
              <w:spacing w:line="240" w:lineRule="auto"/>
              <w:rPr>
                <w:rFonts w:ascii="Arial" w:hAnsi="Arial" w:cs="Arial"/>
                <w:sz w:val="20"/>
                <w:szCs w:val="20"/>
              </w:rPr>
            </w:pPr>
          </w:p>
        </w:tc>
        <w:tc>
          <w:tcPr>
            <w:tcW w:w="1000" w:type="dxa"/>
            <w:noWrap/>
            <w:hideMark/>
          </w:tcPr>
          <w:p w14:paraId="3BF2E415" w14:textId="77777777" w:rsidR="00C15258" w:rsidRPr="00C15258" w:rsidRDefault="00C15258" w:rsidP="00C15258">
            <w:pPr>
              <w:spacing w:line="240" w:lineRule="auto"/>
              <w:rPr>
                <w:rFonts w:ascii="Arial" w:hAnsi="Arial" w:cs="Arial"/>
                <w:sz w:val="20"/>
                <w:szCs w:val="20"/>
              </w:rPr>
            </w:pPr>
          </w:p>
        </w:tc>
        <w:tc>
          <w:tcPr>
            <w:tcW w:w="1020" w:type="dxa"/>
            <w:noWrap/>
            <w:hideMark/>
          </w:tcPr>
          <w:p w14:paraId="7024D33E" w14:textId="77777777" w:rsidR="00C15258" w:rsidRPr="00C15258" w:rsidRDefault="00C15258" w:rsidP="00C15258">
            <w:pPr>
              <w:spacing w:line="240" w:lineRule="auto"/>
              <w:rPr>
                <w:rFonts w:ascii="Arial" w:hAnsi="Arial" w:cs="Arial"/>
                <w:sz w:val="20"/>
                <w:szCs w:val="20"/>
              </w:rPr>
            </w:pPr>
          </w:p>
        </w:tc>
        <w:tc>
          <w:tcPr>
            <w:tcW w:w="1960" w:type="dxa"/>
            <w:noWrap/>
            <w:hideMark/>
          </w:tcPr>
          <w:p w14:paraId="4FC8D4A7" w14:textId="77777777" w:rsidR="00C15258" w:rsidRPr="00C15258" w:rsidRDefault="00C15258" w:rsidP="00C15258">
            <w:pPr>
              <w:spacing w:line="240" w:lineRule="auto"/>
              <w:rPr>
                <w:rFonts w:ascii="Arial" w:hAnsi="Arial" w:cs="Arial"/>
                <w:sz w:val="20"/>
                <w:szCs w:val="20"/>
              </w:rPr>
            </w:pPr>
          </w:p>
        </w:tc>
        <w:tc>
          <w:tcPr>
            <w:tcW w:w="1900" w:type="dxa"/>
            <w:noWrap/>
            <w:hideMark/>
          </w:tcPr>
          <w:p w14:paraId="6692F07E" w14:textId="77777777" w:rsidR="00C15258" w:rsidRPr="00C15258" w:rsidRDefault="00C15258" w:rsidP="00C15258">
            <w:pPr>
              <w:spacing w:line="240" w:lineRule="auto"/>
              <w:rPr>
                <w:rFonts w:ascii="Arial" w:hAnsi="Arial" w:cs="Arial"/>
                <w:sz w:val="20"/>
                <w:szCs w:val="20"/>
              </w:rPr>
            </w:pPr>
          </w:p>
        </w:tc>
        <w:tc>
          <w:tcPr>
            <w:tcW w:w="2080" w:type="dxa"/>
            <w:noWrap/>
            <w:hideMark/>
          </w:tcPr>
          <w:p w14:paraId="2E210C35" w14:textId="77777777" w:rsidR="00C15258" w:rsidRPr="00C15258" w:rsidRDefault="00C15258" w:rsidP="00C15258">
            <w:pPr>
              <w:spacing w:line="240" w:lineRule="auto"/>
              <w:rPr>
                <w:rFonts w:ascii="Arial" w:hAnsi="Arial" w:cs="Arial"/>
                <w:sz w:val="20"/>
                <w:szCs w:val="20"/>
              </w:rPr>
            </w:pPr>
          </w:p>
        </w:tc>
      </w:tr>
      <w:tr w:rsidR="00C15258" w:rsidRPr="00C15258" w14:paraId="09FAE439" w14:textId="77777777" w:rsidTr="00C15258">
        <w:trPr>
          <w:trHeight w:val="420"/>
        </w:trPr>
        <w:tc>
          <w:tcPr>
            <w:tcW w:w="5960" w:type="dxa"/>
            <w:gridSpan w:val="2"/>
            <w:hideMark/>
          </w:tcPr>
          <w:p w14:paraId="18696296" w14:textId="77777777" w:rsidR="00C15258" w:rsidRPr="00C15258" w:rsidRDefault="00C15258" w:rsidP="00C15258">
            <w:pPr>
              <w:spacing w:line="240" w:lineRule="auto"/>
              <w:rPr>
                <w:rFonts w:ascii="Arial" w:hAnsi="Arial" w:cs="Arial"/>
                <w:b/>
                <w:bCs/>
                <w:sz w:val="20"/>
                <w:szCs w:val="20"/>
              </w:rPr>
            </w:pPr>
            <w:r w:rsidRPr="00C15258">
              <w:rPr>
                <w:rFonts w:ascii="Arial" w:hAnsi="Arial" w:cs="Arial"/>
                <w:b/>
                <w:bCs/>
                <w:sz w:val="20"/>
                <w:szCs w:val="20"/>
              </w:rPr>
              <w:t>Poznámka:</w:t>
            </w:r>
          </w:p>
        </w:tc>
        <w:tc>
          <w:tcPr>
            <w:tcW w:w="1000" w:type="dxa"/>
            <w:noWrap/>
            <w:hideMark/>
          </w:tcPr>
          <w:p w14:paraId="1DF7C5DF" w14:textId="77777777" w:rsidR="00C15258" w:rsidRPr="00C15258" w:rsidRDefault="00C15258" w:rsidP="00C15258">
            <w:pPr>
              <w:spacing w:line="240" w:lineRule="auto"/>
              <w:rPr>
                <w:rFonts w:ascii="Arial" w:hAnsi="Arial" w:cs="Arial"/>
                <w:b/>
                <w:bCs/>
                <w:sz w:val="20"/>
                <w:szCs w:val="20"/>
              </w:rPr>
            </w:pPr>
          </w:p>
        </w:tc>
        <w:tc>
          <w:tcPr>
            <w:tcW w:w="1020" w:type="dxa"/>
            <w:noWrap/>
            <w:hideMark/>
          </w:tcPr>
          <w:p w14:paraId="456ECA63" w14:textId="77777777" w:rsidR="00C15258" w:rsidRPr="00C15258" w:rsidRDefault="00C15258" w:rsidP="00C15258">
            <w:pPr>
              <w:spacing w:line="240" w:lineRule="auto"/>
              <w:rPr>
                <w:rFonts w:ascii="Arial" w:hAnsi="Arial" w:cs="Arial"/>
                <w:sz w:val="20"/>
                <w:szCs w:val="20"/>
              </w:rPr>
            </w:pPr>
          </w:p>
        </w:tc>
        <w:tc>
          <w:tcPr>
            <w:tcW w:w="1960" w:type="dxa"/>
            <w:noWrap/>
            <w:hideMark/>
          </w:tcPr>
          <w:p w14:paraId="465711A7" w14:textId="77777777" w:rsidR="00C15258" w:rsidRPr="00C15258" w:rsidRDefault="00C15258" w:rsidP="00C15258">
            <w:pPr>
              <w:spacing w:line="240" w:lineRule="auto"/>
              <w:rPr>
                <w:rFonts w:ascii="Arial" w:hAnsi="Arial" w:cs="Arial"/>
                <w:sz w:val="20"/>
                <w:szCs w:val="20"/>
              </w:rPr>
            </w:pPr>
          </w:p>
        </w:tc>
        <w:tc>
          <w:tcPr>
            <w:tcW w:w="1900" w:type="dxa"/>
            <w:noWrap/>
            <w:hideMark/>
          </w:tcPr>
          <w:p w14:paraId="154D1DC5" w14:textId="77777777" w:rsidR="00C15258" w:rsidRPr="00C15258" w:rsidRDefault="00C15258" w:rsidP="00C15258">
            <w:pPr>
              <w:spacing w:line="240" w:lineRule="auto"/>
              <w:rPr>
                <w:rFonts w:ascii="Arial" w:hAnsi="Arial" w:cs="Arial"/>
                <w:sz w:val="20"/>
                <w:szCs w:val="20"/>
              </w:rPr>
            </w:pPr>
          </w:p>
        </w:tc>
        <w:tc>
          <w:tcPr>
            <w:tcW w:w="2080" w:type="dxa"/>
            <w:noWrap/>
            <w:hideMark/>
          </w:tcPr>
          <w:p w14:paraId="4A7BC9D6" w14:textId="77777777" w:rsidR="00C15258" w:rsidRPr="00C15258" w:rsidRDefault="00C15258" w:rsidP="00C15258">
            <w:pPr>
              <w:spacing w:line="240" w:lineRule="auto"/>
              <w:rPr>
                <w:rFonts w:ascii="Arial" w:hAnsi="Arial" w:cs="Arial"/>
                <w:sz w:val="20"/>
                <w:szCs w:val="20"/>
              </w:rPr>
            </w:pPr>
          </w:p>
        </w:tc>
      </w:tr>
      <w:tr w:rsidR="00C15258" w:rsidRPr="00C15258" w14:paraId="6AC6AD90" w14:textId="77777777" w:rsidTr="00C15258">
        <w:trPr>
          <w:trHeight w:val="420"/>
        </w:trPr>
        <w:tc>
          <w:tcPr>
            <w:tcW w:w="1120" w:type="dxa"/>
            <w:noWrap/>
            <w:hideMark/>
          </w:tcPr>
          <w:p w14:paraId="79120B23"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 </w:t>
            </w:r>
          </w:p>
        </w:tc>
        <w:tc>
          <w:tcPr>
            <w:tcW w:w="4840" w:type="dxa"/>
            <w:noWrap/>
            <w:hideMark/>
          </w:tcPr>
          <w:p w14:paraId="444232E7"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nevyplňovat</w:t>
            </w:r>
          </w:p>
        </w:tc>
        <w:tc>
          <w:tcPr>
            <w:tcW w:w="1000" w:type="dxa"/>
            <w:noWrap/>
            <w:hideMark/>
          </w:tcPr>
          <w:p w14:paraId="3AA7A50E" w14:textId="77777777" w:rsidR="00C15258" w:rsidRPr="00C15258" w:rsidRDefault="00C15258" w:rsidP="00C15258">
            <w:pPr>
              <w:spacing w:line="240" w:lineRule="auto"/>
              <w:rPr>
                <w:rFonts w:ascii="Arial" w:hAnsi="Arial" w:cs="Arial"/>
                <w:sz w:val="20"/>
                <w:szCs w:val="20"/>
              </w:rPr>
            </w:pPr>
          </w:p>
        </w:tc>
        <w:tc>
          <w:tcPr>
            <w:tcW w:w="1020" w:type="dxa"/>
            <w:noWrap/>
            <w:hideMark/>
          </w:tcPr>
          <w:p w14:paraId="4C73DB75" w14:textId="77777777" w:rsidR="00C15258" w:rsidRPr="00C15258" w:rsidRDefault="00C15258" w:rsidP="00C15258">
            <w:pPr>
              <w:spacing w:line="240" w:lineRule="auto"/>
              <w:rPr>
                <w:rFonts w:ascii="Arial" w:hAnsi="Arial" w:cs="Arial"/>
                <w:sz w:val="20"/>
                <w:szCs w:val="20"/>
              </w:rPr>
            </w:pPr>
          </w:p>
        </w:tc>
        <w:tc>
          <w:tcPr>
            <w:tcW w:w="1960" w:type="dxa"/>
            <w:noWrap/>
            <w:hideMark/>
          </w:tcPr>
          <w:p w14:paraId="13B6FB63" w14:textId="77777777" w:rsidR="00C15258" w:rsidRPr="00C15258" w:rsidRDefault="00C15258" w:rsidP="00C15258">
            <w:pPr>
              <w:spacing w:line="240" w:lineRule="auto"/>
              <w:rPr>
                <w:rFonts w:ascii="Arial" w:hAnsi="Arial" w:cs="Arial"/>
                <w:sz w:val="20"/>
                <w:szCs w:val="20"/>
              </w:rPr>
            </w:pPr>
          </w:p>
        </w:tc>
        <w:tc>
          <w:tcPr>
            <w:tcW w:w="1900" w:type="dxa"/>
            <w:noWrap/>
            <w:hideMark/>
          </w:tcPr>
          <w:p w14:paraId="6DD6BD4F" w14:textId="77777777" w:rsidR="00C15258" w:rsidRPr="00C15258" w:rsidRDefault="00C15258" w:rsidP="00C15258">
            <w:pPr>
              <w:spacing w:line="240" w:lineRule="auto"/>
              <w:rPr>
                <w:rFonts w:ascii="Arial" w:hAnsi="Arial" w:cs="Arial"/>
                <w:sz w:val="20"/>
                <w:szCs w:val="20"/>
              </w:rPr>
            </w:pPr>
          </w:p>
        </w:tc>
        <w:tc>
          <w:tcPr>
            <w:tcW w:w="2080" w:type="dxa"/>
            <w:noWrap/>
            <w:hideMark/>
          </w:tcPr>
          <w:p w14:paraId="62297051" w14:textId="77777777" w:rsidR="00C15258" w:rsidRPr="00C15258" w:rsidRDefault="00C15258" w:rsidP="00C15258">
            <w:pPr>
              <w:spacing w:line="240" w:lineRule="auto"/>
              <w:rPr>
                <w:rFonts w:ascii="Arial" w:hAnsi="Arial" w:cs="Arial"/>
                <w:sz w:val="20"/>
                <w:szCs w:val="20"/>
              </w:rPr>
            </w:pPr>
          </w:p>
        </w:tc>
      </w:tr>
      <w:tr w:rsidR="00C15258" w:rsidRPr="00C15258" w14:paraId="077033B2" w14:textId="77777777" w:rsidTr="00C15258">
        <w:trPr>
          <w:trHeight w:val="420"/>
        </w:trPr>
        <w:tc>
          <w:tcPr>
            <w:tcW w:w="1120" w:type="dxa"/>
            <w:noWrap/>
            <w:hideMark/>
          </w:tcPr>
          <w:p w14:paraId="62FD5ADB" w14:textId="77777777" w:rsidR="00C15258" w:rsidRPr="00C15258" w:rsidRDefault="00C15258" w:rsidP="00C15258">
            <w:pPr>
              <w:spacing w:line="240" w:lineRule="auto"/>
              <w:rPr>
                <w:rFonts w:ascii="Arial" w:hAnsi="Arial" w:cs="Arial"/>
                <w:sz w:val="20"/>
                <w:szCs w:val="20"/>
              </w:rPr>
            </w:pPr>
          </w:p>
        </w:tc>
        <w:tc>
          <w:tcPr>
            <w:tcW w:w="4840" w:type="dxa"/>
            <w:noWrap/>
            <w:hideMark/>
          </w:tcPr>
          <w:p w14:paraId="2C9372FA" w14:textId="77777777" w:rsidR="00C15258" w:rsidRPr="00C15258" w:rsidRDefault="00C15258" w:rsidP="00C15258">
            <w:pPr>
              <w:spacing w:line="240" w:lineRule="auto"/>
              <w:rPr>
                <w:rFonts w:ascii="Arial" w:hAnsi="Arial" w:cs="Arial"/>
                <w:sz w:val="20"/>
                <w:szCs w:val="20"/>
              </w:rPr>
            </w:pPr>
            <w:r w:rsidRPr="00C15258">
              <w:rPr>
                <w:rFonts w:ascii="Arial" w:hAnsi="Arial" w:cs="Arial"/>
                <w:sz w:val="20"/>
                <w:szCs w:val="20"/>
              </w:rPr>
              <w:t>DTR – dokumentace technického řešení PSZ</w:t>
            </w:r>
          </w:p>
        </w:tc>
        <w:tc>
          <w:tcPr>
            <w:tcW w:w="1000" w:type="dxa"/>
            <w:noWrap/>
            <w:hideMark/>
          </w:tcPr>
          <w:p w14:paraId="2FAEBE7B" w14:textId="77777777" w:rsidR="00C15258" w:rsidRPr="00C15258" w:rsidRDefault="00C15258" w:rsidP="00C15258">
            <w:pPr>
              <w:spacing w:line="240" w:lineRule="auto"/>
              <w:rPr>
                <w:rFonts w:ascii="Arial" w:hAnsi="Arial" w:cs="Arial"/>
                <w:sz w:val="20"/>
                <w:szCs w:val="20"/>
              </w:rPr>
            </w:pPr>
          </w:p>
        </w:tc>
        <w:tc>
          <w:tcPr>
            <w:tcW w:w="1020" w:type="dxa"/>
            <w:noWrap/>
            <w:hideMark/>
          </w:tcPr>
          <w:p w14:paraId="5DCE5078" w14:textId="77777777" w:rsidR="00C15258" w:rsidRPr="00C15258" w:rsidRDefault="00C15258" w:rsidP="00C15258">
            <w:pPr>
              <w:spacing w:line="240" w:lineRule="auto"/>
              <w:rPr>
                <w:rFonts w:ascii="Arial" w:hAnsi="Arial" w:cs="Arial"/>
                <w:sz w:val="20"/>
                <w:szCs w:val="20"/>
              </w:rPr>
            </w:pPr>
          </w:p>
        </w:tc>
        <w:tc>
          <w:tcPr>
            <w:tcW w:w="1960" w:type="dxa"/>
            <w:noWrap/>
            <w:hideMark/>
          </w:tcPr>
          <w:p w14:paraId="4EF1F8FD" w14:textId="77777777" w:rsidR="00C15258" w:rsidRPr="00C15258" w:rsidRDefault="00C15258" w:rsidP="00C15258">
            <w:pPr>
              <w:spacing w:line="240" w:lineRule="auto"/>
              <w:rPr>
                <w:rFonts w:ascii="Arial" w:hAnsi="Arial" w:cs="Arial"/>
                <w:sz w:val="20"/>
                <w:szCs w:val="20"/>
              </w:rPr>
            </w:pPr>
          </w:p>
        </w:tc>
        <w:tc>
          <w:tcPr>
            <w:tcW w:w="1900" w:type="dxa"/>
            <w:noWrap/>
            <w:hideMark/>
          </w:tcPr>
          <w:p w14:paraId="33E9E33E" w14:textId="77777777" w:rsidR="00C15258" w:rsidRPr="00C15258" w:rsidRDefault="00C15258" w:rsidP="00C15258">
            <w:pPr>
              <w:spacing w:line="240" w:lineRule="auto"/>
              <w:rPr>
                <w:rFonts w:ascii="Arial" w:hAnsi="Arial" w:cs="Arial"/>
                <w:sz w:val="20"/>
                <w:szCs w:val="20"/>
              </w:rPr>
            </w:pPr>
          </w:p>
        </w:tc>
        <w:tc>
          <w:tcPr>
            <w:tcW w:w="2080" w:type="dxa"/>
            <w:noWrap/>
            <w:hideMark/>
          </w:tcPr>
          <w:p w14:paraId="2EBF997E" w14:textId="77777777" w:rsidR="00C15258" w:rsidRPr="00C15258" w:rsidRDefault="00C15258" w:rsidP="00C15258">
            <w:pPr>
              <w:spacing w:line="240" w:lineRule="auto"/>
              <w:rPr>
                <w:rFonts w:ascii="Arial" w:hAnsi="Arial" w:cs="Arial"/>
                <w:sz w:val="20"/>
                <w:szCs w:val="20"/>
              </w:rPr>
            </w:pPr>
          </w:p>
        </w:tc>
      </w:tr>
    </w:tbl>
    <w:p w14:paraId="3EAC0849" w14:textId="77777777" w:rsidR="008B5F9C" w:rsidRDefault="008B5F9C" w:rsidP="00F14D47">
      <w:pPr>
        <w:spacing w:line="240" w:lineRule="auto"/>
        <w:rPr>
          <w:rFonts w:ascii="Arial" w:hAnsi="Arial" w:cs="Arial"/>
          <w:sz w:val="20"/>
          <w:szCs w:val="20"/>
        </w:rPr>
      </w:pPr>
    </w:p>
    <w:p w14:paraId="4F8E5D21" w14:textId="77777777" w:rsidR="00066775" w:rsidRDefault="00066775" w:rsidP="00F14D47">
      <w:pPr>
        <w:spacing w:line="240" w:lineRule="auto"/>
        <w:rPr>
          <w:rFonts w:ascii="Arial" w:hAnsi="Arial" w:cs="Arial"/>
          <w:sz w:val="20"/>
          <w:szCs w:val="20"/>
        </w:rPr>
      </w:pPr>
    </w:p>
    <w:p w14:paraId="0C76F530" w14:textId="77777777" w:rsidR="00066775" w:rsidRDefault="00066775" w:rsidP="00F14D47">
      <w:pPr>
        <w:spacing w:line="240" w:lineRule="auto"/>
        <w:rPr>
          <w:rFonts w:ascii="Arial" w:hAnsi="Arial" w:cs="Arial"/>
          <w:sz w:val="20"/>
          <w:szCs w:val="20"/>
        </w:rPr>
      </w:pPr>
    </w:p>
    <w:p w14:paraId="4B979E8B" w14:textId="77777777" w:rsidR="00066775" w:rsidRDefault="00066775" w:rsidP="00F14D47">
      <w:pPr>
        <w:spacing w:line="240" w:lineRule="auto"/>
        <w:rPr>
          <w:rFonts w:ascii="Arial" w:hAnsi="Arial" w:cs="Arial"/>
          <w:sz w:val="20"/>
          <w:szCs w:val="20"/>
        </w:rPr>
      </w:pPr>
    </w:p>
    <w:p w14:paraId="21EC3824" w14:textId="77777777" w:rsidR="00066775" w:rsidRDefault="00066775" w:rsidP="00F14D47">
      <w:pPr>
        <w:spacing w:line="240" w:lineRule="auto"/>
        <w:rPr>
          <w:rFonts w:ascii="Arial" w:hAnsi="Arial" w:cs="Arial"/>
          <w:sz w:val="20"/>
          <w:szCs w:val="20"/>
        </w:rPr>
      </w:pPr>
    </w:p>
    <w:p w14:paraId="720EB27E" w14:textId="77777777" w:rsidR="00066775" w:rsidRDefault="00066775" w:rsidP="00F14D47">
      <w:pPr>
        <w:spacing w:line="240" w:lineRule="auto"/>
        <w:rPr>
          <w:rFonts w:ascii="Arial" w:hAnsi="Arial" w:cs="Arial"/>
          <w:sz w:val="20"/>
          <w:szCs w:val="20"/>
        </w:rPr>
      </w:pPr>
    </w:p>
    <w:tbl>
      <w:tblPr>
        <w:tblStyle w:val="Mkatabulky"/>
        <w:tblW w:w="0" w:type="auto"/>
        <w:tblLook w:val="04A0" w:firstRow="1" w:lastRow="0" w:firstColumn="1" w:lastColumn="0" w:noHBand="0" w:noVBand="1"/>
      </w:tblPr>
      <w:tblGrid>
        <w:gridCol w:w="813"/>
        <w:gridCol w:w="3269"/>
        <w:gridCol w:w="759"/>
        <w:gridCol w:w="759"/>
        <w:gridCol w:w="1368"/>
        <w:gridCol w:w="1328"/>
        <w:gridCol w:w="1447"/>
      </w:tblGrid>
      <w:tr w:rsidR="001900F1" w:rsidRPr="001900F1" w14:paraId="3980F4E8" w14:textId="77777777" w:rsidTr="001900F1">
        <w:trPr>
          <w:trHeight w:val="840"/>
        </w:trPr>
        <w:tc>
          <w:tcPr>
            <w:tcW w:w="11840" w:type="dxa"/>
            <w:gridSpan w:val="6"/>
            <w:noWrap/>
            <w:hideMark/>
          </w:tcPr>
          <w:p w14:paraId="61FB6FF5"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Položkový výkaz činností –  Příloha ke Smlouvě –  Komplexní pozemkové úpravy Újezd pod Přimdou</w:t>
            </w:r>
          </w:p>
        </w:tc>
        <w:tc>
          <w:tcPr>
            <w:tcW w:w="2080" w:type="dxa"/>
            <w:noWrap/>
            <w:hideMark/>
          </w:tcPr>
          <w:p w14:paraId="0602EE69" w14:textId="77777777" w:rsidR="001900F1" w:rsidRPr="001900F1" w:rsidRDefault="001900F1" w:rsidP="001900F1">
            <w:pPr>
              <w:spacing w:line="240" w:lineRule="auto"/>
              <w:rPr>
                <w:rFonts w:ascii="Arial" w:hAnsi="Arial" w:cs="Arial"/>
                <w:b/>
                <w:bCs/>
                <w:sz w:val="20"/>
                <w:szCs w:val="20"/>
              </w:rPr>
            </w:pPr>
          </w:p>
        </w:tc>
      </w:tr>
      <w:tr w:rsidR="001900F1" w:rsidRPr="001900F1" w14:paraId="5C73C461" w14:textId="77777777" w:rsidTr="001900F1">
        <w:trPr>
          <w:trHeight w:val="840"/>
        </w:trPr>
        <w:tc>
          <w:tcPr>
            <w:tcW w:w="1120" w:type="dxa"/>
            <w:noWrap/>
            <w:hideMark/>
          </w:tcPr>
          <w:p w14:paraId="23403C0E"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 </w:t>
            </w:r>
          </w:p>
        </w:tc>
        <w:tc>
          <w:tcPr>
            <w:tcW w:w="4840" w:type="dxa"/>
            <w:hideMark/>
          </w:tcPr>
          <w:p w14:paraId="724C9B68"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Hlavní  celek  / Dílčí část Hlavního celku</w:t>
            </w:r>
          </w:p>
        </w:tc>
        <w:tc>
          <w:tcPr>
            <w:tcW w:w="1000" w:type="dxa"/>
            <w:hideMark/>
          </w:tcPr>
          <w:p w14:paraId="7FF2D911"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Měrná jednotka</w:t>
            </w:r>
          </w:p>
        </w:tc>
        <w:tc>
          <w:tcPr>
            <w:tcW w:w="1020" w:type="dxa"/>
            <w:hideMark/>
          </w:tcPr>
          <w:p w14:paraId="227E5DC9"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Počet Měrných jednotek</w:t>
            </w:r>
          </w:p>
        </w:tc>
        <w:tc>
          <w:tcPr>
            <w:tcW w:w="1960" w:type="dxa"/>
            <w:hideMark/>
          </w:tcPr>
          <w:p w14:paraId="64E09E31"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 xml:space="preserve">Cena za Měrnou jednotku bez </w:t>
            </w:r>
            <w:r w:rsidRPr="001900F1">
              <w:rPr>
                <w:rFonts w:ascii="Arial" w:hAnsi="Arial" w:cs="Arial"/>
                <w:b/>
                <w:bCs/>
                <w:sz w:val="20"/>
                <w:szCs w:val="20"/>
              </w:rPr>
              <w:br/>
              <w:t>DPH v Kč 10)</w:t>
            </w:r>
          </w:p>
        </w:tc>
        <w:tc>
          <w:tcPr>
            <w:tcW w:w="1900" w:type="dxa"/>
            <w:hideMark/>
          </w:tcPr>
          <w:p w14:paraId="1821A428"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Cena bez DPH</w:t>
            </w:r>
            <w:r w:rsidRPr="001900F1">
              <w:rPr>
                <w:rFonts w:ascii="Arial" w:hAnsi="Arial" w:cs="Arial"/>
                <w:b/>
                <w:bCs/>
                <w:sz w:val="20"/>
                <w:szCs w:val="20"/>
              </w:rPr>
              <w:br/>
              <w:t>celkem v Kč 10)</w:t>
            </w:r>
          </w:p>
        </w:tc>
        <w:tc>
          <w:tcPr>
            <w:tcW w:w="2080" w:type="dxa"/>
            <w:hideMark/>
          </w:tcPr>
          <w:p w14:paraId="5DA34AA7"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Termín předání k akceptačnímu řízení</w:t>
            </w:r>
          </w:p>
        </w:tc>
      </w:tr>
      <w:tr w:rsidR="001900F1" w:rsidRPr="001900F1" w14:paraId="7D3A3933" w14:textId="77777777" w:rsidTr="001900F1">
        <w:trPr>
          <w:trHeight w:val="623"/>
        </w:trPr>
        <w:tc>
          <w:tcPr>
            <w:tcW w:w="1120" w:type="dxa"/>
            <w:noWrap/>
            <w:hideMark/>
          </w:tcPr>
          <w:p w14:paraId="6041A3AA"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6.2</w:t>
            </w:r>
          </w:p>
        </w:tc>
        <w:tc>
          <w:tcPr>
            <w:tcW w:w="4840" w:type="dxa"/>
            <w:hideMark/>
          </w:tcPr>
          <w:p w14:paraId="51309636"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Hlavní celek 1 „Přípravné práce“</w:t>
            </w:r>
          </w:p>
        </w:tc>
        <w:tc>
          <w:tcPr>
            <w:tcW w:w="1000" w:type="dxa"/>
            <w:noWrap/>
            <w:hideMark/>
          </w:tcPr>
          <w:p w14:paraId="4FFF6D35"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 </w:t>
            </w:r>
          </w:p>
        </w:tc>
        <w:tc>
          <w:tcPr>
            <w:tcW w:w="1020" w:type="dxa"/>
            <w:noWrap/>
            <w:hideMark/>
          </w:tcPr>
          <w:p w14:paraId="150D710F"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 </w:t>
            </w:r>
          </w:p>
        </w:tc>
        <w:tc>
          <w:tcPr>
            <w:tcW w:w="1960" w:type="dxa"/>
            <w:noWrap/>
            <w:hideMark/>
          </w:tcPr>
          <w:p w14:paraId="3FB70804"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 </w:t>
            </w:r>
          </w:p>
        </w:tc>
        <w:tc>
          <w:tcPr>
            <w:tcW w:w="1900" w:type="dxa"/>
            <w:noWrap/>
            <w:hideMark/>
          </w:tcPr>
          <w:p w14:paraId="6BBB6ACD"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 </w:t>
            </w:r>
          </w:p>
        </w:tc>
        <w:tc>
          <w:tcPr>
            <w:tcW w:w="2080" w:type="dxa"/>
            <w:noWrap/>
            <w:hideMark/>
          </w:tcPr>
          <w:p w14:paraId="0FFD2327"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 </w:t>
            </w:r>
          </w:p>
        </w:tc>
      </w:tr>
      <w:tr w:rsidR="001900F1" w:rsidRPr="001900F1" w14:paraId="008DCBAC" w14:textId="77777777" w:rsidTr="001900F1">
        <w:trPr>
          <w:trHeight w:val="623"/>
        </w:trPr>
        <w:tc>
          <w:tcPr>
            <w:tcW w:w="1120" w:type="dxa"/>
            <w:vMerge w:val="restart"/>
            <w:noWrap/>
            <w:hideMark/>
          </w:tcPr>
          <w:p w14:paraId="3DB155E9"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6.2.1</w:t>
            </w:r>
          </w:p>
        </w:tc>
        <w:tc>
          <w:tcPr>
            <w:tcW w:w="4840" w:type="dxa"/>
            <w:hideMark/>
          </w:tcPr>
          <w:p w14:paraId="57399333"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Revize stávajícího bodového pole 6)</w:t>
            </w:r>
          </w:p>
        </w:tc>
        <w:tc>
          <w:tcPr>
            <w:tcW w:w="1000" w:type="dxa"/>
            <w:noWrap/>
            <w:hideMark/>
          </w:tcPr>
          <w:p w14:paraId="56D0F746"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 xml:space="preserve"> bod</w:t>
            </w:r>
          </w:p>
        </w:tc>
        <w:tc>
          <w:tcPr>
            <w:tcW w:w="1020" w:type="dxa"/>
            <w:noWrap/>
            <w:hideMark/>
          </w:tcPr>
          <w:p w14:paraId="29AB19EA"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 xml:space="preserve">5 </w:t>
            </w:r>
          </w:p>
        </w:tc>
        <w:tc>
          <w:tcPr>
            <w:tcW w:w="1960" w:type="dxa"/>
            <w:noWrap/>
            <w:hideMark/>
          </w:tcPr>
          <w:p w14:paraId="240DE58D"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2 000,00</w:t>
            </w:r>
          </w:p>
        </w:tc>
        <w:tc>
          <w:tcPr>
            <w:tcW w:w="1900" w:type="dxa"/>
            <w:noWrap/>
            <w:hideMark/>
          </w:tcPr>
          <w:p w14:paraId="442C06E6"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10 000,00</w:t>
            </w:r>
          </w:p>
        </w:tc>
        <w:tc>
          <w:tcPr>
            <w:tcW w:w="2080" w:type="dxa"/>
            <w:vMerge w:val="restart"/>
            <w:noWrap/>
            <w:hideMark/>
          </w:tcPr>
          <w:p w14:paraId="681173A1"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30.3.2025 4)</w:t>
            </w:r>
          </w:p>
        </w:tc>
      </w:tr>
      <w:tr w:rsidR="001900F1" w:rsidRPr="001900F1" w14:paraId="2BB6170A" w14:textId="77777777" w:rsidTr="001900F1">
        <w:trPr>
          <w:trHeight w:val="623"/>
        </w:trPr>
        <w:tc>
          <w:tcPr>
            <w:tcW w:w="1120" w:type="dxa"/>
            <w:vMerge/>
            <w:hideMark/>
          </w:tcPr>
          <w:p w14:paraId="5ACB3357" w14:textId="77777777" w:rsidR="001900F1" w:rsidRPr="001900F1" w:rsidRDefault="001900F1" w:rsidP="001900F1">
            <w:pPr>
              <w:spacing w:line="240" w:lineRule="auto"/>
              <w:rPr>
                <w:rFonts w:ascii="Arial" w:hAnsi="Arial" w:cs="Arial"/>
                <w:sz w:val="20"/>
                <w:szCs w:val="20"/>
              </w:rPr>
            </w:pPr>
          </w:p>
        </w:tc>
        <w:tc>
          <w:tcPr>
            <w:tcW w:w="4840" w:type="dxa"/>
            <w:hideMark/>
          </w:tcPr>
          <w:p w14:paraId="407D70BD"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Doplnění stávajícího bodového pole 6)</w:t>
            </w:r>
          </w:p>
        </w:tc>
        <w:tc>
          <w:tcPr>
            <w:tcW w:w="1000" w:type="dxa"/>
            <w:noWrap/>
            <w:hideMark/>
          </w:tcPr>
          <w:p w14:paraId="275AE9B0"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bod</w:t>
            </w:r>
          </w:p>
        </w:tc>
        <w:tc>
          <w:tcPr>
            <w:tcW w:w="1020" w:type="dxa"/>
            <w:noWrap/>
            <w:hideMark/>
          </w:tcPr>
          <w:p w14:paraId="65C3D569"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 xml:space="preserve">0 </w:t>
            </w:r>
          </w:p>
        </w:tc>
        <w:tc>
          <w:tcPr>
            <w:tcW w:w="1960" w:type="dxa"/>
            <w:noWrap/>
            <w:hideMark/>
          </w:tcPr>
          <w:p w14:paraId="24DEFA22"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 </w:t>
            </w:r>
          </w:p>
        </w:tc>
        <w:tc>
          <w:tcPr>
            <w:tcW w:w="1900" w:type="dxa"/>
            <w:noWrap/>
            <w:hideMark/>
          </w:tcPr>
          <w:p w14:paraId="192EADCA"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 </w:t>
            </w:r>
          </w:p>
        </w:tc>
        <w:tc>
          <w:tcPr>
            <w:tcW w:w="2080" w:type="dxa"/>
            <w:vMerge/>
            <w:hideMark/>
          </w:tcPr>
          <w:p w14:paraId="2ECDE424" w14:textId="77777777" w:rsidR="001900F1" w:rsidRPr="001900F1" w:rsidRDefault="001900F1" w:rsidP="001900F1">
            <w:pPr>
              <w:spacing w:line="240" w:lineRule="auto"/>
              <w:rPr>
                <w:rFonts w:ascii="Arial" w:hAnsi="Arial" w:cs="Arial"/>
                <w:sz w:val="20"/>
                <w:szCs w:val="20"/>
              </w:rPr>
            </w:pPr>
          </w:p>
        </w:tc>
      </w:tr>
      <w:tr w:rsidR="001900F1" w:rsidRPr="001900F1" w14:paraId="56CC2877" w14:textId="77777777" w:rsidTr="001900F1">
        <w:trPr>
          <w:trHeight w:val="698"/>
        </w:trPr>
        <w:tc>
          <w:tcPr>
            <w:tcW w:w="1120" w:type="dxa"/>
            <w:vMerge w:val="restart"/>
            <w:noWrap/>
            <w:hideMark/>
          </w:tcPr>
          <w:p w14:paraId="039EABEF"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6.2.2</w:t>
            </w:r>
          </w:p>
        </w:tc>
        <w:tc>
          <w:tcPr>
            <w:tcW w:w="4840" w:type="dxa"/>
            <w:hideMark/>
          </w:tcPr>
          <w:p w14:paraId="7936A65E"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Podrobné měření polohopisu v obvodu KoPÚ mimo trvalé porosty 1)</w:t>
            </w:r>
          </w:p>
        </w:tc>
        <w:tc>
          <w:tcPr>
            <w:tcW w:w="1000" w:type="dxa"/>
            <w:noWrap/>
            <w:hideMark/>
          </w:tcPr>
          <w:p w14:paraId="40996D58"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ha</w:t>
            </w:r>
          </w:p>
        </w:tc>
        <w:tc>
          <w:tcPr>
            <w:tcW w:w="1020" w:type="dxa"/>
            <w:noWrap/>
            <w:hideMark/>
          </w:tcPr>
          <w:p w14:paraId="590492EC"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196</w:t>
            </w:r>
          </w:p>
        </w:tc>
        <w:tc>
          <w:tcPr>
            <w:tcW w:w="1960" w:type="dxa"/>
            <w:noWrap/>
            <w:hideMark/>
          </w:tcPr>
          <w:p w14:paraId="1F854C4A"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800,00</w:t>
            </w:r>
          </w:p>
        </w:tc>
        <w:tc>
          <w:tcPr>
            <w:tcW w:w="1900" w:type="dxa"/>
            <w:noWrap/>
            <w:hideMark/>
          </w:tcPr>
          <w:p w14:paraId="57CC8394"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156 800,00</w:t>
            </w:r>
          </w:p>
        </w:tc>
        <w:tc>
          <w:tcPr>
            <w:tcW w:w="2080" w:type="dxa"/>
            <w:vMerge w:val="restart"/>
            <w:noWrap/>
            <w:hideMark/>
          </w:tcPr>
          <w:p w14:paraId="5BE0B6A8"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30.4.2025 4)</w:t>
            </w:r>
          </w:p>
        </w:tc>
      </w:tr>
      <w:tr w:rsidR="001900F1" w:rsidRPr="001900F1" w14:paraId="6FE275F2" w14:textId="77777777" w:rsidTr="001900F1">
        <w:trPr>
          <w:trHeight w:val="720"/>
        </w:trPr>
        <w:tc>
          <w:tcPr>
            <w:tcW w:w="1120" w:type="dxa"/>
            <w:vMerge/>
            <w:hideMark/>
          </w:tcPr>
          <w:p w14:paraId="71394A79" w14:textId="77777777" w:rsidR="001900F1" w:rsidRPr="001900F1" w:rsidRDefault="001900F1" w:rsidP="001900F1">
            <w:pPr>
              <w:spacing w:line="240" w:lineRule="auto"/>
              <w:rPr>
                <w:rFonts w:ascii="Arial" w:hAnsi="Arial" w:cs="Arial"/>
                <w:sz w:val="20"/>
                <w:szCs w:val="20"/>
              </w:rPr>
            </w:pPr>
          </w:p>
        </w:tc>
        <w:tc>
          <w:tcPr>
            <w:tcW w:w="4840" w:type="dxa"/>
            <w:hideMark/>
          </w:tcPr>
          <w:p w14:paraId="3DEAFDB7"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Podrobné měření polohopisu v obvodu KoPÚ v trvalých porostech 1)</w:t>
            </w:r>
          </w:p>
        </w:tc>
        <w:tc>
          <w:tcPr>
            <w:tcW w:w="1000" w:type="dxa"/>
            <w:noWrap/>
            <w:hideMark/>
          </w:tcPr>
          <w:p w14:paraId="7B1435C3"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ha</w:t>
            </w:r>
          </w:p>
        </w:tc>
        <w:tc>
          <w:tcPr>
            <w:tcW w:w="1020" w:type="dxa"/>
            <w:noWrap/>
            <w:hideMark/>
          </w:tcPr>
          <w:p w14:paraId="515F6357"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15</w:t>
            </w:r>
          </w:p>
        </w:tc>
        <w:tc>
          <w:tcPr>
            <w:tcW w:w="1960" w:type="dxa"/>
            <w:noWrap/>
            <w:hideMark/>
          </w:tcPr>
          <w:p w14:paraId="5372D0DA"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900,00</w:t>
            </w:r>
          </w:p>
        </w:tc>
        <w:tc>
          <w:tcPr>
            <w:tcW w:w="1900" w:type="dxa"/>
            <w:noWrap/>
            <w:hideMark/>
          </w:tcPr>
          <w:p w14:paraId="76C329A3"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13 500,00</w:t>
            </w:r>
          </w:p>
        </w:tc>
        <w:tc>
          <w:tcPr>
            <w:tcW w:w="2080" w:type="dxa"/>
            <w:vMerge/>
            <w:hideMark/>
          </w:tcPr>
          <w:p w14:paraId="38214861" w14:textId="77777777" w:rsidR="001900F1" w:rsidRPr="001900F1" w:rsidRDefault="001900F1" w:rsidP="001900F1">
            <w:pPr>
              <w:spacing w:line="240" w:lineRule="auto"/>
              <w:rPr>
                <w:rFonts w:ascii="Arial" w:hAnsi="Arial" w:cs="Arial"/>
                <w:sz w:val="20"/>
                <w:szCs w:val="20"/>
              </w:rPr>
            </w:pPr>
          </w:p>
        </w:tc>
      </w:tr>
      <w:tr w:rsidR="001900F1" w:rsidRPr="001900F1" w14:paraId="63C84937" w14:textId="77777777" w:rsidTr="001900F1">
        <w:trPr>
          <w:trHeight w:val="623"/>
        </w:trPr>
        <w:tc>
          <w:tcPr>
            <w:tcW w:w="1120" w:type="dxa"/>
            <w:noWrap/>
            <w:hideMark/>
          </w:tcPr>
          <w:p w14:paraId="5DD3B468"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6.2.3</w:t>
            </w:r>
          </w:p>
        </w:tc>
        <w:tc>
          <w:tcPr>
            <w:tcW w:w="4840" w:type="dxa"/>
            <w:hideMark/>
          </w:tcPr>
          <w:p w14:paraId="1DBCDE6A"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Vektorizace vlastnické mapy 6), 9)</w:t>
            </w:r>
          </w:p>
        </w:tc>
        <w:tc>
          <w:tcPr>
            <w:tcW w:w="1000" w:type="dxa"/>
            <w:noWrap/>
            <w:hideMark/>
          </w:tcPr>
          <w:p w14:paraId="71AD39CF"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ha</w:t>
            </w:r>
          </w:p>
        </w:tc>
        <w:tc>
          <w:tcPr>
            <w:tcW w:w="1020" w:type="dxa"/>
            <w:noWrap/>
            <w:hideMark/>
          </w:tcPr>
          <w:p w14:paraId="1D8FA7F9"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0</w:t>
            </w:r>
          </w:p>
        </w:tc>
        <w:tc>
          <w:tcPr>
            <w:tcW w:w="1960" w:type="dxa"/>
            <w:noWrap/>
            <w:hideMark/>
          </w:tcPr>
          <w:p w14:paraId="2B2BB2FB"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 </w:t>
            </w:r>
          </w:p>
        </w:tc>
        <w:tc>
          <w:tcPr>
            <w:tcW w:w="1900" w:type="dxa"/>
            <w:noWrap/>
            <w:hideMark/>
          </w:tcPr>
          <w:p w14:paraId="467E1183"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 </w:t>
            </w:r>
          </w:p>
        </w:tc>
        <w:tc>
          <w:tcPr>
            <w:tcW w:w="2080" w:type="dxa"/>
            <w:noWrap/>
            <w:hideMark/>
          </w:tcPr>
          <w:p w14:paraId="6D72AF9F"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xx.xx.xxxx 4)</w:t>
            </w:r>
          </w:p>
        </w:tc>
      </w:tr>
      <w:tr w:rsidR="001900F1" w:rsidRPr="001900F1" w14:paraId="372853C4" w14:textId="77777777" w:rsidTr="001900F1">
        <w:trPr>
          <w:trHeight w:val="1043"/>
        </w:trPr>
        <w:tc>
          <w:tcPr>
            <w:tcW w:w="1120" w:type="dxa"/>
            <w:noWrap/>
            <w:hideMark/>
          </w:tcPr>
          <w:p w14:paraId="15ADB6E6"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6.2.4</w:t>
            </w:r>
          </w:p>
        </w:tc>
        <w:tc>
          <w:tcPr>
            <w:tcW w:w="4840" w:type="dxa"/>
            <w:hideMark/>
          </w:tcPr>
          <w:p w14:paraId="444E48F5"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Zjišťování hranic obvodu KoPÚ, geometrické plány pro stanovení obvodu KoPÚ, předepsaná stabilizace dle vyhlášky č. 357/2013 Sb.</w:t>
            </w:r>
          </w:p>
        </w:tc>
        <w:tc>
          <w:tcPr>
            <w:tcW w:w="1000" w:type="dxa"/>
            <w:hideMark/>
          </w:tcPr>
          <w:p w14:paraId="0A51A9B6"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 xml:space="preserve"> 100 bm</w:t>
            </w:r>
          </w:p>
        </w:tc>
        <w:tc>
          <w:tcPr>
            <w:tcW w:w="1020" w:type="dxa"/>
            <w:noWrap/>
            <w:hideMark/>
          </w:tcPr>
          <w:p w14:paraId="79E86243"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135</w:t>
            </w:r>
          </w:p>
        </w:tc>
        <w:tc>
          <w:tcPr>
            <w:tcW w:w="1960" w:type="dxa"/>
            <w:noWrap/>
            <w:hideMark/>
          </w:tcPr>
          <w:p w14:paraId="630E988D"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1 800,00</w:t>
            </w:r>
          </w:p>
        </w:tc>
        <w:tc>
          <w:tcPr>
            <w:tcW w:w="1900" w:type="dxa"/>
            <w:noWrap/>
            <w:hideMark/>
          </w:tcPr>
          <w:p w14:paraId="41FF4EEF"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243 000,00</w:t>
            </w:r>
          </w:p>
        </w:tc>
        <w:tc>
          <w:tcPr>
            <w:tcW w:w="2080" w:type="dxa"/>
            <w:noWrap/>
            <w:hideMark/>
          </w:tcPr>
          <w:p w14:paraId="7A840E5F"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30.6.2025 4)</w:t>
            </w:r>
          </w:p>
        </w:tc>
      </w:tr>
      <w:tr w:rsidR="001900F1" w:rsidRPr="001900F1" w14:paraId="2EF46F9C" w14:textId="77777777" w:rsidTr="001900F1">
        <w:trPr>
          <w:trHeight w:val="709"/>
        </w:trPr>
        <w:tc>
          <w:tcPr>
            <w:tcW w:w="1120" w:type="dxa"/>
            <w:noWrap/>
            <w:hideMark/>
          </w:tcPr>
          <w:p w14:paraId="2122466B"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6.2.5</w:t>
            </w:r>
          </w:p>
        </w:tc>
        <w:tc>
          <w:tcPr>
            <w:tcW w:w="4840" w:type="dxa"/>
            <w:hideMark/>
          </w:tcPr>
          <w:p w14:paraId="3AF443E6"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Zjišťování hranic pozemků neřešených dle § 2 Zákona 12)</w:t>
            </w:r>
          </w:p>
        </w:tc>
        <w:tc>
          <w:tcPr>
            <w:tcW w:w="1000" w:type="dxa"/>
            <w:hideMark/>
          </w:tcPr>
          <w:p w14:paraId="47DD9DE7"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 xml:space="preserve"> 100 bm</w:t>
            </w:r>
          </w:p>
        </w:tc>
        <w:tc>
          <w:tcPr>
            <w:tcW w:w="1020" w:type="dxa"/>
            <w:noWrap/>
            <w:hideMark/>
          </w:tcPr>
          <w:p w14:paraId="1BFF8E79"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1</w:t>
            </w:r>
          </w:p>
        </w:tc>
        <w:tc>
          <w:tcPr>
            <w:tcW w:w="1960" w:type="dxa"/>
            <w:noWrap/>
            <w:hideMark/>
          </w:tcPr>
          <w:p w14:paraId="36096C7C"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8 000,00</w:t>
            </w:r>
          </w:p>
        </w:tc>
        <w:tc>
          <w:tcPr>
            <w:tcW w:w="1900" w:type="dxa"/>
            <w:noWrap/>
            <w:hideMark/>
          </w:tcPr>
          <w:p w14:paraId="22939130"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8 000,00</w:t>
            </w:r>
          </w:p>
        </w:tc>
        <w:tc>
          <w:tcPr>
            <w:tcW w:w="2080" w:type="dxa"/>
            <w:noWrap/>
            <w:hideMark/>
          </w:tcPr>
          <w:p w14:paraId="1235A480"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30.6.2025 4)</w:t>
            </w:r>
          </w:p>
        </w:tc>
      </w:tr>
      <w:tr w:rsidR="001900F1" w:rsidRPr="001900F1" w14:paraId="73095126" w14:textId="77777777" w:rsidTr="001900F1">
        <w:trPr>
          <w:trHeight w:val="1020"/>
        </w:trPr>
        <w:tc>
          <w:tcPr>
            <w:tcW w:w="1120" w:type="dxa"/>
            <w:noWrap/>
            <w:hideMark/>
          </w:tcPr>
          <w:p w14:paraId="726A747B"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6.2.6</w:t>
            </w:r>
          </w:p>
        </w:tc>
        <w:tc>
          <w:tcPr>
            <w:tcW w:w="4840" w:type="dxa"/>
            <w:hideMark/>
          </w:tcPr>
          <w:p w14:paraId="79039774"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Šetření průběhu vlastnických hranic řešených pozemků s porosty pro účely návrhu KoPÚ, včetně označení lomových bodů 6), 8)</w:t>
            </w:r>
          </w:p>
        </w:tc>
        <w:tc>
          <w:tcPr>
            <w:tcW w:w="1000" w:type="dxa"/>
            <w:hideMark/>
          </w:tcPr>
          <w:p w14:paraId="19D63840"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 xml:space="preserve"> 100 bm</w:t>
            </w:r>
          </w:p>
        </w:tc>
        <w:tc>
          <w:tcPr>
            <w:tcW w:w="1020" w:type="dxa"/>
            <w:noWrap/>
            <w:hideMark/>
          </w:tcPr>
          <w:p w14:paraId="4A38B382"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3</w:t>
            </w:r>
          </w:p>
        </w:tc>
        <w:tc>
          <w:tcPr>
            <w:tcW w:w="1960" w:type="dxa"/>
            <w:noWrap/>
            <w:hideMark/>
          </w:tcPr>
          <w:p w14:paraId="7C4B6E45"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3 000,00</w:t>
            </w:r>
          </w:p>
        </w:tc>
        <w:tc>
          <w:tcPr>
            <w:tcW w:w="1900" w:type="dxa"/>
            <w:noWrap/>
            <w:hideMark/>
          </w:tcPr>
          <w:p w14:paraId="74D24A6B"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9 000,00</w:t>
            </w:r>
          </w:p>
        </w:tc>
        <w:tc>
          <w:tcPr>
            <w:tcW w:w="2080" w:type="dxa"/>
            <w:noWrap/>
            <w:hideMark/>
          </w:tcPr>
          <w:p w14:paraId="427DE6BA"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30.6.2025 4)</w:t>
            </w:r>
          </w:p>
        </w:tc>
      </w:tr>
      <w:tr w:rsidR="001900F1" w:rsidRPr="001900F1" w14:paraId="04CEF72E" w14:textId="77777777" w:rsidTr="001900F1">
        <w:trPr>
          <w:trHeight w:val="623"/>
        </w:trPr>
        <w:tc>
          <w:tcPr>
            <w:tcW w:w="1120" w:type="dxa"/>
            <w:noWrap/>
            <w:hideMark/>
          </w:tcPr>
          <w:p w14:paraId="477B0801"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6.2.7</w:t>
            </w:r>
          </w:p>
        </w:tc>
        <w:tc>
          <w:tcPr>
            <w:tcW w:w="4840" w:type="dxa"/>
            <w:hideMark/>
          </w:tcPr>
          <w:p w14:paraId="55EEE91A"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 xml:space="preserve">Rozbor současného stavu                      </w:t>
            </w:r>
          </w:p>
        </w:tc>
        <w:tc>
          <w:tcPr>
            <w:tcW w:w="1000" w:type="dxa"/>
            <w:hideMark/>
          </w:tcPr>
          <w:p w14:paraId="49716303"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ha</w:t>
            </w:r>
          </w:p>
        </w:tc>
        <w:tc>
          <w:tcPr>
            <w:tcW w:w="1020" w:type="dxa"/>
            <w:noWrap/>
            <w:hideMark/>
          </w:tcPr>
          <w:p w14:paraId="1DF03864"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211</w:t>
            </w:r>
          </w:p>
        </w:tc>
        <w:tc>
          <w:tcPr>
            <w:tcW w:w="1960" w:type="dxa"/>
            <w:noWrap/>
            <w:hideMark/>
          </w:tcPr>
          <w:p w14:paraId="23B0270D"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500,00</w:t>
            </w:r>
          </w:p>
        </w:tc>
        <w:tc>
          <w:tcPr>
            <w:tcW w:w="1900" w:type="dxa"/>
            <w:noWrap/>
            <w:hideMark/>
          </w:tcPr>
          <w:p w14:paraId="37D6E594"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105 500,00</w:t>
            </w:r>
          </w:p>
        </w:tc>
        <w:tc>
          <w:tcPr>
            <w:tcW w:w="2080" w:type="dxa"/>
            <w:noWrap/>
            <w:hideMark/>
          </w:tcPr>
          <w:p w14:paraId="4A324006"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30.9.2025 4)</w:t>
            </w:r>
          </w:p>
        </w:tc>
      </w:tr>
      <w:tr w:rsidR="001900F1" w:rsidRPr="001900F1" w14:paraId="7E29136C" w14:textId="77777777" w:rsidTr="001900F1">
        <w:trPr>
          <w:trHeight w:val="732"/>
        </w:trPr>
        <w:tc>
          <w:tcPr>
            <w:tcW w:w="1120" w:type="dxa"/>
            <w:noWrap/>
            <w:hideMark/>
          </w:tcPr>
          <w:p w14:paraId="12ED60C0"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6.2.8</w:t>
            </w:r>
          </w:p>
        </w:tc>
        <w:tc>
          <w:tcPr>
            <w:tcW w:w="4840" w:type="dxa"/>
            <w:hideMark/>
          </w:tcPr>
          <w:p w14:paraId="37A572B4"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Dokumentace k soupisu nároků vlastníků pozemků</w:t>
            </w:r>
          </w:p>
        </w:tc>
        <w:tc>
          <w:tcPr>
            <w:tcW w:w="1000" w:type="dxa"/>
            <w:noWrap/>
            <w:hideMark/>
          </w:tcPr>
          <w:p w14:paraId="612E2BC5"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ha</w:t>
            </w:r>
          </w:p>
        </w:tc>
        <w:tc>
          <w:tcPr>
            <w:tcW w:w="1020" w:type="dxa"/>
            <w:noWrap/>
            <w:hideMark/>
          </w:tcPr>
          <w:p w14:paraId="4352103D"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211</w:t>
            </w:r>
          </w:p>
        </w:tc>
        <w:tc>
          <w:tcPr>
            <w:tcW w:w="1960" w:type="dxa"/>
            <w:noWrap/>
            <w:hideMark/>
          </w:tcPr>
          <w:p w14:paraId="3E45CEAD"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500,00</w:t>
            </w:r>
          </w:p>
        </w:tc>
        <w:tc>
          <w:tcPr>
            <w:tcW w:w="1900" w:type="dxa"/>
            <w:noWrap/>
            <w:hideMark/>
          </w:tcPr>
          <w:p w14:paraId="17168683"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105 500,00</w:t>
            </w:r>
          </w:p>
        </w:tc>
        <w:tc>
          <w:tcPr>
            <w:tcW w:w="2080" w:type="dxa"/>
            <w:noWrap/>
            <w:hideMark/>
          </w:tcPr>
          <w:p w14:paraId="563303E4"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30.1.2026 4)</w:t>
            </w:r>
          </w:p>
        </w:tc>
      </w:tr>
      <w:tr w:rsidR="001900F1" w:rsidRPr="001900F1" w14:paraId="5A9CE9F7" w14:textId="77777777" w:rsidTr="001900F1">
        <w:trPr>
          <w:trHeight w:val="840"/>
        </w:trPr>
        <w:tc>
          <w:tcPr>
            <w:tcW w:w="5960" w:type="dxa"/>
            <w:gridSpan w:val="2"/>
            <w:noWrap/>
            <w:hideMark/>
          </w:tcPr>
          <w:p w14:paraId="08DB0F06"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„Přípravné práce“ celkem bez DPH v Kč</w:t>
            </w:r>
          </w:p>
        </w:tc>
        <w:tc>
          <w:tcPr>
            <w:tcW w:w="1000" w:type="dxa"/>
            <w:hideMark/>
          </w:tcPr>
          <w:p w14:paraId="56DC0529"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 </w:t>
            </w:r>
          </w:p>
        </w:tc>
        <w:tc>
          <w:tcPr>
            <w:tcW w:w="1020" w:type="dxa"/>
            <w:hideMark/>
          </w:tcPr>
          <w:p w14:paraId="51BEE7A3"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 </w:t>
            </w:r>
          </w:p>
        </w:tc>
        <w:tc>
          <w:tcPr>
            <w:tcW w:w="1960" w:type="dxa"/>
            <w:hideMark/>
          </w:tcPr>
          <w:p w14:paraId="23C927B7"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 </w:t>
            </w:r>
          </w:p>
        </w:tc>
        <w:tc>
          <w:tcPr>
            <w:tcW w:w="1900" w:type="dxa"/>
            <w:hideMark/>
          </w:tcPr>
          <w:p w14:paraId="7705669A"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651 300,00</w:t>
            </w:r>
          </w:p>
        </w:tc>
        <w:tc>
          <w:tcPr>
            <w:tcW w:w="2080" w:type="dxa"/>
            <w:noWrap/>
            <w:hideMark/>
          </w:tcPr>
          <w:p w14:paraId="253E1AF5"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30.1.2026</w:t>
            </w:r>
          </w:p>
        </w:tc>
      </w:tr>
      <w:tr w:rsidR="001900F1" w:rsidRPr="001900F1" w14:paraId="751FD955" w14:textId="77777777" w:rsidTr="001900F1">
        <w:trPr>
          <w:trHeight w:val="623"/>
        </w:trPr>
        <w:tc>
          <w:tcPr>
            <w:tcW w:w="1120" w:type="dxa"/>
            <w:noWrap/>
            <w:hideMark/>
          </w:tcPr>
          <w:p w14:paraId="50C89513"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6.3</w:t>
            </w:r>
          </w:p>
        </w:tc>
        <w:tc>
          <w:tcPr>
            <w:tcW w:w="4840" w:type="dxa"/>
            <w:hideMark/>
          </w:tcPr>
          <w:p w14:paraId="3A0BECC5"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 xml:space="preserve">Hlavní celek 2 „Návrhové práce“ </w:t>
            </w:r>
          </w:p>
        </w:tc>
        <w:tc>
          <w:tcPr>
            <w:tcW w:w="1000" w:type="dxa"/>
            <w:noWrap/>
            <w:hideMark/>
          </w:tcPr>
          <w:p w14:paraId="7687067F"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 </w:t>
            </w:r>
          </w:p>
        </w:tc>
        <w:tc>
          <w:tcPr>
            <w:tcW w:w="1020" w:type="dxa"/>
            <w:noWrap/>
            <w:hideMark/>
          </w:tcPr>
          <w:p w14:paraId="35113A89"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 </w:t>
            </w:r>
          </w:p>
        </w:tc>
        <w:tc>
          <w:tcPr>
            <w:tcW w:w="1960" w:type="dxa"/>
            <w:noWrap/>
            <w:hideMark/>
          </w:tcPr>
          <w:p w14:paraId="70FF721B"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 </w:t>
            </w:r>
          </w:p>
        </w:tc>
        <w:tc>
          <w:tcPr>
            <w:tcW w:w="1900" w:type="dxa"/>
            <w:noWrap/>
            <w:hideMark/>
          </w:tcPr>
          <w:p w14:paraId="12C97BEF"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 </w:t>
            </w:r>
          </w:p>
        </w:tc>
        <w:tc>
          <w:tcPr>
            <w:tcW w:w="2080" w:type="dxa"/>
            <w:noWrap/>
            <w:hideMark/>
          </w:tcPr>
          <w:p w14:paraId="56A438B2"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 </w:t>
            </w:r>
          </w:p>
        </w:tc>
      </w:tr>
      <w:tr w:rsidR="001900F1" w:rsidRPr="001900F1" w14:paraId="5EB65BA8" w14:textId="77777777" w:rsidTr="001900F1">
        <w:trPr>
          <w:trHeight w:val="623"/>
        </w:trPr>
        <w:tc>
          <w:tcPr>
            <w:tcW w:w="1120" w:type="dxa"/>
            <w:noWrap/>
            <w:hideMark/>
          </w:tcPr>
          <w:p w14:paraId="61E17575"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6.3.1</w:t>
            </w:r>
          </w:p>
        </w:tc>
        <w:tc>
          <w:tcPr>
            <w:tcW w:w="4840" w:type="dxa"/>
            <w:hideMark/>
          </w:tcPr>
          <w:p w14:paraId="2163F2C8"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Vypracování plánu společných zařízení ("PSZ")</w:t>
            </w:r>
          </w:p>
        </w:tc>
        <w:tc>
          <w:tcPr>
            <w:tcW w:w="1000" w:type="dxa"/>
            <w:noWrap/>
            <w:hideMark/>
          </w:tcPr>
          <w:p w14:paraId="12659E01"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ha</w:t>
            </w:r>
          </w:p>
        </w:tc>
        <w:tc>
          <w:tcPr>
            <w:tcW w:w="1020" w:type="dxa"/>
            <w:noWrap/>
            <w:hideMark/>
          </w:tcPr>
          <w:p w14:paraId="5F6B3A71"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210</w:t>
            </w:r>
          </w:p>
        </w:tc>
        <w:tc>
          <w:tcPr>
            <w:tcW w:w="1960" w:type="dxa"/>
            <w:noWrap/>
            <w:hideMark/>
          </w:tcPr>
          <w:p w14:paraId="2FADF617"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1 000,00</w:t>
            </w:r>
          </w:p>
        </w:tc>
        <w:tc>
          <w:tcPr>
            <w:tcW w:w="1900" w:type="dxa"/>
            <w:noWrap/>
            <w:hideMark/>
          </w:tcPr>
          <w:p w14:paraId="3FC69F8E"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210 000,00</w:t>
            </w:r>
          </w:p>
        </w:tc>
        <w:tc>
          <w:tcPr>
            <w:tcW w:w="2080" w:type="dxa"/>
            <w:vMerge w:val="restart"/>
            <w:noWrap/>
            <w:hideMark/>
          </w:tcPr>
          <w:p w14:paraId="41E3E433"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30.3.2027 4)</w:t>
            </w:r>
          </w:p>
        </w:tc>
      </w:tr>
      <w:tr w:rsidR="001900F1" w:rsidRPr="001900F1" w14:paraId="20A16CFD" w14:textId="77777777" w:rsidTr="001900F1">
        <w:trPr>
          <w:trHeight w:val="1178"/>
        </w:trPr>
        <w:tc>
          <w:tcPr>
            <w:tcW w:w="1120" w:type="dxa"/>
            <w:hideMark/>
          </w:tcPr>
          <w:p w14:paraId="14E721C9"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lastRenderedPageBreak/>
              <w:t>6.3.1 i) a)</w:t>
            </w:r>
          </w:p>
        </w:tc>
        <w:tc>
          <w:tcPr>
            <w:tcW w:w="4840" w:type="dxa"/>
            <w:hideMark/>
          </w:tcPr>
          <w:p w14:paraId="0207E920"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 xml:space="preserve">Výškopisné zaměření zájmového území dle čl. 6.3.1 i) a) Smlouvy 2) </w:t>
            </w:r>
          </w:p>
        </w:tc>
        <w:tc>
          <w:tcPr>
            <w:tcW w:w="1000" w:type="dxa"/>
            <w:noWrap/>
            <w:hideMark/>
          </w:tcPr>
          <w:p w14:paraId="04872095"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ha</w:t>
            </w:r>
          </w:p>
        </w:tc>
        <w:tc>
          <w:tcPr>
            <w:tcW w:w="1020" w:type="dxa"/>
            <w:noWrap/>
            <w:hideMark/>
          </w:tcPr>
          <w:p w14:paraId="4EF9B132"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20</w:t>
            </w:r>
          </w:p>
        </w:tc>
        <w:tc>
          <w:tcPr>
            <w:tcW w:w="1960" w:type="dxa"/>
            <w:noWrap/>
            <w:hideMark/>
          </w:tcPr>
          <w:p w14:paraId="5C0FBD6B"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3 000,00</w:t>
            </w:r>
          </w:p>
        </w:tc>
        <w:tc>
          <w:tcPr>
            <w:tcW w:w="1900" w:type="dxa"/>
            <w:noWrap/>
            <w:hideMark/>
          </w:tcPr>
          <w:p w14:paraId="62E2A2DC"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60 000,00</w:t>
            </w:r>
          </w:p>
        </w:tc>
        <w:tc>
          <w:tcPr>
            <w:tcW w:w="2080" w:type="dxa"/>
            <w:vMerge/>
            <w:hideMark/>
          </w:tcPr>
          <w:p w14:paraId="2B8ECED4" w14:textId="77777777" w:rsidR="001900F1" w:rsidRPr="001900F1" w:rsidRDefault="001900F1" w:rsidP="001900F1">
            <w:pPr>
              <w:spacing w:line="240" w:lineRule="auto"/>
              <w:rPr>
                <w:rFonts w:ascii="Arial" w:hAnsi="Arial" w:cs="Arial"/>
                <w:sz w:val="20"/>
                <w:szCs w:val="20"/>
              </w:rPr>
            </w:pPr>
          </w:p>
        </w:tc>
      </w:tr>
      <w:tr w:rsidR="001900F1" w:rsidRPr="001900F1" w14:paraId="5536C962" w14:textId="77777777" w:rsidTr="001900F1">
        <w:trPr>
          <w:trHeight w:val="998"/>
        </w:trPr>
        <w:tc>
          <w:tcPr>
            <w:tcW w:w="1120" w:type="dxa"/>
            <w:vMerge w:val="restart"/>
            <w:noWrap/>
            <w:hideMark/>
          </w:tcPr>
          <w:p w14:paraId="6BDEF4CF"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6.3.1 i) b)</w:t>
            </w:r>
          </w:p>
        </w:tc>
        <w:tc>
          <w:tcPr>
            <w:tcW w:w="4840" w:type="dxa"/>
            <w:hideMark/>
          </w:tcPr>
          <w:p w14:paraId="63628D4D"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DTR liniových dopravních staveb PSZ pro stanovení plochy záboru půdy stavbami dle čl. 6.3.1 i) b) Smlouvy 2)</w:t>
            </w:r>
          </w:p>
        </w:tc>
        <w:tc>
          <w:tcPr>
            <w:tcW w:w="1000" w:type="dxa"/>
            <w:noWrap/>
            <w:hideMark/>
          </w:tcPr>
          <w:p w14:paraId="56D3B696"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100 bm</w:t>
            </w:r>
          </w:p>
        </w:tc>
        <w:tc>
          <w:tcPr>
            <w:tcW w:w="1020" w:type="dxa"/>
            <w:noWrap/>
            <w:hideMark/>
          </w:tcPr>
          <w:p w14:paraId="13107CC0"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20</w:t>
            </w:r>
          </w:p>
        </w:tc>
        <w:tc>
          <w:tcPr>
            <w:tcW w:w="1960" w:type="dxa"/>
            <w:noWrap/>
            <w:hideMark/>
          </w:tcPr>
          <w:p w14:paraId="7A8E8692"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3 000,00</w:t>
            </w:r>
          </w:p>
        </w:tc>
        <w:tc>
          <w:tcPr>
            <w:tcW w:w="1900" w:type="dxa"/>
            <w:noWrap/>
            <w:hideMark/>
          </w:tcPr>
          <w:p w14:paraId="48CD916A"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60 000,00</w:t>
            </w:r>
          </w:p>
        </w:tc>
        <w:tc>
          <w:tcPr>
            <w:tcW w:w="2080" w:type="dxa"/>
            <w:vMerge/>
            <w:hideMark/>
          </w:tcPr>
          <w:p w14:paraId="11506B73" w14:textId="77777777" w:rsidR="001900F1" w:rsidRPr="001900F1" w:rsidRDefault="001900F1" w:rsidP="001900F1">
            <w:pPr>
              <w:spacing w:line="240" w:lineRule="auto"/>
              <w:rPr>
                <w:rFonts w:ascii="Arial" w:hAnsi="Arial" w:cs="Arial"/>
                <w:sz w:val="20"/>
                <w:szCs w:val="20"/>
              </w:rPr>
            </w:pPr>
          </w:p>
        </w:tc>
      </w:tr>
      <w:tr w:rsidR="001900F1" w:rsidRPr="001900F1" w14:paraId="278BFA72" w14:textId="77777777" w:rsidTr="001900F1">
        <w:trPr>
          <w:trHeight w:val="972"/>
        </w:trPr>
        <w:tc>
          <w:tcPr>
            <w:tcW w:w="1120" w:type="dxa"/>
            <w:vMerge/>
            <w:hideMark/>
          </w:tcPr>
          <w:p w14:paraId="31D88DB1" w14:textId="77777777" w:rsidR="001900F1" w:rsidRPr="001900F1" w:rsidRDefault="001900F1" w:rsidP="001900F1">
            <w:pPr>
              <w:spacing w:line="240" w:lineRule="auto"/>
              <w:rPr>
                <w:rFonts w:ascii="Arial" w:hAnsi="Arial" w:cs="Arial"/>
                <w:sz w:val="20"/>
                <w:szCs w:val="20"/>
              </w:rPr>
            </w:pPr>
          </w:p>
        </w:tc>
        <w:tc>
          <w:tcPr>
            <w:tcW w:w="4840" w:type="dxa"/>
            <w:hideMark/>
          </w:tcPr>
          <w:p w14:paraId="5BC09804"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DTR liniových vodohospodářských a protierozních staveb PSZ pro stanovení plochy záboru půdy stavbami dle čl. 6.3.1 i) b) Smlouvy 2)</w:t>
            </w:r>
          </w:p>
        </w:tc>
        <w:tc>
          <w:tcPr>
            <w:tcW w:w="1000" w:type="dxa"/>
            <w:noWrap/>
            <w:hideMark/>
          </w:tcPr>
          <w:p w14:paraId="0694ADB2"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100 bm</w:t>
            </w:r>
          </w:p>
        </w:tc>
        <w:tc>
          <w:tcPr>
            <w:tcW w:w="1020" w:type="dxa"/>
            <w:noWrap/>
            <w:hideMark/>
          </w:tcPr>
          <w:p w14:paraId="10D829C8"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20</w:t>
            </w:r>
          </w:p>
        </w:tc>
        <w:tc>
          <w:tcPr>
            <w:tcW w:w="1960" w:type="dxa"/>
            <w:noWrap/>
            <w:hideMark/>
          </w:tcPr>
          <w:p w14:paraId="4FC7A643"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7 000,00</w:t>
            </w:r>
          </w:p>
        </w:tc>
        <w:tc>
          <w:tcPr>
            <w:tcW w:w="1900" w:type="dxa"/>
            <w:noWrap/>
            <w:hideMark/>
          </w:tcPr>
          <w:p w14:paraId="3942328E"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140 000,00</w:t>
            </w:r>
          </w:p>
        </w:tc>
        <w:tc>
          <w:tcPr>
            <w:tcW w:w="2080" w:type="dxa"/>
            <w:vMerge/>
            <w:hideMark/>
          </w:tcPr>
          <w:p w14:paraId="3B9A3FBD" w14:textId="77777777" w:rsidR="001900F1" w:rsidRPr="001900F1" w:rsidRDefault="001900F1" w:rsidP="001900F1">
            <w:pPr>
              <w:spacing w:line="240" w:lineRule="auto"/>
              <w:rPr>
                <w:rFonts w:ascii="Arial" w:hAnsi="Arial" w:cs="Arial"/>
                <w:sz w:val="20"/>
                <w:szCs w:val="20"/>
              </w:rPr>
            </w:pPr>
          </w:p>
        </w:tc>
      </w:tr>
      <w:tr w:rsidR="001900F1" w:rsidRPr="001900F1" w14:paraId="1FBC46BD" w14:textId="77777777" w:rsidTr="001900F1">
        <w:trPr>
          <w:trHeight w:val="998"/>
        </w:trPr>
        <w:tc>
          <w:tcPr>
            <w:tcW w:w="1120" w:type="dxa"/>
            <w:noWrap/>
            <w:hideMark/>
          </w:tcPr>
          <w:p w14:paraId="4013B783"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6.3.1 i) c)</w:t>
            </w:r>
          </w:p>
        </w:tc>
        <w:tc>
          <w:tcPr>
            <w:tcW w:w="4840" w:type="dxa"/>
            <w:hideMark/>
          </w:tcPr>
          <w:p w14:paraId="4F73FD19"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DTR vodohospodářských staveb PSZ dle čl. 6.3.1 i) c) Smlouvy 2)</w:t>
            </w:r>
          </w:p>
        </w:tc>
        <w:tc>
          <w:tcPr>
            <w:tcW w:w="1000" w:type="dxa"/>
            <w:noWrap/>
            <w:hideMark/>
          </w:tcPr>
          <w:p w14:paraId="2FC18020"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ks</w:t>
            </w:r>
          </w:p>
        </w:tc>
        <w:tc>
          <w:tcPr>
            <w:tcW w:w="1020" w:type="dxa"/>
            <w:noWrap/>
            <w:hideMark/>
          </w:tcPr>
          <w:p w14:paraId="2D5D0F83"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2</w:t>
            </w:r>
          </w:p>
        </w:tc>
        <w:tc>
          <w:tcPr>
            <w:tcW w:w="1960" w:type="dxa"/>
            <w:noWrap/>
            <w:hideMark/>
          </w:tcPr>
          <w:p w14:paraId="6628DDCB"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40 000,00</w:t>
            </w:r>
          </w:p>
        </w:tc>
        <w:tc>
          <w:tcPr>
            <w:tcW w:w="1900" w:type="dxa"/>
            <w:noWrap/>
            <w:hideMark/>
          </w:tcPr>
          <w:p w14:paraId="48D1A058"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80 000,00</w:t>
            </w:r>
          </w:p>
        </w:tc>
        <w:tc>
          <w:tcPr>
            <w:tcW w:w="2080" w:type="dxa"/>
            <w:vMerge/>
            <w:hideMark/>
          </w:tcPr>
          <w:p w14:paraId="2D012384" w14:textId="77777777" w:rsidR="001900F1" w:rsidRPr="001900F1" w:rsidRDefault="001900F1" w:rsidP="001900F1">
            <w:pPr>
              <w:spacing w:line="240" w:lineRule="auto"/>
              <w:rPr>
                <w:rFonts w:ascii="Arial" w:hAnsi="Arial" w:cs="Arial"/>
                <w:sz w:val="20"/>
                <w:szCs w:val="20"/>
              </w:rPr>
            </w:pPr>
          </w:p>
        </w:tc>
      </w:tr>
      <w:tr w:rsidR="001900F1" w:rsidRPr="001900F1" w14:paraId="52888ED1" w14:textId="77777777" w:rsidTr="001900F1">
        <w:trPr>
          <w:trHeight w:val="840"/>
        </w:trPr>
        <w:tc>
          <w:tcPr>
            <w:tcW w:w="1120" w:type="dxa"/>
            <w:noWrap/>
            <w:hideMark/>
          </w:tcPr>
          <w:p w14:paraId="14F27497"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6.3.2 h)</w:t>
            </w:r>
          </w:p>
        </w:tc>
        <w:tc>
          <w:tcPr>
            <w:tcW w:w="4840" w:type="dxa"/>
            <w:hideMark/>
          </w:tcPr>
          <w:p w14:paraId="346F739D"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Aktualizace PSZ 11)</w:t>
            </w:r>
          </w:p>
        </w:tc>
        <w:tc>
          <w:tcPr>
            <w:tcW w:w="1000" w:type="dxa"/>
            <w:noWrap/>
            <w:hideMark/>
          </w:tcPr>
          <w:p w14:paraId="32B30EB3"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ha</w:t>
            </w:r>
          </w:p>
        </w:tc>
        <w:tc>
          <w:tcPr>
            <w:tcW w:w="1020" w:type="dxa"/>
            <w:noWrap/>
            <w:hideMark/>
          </w:tcPr>
          <w:p w14:paraId="1A47B981"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 </w:t>
            </w:r>
          </w:p>
        </w:tc>
        <w:tc>
          <w:tcPr>
            <w:tcW w:w="1960" w:type="dxa"/>
            <w:noWrap/>
            <w:hideMark/>
          </w:tcPr>
          <w:p w14:paraId="4CA4407C"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 </w:t>
            </w:r>
          </w:p>
        </w:tc>
        <w:tc>
          <w:tcPr>
            <w:tcW w:w="1900" w:type="dxa"/>
            <w:noWrap/>
            <w:hideMark/>
          </w:tcPr>
          <w:p w14:paraId="544ABED8"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 </w:t>
            </w:r>
          </w:p>
        </w:tc>
        <w:tc>
          <w:tcPr>
            <w:tcW w:w="2080" w:type="dxa"/>
            <w:hideMark/>
          </w:tcPr>
          <w:p w14:paraId="52885097"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 </w:t>
            </w:r>
          </w:p>
        </w:tc>
      </w:tr>
      <w:tr w:rsidR="001900F1" w:rsidRPr="001900F1" w14:paraId="13602DA9" w14:textId="77777777" w:rsidTr="001900F1">
        <w:trPr>
          <w:trHeight w:val="840"/>
        </w:trPr>
        <w:tc>
          <w:tcPr>
            <w:tcW w:w="1120" w:type="dxa"/>
            <w:noWrap/>
            <w:hideMark/>
          </w:tcPr>
          <w:p w14:paraId="5BDBB939"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6.3.2 h) i)</w:t>
            </w:r>
          </w:p>
        </w:tc>
        <w:tc>
          <w:tcPr>
            <w:tcW w:w="4840" w:type="dxa"/>
            <w:hideMark/>
          </w:tcPr>
          <w:p w14:paraId="175D9C9F"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Aktualizace PSZ do 10 ha 11)</w:t>
            </w:r>
          </w:p>
        </w:tc>
        <w:tc>
          <w:tcPr>
            <w:tcW w:w="1000" w:type="dxa"/>
            <w:noWrap/>
            <w:hideMark/>
          </w:tcPr>
          <w:p w14:paraId="7D4E3C3A"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ha</w:t>
            </w:r>
          </w:p>
        </w:tc>
        <w:tc>
          <w:tcPr>
            <w:tcW w:w="1020" w:type="dxa"/>
            <w:noWrap/>
            <w:hideMark/>
          </w:tcPr>
          <w:p w14:paraId="3D696D50"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1</w:t>
            </w:r>
          </w:p>
        </w:tc>
        <w:tc>
          <w:tcPr>
            <w:tcW w:w="1960" w:type="dxa"/>
            <w:noWrap/>
            <w:hideMark/>
          </w:tcPr>
          <w:p w14:paraId="109373CD"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6 900,00</w:t>
            </w:r>
          </w:p>
        </w:tc>
        <w:tc>
          <w:tcPr>
            <w:tcW w:w="1900" w:type="dxa"/>
            <w:noWrap/>
            <w:hideMark/>
          </w:tcPr>
          <w:p w14:paraId="03CE3BDE"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6 900,00</w:t>
            </w:r>
          </w:p>
        </w:tc>
        <w:tc>
          <w:tcPr>
            <w:tcW w:w="2080" w:type="dxa"/>
            <w:hideMark/>
          </w:tcPr>
          <w:p w14:paraId="19DB7690"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na výzvu Objednatele v dohodnuté lhůtě</w:t>
            </w:r>
          </w:p>
        </w:tc>
      </w:tr>
      <w:tr w:rsidR="001900F1" w:rsidRPr="001900F1" w14:paraId="6585BF0C" w14:textId="77777777" w:rsidTr="001900F1">
        <w:trPr>
          <w:trHeight w:val="840"/>
        </w:trPr>
        <w:tc>
          <w:tcPr>
            <w:tcW w:w="1120" w:type="dxa"/>
            <w:noWrap/>
            <w:hideMark/>
          </w:tcPr>
          <w:p w14:paraId="6BC45A79"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6.3.2 h) ii)</w:t>
            </w:r>
          </w:p>
        </w:tc>
        <w:tc>
          <w:tcPr>
            <w:tcW w:w="4840" w:type="dxa"/>
            <w:hideMark/>
          </w:tcPr>
          <w:p w14:paraId="66CFC8FE"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Aktualizace PSZ do 50 ha 11)</w:t>
            </w:r>
          </w:p>
        </w:tc>
        <w:tc>
          <w:tcPr>
            <w:tcW w:w="1000" w:type="dxa"/>
            <w:noWrap/>
            <w:hideMark/>
          </w:tcPr>
          <w:p w14:paraId="4C5EADFC"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ha</w:t>
            </w:r>
          </w:p>
        </w:tc>
        <w:tc>
          <w:tcPr>
            <w:tcW w:w="1020" w:type="dxa"/>
            <w:noWrap/>
            <w:hideMark/>
          </w:tcPr>
          <w:p w14:paraId="67458418"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1</w:t>
            </w:r>
          </w:p>
        </w:tc>
        <w:tc>
          <w:tcPr>
            <w:tcW w:w="1960" w:type="dxa"/>
            <w:noWrap/>
            <w:hideMark/>
          </w:tcPr>
          <w:p w14:paraId="70E98DF8"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3 900,00</w:t>
            </w:r>
          </w:p>
        </w:tc>
        <w:tc>
          <w:tcPr>
            <w:tcW w:w="1900" w:type="dxa"/>
            <w:noWrap/>
            <w:hideMark/>
          </w:tcPr>
          <w:p w14:paraId="4AF84998"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3 900,00</w:t>
            </w:r>
          </w:p>
        </w:tc>
        <w:tc>
          <w:tcPr>
            <w:tcW w:w="2080" w:type="dxa"/>
            <w:hideMark/>
          </w:tcPr>
          <w:p w14:paraId="322C38A4"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na výzvu Objednatele v dohodnuté lhůtě</w:t>
            </w:r>
          </w:p>
        </w:tc>
      </w:tr>
      <w:tr w:rsidR="001900F1" w:rsidRPr="001900F1" w14:paraId="2CB1884F" w14:textId="77777777" w:rsidTr="001900F1">
        <w:trPr>
          <w:trHeight w:val="840"/>
        </w:trPr>
        <w:tc>
          <w:tcPr>
            <w:tcW w:w="1120" w:type="dxa"/>
            <w:noWrap/>
            <w:hideMark/>
          </w:tcPr>
          <w:p w14:paraId="56FF1689"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6.3.2 h) iii)</w:t>
            </w:r>
          </w:p>
        </w:tc>
        <w:tc>
          <w:tcPr>
            <w:tcW w:w="4840" w:type="dxa"/>
            <w:hideMark/>
          </w:tcPr>
          <w:p w14:paraId="1310642F"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Aktualizace PSZ nad 50 ha 11)</w:t>
            </w:r>
          </w:p>
        </w:tc>
        <w:tc>
          <w:tcPr>
            <w:tcW w:w="1000" w:type="dxa"/>
            <w:noWrap/>
            <w:hideMark/>
          </w:tcPr>
          <w:p w14:paraId="76E00D74"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ha</w:t>
            </w:r>
          </w:p>
        </w:tc>
        <w:tc>
          <w:tcPr>
            <w:tcW w:w="1020" w:type="dxa"/>
            <w:noWrap/>
            <w:hideMark/>
          </w:tcPr>
          <w:p w14:paraId="0C7105B1"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1</w:t>
            </w:r>
          </w:p>
        </w:tc>
        <w:tc>
          <w:tcPr>
            <w:tcW w:w="1960" w:type="dxa"/>
            <w:noWrap/>
            <w:hideMark/>
          </w:tcPr>
          <w:p w14:paraId="66F4162A"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1 450,00</w:t>
            </w:r>
          </w:p>
        </w:tc>
        <w:tc>
          <w:tcPr>
            <w:tcW w:w="1900" w:type="dxa"/>
            <w:noWrap/>
            <w:hideMark/>
          </w:tcPr>
          <w:p w14:paraId="3D03324F"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1 450,00</w:t>
            </w:r>
          </w:p>
        </w:tc>
        <w:tc>
          <w:tcPr>
            <w:tcW w:w="2080" w:type="dxa"/>
            <w:hideMark/>
          </w:tcPr>
          <w:p w14:paraId="3EADCD80"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na výzvu Objednatele v dohodnuté lhůtě</w:t>
            </w:r>
          </w:p>
        </w:tc>
      </w:tr>
      <w:tr w:rsidR="001900F1" w:rsidRPr="001900F1" w14:paraId="17136961" w14:textId="77777777" w:rsidTr="001900F1">
        <w:trPr>
          <w:trHeight w:val="732"/>
        </w:trPr>
        <w:tc>
          <w:tcPr>
            <w:tcW w:w="1120" w:type="dxa"/>
            <w:noWrap/>
            <w:hideMark/>
          </w:tcPr>
          <w:p w14:paraId="31C70C40"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 xml:space="preserve">6.3.2 </w:t>
            </w:r>
          </w:p>
        </w:tc>
        <w:tc>
          <w:tcPr>
            <w:tcW w:w="4840" w:type="dxa"/>
            <w:hideMark/>
          </w:tcPr>
          <w:p w14:paraId="3C2DCD04"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Vypracování návrhu nového uspořádání pozemků k jeho vystavení dle § 11 odst. 1 Zákona</w:t>
            </w:r>
          </w:p>
        </w:tc>
        <w:tc>
          <w:tcPr>
            <w:tcW w:w="1000" w:type="dxa"/>
            <w:noWrap/>
            <w:hideMark/>
          </w:tcPr>
          <w:p w14:paraId="441EDD28"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ha</w:t>
            </w:r>
          </w:p>
        </w:tc>
        <w:tc>
          <w:tcPr>
            <w:tcW w:w="1020" w:type="dxa"/>
            <w:noWrap/>
            <w:hideMark/>
          </w:tcPr>
          <w:p w14:paraId="6F17250A"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210</w:t>
            </w:r>
          </w:p>
        </w:tc>
        <w:tc>
          <w:tcPr>
            <w:tcW w:w="1960" w:type="dxa"/>
            <w:noWrap/>
            <w:hideMark/>
          </w:tcPr>
          <w:p w14:paraId="65F4E4D8"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800,00</w:t>
            </w:r>
          </w:p>
        </w:tc>
        <w:tc>
          <w:tcPr>
            <w:tcW w:w="1900" w:type="dxa"/>
            <w:noWrap/>
            <w:hideMark/>
          </w:tcPr>
          <w:p w14:paraId="7EFC282D"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168 000,00</w:t>
            </w:r>
          </w:p>
        </w:tc>
        <w:tc>
          <w:tcPr>
            <w:tcW w:w="2080" w:type="dxa"/>
            <w:hideMark/>
          </w:tcPr>
          <w:p w14:paraId="2A9E5443"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30.10.2027</w:t>
            </w:r>
          </w:p>
        </w:tc>
      </w:tr>
      <w:tr w:rsidR="001900F1" w:rsidRPr="001900F1" w14:paraId="20F555FE" w14:textId="77777777" w:rsidTr="001900F1">
        <w:trPr>
          <w:trHeight w:val="623"/>
        </w:trPr>
        <w:tc>
          <w:tcPr>
            <w:tcW w:w="1120" w:type="dxa"/>
            <w:noWrap/>
            <w:hideMark/>
          </w:tcPr>
          <w:p w14:paraId="5EBE7C50"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6.3.3</w:t>
            </w:r>
          </w:p>
        </w:tc>
        <w:tc>
          <w:tcPr>
            <w:tcW w:w="4840" w:type="dxa"/>
            <w:hideMark/>
          </w:tcPr>
          <w:p w14:paraId="4CB3ED3E"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Předložení aktuální dokumentace návrhu KoPÚ</w:t>
            </w:r>
          </w:p>
        </w:tc>
        <w:tc>
          <w:tcPr>
            <w:tcW w:w="1000" w:type="dxa"/>
            <w:noWrap/>
            <w:hideMark/>
          </w:tcPr>
          <w:p w14:paraId="2DA137BF"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ks</w:t>
            </w:r>
          </w:p>
        </w:tc>
        <w:tc>
          <w:tcPr>
            <w:tcW w:w="1020" w:type="dxa"/>
            <w:noWrap/>
            <w:hideMark/>
          </w:tcPr>
          <w:p w14:paraId="1CE45429"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2</w:t>
            </w:r>
          </w:p>
        </w:tc>
        <w:tc>
          <w:tcPr>
            <w:tcW w:w="1960" w:type="dxa"/>
            <w:noWrap/>
            <w:hideMark/>
          </w:tcPr>
          <w:p w14:paraId="7E7D5E17"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20 000,00</w:t>
            </w:r>
          </w:p>
        </w:tc>
        <w:tc>
          <w:tcPr>
            <w:tcW w:w="1900" w:type="dxa"/>
            <w:noWrap/>
            <w:hideMark/>
          </w:tcPr>
          <w:p w14:paraId="2A8F9736"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40 000,00</w:t>
            </w:r>
          </w:p>
        </w:tc>
        <w:tc>
          <w:tcPr>
            <w:tcW w:w="2080" w:type="dxa"/>
            <w:hideMark/>
          </w:tcPr>
          <w:p w14:paraId="61A8BA06"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do 1 měsíce od výzvy Objednatele</w:t>
            </w:r>
          </w:p>
        </w:tc>
      </w:tr>
      <w:tr w:rsidR="001900F1" w:rsidRPr="001900F1" w14:paraId="66ED8209" w14:textId="77777777" w:rsidTr="001900F1">
        <w:trPr>
          <w:trHeight w:val="769"/>
        </w:trPr>
        <w:tc>
          <w:tcPr>
            <w:tcW w:w="1120" w:type="dxa"/>
            <w:noWrap/>
            <w:hideMark/>
          </w:tcPr>
          <w:p w14:paraId="7EF0B4A1"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6.3.4</w:t>
            </w:r>
          </w:p>
        </w:tc>
        <w:tc>
          <w:tcPr>
            <w:tcW w:w="4840" w:type="dxa"/>
            <w:hideMark/>
          </w:tcPr>
          <w:p w14:paraId="734E9001"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Zhotovení podkladů pro změnu katastrální hranice 3), 7)</w:t>
            </w:r>
          </w:p>
        </w:tc>
        <w:tc>
          <w:tcPr>
            <w:tcW w:w="1000" w:type="dxa"/>
            <w:noWrap/>
            <w:hideMark/>
          </w:tcPr>
          <w:p w14:paraId="27F75899"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100 bm</w:t>
            </w:r>
          </w:p>
        </w:tc>
        <w:tc>
          <w:tcPr>
            <w:tcW w:w="1020" w:type="dxa"/>
            <w:hideMark/>
          </w:tcPr>
          <w:p w14:paraId="570E9E27"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15</w:t>
            </w:r>
          </w:p>
        </w:tc>
        <w:tc>
          <w:tcPr>
            <w:tcW w:w="1960" w:type="dxa"/>
            <w:noWrap/>
            <w:hideMark/>
          </w:tcPr>
          <w:p w14:paraId="66D61D53"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4 000,00</w:t>
            </w:r>
          </w:p>
        </w:tc>
        <w:tc>
          <w:tcPr>
            <w:tcW w:w="1900" w:type="dxa"/>
            <w:noWrap/>
            <w:hideMark/>
          </w:tcPr>
          <w:p w14:paraId="3F2FED37"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60 000,00</w:t>
            </w:r>
          </w:p>
        </w:tc>
        <w:tc>
          <w:tcPr>
            <w:tcW w:w="2080" w:type="dxa"/>
            <w:hideMark/>
          </w:tcPr>
          <w:p w14:paraId="2CAC3EAF"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do 3 měsíců od výzvy Objednatele</w:t>
            </w:r>
          </w:p>
        </w:tc>
      </w:tr>
      <w:tr w:rsidR="001900F1" w:rsidRPr="001900F1" w14:paraId="7A187318" w14:textId="77777777" w:rsidTr="001900F1">
        <w:trPr>
          <w:trHeight w:val="769"/>
        </w:trPr>
        <w:tc>
          <w:tcPr>
            <w:tcW w:w="1120" w:type="dxa"/>
            <w:noWrap/>
            <w:hideMark/>
          </w:tcPr>
          <w:p w14:paraId="40A27188"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6.3.5</w:t>
            </w:r>
          </w:p>
        </w:tc>
        <w:tc>
          <w:tcPr>
            <w:tcW w:w="4840" w:type="dxa"/>
            <w:hideMark/>
          </w:tcPr>
          <w:p w14:paraId="32EA3537"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Aktualizace návrhu po ukončení odvolacího řízení 12)</w:t>
            </w:r>
          </w:p>
        </w:tc>
        <w:tc>
          <w:tcPr>
            <w:tcW w:w="1000" w:type="dxa"/>
            <w:noWrap/>
            <w:hideMark/>
          </w:tcPr>
          <w:p w14:paraId="5E084B68"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ha</w:t>
            </w:r>
          </w:p>
        </w:tc>
        <w:tc>
          <w:tcPr>
            <w:tcW w:w="1020" w:type="dxa"/>
            <w:noWrap/>
            <w:hideMark/>
          </w:tcPr>
          <w:p w14:paraId="7F41B91B"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 </w:t>
            </w:r>
          </w:p>
        </w:tc>
        <w:tc>
          <w:tcPr>
            <w:tcW w:w="1960" w:type="dxa"/>
            <w:noWrap/>
            <w:hideMark/>
          </w:tcPr>
          <w:p w14:paraId="17674955"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 </w:t>
            </w:r>
          </w:p>
        </w:tc>
        <w:tc>
          <w:tcPr>
            <w:tcW w:w="1900" w:type="dxa"/>
            <w:noWrap/>
            <w:hideMark/>
          </w:tcPr>
          <w:p w14:paraId="7074F38E"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 </w:t>
            </w:r>
          </w:p>
        </w:tc>
        <w:tc>
          <w:tcPr>
            <w:tcW w:w="2080" w:type="dxa"/>
            <w:hideMark/>
          </w:tcPr>
          <w:p w14:paraId="51B078D5"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 </w:t>
            </w:r>
          </w:p>
        </w:tc>
      </w:tr>
      <w:tr w:rsidR="001900F1" w:rsidRPr="001900F1" w14:paraId="39E8921F" w14:textId="77777777" w:rsidTr="001900F1">
        <w:trPr>
          <w:trHeight w:val="769"/>
        </w:trPr>
        <w:tc>
          <w:tcPr>
            <w:tcW w:w="1120" w:type="dxa"/>
            <w:noWrap/>
            <w:hideMark/>
          </w:tcPr>
          <w:p w14:paraId="17045941"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6.3.5 i)</w:t>
            </w:r>
          </w:p>
        </w:tc>
        <w:tc>
          <w:tcPr>
            <w:tcW w:w="4840" w:type="dxa"/>
            <w:hideMark/>
          </w:tcPr>
          <w:p w14:paraId="1CE0DE12"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Aktualizace návrhu po ukončení odvolacího řízení do 10 ha 12)</w:t>
            </w:r>
          </w:p>
        </w:tc>
        <w:tc>
          <w:tcPr>
            <w:tcW w:w="1000" w:type="dxa"/>
            <w:noWrap/>
            <w:hideMark/>
          </w:tcPr>
          <w:p w14:paraId="79B408A4"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ha</w:t>
            </w:r>
          </w:p>
        </w:tc>
        <w:tc>
          <w:tcPr>
            <w:tcW w:w="1020" w:type="dxa"/>
            <w:noWrap/>
            <w:hideMark/>
          </w:tcPr>
          <w:p w14:paraId="0ABC6CF3"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1</w:t>
            </w:r>
          </w:p>
        </w:tc>
        <w:tc>
          <w:tcPr>
            <w:tcW w:w="1960" w:type="dxa"/>
            <w:noWrap/>
            <w:hideMark/>
          </w:tcPr>
          <w:p w14:paraId="79AC5302"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5 500,00</w:t>
            </w:r>
          </w:p>
        </w:tc>
        <w:tc>
          <w:tcPr>
            <w:tcW w:w="1900" w:type="dxa"/>
            <w:noWrap/>
            <w:hideMark/>
          </w:tcPr>
          <w:p w14:paraId="62F95E6C"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5 500,00</w:t>
            </w:r>
          </w:p>
        </w:tc>
        <w:tc>
          <w:tcPr>
            <w:tcW w:w="2080" w:type="dxa"/>
            <w:hideMark/>
          </w:tcPr>
          <w:p w14:paraId="13A84841"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do 3 měsíců od výzvy Objednatele</w:t>
            </w:r>
          </w:p>
        </w:tc>
      </w:tr>
      <w:tr w:rsidR="001900F1" w:rsidRPr="001900F1" w14:paraId="42BDF8C4" w14:textId="77777777" w:rsidTr="001900F1">
        <w:trPr>
          <w:trHeight w:val="769"/>
        </w:trPr>
        <w:tc>
          <w:tcPr>
            <w:tcW w:w="1120" w:type="dxa"/>
            <w:noWrap/>
            <w:hideMark/>
          </w:tcPr>
          <w:p w14:paraId="2A3A850E"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lastRenderedPageBreak/>
              <w:t>6.3.5 ii)</w:t>
            </w:r>
          </w:p>
        </w:tc>
        <w:tc>
          <w:tcPr>
            <w:tcW w:w="4840" w:type="dxa"/>
            <w:hideMark/>
          </w:tcPr>
          <w:p w14:paraId="220F431A"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Aktualizace návrhu po ukončení odvolacího řízení do 50 ha 12)</w:t>
            </w:r>
          </w:p>
        </w:tc>
        <w:tc>
          <w:tcPr>
            <w:tcW w:w="1000" w:type="dxa"/>
            <w:noWrap/>
            <w:hideMark/>
          </w:tcPr>
          <w:p w14:paraId="3E8E0E31"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ha</w:t>
            </w:r>
          </w:p>
        </w:tc>
        <w:tc>
          <w:tcPr>
            <w:tcW w:w="1020" w:type="dxa"/>
            <w:noWrap/>
            <w:hideMark/>
          </w:tcPr>
          <w:p w14:paraId="6AC34E28"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1</w:t>
            </w:r>
          </w:p>
        </w:tc>
        <w:tc>
          <w:tcPr>
            <w:tcW w:w="1960" w:type="dxa"/>
            <w:noWrap/>
            <w:hideMark/>
          </w:tcPr>
          <w:p w14:paraId="619A44FF"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3 000,00</w:t>
            </w:r>
          </w:p>
        </w:tc>
        <w:tc>
          <w:tcPr>
            <w:tcW w:w="1900" w:type="dxa"/>
            <w:noWrap/>
            <w:hideMark/>
          </w:tcPr>
          <w:p w14:paraId="7655DD20"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3 000,00</w:t>
            </w:r>
          </w:p>
        </w:tc>
        <w:tc>
          <w:tcPr>
            <w:tcW w:w="2080" w:type="dxa"/>
            <w:hideMark/>
          </w:tcPr>
          <w:p w14:paraId="57110371"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do 3 měsíců od výzvy Objednatele</w:t>
            </w:r>
          </w:p>
        </w:tc>
      </w:tr>
      <w:tr w:rsidR="001900F1" w:rsidRPr="001900F1" w14:paraId="2A6747E6" w14:textId="77777777" w:rsidTr="001900F1">
        <w:trPr>
          <w:trHeight w:val="758"/>
        </w:trPr>
        <w:tc>
          <w:tcPr>
            <w:tcW w:w="1120" w:type="dxa"/>
            <w:noWrap/>
            <w:hideMark/>
          </w:tcPr>
          <w:p w14:paraId="0CFD5491"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6.3.5 iii)</w:t>
            </w:r>
          </w:p>
        </w:tc>
        <w:tc>
          <w:tcPr>
            <w:tcW w:w="4840" w:type="dxa"/>
            <w:hideMark/>
          </w:tcPr>
          <w:p w14:paraId="6DA1FE96"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Aktualizace návrhu po ukončení odvolacího řízení nad 50 ha 12)</w:t>
            </w:r>
          </w:p>
        </w:tc>
        <w:tc>
          <w:tcPr>
            <w:tcW w:w="1000" w:type="dxa"/>
            <w:noWrap/>
            <w:hideMark/>
          </w:tcPr>
          <w:p w14:paraId="7AB0BE5E"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ha</w:t>
            </w:r>
          </w:p>
        </w:tc>
        <w:tc>
          <w:tcPr>
            <w:tcW w:w="1020" w:type="dxa"/>
            <w:noWrap/>
            <w:hideMark/>
          </w:tcPr>
          <w:p w14:paraId="69842258"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1</w:t>
            </w:r>
          </w:p>
        </w:tc>
        <w:tc>
          <w:tcPr>
            <w:tcW w:w="1960" w:type="dxa"/>
            <w:noWrap/>
            <w:hideMark/>
          </w:tcPr>
          <w:p w14:paraId="0D267019"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1 100,00</w:t>
            </w:r>
          </w:p>
        </w:tc>
        <w:tc>
          <w:tcPr>
            <w:tcW w:w="1900" w:type="dxa"/>
            <w:noWrap/>
            <w:hideMark/>
          </w:tcPr>
          <w:p w14:paraId="16A738AA"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1 100,00</w:t>
            </w:r>
          </w:p>
        </w:tc>
        <w:tc>
          <w:tcPr>
            <w:tcW w:w="2080" w:type="dxa"/>
            <w:hideMark/>
          </w:tcPr>
          <w:p w14:paraId="28359379"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do 3 měsíců od výzvy Objednatele</w:t>
            </w:r>
          </w:p>
        </w:tc>
      </w:tr>
      <w:tr w:rsidR="001900F1" w:rsidRPr="001900F1" w14:paraId="496378FF" w14:textId="77777777" w:rsidTr="001900F1">
        <w:trPr>
          <w:trHeight w:val="840"/>
        </w:trPr>
        <w:tc>
          <w:tcPr>
            <w:tcW w:w="5960" w:type="dxa"/>
            <w:gridSpan w:val="2"/>
            <w:hideMark/>
          </w:tcPr>
          <w:p w14:paraId="573E0C35"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„Návrhové práce“ celkem bez DPH v Kč</w:t>
            </w:r>
          </w:p>
        </w:tc>
        <w:tc>
          <w:tcPr>
            <w:tcW w:w="1000" w:type="dxa"/>
            <w:hideMark/>
          </w:tcPr>
          <w:p w14:paraId="02673C4D"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 </w:t>
            </w:r>
          </w:p>
        </w:tc>
        <w:tc>
          <w:tcPr>
            <w:tcW w:w="1020" w:type="dxa"/>
            <w:hideMark/>
          </w:tcPr>
          <w:p w14:paraId="4D8110CA"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 </w:t>
            </w:r>
          </w:p>
        </w:tc>
        <w:tc>
          <w:tcPr>
            <w:tcW w:w="1960" w:type="dxa"/>
            <w:hideMark/>
          </w:tcPr>
          <w:p w14:paraId="6B6E05C6"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 </w:t>
            </w:r>
          </w:p>
        </w:tc>
        <w:tc>
          <w:tcPr>
            <w:tcW w:w="1900" w:type="dxa"/>
            <w:hideMark/>
          </w:tcPr>
          <w:p w14:paraId="76E07F74"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839 850,00</w:t>
            </w:r>
          </w:p>
        </w:tc>
        <w:tc>
          <w:tcPr>
            <w:tcW w:w="2080" w:type="dxa"/>
            <w:noWrap/>
            <w:hideMark/>
          </w:tcPr>
          <w:p w14:paraId="1D866F2B"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xxxxx</w:t>
            </w:r>
          </w:p>
        </w:tc>
      </w:tr>
      <w:tr w:rsidR="001900F1" w:rsidRPr="001900F1" w14:paraId="6EFA29B8" w14:textId="77777777" w:rsidTr="001900F1">
        <w:trPr>
          <w:trHeight w:val="623"/>
        </w:trPr>
        <w:tc>
          <w:tcPr>
            <w:tcW w:w="1120" w:type="dxa"/>
            <w:noWrap/>
            <w:hideMark/>
          </w:tcPr>
          <w:p w14:paraId="0825A735"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6.4</w:t>
            </w:r>
          </w:p>
        </w:tc>
        <w:tc>
          <w:tcPr>
            <w:tcW w:w="4840" w:type="dxa"/>
            <w:hideMark/>
          </w:tcPr>
          <w:p w14:paraId="278C4431"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 xml:space="preserve">Hlavní celek 3 „Mapové dílo“ </w:t>
            </w:r>
          </w:p>
        </w:tc>
        <w:tc>
          <w:tcPr>
            <w:tcW w:w="1000" w:type="dxa"/>
            <w:noWrap/>
            <w:hideMark/>
          </w:tcPr>
          <w:p w14:paraId="4B20DE85"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ha</w:t>
            </w:r>
          </w:p>
        </w:tc>
        <w:tc>
          <w:tcPr>
            <w:tcW w:w="1020" w:type="dxa"/>
            <w:noWrap/>
            <w:hideMark/>
          </w:tcPr>
          <w:p w14:paraId="47058289"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211</w:t>
            </w:r>
          </w:p>
        </w:tc>
        <w:tc>
          <w:tcPr>
            <w:tcW w:w="1960" w:type="dxa"/>
            <w:noWrap/>
            <w:hideMark/>
          </w:tcPr>
          <w:p w14:paraId="396DA307"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500,00</w:t>
            </w:r>
          </w:p>
        </w:tc>
        <w:tc>
          <w:tcPr>
            <w:tcW w:w="1900" w:type="dxa"/>
            <w:noWrap/>
            <w:hideMark/>
          </w:tcPr>
          <w:p w14:paraId="3E14148A"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105 500,00</w:t>
            </w:r>
          </w:p>
        </w:tc>
        <w:tc>
          <w:tcPr>
            <w:tcW w:w="2080" w:type="dxa"/>
            <w:hideMark/>
          </w:tcPr>
          <w:p w14:paraId="2364D989"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do 3 měsíců od výzvy Objednatele</w:t>
            </w:r>
          </w:p>
        </w:tc>
      </w:tr>
      <w:tr w:rsidR="001900F1" w:rsidRPr="001900F1" w14:paraId="17952352" w14:textId="77777777" w:rsidTr="001900F1">
        <w:trPr>
          <w:trHeight w:val="840"/>
        </w:trPr>
        <w:tc>
          <w:tcPr>
            <w:tcW w:w="5960" w:type="dxa"/>
            <w:gridSpan w:val="2"/>
            <w:hideMark/>
          </w:tcPr>
          <w:p w14:paraId="0E1F6697"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„Mapové dílo“ celkem bez DPH v Kč</w:t>
            </w:r>
          </w:p>
        </w:tc>
        <w:tc>
          <w:tcPr>
            <w:tcW w:w="1000" w:type="dxa"/>
            <w:hideMark/>
          </w:tcPr>
          <w:p w14:paraId="65AF7450"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 </w:t>
            </w:r>
          </w:p>
        </w:tc>
        <w:tc>
          <w:tcPr>
            <w:tcW w:w="1020" w:type="dxa"/>
            <w:hideMark/>
          </w:tcPr>
          <w:p w14:paraId="170E0984"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 </w:t>
            </w:r>
          </w:p>
        </w:tc>
        <w:tc>
          <w:tcPr>
            <w:tcW w:w="1960" w:type="dxa"/>
            <w:hideMark/>
          </w:tcPr>
          <w:p w14:paraId="108FC860"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 </w:t>
            </w:r>
          </w:p>
        </w:tc>
        <w:tc>
          <w:tcPr>
            <w:tcW w:w="1900" w:type="dxa"/>
            <w:hideMark/>
          </w:tcPr>
          <w:p w14:paraId="7706BFEC"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105 500,00</w:t>
            </w:r>
          </w:p>
        </w:tc>
        <w:tc>
          <w:tcPr>
            <w:tcW w:w="2080" w:type="dxa"/>
            <w:noWrap/>
            <w:hideMark/>
          </w:tcPr>
          <w:p w14:paraId="58FDB1A6"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xxxxx</w:t>
            </w:r>
          </w:p>
        </w:tc>
      </w:tr>
      <w:tr w:rsidR="001900F1" w:rsidRPr="001900F1" w14:paraId="04E44089" w14:textId="77777777" w:rsidTr="001900F1">
        <w:trPr>
          <w:trHeight w:val="623"/>
        </w:trPr>
        <w:tc>
          <w:tcPr>
            <w:tcW w:w="5960" w:type="dxa"/>
            <w:gridSpan w:val="2"/>
            <w:hideMark/>
          </w:tcPr>
          <w:p w14:paraId="4F78B77C"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Rekapitulace kalkulace ceny</w:t>
            </w:r>
          </w:p>
        </w:tc>
        <w:tc>
          <w:tcPr>
            <w:tcW w:w="1000" w:type="dxa"/>
            <w:noWrap/>
            <w:hideMark/>
          </w:tcPr>
          <w:p w14:paraId="652400D0"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 </w:t>
            </w:r>
          </w:p>
        </w:tc>
        <w:tc>
          <w:tcPr>
            <w:tcW w:w="1020" w:type="dxa"/>
            <w:noWrap/>
            <w:hideMark/>
          </w:tcPr>
          <w:p w14:paraId="31401390"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 </w:t>
            </w:r>
          </w:p>
        </w:tc>
        <w:tc>
          <w:tcPr>
            <w:tcW w:w="1960" w:type="dxa"/>
            <w:noWrap/>
            <w:hideMark/>
          </w:tcPr>
          <w:p w14:paraId="023B59A7"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 </w:t>
            </w:r>
          </w:p>
        </w:tc>
        <w:tc>
          <w:tcPr>
            <w:tcW w:w="1900" w:type="dxa"/>
            <w:noWrap/>
            <w:hideMark/>
          </w:tcPr>
          <w:p w14:paraId="39EB0315"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 </w:t>
            </w:r>
          </w:p>
        </w:tc>
        <w:tc>
          <w:tcPr>
            <w:tcW w:w="2080" w:type="dxa"/>
            <w:noWrap/>
            <w:hideMark/>
          </w:tcPr>
          <w:p w14:paraId="07E204F1"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 </w:t>
            </w:r>
          </w:p>
        </w:tc>
      </w:tr>
      <w:tr w:rsidR="001900F1" w:rsidRPr="001900F1" w14:paraId="3CCA7898" w14:textId="77777777" w:rsidTr="001900F1">
        <w:trPr>
          <w:trHeight w:val="623"/>
        </w:trPr>
        <w:tc>
          <w:tcPr>
            <w:tcW w:w="5960" w:type="dxa"/>
            <w:gridSpan w:val="2"/>
            <w:hideMark/>
          </w:tcPr>
          <w:p w14:paraId="438C76F9"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1. Hlavní celek 1 celkem bez DPH v Kč</w:t>
            </w:r>
          </w:p>
        </w:tc>
        <w:tc>
          <w:tcPr>
            <w:tcW w:w="1000" w:type="dxa"/>
            <w:noWrap/>
            <w:hideMark/>
          </w:tcPr>
          <w:p w14:paraId="7EBD18ED"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 </w:t>
            </w:r>
          </w:p>
        </w:tc>
        <w:tc>
          <w:tcPr>
            <w:tcW w:w="1020" w:type="dxa"/>
            <w:noWrap/>
            <w:hideMark/>
          </w:tcPr>
          <w:p w14:paraId="37724092"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 </w:t>
            </w:r>
          </w:p>
        </w:tc>
        <w:tc>
          <w:tcPr>
            <w:tcW w:w="1960" w:type="dxa"/>
            <w:noWrap/>
            <w:hideMark/>
          </w:tcPr>
          <w:p w14:paraId="35240046"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 </w:t>
            </w:r>
          </w:p>
        </w:tc>
        <w:tc>
          <w:tcPr>
            <w:tcW w:w="1900" w:type="dxa"/>
            <w:noWrap/>
            <w:hideMark/>
          </w:tcPr>
          <w:p w14:paraId="412B5219"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651 300,00</w:t>
            </w:r>
          </w:p>
        </w:tc>
        <w:tc>
          <w:tcPr>
            <w:tcW w:w="2080" w:type="dxa"/>
            <w:noWrap/>
            <w:hideMark/>
          </w:tcPr>
          <w:p w14:paraId="35F96CAA"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 </w:t>
            </w:r>
          </w:p>
        </w:tc>
      </w:tr>
      <w:tr w:rsidR="001900F1" w:rsidRPr="001900F1" w14:paraId="25DE1CC5" w14:textId="77777777" w:rsidTr="001900F1">
        <w:trPr>
          <w:trHeight w:val="623"/>
        </w:trPr>
        <w:tc>
          <w:tcPr>
            <w:tcW w:w="5960" w:type="dxa"/>
            <w:gridSpan w:val="2"/>
            <w:hideMark/>
          </w:tcPr>
          <w:p w14:paraId="3E8139F5"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2. Hlavní celek 2 celkem bez DPH v Kč</w:t>
            </w:r>
          </w:p>
        </w:tc>
        <w:tc>
          <w:tcPr>
            <w:tcW w:w="1000" w:type="dxa"/>
            <w:noWrap/>
            <w:hideMark/>
          </w:tcPr>
          <w:p w14:paraId="7E994491"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 </w:t>
            </w:r>
          </w:p>
        </w:tc>
        <w:tc>
          <w:tcPr>
            <w:tcW w:w="1020" w:type="dxa"/>
            <w:noWrap/>
            <w:hideMark/>
          </w:tcPr>
          <w:p w14:paraId="58E86357"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 </w:t>
            </w:r>
          </w:p>
        </w:tc>
        <w:tc>
          <w:tcPr>
            <w:tcW w:w="1960" w:type="dxa"/>
            <w:noWrap/>
            <w:hideMark/>
          </w:tcPr>
          <w:p w14:paraId="6637D366"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 </w:t>
            </w:r>
          </w:p>
        </w:tc>
        <w:tc>
          <w:tcPr>
            <w:tcW w:w="1900" w:type="dxa"/>
            <w:noWrap/>
            <w:hideMark/>
          </w:tcPr>
          <w:p w14:paraId="06B5E53F"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839 850,00</w:t>
            </w:r>
          </w:p>
        </w:tc>
        <w:tc>
          <w:tcPr>
            <w:tcW w:w="2080" w:type="dxa"/>
            <w:noWrap/>
            <w:hideMark/>
          </w:tcPr>
          <w:p w14:paraId="0B2858AA"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 </w:t>
            </w:r>
          </w:p>
        </w:tc>
      </w:tr>
      <w:tr w:rsidR="001900F1" w:rsidRPr="001900F1" w14:paraId="1ABB6B05" w14:textId="77777777" w:rsidTr="001900F1">
        <w:trPr>
          <w:trHeight w:val="623"/>
        </w:trPr>
        <w:tc>
          <w:tcPr>
            <w:tcW w:w="5960" w:type="dxa"/>
            <w:gridSpan w:val="2"/>
            <w:hideMark/>
          </w:tcPr>
          <w:p w14:paraId="55026F15"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3. Hlavní celek 3 celkem bez DPH v Kč</w:t>
            </w:r>
          </w:p>
        </w:tc>
        <w:tc>
          <w:tcPr>
            <w:tcW w:w="1000" w:type="dxa"/>
            <w:noWrap/>
            <w:hideMark/>
          </w:tcPr>
          <w:p w14:paraId="596C5756"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 </w:t>
            </w:r>
          </w:p>
        </w:tc>
        <w:tc>
          <w:tcPr>
            <w:tcW w:w="1020" w:type="dxa"/>
            <w:noWrap/>
            <w:hideMark/>
          </w:tcPr>
          <w:p w14:paraId="2C5F6EDC"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 </w:t>
            </w:r>
          </w:p>
        </w:tc>
        <w:tc>
          <w:tcPr>
            <w:tcW w:w="1960" w:type="dxa"/>
            <w:noWrap/>
            <w:hideMark/>
          </w:tcPr>
          <w:p w14:paraId="642CC7FC"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 </w:t>
            </w:r>
          </w:p>
        </w:tc>
        <w:tc>
          <w:tcPr>
            <w:tcW w:w="1900" w:type="dxa"/>
            <w:noWrap/>
            <w:hideMark/>
          </w:tcPr>
          <w:p w14:paraId="2500F520"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105 500,00</w:t>
            </w:r>
          </w:p>
        </w:tc>
        <w:tc>
          <w:tcPr>
            <w:tcW w:w="2080" w:type="dxa"/>
            <w:noWrap/>
            <w:hideMark/>
          </w:tcPr>
          <w:p w14:paraId="30C899A7"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 </w:t>
            </w:r>
          </w:p>
        </w:tc>
      </w:tr>
      <w:tr w:rsidR="001900F1" w:rsidRPr="001900F1" w14:paraId="5947C7BA" w14:textId="77777777" w:rsidTr="001900F1">
        <w:trPr>
          <w:trHeight w:val="623"/>
        </w:trPr>
        <w:tc>
          <w:tcPr>
            <w:tcW w:w="5960" w:type="dxa"/>
            <w:gridSpan w:val="2"/>
            <w:hideMark/>
          </w:tcPr>
          <w:p w14:paraId="23056002"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Celková cena bez DPH v Kč</w:t>
            </w:r>
          </w:p>
        </w:tc>
        <w:tc>
          <w:tcPr>
            <w:tcW w:w="1000" w:type="dxa"/>
            <w:noWrap/>
            <w:hideMark/>
          </w:tcPr>
          <w:p w14:paraId="2040E141"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 </w:t>
            </w:r>
          </w:p>
        </w:tc>
        <w:tc>
          <w:tcPr>
            <w:tcW w:w="1020" w:type="dxa"/>
            <w:noWrap/>
            <w:hideMark/>
          </w:tcPr>
          <w:p w14:paraId="740E3AC0"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 </w:t>
            </w:r>
          </w:p>
        </w:tc>
        <w:tc>
          <w:tcPr>
            <w:tcW w:w="1960" w:type="dxa"/>
            <w:noWrap/>
            <w:hideMark/>
          </w:tcPr>
          <w:p w14:paraId="60F0C42B"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 </w:t>
            </w:r>
          </w:p>
        </w:tc>
        <w:tc>
          <w:tcPr>
            <w:tcW w:w="1900" w:type="dxa"/>
            <w:noWrap/>
            <w:hideMark/>
          </w:tcPr>
          <w:p w14:paraId="0FA29F88"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1 596 650,00</w:t>
            </w:r>
          </w:p>
        </w:tc>
        <w:tc>
          <w:tcPr>
            <w:tcW w:w="2080" w:type="dxa"/>
            <w:noWrap/>
            <w:hideMark/>
          </w:tcPr>
          <w:p w14:paraId="6CCEEC2F"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 </w:t>
            </w:r>
          </w:p>
        </w:tc>
      </w:tr>
      <w:tr w:rsidR="001900F1" w:rsidRPr="001900F1" w14:paraId="13453CED" w14:textId="77777777" w:rsidTr="001900F1">
        <w:trPr>
          <w:trHeight w:val="623"/>
        </w:trPr>
        <w:tc>
          <w:tcPr>
            <w:tcW w:w="5960" w:type="dxa"/>
            <w:gridSpan w:val="2"/>
            <w:hideMark/>
          </w:tcPr>
          <w:p w14:paraId="31C5FFC4"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DPH  21% v Kč</w:t>
            </w:r>
          </w:p>
        </w:tc>
        <w:tc>
          <w:tcPr>
            <w:tcW w:w="1000" w:type="dxa"/>
            <w:noWrap/>
            <w:hideMark/>
          </w:tcPr>
          <w:p w14:paraId="13F1C9D6"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 </w:t>
            </w:r>
          </w:p>
        </w:tc>
        <w:tc>
          <w:tcPr>
            <w:tcW w:w="1020" w:type="dxa"/>
            <w:noWrap/>
            <w:hideMark/>
          </w:tcPr>
          <w:p w14:paraId="3DD8E318"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 </w:t>
            </w:r>
          </w:p>
        </w:tc>
        <w:tc>
          <w:tcPr>
            <w:tcW w:w="1960" w:type="dxa"/>
            <w:noWrap/>
            <w:hideMark/>
          </w:tcPr>
          <w:p w14:paraId="448CED14"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 </w:t>
            </w:r>
          </w:p>
        </w:tc>
        <w:tc>
          <w:tcPr>
            <w:tcW w:w="1900" w:type="dxa"/>
            <w:noWrap/>
            <w:hideMark/>
          </w:tcPr>
          <w:p w14:paraId="6D6FFE8A"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335 296,50</w:t>
            </w:r>
          </w:p>
        </w:tc>
        <w:tc>
          <w:tcPr>
            <w:tcW w:w="2080" w:type="dxa"/>
            <w:noWrap/>
            <w:hideMark/>
          </w:tcPr>
          <w:p w14:paraId="7C84F202"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 </w:t>
            </w:r>
          </w:p>
        </w:tc>
      </w:tr>
      <w:tr w:rsidR="001900F1" w:rsidRPr="001900F1" w14:paraId="4F8ECAE1" w14:textId="77777777" w:rsidTr="001900F1">
        <w:trPr>
          <w:trHeight w:val="623"/>
        </w:trPr>
        <w:tc>
          <w:tcPr>
            <w:tcW w:w="5960" w:type="dxa"/>
            <w:gridSpan w:val="2"/>
            <w:hideMark/>
          </w:tcPr>
          <w:p w14:paraId="623F0FDC"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Celková cena Díla včetně DPH v Kč</w:t>
            </w:r>
          </w:p>
        </w:tc>
        <w:tc>
          <w:tcPr>
            <w:tcW w:w="1000" w:type="dxa"/>
            <w:noWrap/>
            <w:hideMark/>
          </w:tcPr>
          <w:p w14:paraId="28505ADE"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 </w:t>
            </w:r>
          </w:p>
        </w:tc>
        <w:tc>
          <w:tcPr>
            <w:tcW w:w="1020" w:type="dxa"/>
            <w:noWrap/>
            <w:hideMark/>
          </w:tcPr>
          <w:p w14:paraId="2DBAB85D"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 </w:t>
            </w:r>
          </w:p>
        </w:tc>
        <w:tc>
          <w:tcPr>
            <w:tcW w:w="1960" w:type="dxa"/>
            <w:noWrap/>
            <w:hideMark/>
          </w:tcPr>
          <w:p w14:paraId="6F3F86B9"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 </w:t>
            </w:r>
          </w:p>
        </w:tc>
        <w:tc>
          <w:tcPr>
            <w:tcW w:w="1900" w:type="dxa"/>
            <w:noWrap/>
            <w:hideMark/>
          </w:tcPr>
          <w:p w14:paraId="73205739"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1 931 946,50</w:t>
            </w:r>
          </w:p>
        </w:tc>
        <w:tc>
          <w:tcPr>
            <w:tcW w:w="2080" w:type="dxa"/>
            <w:noWrap/>
            <w:hideMark/>
          </w:tcPr>
          <w:p w14:paraId="3ABF14D4"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 </w:t>
            </w:r>
          </w:p>
        </w:tc>
      </w:tr>
      <w:tr w:rsidR="001900F1" w:rsidRPr="001900F1" w14:paraId="7AE0FCCF" w14:textId="77777777" w:rsidTr="001900F1">
        <w:trPr>
          <w:trHeight w:val="420"/>
        </w:trPr>
        <w:tc>
          <w:tcPr>
            <w:tcW w:w="13920" w:type="dxa"/>
            <w:gridSpan w:val="7"/>
            <w:hideMark/>
          </w:tcPr>
          <w:p w14:paraId="3409E69E"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 </w:t>
            </w:r>
          </w:p>
        </w:tc>
      </w:tr>
      <w:tr w:rsidR="001900F1" w:rsidRPr="001900F1" w14:paraId="3F432BB1" w14:textId="77777777" w:rsidTr="001900F1">
        <w:trPr>
          <w:trHeight w:val="420"/>
        </w:trPr>
        <w:tc>
          <w:tcPr>
            <w:tcW w:w="7980" w:type="dxa"/>
            <w:gridSpan w:val="4"/>
            <w:noWrap/>
            <w:hideMark/>
          </w:tcPr>
          <w:p w14:paraId="244F80FF"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 xml:space="preserve">Česká republika – Státní pozemkový úřad </w:t>
            </w:r>
          </w:p>
        </w:tc>
        <w:tc>
          <w:tcPr>
            <w:tcW w:w="5940" w:type="dxa"/>
            <w:gridSpan w:val="3"/>
            <w:noWrap/>
            <w:hideMark/>
          </w:tcPr>
          <w:p w14:paraId="19146A6A"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GEO Hrubý spol. s r. o.</w:t>
            </w:r>
          </w:p>
        </w:tc>
      </w:tr>
      <w:tr w:rsidR="001900F1" w:rsidRPr="001900F1" w14:paraId="7553F8D9" w14:textId="77777777" w:rsidTr="001900F1">
        <w:trPr>
          <w:trHeight w:val="420"/>
        </w:trPr>
        <w:tc>
          <w:tcPr>
            <w:tcW w:w="7980" w:type="dxa"/>
            <w:gridSpan w:val="4"/>
            <w:noWrap/>
            <w:hideMark/>
          </w:tcPr>
          <w:p w14:paraId="0EEFEE36"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Místo: Plzeň</w:t>
            </w:r>
          </w:p>
        </w:tc>
        <w:tc>
          <w:tcPr>
            <w:tcW w:w="5940" w:type="dxa"/>
            <w:gridSpan w:val="3"/>
            <w:noWrap/>
            <w:hideMark/>
          </w:tcPr>
          <w:p w14:paraId="259236FB"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Místo: Plzeň</w:t>
            </w:r>
          </w:p>
        </w:tc>
      </w:tr>
      <w:tr w:rsidR="001900F1" w:rsidRPr="001900F1" w14:paraId="15204839" w14:textId="77777777" w:rsidTr="001900F1">
        <w:trPr>
          <w:trHeight w:val="420"/>
        </w:trPr>
        <w:tc>
          <w:tcPr>
            <w:tcW w:w="7980" w:type="dxa"/>
            <w:gridSpan w:val="4"/>
            <w:noWrap/>
            <w:hideMark/>
          </w:tcPr>
          <w:p w14:paraId="317E897B" w14:textId="16655362"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Datum</w:t>
            </w:r>
            <w:r w:rsidR="00206140">
              <w:rPr>
                <w:rFonts w:ascii="Arial" w:hAnsi="Arial" w:cs="Arial"/>
                <w:sz w:val="20"/>
                <w:szCs w:val="20"/>
              </w:rPr>
              <w:t>: 30.10.2023</w:t>
            </w:r>
          </w:p>
        </w:tc>
        <w:tc>
          <w:tcPr>
            <w:tcW w:w="5940" w:type="dxa"/>
            <w:gridSpan w:val="3"/>
            <w:noWrap/>
            <w:hideMark/>
          </w:tcPr>
          <w:p w14:paraId="5E6CF5D8" w14:textId="5D3E0C2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 xml:space="preserve">Datum: </w:t>
            </w:r>
            <w:r w:rsidR="00206140">
              <w:rPr>
                <w:rFonts w:ascii="Arial" w:hAnsi="Arial" w:cs="Arial"/>
                <w:sz w:val="20"/>
                <w:szCs w:val="20"/>
              </w:rPr>
              <w:t>30.10.2023</w:t>
            </w:r>
          </w:p>
        </w:tc>
      </w:tr>
      <w:tr w:rsidR="001900F1" w:rsidRPr="001900F1" w14:paraId="6D036A7E" w14:textId="77777777" w:rsidTr="001900F1">
        <w:trPr>
          <w:trHeight w:val="420"/>
        </w:trPr>
        <w:tc>
          <w:tcPr>
            <w:tcW w:w="7980" w:type="dxa"/>
            <w:gridSpan w:val="4"/>
            <w:hideMark/>
          </w:tcPr>
          <w:p w14:paraId="127F63A3" w14:textId="77777777" w:rsidR="001900F1" w:rsidRPr="001900F1" w:rsidRDefault="001900F1" w:rsidP="001900F1">
            <w:pPr>
              <w:spacing w:line="240" w:lineRule="auto"/>
              <w:rPr>
                <w:rFonts w:ascii="Arial" w:hAnsi="Arial" w:cs="Arial"/>
                <w:sz w:val="20"/>
                <w:szCs w:val="20"/>
              </w:rPr>
            </w:pPr>
          </w:p>
        </w:tc>
        <w:tc>
          <w:tcPr>
            <w:tcW w:w="5940" w:type="dxa"/>
            <w:gridSpan w:val="3"/>
            <w:noWrap/>
            <w:hideMark/>
          </w:tcPr>
          <w:p w14:paraId="3C1E2F25" w14:textId="77777777" w:rsidR="001900F1" w:rsidRPr="001900F1" w:rsidRDefault="001900F1" w:rsidP="001900F1">
            <w:pPr>
              <w:spacing w:line="240" w:lineRule="auto"/>
              <w:rPr>
                <w:rFonts w:ascii="Arial" w:hAnsi="Arial" w:cs="Arial"/>
                <w:sz w:val="20"/>
                <w:szCs w:val="20"/>
              </w:rPr>
            </w:pPr>
          </w:p>
        </w:tc>
      </w:tr>
      <w:tr w:rsidR="001900F1" w:rsidRPr="001900F1" w14:paraId="51BAEF70" w14:textId="77777777" w:rsidTr="001900F1">
        <w:trPr>
          <w:trHeight w:val="420"/>
        </w:trPr>
        <w:tc>
          <w:tcPr>
            <w:tcW w:w="7980" w:type="dxa"/>
            <w:gridSpan w:val="4"/>
            <w:hideMark/>
          </w:tcPr>
          <w:p w14:paraId="37194BA0" w14:textId="77777777" w:rsidR="001900F1" w:rsidRPr="001900F1" w:rsidRDefault="001900F1" w:rsidP="001900F1">
            <w:pPr>
              <w:spacing w:line="240" w:lineRule="auto"/>
              <w:rPr>
                <w:rFonts w:ascii="Arial" w:hAnsi="Arial" w:cs="Arial"/>
                <w:sz w:val="20"/>
                <w:szCs w:val="20"/>
              </w:rPr>
            </w:pPr>
          </w:p>
        </w:tc>
        <w:tc>
          <w:tcPr>
            <w:tcW w:w="5940" w:type="dxa"/>
            <w:gridSpan w:val="3"/>
            <w:noWrap/>
            <w:hideMark/>
          </w:tcPr>
          <w:p w14:paraId="607709AC" w14:textId="77777777" w:rsidR="001900F1" w:rsidRPr="001900F1" w:rsidRDefault="001900F1" w:rsidP="001900F1">
            <w:pPr>
              <w:spacing w:line="240" w:lineRule="auto"/>
              <w:rPr>
                <w:rFonts w:ascii="Arial" w:hAnsi="Arial" w:cs="Arial"/>
                <w:sz w:val="20"/>
                <w:szCs w:val="20"/>
              </w:rPr>
            </w:pPr>
          </w:p>
        </w:tc>
      </w:tr>
      <w:tr w:rsidR="001900F1" w:rsidRPr="001900F1" w14:paraId="16A3D999" w14:textId="77777777" w:rsidTr="001900F1">
        <w:trPr>
          <w:trHeight w:val="420"/>
        </w:trPr>
        <w:tc>
          <w:tcPr>
            <w:tcW w:w="7980" w:type="dxa"/>
            <w:gridSpan w:val="4"/>
            <w:hideMark/>
          </w:tcPr>
          <w:p w14:paraId="0B80815E" w14:textId="77777777" w:rsidR="001900F1" w:rsidRPr="001900F1" w:rsidRDefault="001900F1" w:rsidP="001900F1">
            <w:pPr>
              <w:spacing w:line="240" w:lineRule="auto"/>
              <w:rPr>
                <w:rFonts w:ascii="Arial" w:hAnsi="Arial" w:cs="Arial"/>
                <w:sz w:val="20"/>
                <w:szCs w:val="20"/>
              </w:rPr>
            </w:pPr>
          </w:p>
        </w:tc>
        <w:tc>
          <w:tcPr>
            <w:tcW w:w="5940" w:type="dxa"/>
            <w:gridSpan w:val="3"/>
            <w:noWrap/>
            <w:hideMark/>
          </w:tcPr>
          <w:p w14:paraId="5BEFB948" w14:textId="77777777" w:rsidR="001900F1" w:rsidRPr="001900F1" w:rsidRDefault="001900F1" w:rsidP="001900F1">
            <w:pPr>
              <w:spacing w:line="240" w:lineRule="auto"/>
              <w:rPr>
                <w:rFonts w:ascii="Arial" w:hAnsi="Arial" w:cs="Arial"/>
                <w:sz w:val="20"/>
                <w:szCs w:val="20"/>
              </w:rPr>
            </w:pPr>
          </w:p>
        </w:tc>
      </w:tr>
      <w:tr w:rsidR="001900F1" w:rsidRPr="001900F1" w14:paraId="31773234" w14:textId="77777777" w:rsidTr="001900F1">
        <w:trPr>
          <w:trHeight w:val="420"/>
        </w:trPr>
        <w:tc>
          <w:tcPr>
            <w:tcW w:w="7980" w:type="dxa"/>
            <w:gridSpan w:val="4"/>
            <w:hideMark/>
          </w:tcPr>
          <w:p w14:paraId="26DF7F47" w14:textId="77777777" w:rsidR="001900F1" w:rsidRPr="001900F1" w:rsidRDefault="001900F1" w:rsidP="001900F1">
            <w:pPr>
              <w:spacing w:line="240" w:lineRule="auto"/>
              <w:rPr>
                <w:rFonts w:ascii="Arial" w:hAnsi="Arial" w:cs="Arial"/>
                <w:sz w:val="20"/>
                <w:szCs w:val="20"/>
              </w:rPr>
            </w:pPr>
          </w:p>
        </w:tc>
        <w:tc>
          <w:tcPr>
            <w:tcW w:w="5940" w:type="dxa"/>
            <w:gridSpan w:val="3"/>
            <w:noWrap/>
            <w:hideMark/>
          </w:tcPr>
          <w:p w14:paraId="67227F36" w14:textId="77777777" w:rsidR="001900F1" w:rsidRPr="001900F1" w:rsidRDefault="001900F1" w:rsidP="001900F1">
            <w:pPr>
              <w:spacing w:line="240" w:lineRule="auto"/>
              <w:rPr>
                <w:rFonts w:ascii="Arial" w:hAnsi="Arial" w:cs="Arial"/>
                <w:sz w:val="20"/>
                <w:szCs w:val="20"/>
              </w:rPr>
            </w:pPr>
          </w:p>
        </w:tc>
      </w:tr>
      <w:tr w:rsidR="001900F1" w:rsidRPr="001900F1" w14:paraId="4B436A62" w14:textId="77777777" w:rsidTr="001900F1">
        <w:trPr>
          <w:trHeight w:val="420"/>
        </w:trPr>
        <w:tc>
          <w:tcPr>
            <w:tcW w:w="7980" w:type="dxa"/>
            <w:gridSpan w:val="4"/>
            <w:noWrap/>
            <w:hideMark/>
          </w:tcPr>
          <w:p w14:paraId="44CDCAD5"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 xml:space="preserve">________________________________ </w:t>
            </w:r>
          </w:p>
        </w:tc>
        <w:tc>
          <w:tcPr>
            <w:tcW w:w="5940" w:type="dxa"/>
            <w:gridSpan w:val="3"/>
            <w:noWrap/>
            <w:hideMark/>
          </w:tcPr>
          <w:p w14:paraId="25EB3455"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 xml:space="preserve">________________________________ </w:t>
            </w:r>
          </w:p>
        </w:tc>
      </w:tr>
      <w:tr w:rsidR="001900F1" w:rsidRPr="001900F1" w14:paraId="7D0A1510" w14:textId="77777777" w:rsidTr="001900F1">
        <w:trPr>
          <w:trHeight w:val="420"/>
        </w:trPr>
        <w:tc>
          <w:tcPr>
            <w:tcW w:w="7980" w:type="dxa"/>
            <w:gridSpan w:val="4"/>
            <w:noWrap/>
            <w:hideMark/>
          </w:tcPr>
          <w:p w14:paraId="745512B5"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Jméno: Ing. Jiří Papež</w:t>
            </w:r>
          </w:p>
        </w:tc>
        <w:tc>
          <w:tcPr>
            <w:tcW w:w="5940" w:type="dxa"/>
            <w:gridSpan w:val="3"/>
            <w:noWrap/>
            <w:hideMark/>
          </w:tcPr>
          <w:p w14:paraId="7EBB932D"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Jméno: Ing. Zdeněk Hrubý spol. s r. o.</w:t>
            </w:r>
          </w:p>
        </w:tc>
      </w:tr>
      <w:tr w:rsidR="001900F1" w:rsidRPr="001900F1" w14:paraId="5CA17C81" w14:textId="77777777" w:rsidTr="001900F1">
        <w:trPr>
          <w:trHeight w:val="420"/>
        </w:trPr>
        <w:tc>
          <w:tcPr>
            <w:tcW w:w="7980" w:type="dxa"/>
            <w:gridSpan w:val="4"/>
            <w:noWrap/>
            <w:hideMark/>
          </w:tcPr>
          <w:p w14:paraId="06D7006D"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Funkce: ředitel KPÚ pro Plzeňský kraj</w:t>
            </w:r>
          </w:p>
        </w:tc>
        <w:tc>
          <w:tcPr>
            <w:tcW w:w="5940" w:type="dxa"/>
            <w:gridSpan w:val="3"/>
            <w:noWrap/>
            <w:hideMark/>
          </w:tcPr>
          <w:p w14:paraId="01380196"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Funkce: jednatel GEO Hrubý spol. s r. o.</w:t>
            </w:r>
          </w:p>
        </w:tc>
      </w:tr>
      <w:tr w:rsidR="001900F1" w:rsidRPr="001900F1" w14:paraId="067A030C" w14:textId="77777777" w:rsidTr="001900F1">
        <w:trPr>
          <w:trHeight w:val="420"/>
        </w:trPr>
        <w:tc>
          <w:tcPr>
            <w:tcW w:w="1120" w:type="dxa"/>
            <w:hideMark/>
          </w:tcPr>
          <w:p w14:paraId="3A3256BA" w14:textId="77777777" w:rsidR="001900F1" w:rsidRPr="001900F1" w:rsidRDefault="001900F1" w:rsidP="001900F1">
            <w:pPr>
              <w:spacing w:line="240" w:lineRule="auto"/>
              <w:rPr>
                <w:rFonts w:ascii="Arial" w:hAnsi="Arial" w:cs="Arial"/>
                <w:sz w:val="20"/>
                <w:szCs w:val="20"/>
              </w:rPr>
            </w:pPr>
          </w:p>
        </w:tc>
        <w:tc>
          <w:tcPr>
            <w:tcW w:w="4840" w:type="dxa"/>
            <w:hideMark/>
          </w:tcPr>
          <w:p w14:paraId="3835F829" w14:textId="77777777" w:rsidR="001900F1" w:rsidRPr="001900F1" w:rsidRDefault="001900F1" w:rsidP="001900F1">
            <w:pPr>
              <w:spacing w:line="240" w:lineRule="auto"/>
              <w:rPr>
                <w:rFonts w:ascii="Arial" w:hAnsi="Arial" w:cs="Arial"/>
                <w:sz w:val="20"/>
                <w:szCs w:val="20"/>
              </w:rPr>
            </w:pPr>
          </w:p>
        </w:tc>
        <w:tc>
          <w:tcPr>
            <w:tcW w:w="1000" w:type="dxa"/>
            <w:hideMark/>
          </w:tcPr>
          <w:p w14:paraId="097E0787" w14:textId="77777777" w:rsidR="001900F1" w:rsidRPr="001900F1" w:rsidRDefault="001900F1" w:rsidP="001900F1">
            <w:pPr>
              <w:spacing w:line="240" w:lineRule="auto"/>
              <w:rPr>
                <w:rFonts w:ascii="Arial" w:hAnsi="Arial" w:cs="Arial"/>
                <w:sz w:val="20"/>
                <w:szCs w:val="20"/>
              </w:rPr>
            </w:pPr>
          </w:p>
        </w:tc>
        <w:tc>
          <w:tcPr>
            <w:tcW w:w="1020" w:type="dxa"/>
            <w:hideMark/>
          </w:tcPr>
          <w:p w14:paraId="42F37639" w14:textId="77777777" w:rsidR="001900F1" w:rsidRPr="001900F1" w:rsidRDefault="001900F1" w:rsidP="001900F1">
            <w:pPr>
              <w:spacing w:line="240" w:lineRule="auto"/>
              <w:rPr>
                <w:rFonts w:ascii="Arial" w:hAnsi="Arial" w:cs="Arial"/>
                <w:sz w:val="20"/>
                <w:szCs w:val="20"/>
              </w:rPr>
            </w:pPr>
          </w:p>
        </w:tc>
        <w:tc>
          <w:tcPr>
            <w:tcW w:w="1960" w:type="dxa"/>
            <w:hideMark/>
          </w:tcPr>
          <w:p w14:paraId="110B3AAF" w14:textId="77777777" w:rsidR="001900F1" w:rsidRPr="001900F1" w:rsidRDefault="001900F1" w:rsidP="001900F1">
            <w:pPr>
              <w:spacing w:line="240" w:lineRule="auto"/>
              <w:rPr>
                <w:rFonts w:ascii="Arial" w:hAnsi="Arial" w:cs="Arial"/>
                <w:sz w:val="20"/>
                <w:szCs w:val="20"/>
              </w:rPr>
            </w:pPr>
          </w:p>
        </w:tc>
        <w:tc>
          <w:tcPr>
            <w:tcW w:w="1900" w:type="dxa"/>
            <w:hideMark/>
          </w:tcPr>
          <w:p w14:paraId="76D6F41B" w14:textId="77777777" w:rsidR="001900F1" w:rsidRPr="001900F1" w:rsidRDefault="001900F1" w:rsidP="001900F1">
            <w:pPr>
              <w:spacing w:line="240" w:lineRule="auto"/>
              <w:rPr>
                <w:rFonts w:ascii="Arial" w:hAnsi="Arial" w:cs="Arial"/>
                <w:sz w:val="20"/>
                <w:szCs w:val="20"/>
              </w:rPr>
            </w:pPr>
          </w:p>
        </w:tc>
        <w:tc>
          <w:tcPr>
            <w:tcW w:w="2080" w:type="dxa"/>
            <w:hideMark/>
          </w:tcPr>
          <w:p w14:paraId="2F5FBA47" w14:textId="77777777" w:rsidR="001900F1" w:rsidRPr="001900F1" w:rsidRDefault="001900F1" w:rsidP="001900F1">
            <w:pPr>
              <w:spacing w:line="240" w:lineRule="auto"/>
              <w:rPr>
                <w:rFonts w:ascii="Arial" w:hAnsi="Arial" w:cs="Arial"/>
                <w:sz w:val="20"/>
                <w:szCs w:val="20"/>
              </w:rPr>
            </w:pPr>
          </w:p>
        </w:tc>
      </w:tr>
      <w:tr w:rsidR="001900F1" w:rsidRPr="001900F1" w14:paraId="7EDDEF6F" w14:textId="77777777" w:rsidTr="001900F1">
        <w:trPr>
          <w:trHeight w:val="1283"/>
        </w:trPr>
        <w:tc>
          <w:tcPr>
            <w:tcW w:w="13920" w:type="dxa"/>
            <w:gridSpan w:val="7"/>
            <w:hideMark/>
          </w:tcPr>
          <w:p w14:paraId="11D3A141"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lastRenderedPageBreak/>
              <w:t>1) Jedná se o volitelnou položku v Zadávací dokumentaci – rozdělení položek na „Podrobné měření polohopisu v obvodu KoPÚ mimo trvalé porosty / v trvalých porostech", případně jejich sloučení do jedné položky „Podrobné měření polohopisu v obvodu KoPÚ" stanoví Objednatel v Zadávací dokumentaci na základě výchozích podmínek v daném k. ú. (výrazný či nevýrazný podíl trvalých porostů v řešeném území mající / nemající vliv na složitost díla a jeho cenu).</w:t>
            </w:r>
          </w:p>
        </w:tc>
      </w:tr>
      <w:tr w:rsidR="001900F1" w:rsidRPr="001900F1" w14:paraId="21F7E9F7" w14:textId="77777777" w:rsidTr="001900F1">
        <w:trPr>
          <w:trHeight w:val="623"/>
        </w:trPr>
        <w:tc>
          <w:tcPr>
            <w:tcW w:w="13920" w:type="dxa"/>
            <w:gridSpan w:val="7"/>
            <w:hideMark/>
          </w:tcPr>
          <w:p w14:paraId="233777B4"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2) Jedná se o položky, u kterých nelze předem objektivně stanovit přesný počet Měrných jednotek, zadavatel proto stanoví v Zadávací dokumentaci počet Měrných jednotek kvalifikovaným odhadem.</w:t>
            </w:r>
          </w:p>
        </w:tc>
      </w:tr>
      <w:tr w:rsidR="001900F1" w:rsidRPr="001900F1" w14:paraId="6BFE151D" w14:textId="77777777" w:rsidTr="001900F1">
        <w:trPr>
          <w:trHeight w:val="660"/>
        </w:trPr>
        <w:tc>
          <w:tcPr>
            <w:tcW w:w="13920" w:type="dxa"/>
            <w:gridSpan w:val="7"/>
            <w:hideMark/>
          </w:tcPr>
          <w:p w14:paraId="3ED77DB3"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 xml:space="preserve">3) V případě, že se v době zadávání Veřejné zakázky nepředpokládá změna katastrální hranice, bude vždy uvedena 1 Měrná jednotka, jejíž výše je v Zadávací dokumentaci limitovaná. </w:t>
            </w:r>
          </w:p>
        </w:tc>
      </w:tr>
      <w:tr w:rsidR="001900F1" w:rsidRPr="001900F1" w14:paraId="0E5A7B46" w14:textId="77777777" w:rsidTr="001900F1">
        <w:trPr>
          <w:trHeight w:val="923"/>
        </w:trPr>
        <w:tc>
          <w:tcPr>
            <w:tcW w:w="13920" w:type="dxa"/>
            <w:gridSpan w:val="7"/>
            <w:hideMark/>
          </w:tcPr>
          <w:p w14:paraId="0D7CF89E"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1900F1" w:rsidRPr="001900F1" w14:paraId="3E081140" w14:textId="77777777" w:rsidTr="001900F1">
        <w:trPr>
          <w:trHeight w:val="600"/>
        </w:trPr>
        <w:tc>
          <w:tcPr>
            <w:tcW w:w="13920" w:type="dxa"/>
            <w:gridSpan w:val="7"/>
            <w:hideMark/>
          </w:tcPr>
          <w:p w14:paraId="4037F6E9"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6) Volitelná položka, v případě, že v rámci KoPÚ nebude potřeba, položku odstranit. Nepoužije se v případě KoPÚ v bývalých VÚj.</w:t>
            </w:r>
          </w:p>
        </w:tc>
      </w:tr>
      <w:tr w:rsidR="001900F1" w:rsidRPr="001900F1" w14:paraId="1EEE0962" w14:textId="77777777" w:rsidTr="001900F1">
        <w:trPr>
          <w:trHeight w:val="623"/>
        </w:trPr>
        <w:tc>
          <w:tcPr>
            <w:tcW w:w="13920" w:type="dxa"/>
            <w:gridSpan w:val="7"/>
            <w:hideMark/>
          </w:tcPr>
          <w:p w14:paraId="568A9E76"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7) Počet Měrných jednotek bude stanoven podle původní katastrální hranice.</w:t>
            </w:r>
          </w:p>
        </w:tc>
      </w:tr>
      <w:tr w:rsidR="001900F1" w:rsidRPr="001900F1" w14:paraId="43D6DB10" w14:textId="77777777" w:rsidTr="001900F1">
        <w:trPr>
          <w:trHeight w:val="1058"/>
        </w:trPr>
        <w:tc>
          <w:tcPr>
            <w:tcW w:w="13920" w:type="dxa"/>
            <w:gridSpan w:val="7"/>
            <w:hideMark/>
          </w:tcPr>
          <w:p w14:paraId="2CEAB963"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8) Volitelná položka pro případ, kdy je vhodné zahrnout do obvodu KoPÚ řešené pozemky s porosty. Vlastnické hranice v lesních porostech se v terénu vyšetří, zaměří a dočasně stabilizují a výsledky se použijí pro návrh nového uspořádání pozemků a pro mapové dílo. Takto zadávané měrné jednotky budou zakresleny v přehledné mapě s předpokládaným obvodem KoPÚ.</w:t>
            </w:r>
          </w:p>
        </w:tc>
      </w:tr>
      <w:tr w:rsidR="001900F1" w:rsidRPr="001900F1" w14:paraId="7C6A82D4" w14:textId="77777777" w:rsidTr="001900F1">
        <w:trPr>
          <w:trHeight w:val="1058"/>
        </w:trPr>
        <w:tc>
          <w:tcPr>
            <w:tcW w:w="13920" w:type="dxa"/>
            <w:gridSpan w:val="7"/>
            <w:hideMark/>
          </w:tcPr>
          <w:p w14:paraId="249ED552"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9) Volitelná položka pro případ, kdy je KoPÚ zpracovávána na podkladě rastrové mapy a je nutné provést vektorizaci pro účely kontroly souladu popisných a grafických údajů ISKN; nepoužije se v územích, kde existuje DKM, KM-D, KMD nebo kde je již zpracovaná. Nepoužije se v případě KoPÚ v bývalých VÚj.</w:t>
            </w:r>
          </w:p>
        </w:tc>
      </w:tr>
      <w:tr w:rsidR="001900F1" w:rsidRPr="001900F1" w14:paraId="6BE69F0E" w14:textId="77777777" w:rsidTr="001900F1">
        <w:trPr>
          <w:trHeight w:val="612"/>
        </w:trPr>
        <w:tc>
          <w:tcPr>
            <w:tcW w:w="13920" w:type="dxa"/>
            <w:gridSpan w:val="7"/>
            <w:hideMark/>
          </w:tcPr>
          <w:p w14:paraId="1D29E944"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10) Ceny jsou uváděny s přesností na dvě desetinná místa.</w:t>
            </w:r>
          </w:p>
        </w:tc>
      </w:tr>
      <w:tr w:rsidR="001900F1" w:rsidRPr="001900F1" w14:paraId="48C00037" w14:textId="77777777" w:rsidTr="001900F1">
        <w:trPr>
          <w:trHeight w:val="1189"/>
        </w:trPr>
        <w:tc>
          <w:tcPr>
            <w:tcW w:w="13920" w:type="dxa"/>
            <w:gridSpan w:val="7"/>
            <w:hideMark/>
          </w:tcPr>
          <w:p w14:paraId="0970D5A0"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11) Vždy bude uvedena 1 Měrná jednotka, jejíž výše je v Zadávací dokumentaci limitovaná. V případě, že dojde k aktualizaci PSZ dle čl. 6.3.2 h) Smlouvy, počítá se součet výměry jednotlivých pozemků dotčených aktualizací PSZ v ha, zaokrouhlený směrem nahoru, s výjimkou agrotechnických a organizačních opatření uvedených v TS PSZ. Za aktualizaci PSZ je považována úprava PSZ již schváleného zastupitelstvem obce.</w:t>
            </w:r>
          </w:p>
        </w:tc>
      </w:tr>
      <w:tr w:rsidR="001900F1" w:rsidRPr="001900F1" w14:paraId="717E4AC7" w14:textId="77777777" w:rsidTr="001900F1">
        <w:trPr>
          <w:trHeight w:val="1212"/>
        </w:trPr>
        <w:tc>
          <w:tcPr>
            <w:tcW w:w="13920" w:type="dxa"/>
            <w:gridSpan w:val="7"/>
            <w:hideMark/>
          </w:tcPr>
          <w:p w14:paraId="08D51474"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12) Vždy bude uvedena 1 Měrná jednotka, jejíž výše je v Zadávací dokumentaci limitovaná.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změna jména vlastníka nebo přenesení věcných a jiných práv a povinností, poznámek apod., zapsaných do KN po vydání rozhodnutí o schválení návrhu.</w:t>
            </w:r>
          </w:p>
        </w:tc>
      </w:tr>
      <w:tr w:rsidR="001900F1" w:rsidRPr="001900F1" w14:paraId="5F7F0506" w14:textId="77777777" w:rsidTr="001900F1">
        <w:trPr>
          <w:trHeight w:val="420"/>
        </w:trPr>
        <w:tc>
          <w:tcPr>
            <w:tcW w:w="1120" w:type="dxa"/>
            <w:noWrap/>
            <w:hideMark/>
          </w:tcPr>
          <w:p w14:paraId="1507ADAE" w14:textId="77777777" w:rsidR="001900F1" w:rsidRPr="001900F1" w:rsidRDefault="001900F1" w:rsidP="001900F1">
            <w:pPr>
              <w:spacing w:line="240" w:lineRule="auto"/>
              <w:rPr>
                <w:rFonts w:ascii="Arial" w:hAnsi="Arial" w:cs="Arial"/>
                <w:sz w:val="20"/>
                <w:szCs w:val="20"/>
              </w:rPr>
            </w:pPr>
          </w:p>
        </w:tc>
        <w:tc>
          <w:tcPr>
            <w:tcW w:w="4840" w:type="dxa"/>
            <w:noWrap/>
            <w:hideMark/>
          </w:tcPr>
          <w:p w14:paraId="629EA993" w14:textId="77777777" w:rsidR="001900F1" w:rsidRPr="001900F1" w:rsidRDefault="001900F1" w:rsidP="001900F1">
            <w:pPr>
              <w:spacing w:line="240" w:lineRule="auto"/>
              <w:rPr>
                <w:rFonts w:ascii="Arial" w:hAnsi="Arial" w:cs="Arial"/>
                <w:sz w:val="20"/>
                <w:szCs w:val="20"/>
              </w:rPr>
            </w:pPr>
          </w:p>
        </w:tc>
        <w:tc>
          <w:tcPr>
            <w:tcW w:w="1000" w:type="dxa"/>
            <w:noWrap/>
            <w:hideMark/>
          </w:tcPr>
          <w:p w14:paraId="7BDC6389" w14:textId="77777777" w:rsidR="001900F1" w:rsidRPr="001900F1" w:rsidRDefault="001900F1" w:rsidP="001900F1">
            <w:pPr>
              <w:spacing w:line="240" w:lineRule="auto"/>
              <w:rPr>
                <w:rFonts w:ascii="Arial" w:hAnsi="Arial" w:cs="Arial"/>
                <w:sz w:val="20"/>
                <w:szCs w:val="20"/>
              </w:rPr>
            </w:pPr>
          </w:p>
        </w:tc>
        <w:tc>
          <w:tcPr>
            <w:tcW w:w="1020" w:type="dxa"/>
            <w:noWrap/>
            <w:hideMark/>
          </w:tcPr>
          <w:p w14:paraId="50E377A1" w14:textId="77777777" w:rsidR="001900F1" w:rsidRPr="001900F1" w:rsidRDefault="001900F1" w:rsidP="001900F1">
            <w:pPr>
              <w:spacing w:line="240" w:lineRule="auto"/>
              <w:rPr>
                <w:rFonts w:ascii="Arial" w:hAnsi="Arial" w:cs="Arial"/>
                <w:sz w:val="20"/>
                <w:szCs w:val="20"/>
              </w:rPr>
            </w:pPr>
          </w:p>
        </w:tc>
        <w:tc>
          <w:tcPr>
            <w:tcW w:w="1960" w:type="dxa"/>
            <w:noWrap/>
            <w:hideMark/>
          </w:tcPr>
          <w:p w14:paraId="417134E1" w14:textId="77777777" w:rsidR="001900F1" w:rsidRPr="001900F1" w:rsidRDefault="001900F1" w:rsidP="001900F1">
            <w:pPr>
              <w:spacing w:line="240" w:lineRule="auto"/>
              <w:rPr>
                <w:rFonts w:ascii="Arial" w:hAnsi="Arial" w:cs="Arial"/>
                <w:sz w:val="20"/>
                <w:szCs w:val="20"/>
              </w:rPr>
            </w:pPr>
          </w:p>
        </w:tc>
        <w:tc>
          <w:tcPr>
            <w:tcW w:w="1900" w:type="dxa"/>
            <w:noWrap/>
            <w:hideMark/>
          </w:tcPr>
          <w:p w14:paraId="2F0669F7" w14:textId="77777777" w:rsidR="001900F1" w:rsidRPr="001900F1" w:rsidRDefault="001900F1" w:rsidP="001900F1">
            <w:pPr>
              <w:spacing w:line="240" w:lineRule="auto"/>
              <w:rPr>
                <w:rFonts w:ascii="Arial" w:hAnsi="Arial" w:cs="Arial"/>
                <w:sz w:val="20"/>
                <w:szCs w:val="20"/>
              </w:rPr>
            </w:pPr>
          </w:p>
        </w:tc>
        <w:tc>
          <w:tcPr>
            <w:tcW w:w="2080" w:type="dxa"/>
            <w:noWrap/>
            <w:hideMark/>
          </w:tcPr>
          <w:p w14:paraId="241BF47C" w14:textId="77777777" w:rsidR="001900F1" w:rsidRPr="001900F1" w:rsidRDefault="001900F1" w:rsidP="001900F1">
            <w:pPr>
              <w:spacing w:line="240" w:lineRule="auto"/>
              <w:rPr>
                <w:rFonts w:ascii="Arial" w:hAnsi="Arial" w:cs="Arial"/>
                <w:sz w:val="20"/>
                <w:szCs w:val="20"/>
              </w:rPr>
            </w:pPr>
          </w:p>
        </w:tc>
      </w:tr>
      <w:tr w:rsidR="001900F1" w:rsidRPr="001900F1" w14:paraId="77A93775" w14:textId="77777777" w:rsidTr="001900F1">
        <w:trPr>
          <w:trHeight w:val="420"/>
        </w:trPr>
        <w:tc>
          <w:tcPr>
            <w:tcW w:w="5960" w:type="dxa"/>
            <w:gridSpan w:val="2"/>
            <w:hideMark/>
          </w:tcPr>
          <w:p w14:paraId="26F09810" w14:textId="77777777" w:rsidR="001900F1" w:rsidRPr="001900F1" w:rsidRDefault="001900F1" w:rsidP="001900F1">
            <w:pPr>
              <w:spacing w:line="240" w:lineRule="auto"/>
              <w:rPr>
                <w:rFonts w:ascii="Arial" w:hAnsi="Arial" w:cs="Arial"/>
                <w:b/>
                <w:bCs/>
                <w:sz w:val="20"/>
                <w:szCs w:val="20"/>
              </w:rPr>
            </w:pPr>
            <w:r w:rsidRPr="001900F1">
              <w:rPr>
                <w:rFonts w:ascii="Arial" w:hAnsi="Arial" w:cs="Arial"/>
                <w:b/>
                <w:bCs/>
                <w:sz w:val="20"/>
                <w:szCs w:val="20"/>
              </w:rPr>
              <w:t>Poznámka:</w:t>
            </w:r>
          </w:p>
        </w:tc>
        <w:tc>
          <w:tcPr>
            <w:tcW w:w="1000" w:type="dxa"/>
            <w:noWrap/>
            <w:hideMark/>
          </w:tcPr>
          <w:p w14:paraId="77067254" w14:textId="77777777" w:rsidR="001900F1" w:rsidRPr="001900F1" w:rsidRDefault="001900F1" w:rsidP="001900F1">
            <w:pPr>
              <w:spacing w:line="240" w:lineRule="auto"/>
              <w:rPr>
                <w:rFonts w:ascii="Arial" w:hAnsi="Arial" w:cs="Arial"/>
                <w:b/>
                <w:bCs/>
                <w:sz w:val="20"/>
                <w:szCs w:val="20"/>
              </w:rPr>
            </w:pPr>
          </w:p>
        </w:tc>
        <w:tc>
          <w:tcPr>
            <w:tcW w:w="1020" w:type="dxa"/>
            <w:noWrap/>
            <w:hideMark/>
          </w:tcPr>
          <w:p w14:paraId="4D5CFC85" w14:textId="77777777" w:rsidR="001900F1" w:rsidRPr="001900F1" w:rsidRDefault="001900F1" w:rsidP="001900F1">
            <w:pPr>
              <w:spacing w:line="240" w:lineRule="auto"/>
              <w:rPr>
                <w:rFonts w:ascii="Arial" w:hAnsi="Arial" w:cs="Arial"/>
                <w:sz w:val="20"/>
                <w:szCs w:val="20"/>
              </w:rPr>
            </w:pPr>
          </w:p>
        </w:tc>
        <w:tc>
          <w:tcPr>
            <w:tcW w:w="1960" w:type="dxa"/>
            <w:noWrap/>
            <w:hideMark/>
          </w:tcPr>
          <w:p w14:paraId="03506BD6" w14:textId="77777777" w:rsidR="001900F1" w:rsidRPr="001900F1" w:rsidRDefault="001900F1" w:rsidP="001900F1">
            <w:pPr>
              <w:spacing w:line="240" w:lineRule="auto"/>
              <w:rPr>
                <w:rFonts w:ascii="Arial" w:hAnsi="Arial" w:cs="Arial"/>
                <w:sz w:val="20"/>
                <w:szCs w:val="20"/>
              </w:rPr>
            </w:pPr>
          </w:p>
        </w:tc>
        <w:tc>
          <w:tcPr>
            <w:tcW w:w="1900" w:type="dxa"/>
            <w:noWrap/>
            <w:hideMark/>
          </w:tcPr>
          <w:p w14:paraId="3F45AB56" w14:textId="77777777" w:rsidR="001900F1" w:rsidRPr="001900F1" w:rsidRDefault="001900F1" w:rsidP="001900F1">
            <w:pPr>
              <w:spacing w:line="240" w:lineRule="auto"/>
              <w:rPr>
                <w:rFonts w:ascii="Arial" w:hAnsi="Arial" w:cs="Arial"/>
                <w:sz w:val="20"/>
                <w:szCs w:val="20"/>
              </w:rPr>
            </w:pPr>
          </w:p>
        </w:tc>
        <w:tc>
          <w:tcPr>
            <w:tcW w:w="2080" w:type="dxa"/>
            <w:noWrap/>
            <w:hideMark/>
          </w:tcPr>
          <w:p w14:paraId="6ECADDBB" w14:textId="77777777" w:rsidR="001900F1" w:rsidRPr="001900F1" w:rsidRDefault="001900F1" w:rsidP="001900F1">
            <w:pPr>
              <w:spacing w:line="240" w:lineRule="auto"/>
              <w:rPr>
                <w:rFonts w:ascii="Arial" w:hAnsi="Arial" w:cs="Arial"/>
                <w:sz w:val="20"/>
                <w:szCs w:val="20"/>
              </w:rPr>
            </w:pPr>
          </w:p>
        </w:tc>
      </w:tr>
      <w:tr w:rsidR="001900F1" w:rsidRPr="001900F1" w14:paraId="7DEED665" w14:textId="77777777" w:rsidTr="001900F1">
        <w:trPr>
          <w:trHeight w:val="420"/>
        </w:trPr>
        <w:tc>
          <w:tcPr>
            <w:tcW w:w="1120" w:type="dxa"/>
            <w:noWrap/>
            <w:hideMark/>
          </w:tcPr>
          <w:p w14:paraId="31C16C54"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 </w:t>
            </w:r>
          </w:p>
        </w:tc>
        <w:tc>
          <w:tcPr>
            <w:tcW w:w="4840" w:type="dxa"/>
            <w:noWrap/>
            <w:hideMark/>
          </w:tcPr>
          <w:p w14:paraId="6465B0D9"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nevyplňovat</w:t>
            </w:r>
          </w:p>
        </w:tc>
        <w:tc>
          <w:tcPr>
            <w:tcW w:w="1000" w:type="dxa"/>
            <w:noWrap/>
            <w:hideMark/>
          </w:tcPr>
          <w:p w14:paraId="2C3E68F9" w14:textId="77777777" w:rsidR="001900F1" w:rsidRPr="001900F1" w:rsidRDefault="001900F1" w:rsidP="001900F1">
            <w:pPr>
              <w:spacing w:line="240" w:lineRule="auto"/>
              <w:rPr>
                <w:rFonts w:ascii="Arial" w:hAnsi="Arial" w:cs="Arial"/>
                <w:sz w:val="20"/>
                <w:szCs w:val="20"/>
              </w:rPr>
            </w:pPr>
          </w:p>
        </w:tc>
        <w:tc>
          <w:tcPr>
            <w:tcW w:w="1020" w:type="dxa"/>
            <w:noWrap/>
            <w:hideMark/>
          </w:tcPr>
          <w:p w14:paraId="714DE0C3" w14:textId="77777777" w:rsidR="001900F1" w:rsidRPr="001900F1" w:rsidRDefault="001900F1" w:rsidP="001900F1">
            <w:pPr>
              <w:spacing w:line="240" w:lineRule="auto"/>
              <w:rPr>
                <w:rFonts w:ascii="Arial" w:hAnsi="Arial" w:cs="Arial"/>
                <w:sz w:val="20"/>
                <w:szCs w:val="20"/>
              </w:rPr>
            </w:pPr>
          </w:p>
        </w:tc>
        <w:tc>
          <w:tcPr>
            <w:tcW w:w="1960" w:type="dxa"/>
            <w:noWrap/>
            <w:hideMark/>
          </w:tcPr>
          <w:p w14:paraId="53B47D8B" w14:textId="77777777" w:rsidR="001900F1" w:rsidRPr="001900F1" w:rsidRDefault="001900F1" w:rsidP="001900F1">
            <w:pPr>
              <w:spacing w:line="240" w:lineRule="auto"/>
              <w:rPr>
                <w:rFonts w:ascii="Arial" w:hAnsi="Arial" w:cs="Arial"/>
                <w:sz w:val="20"/>
                <w:szCs w:val="20"/>
              </w:rPr>
            </w:pPr>
          </w:p>
        </w:tc>
        <w:tc>
          <w:tcPr>
            <w:tcW w:w="1900" w:type="dxa"/>
            <w:noWrap/>
            <w:hideMark/>
          </w:tcPr>
          <w:p w14:paraId="4E411C21" w14:textId="77777777" w:rsidR="001900F1" w:rsidRPr="001900F1" w:rsidRDefault="001900F1" w:rsidP="001900F1">
            <w:pPr>
              <w:spacing w:line="240" w:lineRule="auto"/>
              <w:rPr>
                <w:rFonts w:ascii="Arial" w:hAnsi="Arial" w:cs="Arial"/>
                <w:sz w:val="20"/>
                <w:szCs w:val="20"/>
              </w:rPr>
            </w:pPr>
          </w:p>
        </w:tc>
        <w:tc>
          <w:tcPr>
            <w:tcW w:w="2080" w:type="dxa"/>
            <w:noWrap/>
            <w:hideMark/>
          </w:tcPr>
          <w:p w14:paraId="32E107A3" w14:textId="77777777" w:rsidR="001900F1" w:rsidRPr="001900F1" w:rsidRDefault="001900F1" w:rsidP="001900F1">
            <w:pPr>
              <w:spacing w:line="240" w:lineRule="auto"/>
              <w:rPr>
                <w:rFonts w:ascii="Arial" w:hAnsi="Arial" w:cs="Arial"/>
                <w:sz w:val="20"/>
                <w:szCs w:val="20"/>
              </w:rPr>
            </w:pPr>
          </w:p>
        </w:tc>
      </w:tr>
      <w:tr w:rsidR="001900F1" w:rsidRPr="001900F1" w14:paraId="54E6EDC0" w14:textId="77777777" w:rsidTr="001900F1">
        <w:trPr>
          <w:trHeight w:val="420"/>
        </w:trPr>
        <w:tc>
          <w:tcPr>
            <w:tcW w:w="1120" w:type="dxa"/>
            <w:noWrap/>
            <w:hideMark/>
          </w:tcPr>
          <w:p w14:paraId="4EA3ED42" w14:textId="77777777" w:rsidR="001900F1" w:rsidRPr="001900F1" w:rsidRDefault="001900F1" w:rsidP="001900F1">
            <w:pPr>
              <w:spacing w:line="240" w:lineRule="auto"/>
              <w:rPr>
                <w:rFonts w:ascii="Arial" w:hAnsi="Arial" w:cs="Arial"/>
                <w:sz w:val="20"/>
                <w:szCs w:val="20"/>
              </w:rPr>
            </w:pPr>
          </w:p>
        </w:tc>
        <w:tc>
          <w:tcPr>
            <w:tcW w:w="4840" w:type="dxa"/>
            <w:noWrap/>
            <w:hideMark/>
          </w:tcPr>
          <w:p w14:paraId="01D1CD87" w14:textId="77777777" w:rsidR="001900F1" w:rsidRPr="001900F1" w:rsidRDefault="001900F1" w:rsidP="001900F1">
            <w:pPr>
              <w:spacing w:line="240" w:lineRule="auto"/>
              <w:rPr>
                <w:rFonts w:ascii="Arial" w:hAnsi="Arial" w:cs="Arial"/>
                <w:sz w:val="20"/>
                <w:szCs w:val="20"/>
              </w:rPr>
            </w:pPr>
            <w:r w:rsidRPr="001900F1">
              <w:rPr>
                <w:rFonts w:ascii="Arial" w:hAnsi="Arial" w:cs="Arial"/>
                <w:sz w:val="20"/>
                <w:szCs w:val="20"/>
              </w:rPr>
              <w:t>DTR – dokumentace technického řešení PSZ</w:t>
            </w:r>
          </w:p>
        </w:tc>
        <w:tc>
          <w:tcPr>
            <w:tcW w:w="1000" w:type="dxa"/>
            <w:noWrap/>
            <w:hideMark/>
          </w:tcPr>
          <w:p w14:paraId="68C671A2" w14:textId="77777777" w:rsidR="001900F1" w:rsidRPr="001900F1" w:rsidRDefault="001900F1" w:rsidP="001900F1">
            <w:pPr>
              <w:spacing w:line="240" w:lineRule="auto"/>
              <w:rPr>
                <w:rFonts w:ascii="Arial" w:hAnsi="Arial" w:cs="Arial"/>
                <w:sz w:val="20"/>
                <w:szCs w:val="20"/>
              </w:rPr>
            </w:pPr>
          </w:p>
        </w:tc>
        <w:tc>
          <w:tcPr>
            <w:tcW w:w="1020" w:type="dxa"/>
            <w:noWrap/>
            <w:hideMark/>
          </w:tcPr>
          <w:p w14:paraId="20023989" w14:textId="77777777" w:rsidR="001900F1" w:rsidRPr="001900F1" w:rsidRDefault="001900F1" w:rsidP="001900F1">
            <w:pPr>
              <w:spacing w:line="240" w:lineRule="auto"/>
              <w:rPr>
                <w:rFonts w:ascii="Arial" w:hAnsi="Arial" w:cs="Arial"/>
                <w:sz w:val="20"/>
                <w:szCs w:val="20"/>
              </w:rPr>
            </w:pPr>
          </w:p>
        </w:tc>
        <w:tc>
          <w:tcPr>
            <w:tcW w:w="1960" w:type="dxa"/>
            <w:noWrap/>
            <w:hideMark/>
          </w:tcPr>
          <w:p w14:paraId="1065F38C" w14:textId="77777777" w:rsidR="001900F1" w:rsidRPr="001900F1" w:rsidRDefault="001900F1" w:rsidP="001900F1">
            <w:pPr>
              <w:spacing w:line="240" w:lineRule="auto"/>
              <w:rPr>
                <w:rFonts w:ascii="Arial" w:hAnsi="Arial" w:cs="Arial"/>
                <w:sz w:val="20"/>
                <w:szCs w:val="20"/>
              </w:rPr>
            </w:pPr>
          </w:p>
        </w:tc>
        <w:tc>
          <w:tcPr>
            <w:tcW w:w="1900" w:type="dxa"/>
            <w:noWrap/>
            <w:hideMark/>
          </w:tcPr>
          <w:p w14:paraId="323CECDF" w14:textId="77777777" w:rsidR="001900F1" w:rsidRPr="001900F1" w:rsidRDefault="001900F1" w:rsidP="001900F1">
            <w:pPr>
              <w:spacing w:line="240" w:lineRule="auto"/>
              <w:rPr>
                <w:rFonts w:ascii="Arial" w:hAnsi="Arial" w:cs="Arial"/>
                <w:sz w:val="20"/>
                <w:szCs w:val="20"/>
              </w:rPr>
            </w:pPr>
          </w:p>
        </w:tc>
        <w:tc>
          <w:tcPr>
            <w:tcW w:w="2080" w:type="dxa"/>
            <w:noWrap/>
            <w:hideMark/>
          </w:tcPr>
          <w:p w14:paraId="6657E487" w14:textId="77777777" w:rsidR="001900F1" w:rsidRPr="001900F1" w:rsidRDefault="001900F1" w:rsidP="001900F1">
            <w:pPr>
              <w:spacing w:line="240" w:lineRule="auto"/>
              <w:rPr>
                <w:rFonts w:ascii="Arial" w:hAnsi="Arial" w:cs="Arial"/>
                <w:sz w:val="20"/>
                <w:szCs w:val="20"/>
              </w:rPr>
            </w:pPr>
          </w:p>
        </w:tc>
      </w:tr>
    </w:tbl>
    <w:p w14:paraId="669F41E0" w14:textId="77777777" w:rsidR="00066775" w:rsidRDefault="00066775" w:rsidP="00F14D47">
      <w:pPr>
        <w:spacing w:line="240" w:lineRule="auto"/>
        <w:rPr>
          <w:rFonts w:ascii="Arial" w:hAnsi="Arial" w:cs="Arial"/>
          <w:sz w:val="20"/>
          <w:szCs w:val="20"/>
        </w:rPr>
      </w:pPr>
    </w:p>
    <w:p w14:paraId="06677A4D" w14:textId="77777777" w:rsidR="00066775" w:rsidRPr="00EB4FC9" w:rsidRDefault="00066775" w:rsidP="00F14D47">
      <w:pPr>
        <w:spacing w:line="240" w:lineRule="auto"/>
        <w:rPr>
          <w:rFonts w:ascii="Arial" w:hAnsi="Arial" w:cs="Arial"/>
          <w:sz w:val="20"/>
          <w:szCs w:val="20"/>
        </w:rPr>
      </w:pPr>
    </w:p>
    <w:sectPr w:rsidR="00066775" w:rsidRPr="00EB4FC9" w:rsidSect="007936E4">
      <w:headerReference w:type="default" r:id="rId13"/>
      <w:footerReference w:type="default" r:id="rId14"/>
      <w:headerReference w:type="first" r:id="rId15"/>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E1EC6" w14:textId="77777777" w:rsidR="00B670A7" w:rsidRDefault="00B670A7" w:rsidP="007936E4">
      <w:pPr>
        <w:spacing w:after="0"/>
      </w:pPr>
      <w:r>
        <w:separator/>
      </w:r>
    </w:p>
  </w:endnote>
  <w:endnote w:type="continuationSeparator" w:id="0">
    <w:p w14:paraId="77D360C4" w14:textId="77777777" w:rsidR="00B670A7" w:rsidRDefault="00B670A7" w:rsidP="007936E4">
      <w:pPr>
        <w:spacing w:after="0"/>
      </w:pPr>
      <w:r>
        <w:continuationSeparator/>
      </w:r>
    </w:p>
  </w:endnote>
  <w:endnote w:type="continuationNotice" w:id="1">
    <w:p w14:paraId="07574030" w14:textId="77777777" w:rsidR="00B670A7" w:rsidRDefault="00B670A7"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7E4984D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C7A81" w14:textId="77777777" w:rsidR="00B670A7" w:rsidRDefault="00B670A7" w:rsidP="007936E4">
      <w:pPr>
        <w:spacing w:after="0"/>
      </w:pPr>
      <w:r>
        <w:separator/>
      </w:r>
    </w:p>
  </w:footnote>
  <w:footnote w:type="continuationSeparator" w:id="0">
    <w:p w14:paraId="3F319CCC" w14:textId="77777777" w:rsidR="00B670A7" w:rsidRDefault="00B670A7" w:rsidP="007936E4">
      <w:pPr>
        <w:spacing w:after="0"/>
      </w:pPr>
      <w:r>
        <w:continuationSeparator/>
      </w:r>
    </w:p>
  </w:footnote>
  <w:footnote w:type="continuationNotice" w:id="1">
    <w:p w14:paraId="0D465EF9" w14:textId="77777777" w:rsidR="00B670A7" w:rsidRDefault="00B670A7"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0576E6BC"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Komplexní pozemkov</w:t>
    </w:r>
    <w:r w:rsidR="00B81B60">
      <w:rPr>
        <w:szCs w:val="16"/>
      </w:rPr>
      <w:t>á</w:t>
    </w:r>
    <w:r w:rsidRPr="001D4BED">
      <w:rPr>
        <w:szCs w:val="16"/>
      </w:rPr>
      <w:t xml:space="preserve"> úprav</w:t>
    </w:r>
    <w:r w:rsidR="00B81B60">
      <w:rPr>
        <w:szCs w:val="16"/>
      </w:rPr>
      <w:t>a v k.ú. Přimda, Velké Dvorce a Újezd pod Přimdou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EF4BB" w14:textId="77777777" w:rsidR="00545340" w:rsidRDefault="00DE525F" w:rsidP="009078F5">
    <w:pPr>
      <w:pStyle w:val="Zhlav"/>
      <w:pBdr>
        <w:bottom w:val="single" w:sz="6" w:space="1" w:color="auto"/>
      </w:pBdr>
      <w:tabs>
        <w:tab w:val="clear" w:pos="4703"/>
        <w:tab w:val="clear" w:pos="9406"/>
        <w:tab w:val="left" w:pos="4111"/>
      </w:tabs>
      <w:spacing w:after="0" w:line="240" w:lineRule="auto"/>
      <w:jc w:val="both"/>
      <w:rPr>
        <w:rFonts w:cs="Arial"/>
        <w:szCs w:val="16"/>
        <w:lang w:val="fr-FR" w:eastAsia="cs-CZ"/>
      </w:rPr>
    </w:pPr>
    <w:r>
      <w:rPr>
        <w:rFonts w:cs="Arial"/>
        <w:sz w:val="20"/>
        <w:szCs w:val="20"/>
        <w:lang w:val="fr-FR" w:eastAsia="cs-CZ"/>
      </w:rPr>
      <w:t xml:space="preserve">                                                                          Č</w:t>
    </w:r>
    <w:r w:rsidR="00043079" w:rsidRPr="001D4BED">
      <w:rPr>
        <w:rFonts w:cs="Arial"/>
        <w:szCs w:val="16"/>
        <w:lang w:val="fr-FR" w:eastAsia="cs-CZ"/>
      </w:rPr>
      <w:t xml:space="preserve">íslo Smlouvy Objednatele: </w:t>
    </w:r>
    <w:r w:rsidR="00EF337E">
      <w:rPr>
        <w:rFonts w:cs="Arial"/>
        <w:szCs w:val="16"/>
        <w:lang w:val="fr-FR" w:eastAsia="cs-CZ"/>
      </w:rPr>
      <w:t>1240-2023-504101</w:t>
    </w:r>
  </w:p>
  <w:p w14:paraId="5EB20BA7" w14:textId="7D62F1A1" w:rsidR="00043079" w:rsidRPr="001D4BED" w:rsidRDefault="00043079" w:rsidP="009078F5">
    <w:pPr>
      <w:pStyle w:val="Zhlav"/>
      <w:pBdr>
        <w:bottom w:val="single" w:sz="6" w:space="1" w:color="auto"/>
      </w:pBdr>
      <w:tabs>
        <w:tab w:val="clear" w:pos="4703"/>
        <w:tab w:val="clear" w:pos="9406"/>
        <w:tab w:val="left" w:pos="4111"/>
      </w:tabs>
      <w:spacing w:after="0" w:line="240" w:lineRule="auto"/>
      <w:jc w:val="both"/>
      <w:rPr>
        <w:rFonts w:cs="Arial"/>
        <w:szCs w:val="16"/>
        <w:lang w:val="fr-FR" w:eastAsia="cs-CZ"/>
      </w:rPr>
    </w:pPr>
    <w:r>
      <w:rPr>
        <w:rFonts w:cs="Arial"/>
        <w:szCs w:val="16"/>
        <w:lang w:val="fr-FR" w:eastAsia="cs-CZ"/>
      </w:rPr>
      <w:tab/>
    </w:r>
    <w:r w:rsidRPr="001D4BED">
      <w:rPr>
        <w:rFonts w:cs="Arial"/>
        <w:szCs w:val="16"/>
        <w:lang w:val="fr-FR" w:eastAsia="cs-CZ"/>
      </w:rPr>
      <w:t>Číslo Smlouvy Zhotovitele:</w:t>
    </w:r>
    <w:r w:rsidRPr="001D4BED">
      <w:rPr>
        <w:rFonts w:cs="Arial"/>
        <w:szCs w:val="16"/>
        <w:lang w:val="fr-FR" w:eastAsia="cs-CZ"/>
      </w:rPr>
      <w:tab/>
    </w:r>
  </w:p>
  <w:p w14:paraId="6F75F815" w14:textId="65C8C605" w:rsidR="00043079" w:rsidRPr="001D4BED" w:rsidRDefault="00DE525F"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 xml:space="preserve">                                                                                             Kom</w:t>
    </w:r>
    <w:r w:rsidR="00043079" w:rsidRPr="001D4BED">
      <w:rPr>
        <w:rFonts w:cs="Arial"/>
        <w:szCs w:val="16"/>
        <w:lang w:val="fr-FR" w:eastAsia="cs-CZ"/>
      </w:rPr>
      <w:t>plexní pozemkov</w:t>
    </w:r>
    <w:r w:rsidR="001250E7">
      <w:rPr>
        <w:rFonts w:cs="Arial"/>
        <w:szCs w:val="16"/>
        <w:lang w:val="fr-FR" w:eastAsia="cs-CZ"/>
      </w:rPr>
      <w:t>á</w:t>
    </w:r>
    <w:r w:rsidR="00043079" w:rsidRPr="001D4BED">
      <w:rPr>
        <w:rFonts w:cs="Arial"/>
        <w:szCs w:val="16"/>
        <w:lang w:val="fr-FR" w:eastAsia="cs-CZ"/>
      </w:rPr>
      <w:t xml:space="preserve"> úprav</w:t>
    </w:r>
    <w:r w:rsidR="001250E7">
      <w:rPr>
        <w:rFonts w:cs="Arial"/>
        <w:szCs w:val="16"/>
        <w:lang w:val="fr-FR" w:eastAsia="cs-CZ"/>
      </w:rPr>
      <w:t xml:space="preserve">a v k.ú. </w:t>
    </w:r>
    <w:r w:rsidR="000144CE">
      <w:rPr>
        <w:rFonts w:cs="Arial"/>
        <w:szCs w:val="16"/>
        <w:lang w:val="fr-FR" w:eastAsia="cs-CZ"/>
      </w:rPr>
      <w:t>Přimda, Velké Dvorce a</w:t>
    </w:r>
    <w:r w:rsidR="002A233F">
      <w:rPr>
        <w:rFonts w:cs="Arial"/>
        <w:szCs w:val="16"/>
        <w:lang w:val="fr-FR" w:eastAsia="cs-CZ"/>
      </w:rPr>
      <w:t xml:space="preserve"> </w:t>
    </w:r>
    <w:r w:rsidR="000144CE">
      <w:rPr>
        <w:rFonts w:cs="Arial"/>
        <w:szCs w:val="16"/>
        <w:lang w:val="fr-FR" w:eastAsia="cs-CZ"/>
      </w:rPr>
      <w:t>Újezd pod Přimdou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1248"/>
        </w:tabs>
        <w:ind w:left="1248"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850"/>
        </w:tabs>
        <w:ind w:left="850"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oNotTrackFormatting/>
  <w:documentProtection w:edit="readOnly"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4438"/>
    <w:rsid w:val="000144CE"/>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775"/>
    <w:rsid w:val="000669FB"/>
    <w:rsid w:val="00067072"/>
    <w:rsid w:val="0007122E"/>
    <w:rsid w:val="00071467"/>
    <w:rsid w:val="00071ADD"/>
    <w:rsid w:val="00072457"/>
    <w:rsid w:val="000725EF"/>
    <w:rsid w:val="00072804"/>
    <w:rsid w:val="00073465"/>
    <w:rsid w:val="00073A55"/>
    <w:rsid w:val="00073E29"/>
    <w:rsid w:val="00074F05"/>
    <w:rsid w:val="00075E30"/>
    <w:rsid w:val="0007607F"/>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371"/>
    <w:rsid w:val="000C2F93"/>
    <w:rsid w:val="000C33CC"/>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0787"/>
    <w:rsid w:val="00101717"/>
    <w:rsid w:val="001020B7"/>
    <w:rsid w:val="001022E8"/>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0E7"/>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405B8"/>
    <w:rsid w:val="001412D0"/>
    <w:rsid w:val="00141820"/>
    <w:rsid w:val="00141CD5"/>
    <w:rsid w:val="00142303"/>
    <w:rsid w:val="0014312A"/>
    <w:rsid w:val="00143A09"/>
    <w:rsid w:val="0014476D"/>
    <w:rsid w:val="001447FA"/>
    <w:rsid w:val="001452A9"/>
    <w:rsid w:val="00146BD7"/>
    <w:rsid w:val="001500FF"/>
    <w:rsid w:val="001501D9"/>
    <w:rsid w:val="00150A54"/>
    <w:rsid w:val="00151CF2"/>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A28"/>
    <w:rsid w:val="00180CD5"/>
    <w:rsid w:val="0018121A"/>
    <w:rsid w:val="00181DCB"/>
    <w:rsid w:val="00182C66"/>
    <w:rsid w:val="001831A8"/>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0F1"/>
    <w:rsid w:val="00190101"/>
    <w:rsid w:val="0019063D"/>
    <w:rsid w:val="00190D35"/>
    <w:rsid w:val="00190DD1"/>
    <w:rsid w:val="0019136F"/>
    <w:rsid w:val="00191AB3"/>
    <w:rsid w:val="00194E36"/>
    <w:rsid w:val="0019545E"/>
    <w:rsid w:val="00195B92"/>
    <w:rsid w:val="00195CD3"/>
    <w:rsid w:val="00195F2D"/>
    <w:rsid w:val="00195FFE"/>
    <w:rsid w:val="00196E12"/>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140"/>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5FFF"/>
    <w:rsid w:val="00216E03"/>
    <w:rsid w:val="0021777A"/>
    <w:rsid w:val="00217A40"/>
    <w:rsid w:val="00217CC6"/>
    <w:rsid w:val="00217E8B"/>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410F"/>
    <w:rsid w:val="0024439C"/>
    <w:rsid w:val="00244904"/>
    <w:rsid w:val="0024556B"/>
    <w:rsid w:val="00245660"/>
    <w:rsid w:val="002458CD"/>
    <w:rsid w:val="0024709E"/>
    <w:rsid w:val="0025010C"/>
    <w:rsid w:val="00250E4A"/>
    <w:rsid w:val="002514C0"/>
    <w:rsid w:val="00251DD1"/>
    <w:rsid w:val="00251F7D"/>
    <w:rsid w:val="0025260E"/>
    <w:rsid w:val="00253DEB"/>
    <w:rsid w:val="002544C1"/>
    <w:rsid w:val="002550D9"/>
    <w:rsid w:val="00255151"/>
    <w:rsid w:val="00256455"/>
    <w:rsid w:val="00256693"/>
    <w:rsid w:val="00256DC7"/>
    <w:rsid w:val="00257093"/>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A4A"/>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165"/>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233F"/>
    <w:rsid w:val="002A31E6"/>
    <w:rsid w:val="002A35E4"/>
    <w:rsid w:val="002A3F42"/>
    <w:rsid w:val="002A46EA"/>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A7"/>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4C"/>
    <w:rsid w:val="002C690C"/>
    <w:rsid w:val="002C7287"/>
    <w:rsid w:val="002D019E"/>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5DF"/>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D8"/>
    <w:rsid w:val="00356A1D"/>
    <w:rsid w:val="00360010"/>
    <w:rsid w:val="00360A36"/>
    <w:rsid w:val="0036140B"/>
    <w:rsid w:val="003614EB"/>
    <w:rsid w:val="003623C2"/>
    <w:rsid w:val="00362587"/>
    <w:rsid w:val="00362A0D"/>
    <w:rsid w:val="0036302A"/>
    <w:rsid w:val="0036315A"/>
    <w:rsid w:val="0036335F"/>
    <w:rsid w:val="00363385"/>
    <w:rsid w:val="00363483"/>
    <w:rsid w:val="00364347"/>
    <w:rsid w:val="0036541B"/>
    <w:rsid w:val="00365773"/>
    <w:rsid w:val="00366137"/>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594"/>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1D"/>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1D"/>
    <w:rsid w:val="003D3820"/>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E79"/>
    <w:rsid w:val="00480150"/>
    <w:rsid w:val="004812FF"/>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1F96"/>
    <w:rsid w:val="004A2040"/>
    <w:rsid w:val="004A293B"/>
    <w:rsid w:val="004A2A64"/>
    <w:rsid w:val="004A32B0"/>
    <w:rsid w:val="004A354F"/>
    <w:rsid w:val="004A36C4"/>
    <w:rsid w:val="004A5217"/>
    <w:rsid w:val="004A592A"/>
    <w:rsid w:val="004A6BC1"/>
    <w:rsid w:val="004B157A"/>
    <w:rsid w:val="004B15FF"/>
    <w:rsid w:val="004B2171"/>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C7D31"/>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004"/>
    <w:rsid w:val="00516487"/>
    <w:rsid w:val="00516F62"/>
    <w:rsid w:val="00516FB5"/>
    <w:rsid w:val="0051703F"/>
    <w:rsid w:val="00517223"/>
    <w:rsid w:val="0052072B"/>
    <w:rsid w:val="00520932"/>
    <w:rsid w:val="005209B0"/>
    <w:rsid w:val="00520C37"/>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340"/>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7A"/>
    <w:rsid w:val="005622B6"/>
    <w:rsid w:val="00563119"/>
    <w:rsid w:val="00564D21"/>
    <w:rsid w:val="00564D30"/>
    <w:rsid w:val="00565450"/>
    <w:rsid w:val="00565D8F"/>
    <w:rsid w:val="00566B8B"/>
    <w:rsid w:val="00566CAF"/>
    <w:rsid w:val="00567122"/>
    <w:rsid w:val="00567813"/>
    <w:rsid w:val="00567D8D"/>
    <w:rsid w:val="00570385"/>
    <w:rsid w:val="00570A07"/>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4D4B"/>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08B3"/>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1910"/>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3D3B"/>
    <w:rsid w:val="00664216"/>
    <w:rsid w:val="00664D6B"/>
    <w:rsid w:val="006654EA"/>
    <w:rsid w:val="00665837"/>
    <w:rsid w:val="0066595D"/>
    <w:rsid w:val="00665DE0"/>
    <w:rsid w:val="00667E6B"/>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06E7"/>
    <w:rsid w:val="006917EB"/>
    <w:rsid w:val="0069188B"/>
    <w:rsid w:val="0069280F"/>
    <w:rsid w:val="00692FDC"/>
    <w:rsid w:val="00693141"/>
    <w:rsid w:val="00693B48"/>
    <w:rsid w:val="0069460B"/>
    <w:rsid w:val="00694A74"/>
    <w:rsid w:val="00694C97"/>
    <w:rsid w:val="006958C8"/>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E21"/>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52C"/>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3C8"/>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2584"/>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34AF"/>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1617"/>
    <w:rsid w:val="00791A94"/>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1C2A"/>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182A"/>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DE5"/>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282"/>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1579"/>
    <w:rsid w:val="008A1A17"/>
    <w:rsid w:val="008A1E2B"/>
    <w:rsid w:val="008A24F8"/>
    <w:rsid w:val="008A2680"/>
    <w:rsid w:val="008A2C95"/>
    <w:rsid w:val="008A390B"/>
    <w:rsid w:val="008A5038"/>
    <w:rsid w:val="008A7266"/>
    <w:rsid w:val="008A774F"/>
    <w:rsid w:val="008B029A"/>
    <w:rsid w:val="008B0420"/>
    <w:rsid w:val="008B084C"/>
    <w:rsid w:val="008B1338"/>
    <w:rsid w:val="008B18A4"/>
    <w:rsid w:val="008B2509"/>
    <w:rsid w:val="008B30AD"/>
    <w:rsid w:val="008B3145"/>
    <w:rsid w:val="008B3F52"/>
    <w:rsid w:val="008B5F9C"/>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C0A"/>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078F5"/>
    <w:rsid w:val="009113B6"/>
    <w:rsid w:val="00912090"/>
    <w:rsid w:val="0091239E"/>
    <w:rsid w:val="00912CBC"/>
    <w:rsid w:val="0091306D"/>
    <w:rsid w:val="009139FE"/>
    <w:rsid w:val="00914C54"/>
    <w:rsid w:val="00915FFC"/>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9A"/>
    <w:rsid w:val="009438B9"/>
    <w:rsid w:val="009439E5"/>
    <w:rsid w:val="00943D4D"/>
    <w:rsid w:val="009461B5"/>
    <w:rsid w:val="00946D31"/>
    <w:rsid w:val="00947AF2"/>
    <w:rsid w:val="00947B35"/>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35D"/>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B62ED"/>
    <w:rsid w:val="009C0A39"/>
    <w:rsid w:val="009C1373"/>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2C6"/>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9F7F74"/>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3C95"/>
    <w:rsid w:val="00AB4826"/>
    <w:rsid w:val="00AB565B"/>
    <w:rsid w:val="00AB6361"/>
    <w:rsid w:val="00AB73DE"/>
    <w:rsid w:val="00AC09E6"/>
    <w:rsid w:val="00AC0B5E"/>
    <w:rsid w:val="00AC0B70"/>
    <w:rsid w:val="00AC1BD2"/>
    <w:rsid w:val="00AC253E"/>
    <w:rsid w:val="00AC27CF"/>
    <w:rsid w:val="00AC40B5"/>
    <w:rsid w:val="00AC4980"/>
    <w:rsid w:val="00AC4B6A"/>
    <w:rsid w:val="00AC54FA"/>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1B91"/>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0C0"/>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61B"/>
    <w:rsid w:val="00B63AC7"/>
    <w:rsid w:val="00B64B6E"/>
    <w:rsid w:val="00B64EAB"/>
    <w:rsid w:val="00B66FB1"/>
    <w:rsid w:val="00B670A7"/>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1B60"/>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29C4"/>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258"/>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23DB"/>
    <w:rsid w:val="00C62699"/>
    <w:rsid w:val="00C62758"/>
    <w:rsid w:val="00C62CB2"/>
    <w:rsid w:val="00C62F0F"/>
    <w:rsid w:val="00C63085"/>
    <w:rsid w:val="00C632C5"/>
    <w:rsid w:val="00C63517"/>
    <w:rsid w:val="00C6426F"/>
    <w:rsid w:val="00C643A6"/>
    <w:rsid w:val="00C64A1B"/>
    <w:rsid w:val="00C64AA0"/>
    <w:rsid w:val="00C66F39"/>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242F"/>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5F97"/>
    <w:rsid w:val="00CA7319"/>
    <w:rsid w:val="00CA7858"/>
    <w:rsid w:val="00CA7BBD"/>
    <w:rsid w:val="00CB06F9"/>
    <w:rsid w:val="00CB2306"/>
    <w:rsid w:val="00CB2B60"/>
    <w:rsid w:val="00CB334D"/>
    <w:rsid w:val="00CB33EF"/>
    <w:rsid w:val="00CB3475"/>
    <w:rsid w:val="00CB3625"/>
    <w:rsid w:val="00CB3B7F"/>
    <w:rsid w:val="00CB44E5"/>
    <w:rsid w:val="00CB4C1B"/>
    <w:rsid w:val="00CB6687"/>
    <w:rsid w:val="00CB66C7"/>
    <w:rsid w:val="00CB6EFC"/>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4DF"/>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6BF"/>
    <w:rsid w:val="00D3674F"/>
    <w:rsid w:val="00D378C1"/>
    <w:rsid w:val="00D408C1"/>
    <w:rsid w:val="00D40B72"/>
    <w:rsid w:val="00D40DAE"/>
    <w:rsid w:val="00D4199D"/>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1E26"/>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255C"/>
    <w:rsid w:val="00DD45FF"/>
    <w:rsid w:val="00DD49C7"/>
    <w:rsid w:val="00DD4FEB"/>
    <w:rsid w:val="00DD5980"/>
    <w:rsid w:val="00DD6DCD"/>
    <w:rsid w:val="00DE093A"/>
    <w:rsid w:val="00DE0982"/>
    <w:rsid w:val="00DE149D"/>
    <w:rsid w:val="00DE16F3"/>
    <w:rsid w:val="00DE1D1B"/>
    <w:rsid w:val="00DE20A0"/>
    <w:rsid w:val="00DE26B7"/>
    <w:rsid w:val="00DE379C"/>
    <w:rsid w:val="00DE3B2E"/>
    <w:rsid w:val="00DE3BDE"/>
    <w:rsid w:val="00DE512F"/>
    <w:rsid w:val="00DE525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86B"/>
    <w:rsid w:val="00E01AA7"/>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11F"/>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176"/>
    <w:rsid w:val="00E87A0D"/>
    <w:rsid w:val="00E87EEA"/>
    <w:rsid w:val="00E93011"/>
    <w:rsid w:val="00E9368E"/>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C00"/>
    <w:rsid w:val="00EB2673"/>
    <w:rsid w:val="00EB26CB"/>
    <w:rsid w:val="00EB27FC"/>
    <w:rsid w:val="00EB2E63"/>
    <w:rsid w:val="00EB3C88"/>
    <w:rsid w:val="00EB3D49"/>
    <w:rsid w:val="00EB4528"/>
    <w:rsid w:val="00EB4FC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BF1"/>
    <w:rsid w:val="00EE1EA2"/>
    <w:rsid w:val="00EE339A"/>
    <w:rsid w:val="00EE3D88"/>
    <w:rsid w:val="00EE517F"/>
    <w:rsid w:val="00EE532C"/>
    <w:rsid w:val="00EE5863"/>
    <w:rsid w:val="00EE5EA7"/>
    <w:rsid w:val="00EE6C4B"/>
    <w:rsid w:val="00EE7FC8"/>
    <w:rsid w:val="00EF0640"/>
    <w:rsid w:val="00EF081C"/>
    <w:rsid w:val="00EF0A78"/>
    <w:rsid w:val="00EF2245"/>
    <w:rsid w:val="00EF2837"/>
    <w:rsid w:val="00EF337E"/>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4BEB"/>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4D47"/>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2C99"/>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13C8"/>
    <w:pPr>
      <w:spacing w:after="160" w:line="259" w:lineRule="auto"/>
    </w:pPr>
    <w:rPr>
      <w:rFonts w:asciiTheme="minorHAnsi" w:eastAsiaTheme="minorHAnsi" w:hAnsiTheme="minorHAnsi" w:cstheme="minorBidi"/>
      <w:sz w:val="22"/>
      <w:szCs w:val="22"/>
      <w:lang w:eastAsia="en-US"/>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unhideWhenUsed/>
    <w:rsid w:val="006F13C8"/>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6F13C8"/>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tabs>
        <w:tab w:val="clear" w:pos="850"/>
        <w:tab w:val="num" w:pos="992"/>
      </w:tabs>
      <w:ind w:left="992"/>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853376"/>
    <w:pPr>
      <w:numPr>
        <w:ilvl w:val="1"/>
        <w:numId w:val="5"/>
      </w:numPr>
      <w:tabs>
        <w:tab w:val="clear" w:pos="1248"/>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3400">
      <w:bodyDiv w:val="1"/>
      <w:marLeft w:val="0"/>
      <w:marRight w:val="0"/>
      <w:marTop w:val="0"/>
      <w:marBottom w:val="0"/>
      <w:divBdr>
        <w:top w:val="none" w:sz="0" w:space="0" w:color="auto"/>
        <w:left w:val="none" w:sz="0" w:space="0" w:color="auto"/>
        <w:bottom w:val="none" w:sz="0" w:space="0" w:color="auto"/>
        <w:right w:val="none" w:sz="0" w:space="0" w:color="auto"/>
      </w:divBdr>
    </w:div>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65050229">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39643149">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32912740">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85801850">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2.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3.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5.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46</Pages>
  <Words>20280</Words>
  <Characters>119653</Characters>
  <Application>Microsoft Office Word</Application>
  <DocSecurity>0</DocSecurity>
  <Lines>997</Lines>
  <Paragraphs>279</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139654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Hrubá Iva Ing.</cp:lastModifiedBy>
  <cp:revision>19</cp:revision>
  <cp:lastPrinted>2023-10-30T11:40:00Z</cp:lastPrinted>
  <dcterms:created xsi:type="dcterms:W3CDTF">2023-10-30T13:58:00Z</dcterms:created>
  <dcterms:modified xsi:type="dcterms:W3CDTF">2023-10-30T14:24:00Z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