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7594" w14:textId="749C0428" w:rsidR="00FE05C2" w:rsidRDefault="00C8035D" w:rsidP="00C8035D">
      <w:pPr>
        <w:jc w:val="center"/>
        <w:rPr>
          <w:b/>
          <w:bCs/>
          <w:caps/>
        </w:rPr>
      </w:pPr>
      <w:r w:rsidRPr="00C8035D">
        <w:rPr>
          <w:b/>
          <w:bCs/>
          <w:caps/>
        </w:rPr>
        <w:t>Smlouva s provozovatelem zařízení o zajištění zimního kurzu</w:t>
      </w:r>
    </w:p>
    <w:p w14:paraId="205868B2" w14:textId="77777777" w:rsidR="00C8035D" w:rsidRPr="00C8035D" w:rsidRDefault="00C8035D" w:rsidP="00C8035D">
      <w:pPr>
        <w:jc w:val="center"/>
        <w:rPr>
          <w:b/>
          <w:bCs/>
          <w:caps/>
        </w:rPr>
      </w:pPr>
    </w:p>
    <w:p w14:paraId="000B43ED" w14:textId="58019B4C" w:rsidR="00C8035D" w:rsidRPr="00C8035D" w:rsidRDefault="00C8035D" w:rsidP="008E3F2C">
      <w:pPr>
        <w:pStyle w:val="Odstavecseseznamem"/>
        <w:numPr>
          <w:ilvl w:val="0"/>
          <w:numId w:val="1"/>
        </w:numPr>
        <w:ind w:left="284" w:hanging="255"/>
        <w:jc w:val="center"/>
        <w:rPr>
          <w:b/>
          <w:bCs/>
        </w:rPr>
      </w:pPr>
      <w:r w:rsidRPr="00C8035D">
        <w:rPr>
          <w:b/>
          <w:bCs/>
        </w:rPr>
        <w:t>Smluvní strany</w:t>
      </w:r>
    </w:p>
    <w:p w14:paraId="1566E102" w14:textId="77777777" w:rsidR="00C8035D" w:rsidRDefault="00C8035D" w:rsidP="008E3F2C">
      <w:pPr>
        <w:tabs>
          <w:tab w:val="left" w:pos="1843"/>
        </w:tabs>
        <w:jc w:val="center"/>
      </w:pPr>
    </w:p>
    <w:p w14:paraId="50AF9690" w14:textId="3A730540" w:rsidR="00C8035D" w:rsidRDefault="00C8035D" w:rsidP="00C8035D">
      <w:pPr>
        <w:tabs>
          <w:tab w:val="left" w:pos="1843"/>
        </w:tabs>
      </w:pPr>
      <w:r w:rsidRPr="00C8035D">
        <w:rPr>
          <w:b/>
          <w:bCs/>
        </w:rPr>
        <w:t>Odběratel:</w:t>
      </w:r>
      <w:r>
        <w:tab/>
        <w:t xml:space="preserve">Gymnázium </w:t>
      </w:r>
      <w:r w:rsidR="000266F1">
        <w:t>Zlín – Lesní</w:t>
      </w:r>
      <w:r>
        <w:t xml:space="preserve"> Čtvrť</w:t>
      </w:r>
    </w:p>
    <w:p w14:paraId="5D7CB36B" w14:textId="26D2C7FE" w:rsidR="00C8035D" w:rsidRDefault="00C8035D" w:rsidP="00C8035D">
      <w:pPr>
        <w:tabs>
          <w:tab w:val="left" w:pos="1843"/>
        </w:tabs>
      </w:pPr>
      <w:r>
        <w:tab/>
        <w:t>Lesní Čtvrť III 1364</w:t>
      </w:r>
    </w:p>
    <w:p w14:paraId="7F4F32F0" w14:textId="67C7E55E" w:rsidR="00C8035D" w:rsidRDefault="00C8035D" w:rsidP="00C8035D">
      <w:pPr>
        <w:tabs>
          <w:tab w:val="left" w:pos="1843"/>
        </w:tabs>
      </w:pPr>
      <w:r>
        <w:tab/>
        <w:t>760 01 Zlín</w:t>
      </w:r>
    </w:p>
    <w:p w14:paraId="7AB740C1" w14:textId="0E332AFA" w:rsidR="00C8035D" w:rsidRDefault="00C8035D" w:rsidP="00C8035D">
      <w:pPr>
        <w:tabs>
          <w:tab w:val="left" w:pos="1843"/>
        </w:tabs>
      </w:pPr>
      <w:r>
        <w:tab/>
        <w:t>IČ: 00559105</w:t>
      </w:r>
    </w:p>
    <w:p w14:paraId="5C047FB3" w14:textId="1B5DCBCD" w:rsidR="00C8035D" w:rsidRDefault="00C8035D" w:rsidP="00C8035D">
      <w:pPr>
        <w:tabs>
          <w:tab w:val="left" w:pos="1843"/>
        </w:tabs>
      </w:pPr>
      <w:r w:rsidRPr="00C8035D">
        <w:rPr>
          <w:b/>
          <w:bCs/>
        </w:rPr>
        <w:t>Zastoup</w:t>
      </w:r>
      <w:r>
        <w:rPr>
          <w:b/>
          <w:bCs/>
        </w:rPr>
        <w:t>e</w:t>
      </w:r>
      <w:r w:rsidRPr="00C8035D">
        <w:rPr>
          <w:b/>
          <w:bCs/>
        </w:rPr>
        <w:t>ný:</w:t>
      </w:r>
      <w:r>
        <w:tab/>
        <w:t xml:space="preserve">RNDr. Jan </w:t>
      </w:r>
      <w:r w:rsidR="000266F1">
        <w:t>Chudárek – ředitel</w:t>
      </w:r>
      <w:bookmarkStart w:id="0" w:name="_GoBack"/>
      <w:bookmarkEnd w:id="0"/>
      <w:r>
        <w:t xml:space="preserve"> školy</w:t>
      </w:r>
    </w:p>
    <w:p w14:paraId="7BF540E7" w14:textId="0AC7CAB8" w:rsidR="00434C46" w:rsidRDefault="00434C46" w:rsidP="00C8035D">
      <w:pPr>
        <w:tabs>
          <w:tab w:val="left" w:pos="1843"/>
        </w:tabs>
      </w:pPr>
    </w:p>
    <w:p w14:paraId="6A5D2ADF" w14:textId="263DF474" w:rsidR="00C8035D" w:rsidRDefault="00434C46" w:rsidP="00434C46">
      <w:pPr>
        <w:tabs>
          <w:tab w:val="left" w:pos="1843"/>
        </w:tabs>
        <w:spacing w:after="11"/>
        <w:ind w:left="17"/>
      </w:pPr>
      <w:r w:rsidRPr="008E3F2C">
        <w:rPr>
          <w:b/>
          <w:bCs/>
        </w:rPr>
        <w:t>Dodavatel:</w:t>
      </w:r>
      <w:r>
        <w:tab/>
        <w:t xml:space="preserve">Kouty </w:t>
      </w:r>
      <w:proofErr w:type="spellStart"/>
      <w:r>
        <w:t>Estate</w:t>
      </w:r>
      <w:proofErr w:type="spellEnd"/>
      <w:r>
        <w:t>, s.r.o.</w:t>
      </w:r>
    </w:p>
    <w:p w14:paraId="31D7BA11" w14:textId="104A24C3" w:rsidR="00434C46" w:rsidRDefault="00434C46" w:rsidP="00434C46">
      <w:pPr>
        <w:tabs>
          <w:tab w:val="left" w:pos="1843"/>
        </w:tabs>
        <w:spacing w:after="11"/>
        <w:ind w:left="17"/>
      </w:pPr>
      <w:r>
        <w:tab/>
        <w:t xml:space="preserve">I.P. Pavlova 738/116, 779 </w:t>
      </w:r>
      <w:r w:rsidR="00DB756B">
        <w:t>00</w:t>
      </w:r>
      <w:r>
        <w:t xml:space="preserve"> Olomouc</w:t>
      </w:r>
    </w:p>
    <w:p w14:paraId="6BE2E916" w14:textId="4BF94990" w:rsidR="00434C46" w:rsidRDefault="00434C46" w:rsidP="00434C46">
      <w:pPr>
        <w:tabs>
          <w:tab w:val="left" w:pos="1843"/>
        </w:tabs>
        <w:spacing w:after="11"/>
        <w:ind w:left="17"/>
      </w:pPr>
      <w:r>
        <w:tab/>
      </w:r>
      <w:proofErr w:type="spellStart"/>
      <w:r>
        <w:t>lČ</w:t>
      </w:r>
      <w:proofErr w:type="spellEnd"/>
      <w:r>
        <w:t>: 04394488 / DIČ: CZ04394488</w:t>
      </w:r>
    </w:p>
    <w:p w14:paraId="35880270" w14:textId="1EE52ECF" w:rsidR="00434C46" w:rsidRDefault="00434C46" w:rsidP="00434C46">
      <w:pPr>
        <w:tabs>
          <w:tab w:val="left" w:pos="1843"/>
        </w:tabs>
        <w:spacing w:after="11"/>
        <w:ind w:left="17"/>
      </w:pPr>
      <w:r>
        <w:tab/>
        <w:t>OR: Krajský soud Ostrava oddíl C, vložka 63477 ze dne 11.</w:t>
      </w:r>
      <w:r w:rsidR="00A570EC">
        <w:t> </w:t>
      </w:r>
      <w:r>
        <w:t>9.</w:t>
      </w:r>
      <w:r w:rsidR="00A570EC">
        <w:t> </w:t>
      </w:r>
      <w:r>
        <w:t>2015</w:t>
      </w:r>
    </w:p>
    <w:p w14:paraId="3AE598D2" w14:textId="15247108" w:rsidR="00434C46" w:rsidRDefault="00434C46" w:rsidP="00434C46">
      <w:pPr>
        <w:tabs>
          <w:tab w:val="left" w:pos="1843"/>
        </w:tabs>
        <w:spacing w:after="11"/>
        <w:ind w:left="17"/>
      </w:pPr>
    </w:p>
    <w:p w14:paraId="30EACB79" w14:textId="7093FA1B" w:rsidR="00434C46" w:rsidRPr="00C8035D" w:rsidRDefault="00434C46" w:rsidP="008E3F2C">
      <w:pPr>
        <w:pStyle w:val="Odstavecseseznamem"/>
        <w:numPr>
          <w:ilvl w:val="0"/>
          <w:numId w:val="1"/>
        </w:numPr>
        <w:ind w:left="284" w:hanging="255"/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3210F0FC" w14:textId="576DAEED" w:rsidR="00434C46" w:rsidRDefault="00434C46" w:rsidP="00434C46">
      <w:r>
        <w:t>Předmětem smlouvy je zajištění pobytu v Penzionu Kouty, Kouty nad Desnou 30, 788 11 (ubytování, stravování, skipas) za následujících podmínek:</w:t>
      </w:r>
    </w:p>
    <w:p w14:paraId="1EBE1F40" w14:textId="7EC1978A" w:rsidR="00434C46" w:rsidRDefault="00434C46" w:rsidP="00434C46"/>
    <w:p w14:paraId="63DF794C" w14:textId="688FAA1A" w:rsidR="00434C46" w:rsidRDefault="00434C46" w:rsidP="00434C46">
      <w:pPr>
        <w:tabs>
          <w:tab w:val="left" w:pos="1843"/>
        </w:tabs>
      </w:pPr>
      <w:r w:rsidRPr="008E3F2C">
        <w:rPr>
          <w:b/>
          <w:bCs/>
        </w:rPr>
        <w:t>Termín:</w:t>
      </w:r>
      <w:r>
        <w:tab/>
      </w:r>
      <w:r w:rsidR="002C6ED9">
        <w:t>7</w:t>
      </w:r>
      <w:r>
        <w:t>. 1. 202</w:t>
      </w:r>
      <w:r w:rsidR="002C6ED9">
        <w:t>4</w:t>
      </w:r>
      <w:r>
        <w:t xml:space="preserve"> - </w:t>
      </w:r>
      <w:r w:rsidR="002C6ED9">
        <w:t>12</w:t>
      </w:r>
      <w:r>
        <w:t>. 1. 202</w:t>
      </w:r>
      <w:r w:rsidR="002C6ED9">
        <w:t>4</w:t>
      </w:r>
    </w:p>
    <w:p w14:paraId="7F8A67B0" w14:textId="0244CE7F" w:rsidR="00434C46" w:rsidRDefault="00434C46" w:rsidP="00434C46">
      <w:pPr>
        <w:tabs>
          <w:tab w:val="left" w:pos="1843"/>
        </w:tabs>
      </w:pPr>
      <w:r w:rsidRPr="008E3F2C">
        <w:rPr>
          <w:b/>
          <w:bCs/>
        </w:rPr>
        <w:t>Počet osob:</w:t>
      </w:r>
      <w:r>
        <w:tab/>
        <w:t xml:space="preserve">ubytování </w:t>
      </w:r>
      <w:r w:rsidR="002C6ED9">
        <w:t>5</w:t>
      </w:r>
      <w:r w:rsidR="00D779E4">
        <w:t>7</w:t>
      </w:r>
      <w:r>
        <w:t xml:space="preserve"> žáků a </w:t>
      </w:r>
      <w:r w:rsidR="002C6ED9">
        <w:t>6</w:t>
      </w:r>
      <w:r>
        <w:t xml:space="preserve"> pedagogů</w:t>
      </w:r>
    </w:p>
    <w:p w14:paraId="1B7F518C" w14:textId="6EB4A64C" w:rsidR="00434C46" w:rsidRDefault="00434C46" w:rsidP="00434C46">
      <w:pPr>
        <w:tabs>
          <w:tab w:val="left" w:pos="1843"/>
        </w:tabs>
      </w:pPr>
      <w:r>
        <w:tab/>
        <w:t xml:space="preserve">plná penze </w:t>
      </w:r>
      <w:r w:rsidR="002C6ED9">
        <w:t>5</w:t>
      </w:r>
      <w:r w:rsidR="00D779E4">
        <w:t>7</w:t>
      </w:r>
      <w:r>
        <w:t xml:space="preserve"> žáků a </w:t>
      </w:r>
      <w:r w:rsidR="002C6ED9">
        <w:t>6</w:t>
      </w:r>
      <w:r>
        <w:t xml:space="preserve"> pedagogů</w:t>
      </w:r>
    </w:p>
    <w:p w14:paraId="292F9FC3" w14:textId="342740DE" w:rsidR="00434C46" w:rsidRDefault="00434C46" w:rsidP="00434C46">
      <w:pPr>
        <w:tabs>
          <w:tab w:val="left" w:pos="1843"/>
        </w:tabs>
      </w:pPr>
      <w:r>
        <w:tab/>
        <w:t xml:space="preserve">skipasy </w:t>
      </w:r>
      <w:r w:rsidR="002C6ED9">
        <w:t>5</w:t>
      </w:r>
      <w:r w:rsidR="00D779E4">
        <w:t>7</w:t>
      </w:r>
      <w:r>
        <w:t xml:space="preserve"> žáků a </w:t>
      </w:r>
      <w:r w:rsidR="002C6ED9">
        <w:t>6</w:t>
      </w:r>
      <w:r>
        <w:t xml:space="preserve"> pedagogů</w:t>
      </w:r>
    </w:p>
    <w:p w14:paraId="7E53093B" w14:textId="52961345" w:rsidR="00434C46" w:rsidRDefault="00434C46" w:rsidP="00434C46">
      <w:pPr>
        <w:tabs>
          <w:tab w:val="left" w:pos="1843"/>
        </w:tabs>
      </w:pPr>
    </w:p>
    <w:p w14:paraId="626E1B33" w14:textId="2003B96D" w:rsidR="00434C46" w:rsidRDefault="00434C46" w:rsidP="00434C46">
      <w:pPr>
        <w:tabs>
          <w:tab w:val="left" w:pos="1843"/>
        </w:tabs>
      </w:pPr>
      <w:r w:rsidRPr="008E3F2C">
        <w:rPr>
          <w:b/>
          <w:bCs/>
        </w:rPr>
        <w:t>Cena</w:t>
      </w:r>
      <w:r w:rsidR="0004339F">
        <w:rPr>
          <w:b/>
          <w:bCs/>
        </w:rPr>
        <w:t xml:space="preserve"> ubytování</w:t>
      </w:r>
      <w:r w:rsidRPr="008E3F2C">
        <w:rPr>
          <w:b/>
          <w:bCs/>
        </w:rPr>
        <w:t>:</w:t>
      </w:r>
      <w:r>
        <w:tab/>
      </w:r>
      <w:r w:rsidR="002C6ED9">
        <w:t>5</w:t>
      </w:r>
      <w:r w:rsidR="0004339F">
        <w:t> </w:t>
      </w:r>
      <w:r w:rsidR="002C6ED9">
        <w:t>1</w:t>
      </w:r>
      <w:r w:rsidR="0004339F">
        <w:t>30</w:t>
      </w:r>
      <w:r>
        <w:t xml:space="preserve">,- Kč/žáka </w:t>
      </w:r>
      <w:r w:rsidR="008E3F2C">
        <w:t>a pedagogický doprovod</w:t>
      </w:r>
    </w:p>
    <w:p w14:paraId="5A7BBDE4" w14:textId="1637BE63" w:rsidR="00434C46" w:rsidRDefault="008E3F2C" w:rsidP="00434C46">
      <w:pPr>
        <w:tabs>
          <w:tab w:val="left" w:pos="1843"/>
        </w:tabs>
      </w:pPr>
      <w:r w:rsidRPr="008E3F2C">
        <w:rPr>
          <w:b/>
          <w:bCs/>
        </w:rPr>
        <w:t>Cena zahrnuje:</w:t>
      </w:r>
      <w:r>
        <w:tab/>
        <w:t>5x ubytování s plnou penzí</w:t>
      </w:r>
    </w:p>
    <w:p w14:paraId="3629A164" w14:textId="738F9FFF" w:rsidR="008E3F2C" w:rsidRDefault="008E3F2C" w:rsidP="00434C46">
      <w:pPr>
        <w:tabs>
          <w:tab w:val="left" w:pos="1843"/>
        </w:tabs>
      </w:pPr>
      <w:r>
        <w:tab/>
      </w:r>
      <w:r w:rsidR="00DE16F5">
        <w:t>l</w:t>
      </w:r>
      <w:r>
        <w:t>ožní prádlo, ručníky, energie</w:t>
      </w:r>
    </w:p>
    <w:p w14:paraId="622980C3" w14:textId="674ED499" w:rsidR="00434C46" w:rsidRDefault="0004339F" w:rsidP="00434C46">
      <w:pPr>
        <w:tabs>
          <w:tab w:val="left" w:pos="1843"/>
        </w:tabs>
      </w:pPr>
      <w:r w:rsidRPr="0004339F">
        <w:rPr>
          <w:b/>
          <w:bCs/>
        </w:rPr>
        <w:t xml:space="preserve">Cena </w:t>
      </w:r>
      <w:r w:rsidR="000266F1" w:rsidRPr="0004339F">
        <w:rPr>
          <w:b/>
          <w:bCs/>
        </w:rPr>
        <w:t>skipas</w:t>
      </w:r>
      <w:r w:rsidRPr="0004339F">
        <w:rPr>
          <w:b/>
          <w:bCs/>
        </w:rPr>
        <w:t>:</w:t>
      </w:r>
      <w:r>
        <w:tab/>
        <w:t>2 025,- Kč (4,5denní skipas)</w:t>
      </w:r>
    </w:p>
    <w:p w14:paraId="6EA109D6" w14:textId="68E94BC4" w:rsidR="00434C46" w:rsidRDefault="00A570EC" w:rsidP="00434C46">
      <w:pPr>
        <w:tabs>
          <w:tab w:val="left" w:pos="1843"/>
        </w:tabs>
      </w:pPr>
      <w:r>
        <w:tab/>
      </w:r>
      <w:r w:rsidR="00434C46">
        <w:t>Na 10 žáků má pedagogický doprovod skipas zdarma.</w:t>
      </w:r>
    </w:p>
    <w:p w14:paraId="590C9E67" w14:textId="5425CD74" w:rsidR="000266F1" w:rsidRDefault="000266F1" w:rsidP="00434C46">
      <w:pPr>
        <w:tabs>
          <w:tab w:val="left" w:pos="1843"/>
        </w:tabs>
      </w:pPr>
    </w:p>
    <w:p w14:paraId="4947B488" w14:textId="2FBAE817" w:rsidR="000266F1" w:rsidRDefault="000266F1" w:rsidP="00434C46">
      <w:pPr>
        <w:tabs>
          <w:tab w:val="left" w:pos="1843"/>
        </w:tabs>
      </w:pPr>
      <w:r>
        <w:t>Všechny uvedené ceny jsou včetně DPH.</w:t>
      </w:r>
    </w:p>
    <w:p w14:paraId="0A05C333" w14:textId="79C87A73" w:rsidR="008E3F2C" w:rsidRDefault="008E3F2C" w:rsidP="00434C46">
      <w:pPr>
        <w:tabs>
          <w:tab w:val="left" w:pos="1843"/>
        </w:tabs>
      </w:pPr>
    </w:p>
    <w:p w14:paraId="1B0E751B" w14:textId="77777777" w:rsidR="00A570EC" w:rsidRDefault="00A570EC" w:rsidP="00434C46">
      <w:pPr>
        <w:tabs>
          <w:tab w:val="left" w:pos="1843"/>
        </w:tabs>
      </w:pPr>
    </w:p>
    <w:p w14:paraId="13CFE199" w14:textId="3B6F775A" w:rsidR="008E3F2C" w:rsidRPr="008E3F2C" w:rsidRDefault="008E3F2C" w:rsidP="008E3F2C">
      <w:pPr>
        <w:pStyle w:val="Odstavecseseznamem"/>
        <w:numPr>
          <w:ilvl w:val="0"/>
          <w:numId w:val="1"/>
        </w:numPr>
        <w:ind w:left="284" w:hanging="255"/>
        <w:jc w:val="center"/>
        <w:rPr>
          <w:b/>
          <w:bCs/>
        </w:rPr>
      </w:pPr>
      <w:r w:rsidRPr="008E3F2C">
        <w:rPr>
          <w:b/>
          <w:bCs/>
        </w:rPr>
        <w:t>Platební podmínky</w:t>
      </w:r>
    </w:p>
    <w:p w14:paraId="784E26A4" w14:textId="02C5D673" w:rsidR="008E3F2C" w:rsidRDefault="008E3F2C" w:rsidP="008E3F2C">
      <w:pPr>
        <w:spacing w:after="296"/>
        <w:ind w:left="17" w:right="209"/>
      </w:pPr>
      <w:r>
        <w:t xml:space="preserve">Úhrada bude provedena bankovním převodem na účet 4134798319/0800. Záloha ve výši 50 % </w:t>
      </w:r>
      <w:r w:rsidR="002C6ED9">
        <w:t xml:space="preserve">z celkové ceny pobytu za žáky </w:t>
      </w:r>
      <w:r>
        <w:t>je splatná do</w:t>
      </w:r>
      <w:r w:rsidR="000266F1">
        <w:t xml:space="preserve"> </w:t>
      </w:r>
      <w:r w:rsidR="002C6ED9">
        <w:t>pěti dnů od podpisu smlouvy oběma stranami</w:t>
      </w:r>
      <w:r w:rsidR="000266F1">
        <w:t xml:space="preserve"> </w:t>
      </w:r>
      <w:r>
        <w:t>dle skutečného počtu účastníků</w:t>
      </w:r>
      <w:r w:rsidR="002C6ED9">
        <w:t>.</w:t>
      </w:r>
      <w:r>
        <w:t xml:space="preserve"> </w:t>
      </w:r>
      <w:r w:rsidR="002C6ED9">
        <w:t>D</w:t>
      </w:r>
      <w:r>
        <w:t>oplatek je splatný po uskutečnění pobytu na základě faktury.</w:t>
      </w:r>
    </w:p>
    <w:p w14:paraId="3C64D6C6" w14:textId="6B62ADAB" w:rsidR="008E3F2C" w:rsidRPr="008E3F2C" w:rsidRDefault="008E3F2C" w:rsidP="008E3F2C">
      <w:pPr>
        <w:pStyle w:val="Odstavecseseznamem"/>
        <w:numPr>
          <w:ilvl w:val="0"/>
          <w:numId w:val="1"/>
        </w:numPr>
        <w:ind w:left="284" w:hanging="255"/>
        <w:jc w:val="center"/>
        <w:rPr>
          <w:b/>
          <w:bCs/>
        </w:rPr>
      </w:pPr>
      <w:r w:rsidRPr="008E3F2C">
        <w:rPr>
          <w:b/>
          <w:bCs/>
        </w:rPr>
        <w:t>Podmínky přesunu či zrušení zájezdu:</w:t>
      </w:r>
    </w:p>
    <w:p w14:paraId="0096D64E" w14:textId="655B0705" w:rsidR="008E3F2C" w:rsidRDefault="008E3F2C" w:rsidP="008E3F2C">
      <w:pPr>
        <w:tabs>
          <w:tab w:val="left" w:pos="1843"/>
        </w:tabs>
      </w:pPr>
      <w:r>
        <w:t>V případě, že Česká vláda či jiný státní orgán vyhlásí povinnou karanténu či se zakáže konání mimoškolních akcí sportovního charakteru, tak se provozovatel zavazuje k nalezení náhradního termínu pro lyžařský kurz v zimní sezóně 202</w:t>
      </w:r>
      <w:r w:rsidR="002C6ED9">
        <w:t>4</w:t>
      </w:r>
      <w:r>
        <w:t>/2</w:t>
      </w:r>
      <w:r w:rsidR="002C6ED9">
        <w:t>5</w:t>
      </w:r>
      <w:r>
        <w:t>.</w:t>
      </w:r>
    </w:p>
    <w:p w14:paraId="7214058C" w14:textId="77777777" w:rsidR="008E3F2C" w:rsidRDefault="008E3F2C" w:rsidP="008E3F2C">
      <w:pPr>
        <w:tabs>
          <w:tab w:val="left" w:pos="1843"/>
        </w:tabs>
      </w:pPr>
    </w:p>
    <w:p w14:paraId="05292808" w14:textId="77777777" w:rsidR="008E3F2C" w:rsidRDefault="008E3F2C" w:rsidP="008E3F2C">
      <w:pPr>
        <w:tabs>
          <w:tab w:val="left" w:pos="1843"/>
        </w:tabs>
      </w:pPr>
      <w:r>
        <w:t>V případě, že zájezd se uskuteční, tak se účastníci řídí následujícími storno podmínkami:</w:t>
      </w:r>
    </w:p>
    <w:p w14:paraId="3C4FAD89" w14:textId="77777777" w:rsidR="008E3F2C" w:rsidRDefault="008E3F2C" w:rsidP="008E3F2C">
      <w:pPr>
        <w:pStyle w:val="Odstavecseseznamem"/>
        <w:numPr>
          <w:ilvl w:val="0"/>
          <w:numId w:val="4"/>
        </w:numPr>
        <w:tabs>
          <w:tab w:val="left" w:pos="1843"/>
        </w:tabs>
      </w:pPr>
      <w:r>
        <w:t>při zrušení více jak 14 dní před příjezdem neúčtujeme storno poplatek</w:t>
      </w:r>
    </w:p>
    <w:p w14:paraId="7F350598" w14:textId="3CF39455" w:rsidR="008E3F2C" w:rsidRDefault="008E3F2C" w:rsidP="008E3F2C">
      <w:pPr>
        <w:pStyle w:val="Odstavecseseznamem"/>
        <w:numPr>
          <w:ilvl w:val="0"/>
          <w:numId w:val="4"/>
        </w:numPr>
        <w:tabs>
          <w:tab w:val="left" w:pos="1843"/>
        </w:tabs>
      </w:pPr>
      <w:r>
        <w:lastRenderedPageBreak/>
        <w:t xml:space="preserve">při zrušení </w:t>
      </w:r>
      <w:r w:rsidR="000266F1">
        <w:t>1–14</w:t>
      </w:r>
      <w:r>
        <w:t xml:space="preserve"> dní před příjezdem účtujeme 50 % storno z celkové ceny pobytu</w:t>
      </w:r>
    </w:p>
    <w:p w14:paraId="0C544F31" w14:textId="37BBA297" w:rsidR="008E3F2C" w:rsidRDefault="008E3F2C" w:rsidP="008E3F2C">
      <w:pPr>
        <w:pStyle w:val="Odstavecseseznamem"/>
        <w:numPr>
          <w:ilvl w:val="0"/>
          <w:numId w:val="4"/>
        </w:numPr>
        <w:tabs>
          <w:tab w:val="left" w:pos="1843"/>
        </w:tabs>
      </w:pPr>
      <w:r>
        <w:t>při zrušení v den příjezdu účtujeme 100 % storno z celkové ceny pobytu</w:t>
      </w:r>
    </w:p>
    <w:p w14:paraId="3E429C1A" w14:textId="75A12553" w:rsidR="008E3F2C" w:rsidRDefault="008E3F2C" w:rsidP="008E3F2C">
      <w:pPr>
        <w:tabs>
          <w:tab w:val="left" w:pos="1843"/>
        </w:tabs>
      </w:pPr>
      <w:r>
        <w:t xml:space="preserve">Tyto podmínky se vztahují na maximální počet </w:t>
      </w:r>
      <w:r w:rsidR="001A5CED">
        <w:t>10</w:t>
      </w:r>
      <w:r>
        <w:t xml:space="preserve"> nezúčastněných žáků. V případě vyššího čísla se budou storno podmínky řídit vzájemnou dohodou.</w:t>
      </w:r>
    </w:p>
    <w:p w14:paraId="4221C93A" w14:textId="25319B73" w:rsidR="001A5CED" w:rsidRDefault="001A5CED" w:rsidP="008E3F2C">
      <w:pPr>
        <w:tabs>
          <w:tab w:val="left" w:pos="1843"/>
        </w:tabs>
      </w:pPr>
    </w:p>
    <w:p w14:paraId="4D865274" w14:textId="1F5C8476" w:rsidR="001A5CED" w:rsidRPr="001A5CED" w:rsidRDefault="001A5CED" w:rsidP="001A5CED">
      <w:pPr>
        <w:pStyle w:val="Odstavecseseznamem"/>
        <w:numPr>
          <w:ilvl w:val="0"/>
          <w:numId w:val="1"/>
        </w:numPr>
        <w:ind w:left="284" w:hanging="255"/>
        <w:jc w:val="center"/>
        <w:rPr>
          <w:b/>
          <w:bCs/>
        </w:rPr>
      </w:pPr>
      <w:r w:rsidRPr="001A5CED">
        <w:rPr>
          <w:b/>
          <w:bCs/>
        </w:rPr>
        <w:t>Popis poskytovaných služeb:</w:t>
      </w:r>
    </w:p>
    <w:p w14:paraId="65949D10" w14:textId="6C6FAA89" w:rsidR="001A5CED" w:rsidRDefault="001A5CED" w:rsidP="001A5CED">
      <w:pPr>
        <w:tabs>
          <w:tab w:val="left" w:pos="1843"/>
        </w:tabs>
      </w:pPr>
      <w:r>
        <w:t xml:space="preserve">Ubytování bude zajištěno v pokojích po 2, 4, a 8 osobách, kde WC a sprchy jsou umístěné na společných chodbách a oddělené pro muže a ženy. Stravování je formou plné penze v jídelně v dohodnutém čase. Stravování začíná v neděli </w:t>
      </w:r>
      <w:r w:rsidR="002C6ED9">
        <w:t>7</w:t>
      </w:r>
      <w:r>
        <w:t>. 1. 202</w:t>
      </w:r>
      <w:r w:rsidR="002C6ED9">
        <w:t>4</w:t>
      </w:r>
      <w:r>
        <w:t xml:space="preserve"> večeří a končí v pátek 1</w:t>
      </w:r>
      <w:r w:rsidR="002C6ED9">
        <w:t>2</w:t>
      </w:r>
      <w:r>
        <w:t>. 1. 202</w:t>
      </w:r>
      <w:r w:rsidR="002C6ED9">
        <w:t>4</w:t>
      </w:r>
      <w:r>
        <w:t xml:space="preserve"> obědem. Jídelní lístek je sestaven předem a konzultován s vedoucím zájezdu.</w:t>
      </w:r>
    </w:p>
    <w:p w14:paraId="0D5C8125" w14:textId="77777777" w:rsidR="001A5CED" w:rsidRDefault="001A5CED" w:rsidP="001A5CED">
      <w:pPr>
        <w:tabs>
          <w:tab w:val="left" w:pos="1843"/>
        </w:tabs>
      </w:pPr>
    </w:p>
    <w:p w14:paraId="115A6D12" w14:textId="30D327E8" w:rsidR="001A5CED" w:rsidRDefault="001A5CED" w:rsidP="001A5CED">
      <w:pPr>
        <w:tabs>
          <w:tab w:val="left" w:pos="1843"/>
        </w:tabs>
      </w:pPr>
      <w:r>
        <w:t>V odůvodněných případech na žádost odběratele dodavatel připraví dietní nebo vegetariánskou stravu po předcházející domluvě.</w:t>
      </w:r>
    </w:p>
    <w:p w14:paraId="2FAEC35A" w14:textId="77777777" w:rsidR="001A5CED" w:rsidRDefault="001A5CED" w:rsidP="001A5CED">
      <w:pPr>
        <w:tabs>
          <w:tab w:val="left" w:pos="1843"/>
        </w:tabs>
      </w:pPr>
    </w:p>
    <w:p w14:paraId="5517017D" w14:textId="5E8925E4" w:rsidR="001A5CED" w:rsidRDefault="001A5CED" w:rsidP="001A5CED">
      <w:pPr>
        <w:tabs>
          <w:tab w:val="left" w:pos="1843"/>
        </w:tabs>
      </w:pPr>
      <w:r>
        <w:t>Celý kolektiv má dále k dispozici jídelnu a společenské místnosti.</w:t>
      </w:r>
    </w:p>
    <w:p w14:paraId="4E7F7FA2" w14:textId="77777777" w:rsidR="001A5CED" w:rsidRDefault="001A5CED" w:rsidP="001A5CED">
      <w:pPr>
        <w:tabs>
          <w:tab w:val="left" w:pos="1843"/>
        </w:tabs>
      </w:pPr>
    </w:p>
    <w:p w14:paraId="6EA0E9DB" w14:textId="292ECAE9" w:rsidR="001A5CED" w:rsidRDefault="001A5CED" w:rsidP="001A5CED">
      <w:pPr>
        <w:tabs>
          <w:tab w:val="left" w:pos="1843"/>
        </w:tabs>
      </w:pPr>
      <w:r>
        <w:t>Pokoje budou předány před večeří v den nástupu vedoucímu pobytu. V den odjezdu je třeba uvolnit pokoje do 10:00 hod. a od té osoby budou přebírány zpět. Případné závady budou sepsány na místě, náhrada za případné škody bude dohodnuta rovněž písemně s tím, že bude sjednán způsob náhrady.</w:t>
      </w:r>
    </w:p>
    <w:p w14:paraId="032B1075" w14:textId="77777777" w:rsidR="001A5CED" w:rsidRDefault="001A5CED" w:rsidP="001A5CED">
      <w:pPr>
        <w:tabs>
          <w:tab w:val="left" w:pos="1843"/>
        </w:tabs>
      </w:pPr>
    </w:p>
    <w:p w14:paraId="7B255B66" w14:textId="6ADD718D" w:rsidR="001A5CED" w:rsidRDefault="001A5CED" w:rsidP="001A5CED">
      <w:pPr>
        <w:tabs>
          <w:tab w:val="left" w:pos="1843"/>
        </w:tabs>
      </w:pPr>
      <w:r>
        <w:t>Případné připomínky, ať už se týkají personálu, stravy, ubytování nebo čehokoli jiného se dodavatel zavazuje řešit okamžitě s provozovatelem ubytovacího zařízení. Dodavatel se zavazuje, že učiní vše potřebné k tomu, aby pobyt účastníků odběratele byl příjemný a bezproblémový a předpokládá a vynasnaží se většinu případných závad a nedostatků odstranit okamžitě, pokud se o nich dozví.</w:t>
      </w:r>
    </w:p>
    <w:p w14:paraId="4C5A2C7A" w14:textId="77777777" w:rsidR="001A5CED" w:rsidRDefault="001A5CED" w:rsidP="001A5CED">
      <w:pPr>
        <w:tabs>
          <w:tab w:val="left" w:pos="1843"/>
        </w:tabs>
      </w:pPr>
    </w:p>
    <w:p w14:paraId="0998592D" w14:textId="090A4A9F" w:rsidR="001A5CED" w:rsidRPr="001A5CED" w:rsidRDefault="001A5CED" w:rsidP="001A5CED">
      <w:pPr>
        <w:pStyle w:val="Odstavecseseznamem"/>
        <w:numPr>
          <w:ilvl w:val="0"/>
          <w:numId w:val="1"/>
        </w:numPr>
        <w:ind w:left="284" w:hanging="255"/>
        <w:jc w:val="center"/>
        <w:rPr>
          <w:b/>
          <w:bCs/>
        </w:rPr>
      </w:pPr>
      <w:r w:rsidRPr="001A5CED">
        <w:rPr>
          <w:b/>
          <w:bCs/>
        </w:rPr>
        <w:t>Závěrečná ustanovení:</w:t>
      </w:r>
    </w:p>
    <w:p w14:paraId="1DB1856C" w14:textId="77F59757" w:rsidR="001A5CED" w:rsidRDefault="001A5CED" w:rsidP="001A5CED">
      <w:pPr>
        <w:tabs>
          <w:tab w:val="left" w:pos="1843"/>
        </w:tabs>
      </w:pPr>
      <w:r>
        <w:t xml:space="preserve">Tato smlouva nabývá platnosti dnem podpisu oběma smluvními stranami a existuje ve dvou vyhotoveních, po jednom náleží každému z účastníků. Oba účastníci shodně prohlašují, že  </w:t>
      </w:r>
    </w:p>
    <w:p w14:paraId="64D63ABD" w14:textId="699C61F4" w:rsidR="001A5CED" w:rsidRDefault="001A5CED" w:rsidP="001A5CED">
      <w:pPr>
        <w:tabs>
          <w:tab w:val="left" w:pos="1843"/>
        </w:tabs>
      </w:pPr>
      <w:r>
        <w:t>souhlasí s celým obsahem této smlouvy.</w:t>
      </w:r>
    </w:p>
    <w:p w14:paraId="2F66B9C3" w14:textId="12F14BCE" w:rsidR="001A5CED" w:rsidRDefault="001A5CED" w:rsidP="001A5CED">
      <w:pPr>
        <w:tabs>
          <w:tab w:val="left" w:pos="1843"/>
        </w:tabs>
      </w:pPr>
    </w:p>
    <w:p w14:paraId="4DF5C8C5" w14:textId="69240A7A" w:rsidR="001A5CED" w:rsidRDefault="001A5CED" w:rsidP="001A5CED">
      <w:pPr>
        <w:tabs>
          <w:tab w:val="left" w:pos="1843"/>
        </w:tabs>
      </w:pPr>
    </w:p>
    <w:p w14:paraId="26B2CD27" w14:textId="34751B0C" w:rsidR="001A5CED" w:rsidRDefault="001A5CED" w:rsidP="001A5CED">
      <w:pPr>
        <w:tabs>
          <w:tab w:val="left" w:pos="1843"/>
        </w:tabs>
      </w:pPr>
    </w:p>
    <w:p w14:paraId="0B9B78F3" w14:textId="73678E73" w:rsidR="001A5CED" w:rsidRDefault="001A5CED" w:rsidP="001A5CED">
      <w:pPr>
        <w:tabs>
          <w:tab w:val="left" w:pos="1843"/>
          <w:tab w:val="left" w:pos="5103"/>
        </w:tabs>
      </w:pPr>
      <w:r>
        <w:t>V Olomouci dne …………………</w:t>
      </w:r>
      <w:r>
        <w:tab/>
        <w:t>Ve Zlíně dne …………………</w:t>
      </w:r>
      <w:proofErr w:type="gramStart"/>
      <w:r>
        <w:t>…….</w:t>
      </w:r>
      <w:proofErr w:type="gramEnd"/>
      <w:r>
        <w:t>.</w:t>
      </w:r>
    </w:p>
    <w:p w14:paraId="66D0C6BD" w14:textId="72652F54" w:rsidR="001A5CED" w:rsidRDefault="001A5CED" w:rsidP="001A5CED">
      <w:pPr>
        <w:tabs>
          <w:tab w:val="left" w:pos="1843"/>
          <w:tab w:val="left" w:pos="5103"/>
        </w:tabs>
      </w:pPr>
    </w:p>
    <w:p w14:paraId="2ED58E38" w14:textId="51BDD8FA" w:rsidR="001A5CED" w:rsidRDefault="001A5CED" w:rsidP="001A5CED">
      <w:pPr>
        <w:tabs>
          <w:tab w:val="left" w:pos="1843"/>
          <w:tab w:val="left" w:pos="5103"/>
        </w:tabs>
      </w:pPr>
    </w:p>
    <w:p w14:paraId="7B39D877" w14:textId="753251C7" w:rsidR="001A5CED" w:rsidRDefault="001A5CED" w:rsidP="001A5CED">
      <w:pPr>
        <w:tabs>
          <w:tab w:val="left" w:pos="1843"/>
          <w:tab w:val="left" w:pos="5103"/>
        </w:tabs>
      </w:pPr>
    </w:p>
    <w:p w14:paraId="26782592" w14:textId="6A4629A1" w:rsidR="001A5CED" w:rsidRDefault="001A5CED" w:rsidP="001A5CED">
      <w:pPr>
        <w:tabs>
          <w:tab w:val="left" w:pos="1843"/>
          <w:tab w:val="left" w:pos="5103"/>
        </w:tabs>
      </w:pPr>
    </w:p>
    <w:p w14:paraId="20B7EC4B" w14:textId="4AF0B4D0" w:rsidR="001A5CED" w:rsidRDefault="001A5CED" w:rsidP="001A5CED">
      <w:pPr>
        <w:tabs>
          <w:tab w:val="left" w:pos="1843"/>
          <w:tab w:val="left" w:pos="5103"/>
        </w:tabs>
      </w:pPr>
    </w:p>
    <w:p w14:paraId="0F5578EA" w14:textId="5B9FDE06" w:rsidR="001A5CED" w:rsidRDefault="001A5CED" w:rsidP="001A5CED">
      <w:pPr>
        <w:tabs>
          <w:tab w:val="left" w:pos="1843"/>
          <w:tab w:val="left" w:pos="5103"/>
        </w:tabs>
      </w:pPr>
      <w:r>
        <w:t>Podpis: ……………………………</w:t>
      </w:r>
      <w:r>
        <w:tab/>
        <w:t>Podpis: ……………………………...</w:t>
      </w:r>
    </w:p>
    <w:p w14:paraId="1F15754E" w14:textId="59228C3D" w:rsidR="001A5CED" w:rsidRDefault="001A5CED" w:rsidP="001A5CED">
      <w:pPr>
        <w:tabs>
          <w:tab w:val="center" w:pos="1985"/>
          <w:tab w:val="center" w:pos="7230"/>
        </w:tabs>
      </w:pPr>
      <w:r>
        <w:tab/>
        <w:t>Jednatel</w:t>
      </w:r>
      <w:r>
        <w:tab/>
        <w:t>ředitel školy</w:t>
      </w:r>
    </w:p>
    <w:p w14:paraId="1D6AEC6F" w14:textId="5F2667F5" w:rsidR="001A5CED" w:rsidRDefault="001A5CED" w:rsidP="001A5CED">
      <w:pPr>
        <w:tabs>
          <w:tab w:val="center" w:pos="1985"/>
          <w:tab w:val="center" w:pos="7230"/>
        </w:tabs>
      </w:pPr>
      <w:r>
        <w:tab/>
        <w:t xml:space="preserve">Mgr. Michal </w:t>
      </w:r>
      <w:proofErr w:type="spellStart"/>
      <w:r>
        <w:t>Kestl</w:t>
      </w:r>
      <w:proofErr w:type="spellEnd"/>
      <w:r>
        <w:tab/>
        <w:t>RNDr. Jan Chudárek</w:t>
      </w:r>
    </w:p>
    <w:sectPr w:rsidR="001A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55A9"/>
    <w:multiLevelType w:val="hybridMultilevel"/>
    <w:tmpl w:val="D45673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673D"/>
    <w:multiLevelType w:val="hybridMultilevel"/>
    <w:tmpl w:val="95901E0C"/>
    <w:lvl w:ilvl="0" w:tplc="2B941A10">
      <w:start w:val="1"/>
      <w:numFmt w:val="upperRoman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48CAE6">
      <w:start w:val="1"/>
      <w:numFmt w:val="lowerLetter"/>
      <w:lvlText w:val="%2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69796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801B3C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6860A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8C836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088862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694E8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A48CD4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8610F"/>
    <w:multiLevelType w:val="multilevel"/>
    <w:tmpl w:val="BF9A09BE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0C64F33"/>
    <w:multiLevelType w:val="multilevel"/>
    <w:tmpl w:val="BF9A09BE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5D"/>
    <w:rsid w:val="000266F1"/>
    <w:rsid w:val="0004339F"/>
    <w:rsid w:val="000901D9"/>
    <w:rsid w:val="001A5CED"/>
    <w:rsid w:val="001F7761"/>
    <w:rsid w:val="00201ECE"/>
    <w:rsid w:val="002C6ED9"/>
    <w:rsid w:val="003E6982"/>
    <w:rsid w:val="00434C46"/>
    <w:rsid w:val="007C3F48"/>
    <w:rsid w:val="008E3F2C"/>
    <w:rsid w:val="00941BBE"/>
    <w:rsid w:val="00971508"/>
    <w:rsid w:val="00A570EC"/>
    <w:rsid w:val="00C8035D"/>
    <w:rsid w:val="00D779E4"/>
    <w:rsid w:val="00DB756B"/>
    <w:rsid w:val="00DC0203"/>
    <w:rsid w:val="00DE16F5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629A"/>
  <w15:chartTrackingRefBased/>
  <w15:docId w15:val="{5B9CBA84-365E-4D1B-AC19-E211E0F1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035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Čechák</dc:creator>
  <cp:keywords/>
  <dc:description/>
  <cp:lastModifiedBy>Pavel Dlouhý</cp:lastModifiedBy>
  <cp:revision>2</cp:revision>
  <cp:lastPrinted>2022-10-17T08:39:00Z</cp:lastPrinted>
  <dcterms:created xsi:type="dcterms:W3CDTF">2023-10-30T10:13:00Z</dcterms:created>
  <dcterms:modified xsi:type="dcterms:W3CDTF">2023-10-30T10:13:00Z</dcterms:modified>
</cp:coreProperties>
</file>