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E250" w14:textId="77777777" w:rsidR="006E5282" w:rsidRPr="00810F73" w:rsidRDefault="006E5282" w:rsidP="00541E66">
      <w:pPr>
        <w:jc w:val="center"/>
        <w:rPr>
          <w:rFonts w:ascii="Arial" w:hAnsi="Arial" w:cs="Arial"/>
          <w:b/>
          <w:bCs/>
        </w:rPr>
      </w:pPr>
      <w:r w:rsidRPr="00810F73">
        <w:rPr>
          <w:rFonts w:ascii="Arial" w:hAnsi="Arial" w:cs="Arial"/>
          <w:b/>
          <w:bCs/>
        </w:rPr>
        <w:t>Příloha č. 1</w:t>
      </w:r>
      <w:r w:rsidR="00E02953" w:rsidRPr="00810F73">
        <w:rPr>
          <w:rFonts w:ascii="Arial" w:hAnsi="Arial" w:cs="Arial"/>
          <w:b/>
          <w:bCs/>
        </w:rPr>
        <w:tab/>
        <w:t>Poskytované služby a cena</w:t>
      </w:r>
    </w:p>
    <w:p w14:paraId="7B2CED74" w14:textId="254CCFB7" w:rsidR="006E5282" w:rsidRPr="00810F73" w:rsidRDefault="006E5282" w:rsidP="00541E66">
      <w:pPr>
        <w:jc w:val="center"/>
        <w:rPr>
          <w:rFonts w:ascii="Arial" w:hAnsi="Arial" w:cs="Arial"/>
          <w:sz w:val="16"/>
          <w:szCs w:val="16"/>
        </w:rPr>
      </w:pPr>
      <w:r w:rsidRPr="00810F73">
        <w:rPr>
          <w:rFonts w:ascii="Arial" w:hAnsi="Arial" w:cs="Arial"/>
          <w:b/>
          <w:bCs/>
        </w:rPr>
        <w:t xml:space="preserve">ke smlouvě o převzetí a svozu odpadu č. </w:t>
      </w:r>
      <w:bookmarkStart w:id="0" w:name="cislosmlouvy"/>
      <w:r w:rsidR="0097248E">
        <w:rPr>
          <w:rFonts w:ascii="Arial" w:hAnsi="Arial" w:cs="Arial"/>
          <w:b/>
          <w:bCs/>
        </w:rPr>
        <w:t>13000 52376</w:t>
      </w:r>
      <w:r w:rsidRPr="00810F73">
        <w:rPr>
          <w:rFonts w:ascii="Arial" w:hAnsi="Arial" w:cs="Arial"/>
          <w:b/>
          <w:bCs/>
        </w:rPr>
        <w:t xml:space="preserve"> </w:t>
      </w:r>
      <w:bookmarkEnd w:id="0"/>
    </w:p>
    <w:p w14:paraId="059E658B" w14:textId="0EC975CD" w:rsidR="006E5282" w:rsidRDefault="006E5282" w:rsidP="00A80027">
      <w:pPr>
        <w:jc w:val="center"/>
        <w:rPr>
          <w:rFonts w:ascii="Arial" w:hAnsi="Arial" w:cs="Arial"/>
          <w:b/>
          <w:bCs/>
        </w:rPr>
      </w:pPr>
      <w:r w:rsidRPr="00810F73">
        <w:rPr>
          <w:rFonts w:ascii="Arial" w:hAnsi="Arial" w:cs="Arial"/>
          <w:b/>
          <w:bCs/>
        </w:rPr>
        <w:t>Cenová příloha je platná od:</w:t>
      </w:r>
      <w:r>
        <w:rPr>
          <w:rFonts w:ascii="Arial" w:hAnsi="Arial" w:cs="Arial"/>
          <w:b/>
          <w:bCs/>
        </w:rPr>
        <w:t xml:space="preserve"> </w:t>
      </w:r>
      <w:bookmarkStart w:id="1" w:name="ucinnostod"/>
      <w:r w:rsidR="0097248E">
        <w:rPr>
          <w:rFonts w:ascii="Arial" w:hAnsi="Arial" w:cs="Arial"/>
          <w:b/>
          <w:bCs/>
        </w:rPr>
        <w:t>01.01.2024</w:t>
      </w:r>
      <w:r>
        <w:rPr>
          <w:rFonts w:ascii="Arial" w:hAnsi="Arial" w:cs="Arial"/>
          <w:b/>
          <w:bCs/>
        </w:rPr>
        <w:t xml:space="preserve"> </w:t>
      </w:r>
      <w:bookmarkEnd w:id="1"/>
    </w:p>
    <w:p w14:paraId="28AA3647" w14:textId="77777777" w:rsidR="006E5282" w:rsidRDefault="006E5282" w:rsidP="00A80027">
      <w:pPr>
        <w:jc w:val="center"/>
        <w:rPr>
          <w:rFonts w:ascii="Arial" w:hAnsi="Arial" w:cs="Arial"/>
          <w:sz w:val="18"/>
          <w:szCs w:val="18"/>
        </w:rPr>
      </w:pPr>
    </w:p>
    <w:p w14:paraId="24F0FEC9" w14:textId="77777777" w:rsidR="00E62F38" w:rsidRPr="0030786A" w:rsidRDefault="00E62F38" w:rsidP="00A80027">
      <w:pPr>
        <w:jc w:val="center"/>
        <w:rPr>
          <w:rFonts w:ascii="Arial" w:hAnsi="Arial" w:cs="Arial"/>
          <w:sz w:val="18"/>
          <w:szCs w:val="18"/>
        </w:rPr>
      </w:pPr>
    </w:p>
    <w:p w14:paraId="0FD6E766" w14:textId="77777777" w:rsidR="0097248E" w:rsidRDefault="0097248E" w:rsidP="003F56DE">
      <w:pPr>
        <w:tabs>
          <w:tab w:val="right" w:pos="1620"/>
          <w:tab w:val="left" w:pos="1980"/>
        </w:tabs>
        <w:rPr>
          <w:rFonts w:ascii="Arial" w:hAnsi="Arial" w:cs="Arial"/>
          <w:b/>
          <w:bCs/>
          <w:sz w:val="18"/>
          <w:szCs w:val="18"/>
        </w:rPr>
      </w:pPr>
      <w:bookmarkStart w:id="2" w:name="puvodce"/>
      <w:r>
        <w:rPr>
          <w:rFonts w:ascii="Arial" w:hAnsi="Arial" w:cs="Arial"/>
          <w:b/>
          <w:bCs/>
          <w:sz w:val="18"/>
          <w:szCs w:val="18"/>
        </w:rPr>
        <w:tab/>
        <w:t>Původce odpadu:</w:t>
      </w:r>
      <w:r>
        <w:rPr>
          <w:rFonts w:ascii="Arial" w:hAnsi="Arial" w:cs="Arial"/>
          <w:b/>
          <w:bCs/>
          <w:sz w:val="18"/>
          <w:szCs w:val="18"/>
        </w:rPr>
        <w:tab/>
        <w:t>Společensko-kulturní centrum Rubín,</w:t>
      </w:r>
    </w:p>
    <w:p w14:paraId="0E58CE4E" w14:textId="77777777" w:rsidR="0097248E" w:rsidRDefault="0097248E" w:rsidP="003F56DE">
      <w:pPr>
        <w:tabs>
          <w:tab w:val="right" w:pos="1620"/>
          <w:tab w:val="left" w:pos="19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příspěvková organizace</w:t>
      </w:r>
    </w:p>
    <w:p w14:paraId="16DD39FF" w14:textId="77777777" w:rsidR="0097248E" w:rsidRDefault="0097248E" w:rsidP="003F56DE">
      <w:pPr>
        <w:tabs>
          <w:tab w:val="right" w:pos="1620"/>
          <w:tab w:val="left" w:pos="19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Adresa sídla:</w:t>
      </w:r>
      <w:r>
        <w:rPr>
          <w:rFonts w:ascii="Arial" w:hAnsi="Arial" w:cs="Arial"/>
          <w:b/>
          <w:bCs/>
          <w:sz w:val="18"/>
          <w:szCs w:val="18"/>
        </w:rPr>
        <w:tab/>
        <w:t>Makovského nám. 3166/3</w:t>
      </w:r>
    </w:p>
    <w:p w14:paraId="5B96D03D" w14:textId="77777777" w:rsidR="0097248E" w:rsidRDefault="0097248E" w:rsidP="003F56DE">
      <w:pPr>
        <w:tabs>
          <w:tab w:val="right" w:pos="1620"/>
          <w:tab w:val="left" w:pos="19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616 00  Brno</w:t>
      </w:r>
    </w:p>
    <w:p w14:paraId="264A2C97" w14:textId="77777777" w:rsidR="0097248E" w:rsidRDefault="0097248E" w:rsidP="003F56DE">
      <w:pPr>
        <w:tabs>
          <w:tab w:val="right" w:pos="1620"/>
          <w:tab w:val="left" w:pos="19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IČ: </w:t>
      </w:r>
      <w:r>
        <w:rPr>
          <w:rFonts w:ascii="Arial" w:hAnsi="Arial" w:cs="Arial"/>
          <w:b/>
          <w:bCs/>
          <w:sz w:val="18"/>
          <w:szCs w:val="18"/>
        </w:rPr>
        <w:tab/>
        <w:t>09636251</w:t>
      </w:r>
    </w:p>
    <w:p w14:paraId="4C6B3950" w14:textId="069D5308" w:rsidR="006E5282" w:rsidRPr="002E40BF" w:rsidRDefault="0097248E" w:rsidP="003F56DE">
      <w:pPr>
        <w:tabs>
          <w:tab w:val="right" w:pos="1620"/>
          <w:tab w:val="left" w:pos="19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DIČ: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CZ09636251     </w:t>
      </w:r>
    </w:p>
    <w:bookmarkEnd w:id="2"/>
    <w:p w14:paraId="4882992A" w14:textId="77777777" w:rsidR="006E5282" w:rsidRDefault="006E5282" w:rsidP="0087660C"/>
    <w:p w14:paraId="553AB7B3" w14:textId="77777777" w:rsidR="006E5282" w:rsidRPr="0030786A" w:rsidRDefault="006E5282" w:rsidP="0087660C"/>
    <w:p w14:paraId="48A626E4" w14:textId="77777777" w:rsidR="006E5282" w:rsidRPr="00541E66" w:rsidRDefault="006E5282" w:rsidP="00237DDC">
      <w:pPr>
        <w:pStyle w:val="Nadpis5"/>
        <w:numPr>
          <w:ilvl w:val="0"/>
          <w:numId w:val="2"/>
        </w:numPr>
        <w:ind w:left="540" w:hanging="540"/>
        <w:jc w:val="left"/>
        <w:rPr>
          <w:sz w:val="18"/>
          <w:szCs w:val="18"/>
        </w:rPr>
      </w:pPr>
      <w:r w:rsidRPr="00541E66">
        <w:rPr>
          <w:sz w:val="18"/>
          <w:szCs w:val="18"/>
        </w:rPr>
        <w:t>Místo plnění a údaje o svozu</w:t>
      </w:r>
    </w:p>
    <w:p w14:paraId="292EE301" w14:textId="77777777" w:rsidR="006E5282" w:rsidRPr="004300C6" w:rsidRDefault="006E5282" w:rsidP="00237DDC">
      <w:pPr>
        <w:pStyle w:val="Zkladntextodsazen2"/>
        <w:numPr>
          <w:ilvl w:val="1"/>
          <w:numId w:val="2"/>
        </w:numPr>
        <w:spacing w:before="60"/>
        <w:ind w:left="540" w:hanging="540"/>
        <w:rPr>
          <w:sz w:val="18"/>
          <w:szCs w:val="18"/>
        </w:rPr>
      </w:pPr>
      <w:r w:rsidRPr="004300C6">
        <w:rPr>
          <w:sz w:val="18"/>
          <w:szCs w:val="18"/>
        </w:rPr>
        <w:t xml:space="preserve">Místo plnění a údaje o svozu dle smlouvy jsou dohodnuty: </w:t>
      </w:r>
    </w:p>
    <w:p w14:paraId="06C75F9B" w14:textId="77777777" w:rsidR="006E5282" w:rsidRPr="00541E66" w:rsidRDefault="006E5282" w:rsidP="00D24B91">
      <w:pPr>
        <w:rPr>
          <w:rFonts w:ascii="Arial" w:hAnsi="Arial" w:cs="Arial"/>
          <w:sz w:val="16"/>
          <w:szCs w:val="16"/>
        </w:rPr>
      </w:pPr>
      <w:r w:rsidRPr="00541E66">
        <w:rPr>
          <w:rFonts w:ascii="Arial" w:hAnsi="Arial" w:cs="Arial"/>
          <w:sz w:val="16"/>
          <w:szCs w:val="16"/>
        </w:rPr>
        <w:t>  </w:t>
      </w:r>
    </w:p>
    <w:p w14:paraId="29AB604D" w14:textId="77777777" w:rsidR="006E5282" w:rsidRPr="00A1027E" w:rsidRDefault="006E5282" w:rsidP="00830657">
      <w:pPr>
        <w:tabs>
          <w:tab w:val="left" w:pos="2160"/>
          <w:tab w:val="left" w:pos="2880"/>
          <w:tab w:val="left" w:pos="3600"/>
          <w:tab w:val="left" w:pos="4140"/>
          <w:tab w:val="left" w:pos="4860"/>
          <w:tab w:val="left" w:pos="6480"/>
          <w:tab w:val="left" w:pos="7560"/>
        </w:tabs>
        <w:rPr>
          <w:rFonts w:ascii="Arial" w:hAnsi="Arial" w:cs="Arial"/>
          <w:sz w:val="16"/>
          <w:szCs w:val="16"/>
        </w:rPr>
      </w:pPr>
      <w:r w:rsidRPr="00A1027E">
        <w:rPr>
          <w:rFonts w:ascii="Arial" w:hAnsi="Arial" w:cs="Arial"/>
          <w:sz w:val="16"/>
          <w:szCs w:val="16"/>
        </w:rPr>
        <w:t>Adresa stanoviště</w:t>
      </w:r>
      <w:r w:rsidRPr="00A1027E">
        <w:rPr>
          <w:rFonts w:ascii="Arial" w:hAnsi="Arial" w:cs="Arial"/>
          <w:sz w:val="16"/>
          <w:szCs w:val="16"/>
        </w:rPr>
        <w:tab/>
        <w:t>kat.č.</w:t>
      </w:r>
      <w:r w:rsidRPr="00A1027E">
        <w:rPr>
          <w:rFonts w:ascii="Arial" w:hAnsi="Arial" w:cs="Arial"/>
          <w:sz w:val="16"/>
          <w:szCs w:val="16"/>
        </w:rPr>
        <w:tab/>
        <w:t>Druh</w:t>
      </w:r>
      <w:r w:rsidRPr="00A1027E">
        <w:rPr>
          <w:rFonts w:ascii="Arial" w:hAnsi="Arial" w:cs="Arial"/>
          <w:sz w:val="16"/>
          <w:szCs w:val="16"/>
        </w:rPr>
        <w:tab/>
        <w:t>Počet</w:t>
      </w:r>
      <w:r w:rsidRPr="00A1027E">
        <w:rPr>
          <w:rFonts w:ascii="Arial" w:hAnsi="Arial" w:cs="Arial"/>
          <w:sz w:val="16"/>
          <w:szCs w:val="16"/>
        </w:rPr>
        <w:tab/>
        <w:t>Objem</w:t>
      </w:r>
      <w:r w:rsidRPr="00A1027E">
        <w:rPr>
          <w:rFonts w:ascii="Arial" w:hAnsi="Arial" w:cs="Arial"/>
          <w:sz w:val="16"/>
          <w:szCs w:val="16"/>
        </w:rPr>
        <w:tab/>
        <w:t>Četnost</w:t>
      </w:r>
      <w:r w:rsidRPr="00A1027E">
        <w:rPr>
          <w:rFonts w:ascii="Arial" w:hAnsi="Arial" w:cs="Arial"/>
          <w:sz w:val="16"/>
          <w:szCs w:val="16"/>
        </w:rPr>
        <w:tab/>
        <w:t>Vlastník</w:t>
      </w:r>
      <w:r w:rsidRPr="00A1027E">
        <w:rPr>
          <w:rFonts w:ascii="Arial" w:hAnsi="Arial" w:cs="Arial"/>
          <w:sz w:val="16"/>
          <w:szCs w:val="16"/>
        </w:rPr>
        <w:tab/>
        <w:t>Stanoviště sváženo</w:t>
      </w:r>
    </w:p>
    <w:p w14:paraId="2E9A3D25" w14:textId="77777777" w:rsidR="006E5282" w:rsidRPr="00A1027E" w:rsidRDefault="006E5282" w:rsidP="00830657">
      <w:pPr>
        <w:tabs>
          <w:tab w:val="left" w:pos="2160"/>
          <w:tab w:val="left" w:pos="2880"/>
          <w:tab w:val="left" w:pos="3600"/>
          <w:tab w:val="left" w:pos="4140"/>
          <w:tab w:val="left" w:pos="4860"/>
          <w:tab w:val="left" w:pos="6480"/>
          <w:tab w:val="left" w:pos="7560"/>
        </w:tabs>
        <w:rPr>
          <w:rFonts w:ascii="Arial" w:hAnsi="Arial" w:cs="Arial"/>
          <w:sz w:val="16"/>
          <w:szCs w:val="16"/>
        </w:rPr>
      </w:pPr>
      <w:r w:rsidRPr="00A1027E">
        <w:rPr>
          <w:rFonts w:ascii="Arial" w:hAnsi="Arial" w:cs="Arial"/>
          <w:sz w:val="16"/>
          <w:szCs w:val="16"/>
        </w:rPr>
        <w:tab/>
      </w:r>
      <w:r w:rsidRPr="00A1027E">
        <w:rPr>
          <w:rFonts w:ascii="Arial" w:hAnsi="Arial" w:cs="Arial"/>
          <w:sz w:val="16"/>
          <w:szCs w:val="16"/>
        </w:rPr>
        <w:tab/>
        <w:t>odpadu</w:t>
      </w:r>
      <w:r w:rsidRPr="00A1027E">
        <w:rPr>
          <w:rFonts w:ascii="Arial" w:hAnsi="Arial" w:cs="Arial"/>
          <w:sz w:val="16"/>
          <w:szCs w:val="16"/>
        </w:rPr>
        <w:tab/>
        <w:t>nádob</w:t>
      </w:r>
      <w:r w:rsidRPr="00A1027E">
        <w:rPr>
          <w:rFonts w:ascii="Arial" w:hAnsi="Arial" w:cs="Arial"/>
          <w:sz w:val="16"/>
          <w:szCs w:val="16"/>
        </w:rPr>
        <w:tab/>
        <w:t xml:space="preserve">nádob </w:t>
      </w:r>
      <w:r w:rsidRPr="00A1027E">
        <w:rPr>
          <w:rFonts w:ascii="Arial" w:hAnsi="Arial" w:cs="Arial"/>
          <w:sz w:val="16"/>
          <w:szCs w:val="16"/>
        </w:rPr>
        <w:tab/>
        <w:t>svozu</w:t>
      </w:r>
      <w:r w:rsidRPr="00A1027E">
        <w:rPr>
          <w:rFonts w:ascii="Arial" w:hAnsi="Arial" w:cs="Arial"/>
          <w:sz w:val="16"/>
          <w:szCs w:val="16"/>
        </w:rPr>
        <w:tab/>
        <w:t>nádoby</w:t>
      </w:r>
      <w:r w:rsidRPr="00A1027E">
        <w:rPr>
          <w:rFonts w:ascii="Arial" w:hAnsi="Arial" w:cs="Arial"/>
          <w:sz w:val="16"/>
          <w:szCs w:val="16"/>
        </w:rPr>
        <w:tab/>
        <w:t>v  období od – do</w:t>
      </w:r>
    </w:p>
    <w:p w14:paraId="6E287FBE" w14:textId="77777777" w:rsidR="006E5282" w:rsidRPr="00A1027E" w:rsidRDefault="006E5282" w:rsidP="00830657">
      <w:pPr>
        <w:tabs>
          <w:tab w:val="left" w:pos="2160"/>
          <w:tab w:val="left" w:pos="2880"/>
          <w:tab w:val="left" w:pos="3600"/>
          <w:tab w:val="left" w:pos="4140"/>
          <w:tab w:val="left" w:pos="4860"/>
          <w:tab w:val="left" w:pos="6480"/>
          <w:tab w:val="left" w:pos="7560"/>
        </w:tabs>
        <w:rPr>
          <w:rFonts w:ascii="Arial" w:hAnsi="Arial" w:cs="Arial"/>
          <w:sz w:val="16"/>
          <w:szCs w:val="16"/>
          <w:u w:val="single"/>
        </w:rPr>
      </w:pP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  <w:t>(l)</w:t>
      </w:r>
      <w:r w:rsidRPr="00A1027E">
        <w:rPr>
          <w:rFonts w:ascii="Arial" w:hAnsi="Arial" w:cs="Arial"/>
          <w:sz w:val="16"/>
          <w:szCs w:val="16"/>
          <w:u w:val="single"/>
        </w:rPr>
        <w:tab/>
        <w:t>(služba)</w:t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</w:t>
      </w:r>
      <w:r w:rsidRPr="004F1228">
        <w:rPr>
          <w:rFonts w:ascii="Arial" w:hAnsi="Arial" w:cs="Arial"/>
          <w:color w:val="FFFFFF"/>
          <w:sz w:val="16"/>
          <w:szCs w:val="16"/>
          <w:u w:val="single"/>
        </w:rPr>
        <w:t>.</w:t>
      </w:r>
    </w:p>
    <w:p w14:paraId="06CC7C90" w14:textId="77777777" w:rsidR="0097248E" w:rsidRDefault="0097248E" w:rsidP="00942BEA">
      <w:pPr>
        <w:tabs>
          <w:tab w:val="left" w:pos="2160"/>
          <w:tab w:val="left" w:pos="2880"/>
          <w:tab w:val="right" w:pos="3960"/>
          <w:tab w:val="right" w:pos="4500"/>
          <w:tab w:val="left" w:pos="4860"/>
          <w:tab w:val="left" w:pos="6480"/>
          <w:tab w:val="left" w:pos="7560"/>
          <w:tab w:val="left" w:pos="9639"/>
        </w:tabs>
        <w:rPr>
          <w:rFonts w:ascii="Arial" w:hAnsi="Arial" w:cs="Arial"/>
          <w:sz w:val="18"/>
          <w:szCs w:val="18"/>
        </w:rPr>
      </w:pPr>
      <w:bookmarkStart w:id="3" w:name="mistoplneni"/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200101</w:t>
      </w:r>
      <w:r>
        <w:rPr>
          <w:rFonts w:ascii="Arial" w:hAnsi="Arial" w:cs="Arial"/>
          <w:sz w:val="18"/>
          <w:szCs w:val="18"/>
        </w:rPr>
        <w:tab/>
        <w:t>papír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1x za 14 dnů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14.08.2023 -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61252854" w14:textId="77777777" w:rsidR="0097248E" w:rsidRDefault="0097248E" w:rsidP="00942BEA">
      <w:pPr>
        <w:tabs>
          <w:tab w:val="left" w:pos="2160"/>
          <w:tab w:val="left" w:pos="2880"/>
          <w:tab w:val="right" w:pos="3960"/>
          <w:tab w:val="right" w:pos="4500"/>
          <w:tab w:val="left" w:pos="4860"/>
          <w:tab w:val="left" w:pos="6480"/>
          <w:tab w:val="left" w:pos="7560"/>
          <w:tab w:val="lef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200102</w:t>
      </w:r>
      <w:r>
        <w:rPr>
          <w:rFonts w:ascii="Arial" w:hAnsi="Arial" w:cs="Arial"/>
          <w:sz w:val="18"/>
          <w:szCs w:val="18"/>
        </w:rPr>
        <w:tab/>
        <w:t>sklo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1x za 14 dnů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14.08.2023 -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465C105A" w14:textId="77777777" w:rsidR="0097248E" w:rsidRDefault="0097248E" w:rsidP="00942BEA">
      <w:pPr>
        <w:tabs>
          <w:tab w:val="left" w:pos="2160"/>
          <w:tab w:val="left" w:pos="2880"/>
          <w:tab w:val="right" w:pos="3960"/>
          <w:tab w:val="right" w:pos="4500"/>
          <w:tab w:val="left" w:pos="4860"/>
          <w:tab w:val="left" w:pos="6480"/>
          <w:tab w:val="left" w:pos="7560"/>
          <w:tab w:val="lef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200139</w:t>
      </w:r>
      <w:r>
        <w:rPr>
          <w:rFonts w:ascii="Arial" w:hAnsi="Arial" w:cs="Arial"/>
          <w:sz w:val="18"/>
          <w:szCs w:val="18"/>
        </w:rPr>
        <w:tab/>
        <w:t>plast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1x za 14 dnů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14.08.2023 -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6C5C1FA8" w14:textId="77777777" w:rsidR="0097248E" w:rsidRDefault="0097248E" w:rsidP="00942BEA">
      <w:pPr>
        <w:tabs>
          <w:tab w:val="left" w:pos="2160"/>
          <w:tab w:val="left" w:pos="2880"/>
          <w:tab w:val="right" w:pos="3960"/>
          <w:tab w:val="right" w:pos="4500"/>
          <w:tab w:val="left" w:pos="4860"/>
          <w:tab w:val="left" w:pos="6480"/>
          <w:tab w:val="left" w:pos="7560"/>
          <w:tab w:val="lef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200301</w:t>
      </w:r>
      <w:r>
        <w:rPr>
          <w:rFonts w:ascii="Arial" w:hAnsi="Arial" w:cs="Arial"/>
          <w:sz w:val="18"/>
          <w:szCs w:val="18"/>
        </w:rPr>
        <w:tab/>
        <w:t>SKO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 x týdně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01.07.2023 -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22B98AEB" w14:textId="028967B4" w:rsidR="006E5282" w:rsidRDefault="006E5282" w:rsidP="00942BEA">
      <w:pPr>
        <w:tabs>
          <w:tab w:val="left" w:pos="2160"/>
          <w:tab w:val="left" w:pos="2880"/>
          <w:tab w:val="right" w:pos="3960"/>
          <w:tab w:val="right" w:pos="4500"/>
          <w:tab w:val="left" w:pos="4860"/>
          <w:tab w:val="left" w:pos="6480"/>
          <w:tab w:val="left" w:pos="7560"/>
          <w:tab w:val="left" w:pos="9639"/>
        </w:tabs>
        <w:rPr>
          <w:rFonts w:ascii="Arial" w:hAnsi="Arial" w:cs="Arial"/>
          <w:sz w:val="18"/>
          <w:szCs w:val="18"/>
        </w:rPr>
      </w:pPr>
    </w:p>
    <w:bookmarkEnd w:id="3"/>
    <w:p w14:paraId="43132C9E" w14:textId="77777777" w:rsidR="006E5282" w:rsidRDefault="006E5282" w:rsidP="004F1228">
      <w:pPr>
        <w:pStyle w:val="Nadpis5"/>
        <w:jc w:val="left"/>
      </w:pPr>
    </w:p>
    <w:p w14:paraId="51A37BAB" w14:textId="77777777" w:rsidR="006E5282" w:rsidRPr="00541E66" w:rsidRDefault="006E5282" w:rsidP="00C32787">
      <w:pPr>
        <w:pStyle w:val="Nadpis5"/>
        <w:keepNext w:val="0"/>
        <w:keepLines/>
      </w:pPr>
    </w:p>
    <w:p w14:paraId="07CC39E6" w14:textId="77777777" w:rsidR="006E5282" w:rsidRPr="00541E66" w:rsidRDefault="006E5282" w:rsidP="001E3D6B">
      <w:pPr>
        <w:pStyle w:val="Nadpis5"/>
        <w:keepLines/>
        <w:numPr>
          <w:ilvl w:val="0"/>
          <w:numId w:val="2"/>
        </w:numPr>
        <w:ind w:left="540" w:hanging="540"/>
        <w:jc w:val="left"/>
        <w:rPr>
          <w:sz w:val="18"/>
          <w:szCs w:val="18"/>
        </w:rPr>
      </w:pPr>
      <w:r w:rsidRPr="00541E66">
        <w:rPr>
          <w:sz w:val="18"/>
          <w:szCs w:val="18"/>
        </w:rPr>
        <w:t>Cenové podmínky</w:t>
      </w:r>
    </w:p>
    <w:p w14:paraId="40D5D9D0" w14:textId="77777777" w:rsidR="006E5282" w:rsidRPr="004300C6" w:rsidRDefault="006E5282" w:rsidP="001E3D6B">
      <w:pPr>
        <w:pStyle w:val="Zkladntextodsazen2"/>
        <w:keepNext/>
        <w:keepLines/>
        <w:numPr>
          <w:ilvl w:val="1"/>
          <w:numId w:val="2"/>
        </w:numPr>
        <w:spacing w:before="60"/>
        <w:ind w:left="540" w:hanging="540"/>
        <w:rPr>
          <w:sz w:val="18"/>
          <w:szCs w:val="18"/>
        </w:rPr>
      </w:pPr>
      <w:r w:rsidRPr="004300C6">
        <w:rPr>
          <w:sz w:val="18"/>
          <w:szCs w:val="18"/>
        </w:rPr>
        <w:t xml:space="preserve">Cena za plnění dle smlouvy je stanovena dohodou smluvních stran a činí: </w:t>
      </w:r>
    </w:p>
    <w:p w14:paraId="6711CF4F" w14:textId="77777777" w:rsidR="006E5282" w:rsidRDefault="006E5282" w:rsidP="001E3D6B">
      <w:pPr>
        <w:keepNext/>
        <w:keepLines/>
        <w:tabs>
          <w:tab w:val="left" w:pos="1370"/>
          <w:tab w:val="left" w:pos="1901"/>
          <w:tab w:val="left" w:pos="2718"/>
          <w:tab w:val="left" w:pos="3535"/>
          <w:tab w:val="left" w:pos="4252"/>
          <w:tab w:val="left" w:pos="4999"/>
          <w:tab w:val="left" w:pos="6324"/>
          <w:tab w:val="left" w:pos="7301"/>
          <w:tab w:val="left" w:pos="8197"/>
        </w:tabs>
        <w:rPr>
          <w:rFonts w:ascii="Arial" w:hAnsi="Arial" w:cs="Arial"/>
          <w:sz w:val="18"/>
          <w:szCs w:val="18"/>
        </w:rPr>
      </w:pPr>
    </w:p>
    <w:p w14:paraId="314B063B" w14:textId="77777777" w:rsidR="006E5282" w:rsidRPr="00E72A56" w:rsidRDefault="006E5282" w:rsidP="001E3D6B">
      <w:pPr>
        <w:keepNext/>
        <w:keepLines/>
        <w:tabs>
          <w:tab w:val="left" w:pos="2340"/>
          <w:tab w:val="left" w:pos="3240"/>
          <w:tab w:val="left" w:pos="3960"/>
          <w:tab w:val="left" w:pos="4680"/>
          <w:tab w:val="left" w:pos="5400"/>
          <w:tab w:val="left" w:pos="7020"/>
          <w:tab w:val="right" w:pos="8820"/>
          <w:tab w:val="left" w:pos="9000"/>
        </w:tabs>
        <w:rPr>
          <w:rFonts w:ascii="Arial" w:hAnsi="Arial" w:cs="Arial"/>
          <w:sz w:val="16"/>
          <w:szCs w:val="16"/>
        </w:rPr>
      </w:pPr>
      <w:r w:rsidRPr="00E72A56">
        <w:rPr>
          <w:rFonts w:ascii="Arial" w:hAnsi="Arial" w:cs="Arial"/>
          <w:sz w:val="16"/>
          <w:szCs w:val="16"/>
        </w:rPr>
        <w:t>Adresa stanoviště</w:t>
      </w:r>
      <w:r w:rsidRPr="00E72A56">
        <w:rPr>
          <w:rFonts w:ascii="Arial" w:hAnsi="Arial" w:cs="Arial"/>
          <w:sz w:val="16"/>
          <w:szCs w:val="16"/>
        </w:rPr>
        <w:tab/>
        <w:t>kat.č.</w:t>
      </w:r>
      <w:r w:rsidRPr="00E72A56">
        <w:rPr>
          <w:rFonts w:ascii="Arial" w:hAnsi="Arial" w:cs="Arial"/>
          <w:sz w:val="16"/>
          <w:szCs w:val="16"/>
        </w:rPr>
        <w:tab/>
        <w:t>Druh</w:t>
      </w:r>
      <w:r w:rsidRPr="00E72A56">
        <w:rPr>
          <w:rFonts w:ascii="Arial" w:hAnsi="Arial" w:cs="Arial"/>
          <w:sz w:val="16"/>
          <w:szCs w:val="16"/>
        </w:rPr>
        <w:tab/>
        <w:t>Počet</w:t>
      </w:r>
      <w:r w:rsidRPr="00E72A56">
        <w:rPr>
          <w:rFonts w:ascii="Arial" w:hAnsi="Arial" w:cs="Arial"/>
          <w:sz w:val="16"/>
          <w:szCs w:val="16"/>
        </w:rPr>
        <w:tab/>
        <w:t>Objem</w:t>
      </w:r>
      <w:r w:rsidRPr="00E72A56">
        <w:rPr>
          <w:rFonts w:ascii="Arial" w:hAnsi="Arial" w:cs="Arial"/>
          <w:sz w:val="16"/>
          <w:szCs w:val="16"/>
        </w:rPr>
        <w:tab/>
        <w:t>Četnost</w:t>
      </w:r>
      <w:r w:rsidRPr="00E72A56">
        <w:rPr>
          <w:rFonts w:ascii="Arial" w:hAnsi="Arial" w:cs="Arial"/>
          <w:sz w:val="16"/>
          <w:szCs w:val="16"/>
        </w:rPr>
        <w:tab/>
        <w:t>Vlastník</w:t>
      </w:r>
      <w:r w:rsidRPr="00E72A56">
        <w:rPr>
          <w:rFonts w:ascii="Arial" w:hAnsi="Arial" w:cs="Arial"/>
          <w:sz w:val="16"/>
          <w:szCs w:val="16"/>
        </w:rPr>
        <w:tab/>
        <w:t>Kč/ks</w:t>
      </w:r>
      <w:r w:rsidRPr="00E72A56">
        <w:rPr>
          <w:rFonts w:ascii="Arial" w:hAnsi="Arial" w:cs="Arial"/>
          <w:sz w:val="16"/>
          <w:szCs w:val="16"/>
        </w:rPr>
        <w:tab/>
        <w:t>MJ</w:t>
      </w:r>
    </w:p>
    <w:p w14:paraId="263ADAEE" w14:textId="77777777" w:rsidR="006E5282" w:rsidRPr="00E72A56" w:rsidRDefault="006E5282" w:rsidP="001E3D6B">
      <w:pPr>
        <w:keepNext/>
        <w:keepLines/>
        <w:tabs>
          <w:tab w:val="left" w:pos="2340"/>
          <w:tab w:val="left" w:pos="3240"/>
          <w:tab w:val="left" w:pos="3960"/>
          <w:tab w:val="left" w:pos="4680"/>
          <w:tab w:val="left" w:pos="5400"/>
          <w:tab w:val="left" w:pos="7020"/>
          <w:tab w:val="left" w:pos="7088"/>
          <w:tab w:val="right" w:pos="8820"/>
          <w:tab w:val="left" w:pos="9000"/>
        </w:tabs>
        <w:rPr>
          <w:rFonts w:ascii="Arial" w:hAnsi="Arial" w:cs="Arial"/>
          <w:sz w:val="16"/>
          <w:szCs w:val="16"/>
        </w:rPr>
      </w:pPr>
      <w:r w:rsidRPr="00E72A56">
        <w:rPr>
          <w:rFonts w:ascii="Arial" w:hAnsi="Arial" w:cs="Arial"/>
          <w:sz w:val="16"/>
          <w:szCs w:val="16"/>
        </w:rPr>
        <w:tab/>
      </w:r>
      <w:r w:rsidRPr="00E72A56">
        <w:rPr>
          <w:rFonts w:ascii="Arial" w:hAnsi="Arial" w:cs="Arial"/>
          <w:sz w:val="16"/>
          <w:szCs w:val="16"/>
        </w:rPr>
        <w:tab/>
        <w:t>odpadu</w:t>
      </w:r>
      <w:r w:rsidRPr="00E72A56">
        <w:rPr>
          <w:rFonts w:ascii="Arial" w:hAnsi="Arial" w:cs="Arial"/>
          <w:sz w:val="16"/>
          <w:szCs w:val="16"/>
        </w:rPr>
        <w:tab/>
        <w:t>nádob</w:t>
      </w:r>
      <w:r w:rsidRPr="00E72A56">
        <w:rPr>
          <w:rFonts w:ascii="Arial" w:hAnsi="Arial" w:cs="Arial"/>
          <w:sz w:val="16"/>
          <w:szCs w:val="16"/>
        </w:rPr>
        <w:tab/>
        <w:t xml:space="preserve">nádob </w:t>
      </w:r>
      <w:r w:rsidRPr="00E72A56">
        <w:rPr>
          <w:rFonts w:ascii="Arial" w:hAnsi="Arial" w:cs="Arial"/>
          <w:sz w:val="16"/>
          <w:szCs w:val="16"/>
        </w:rPr>
        <w:tab/>
        <w:t>svozu</w:t>
      </w:r>
      <w:r w:rsidRPr="00E72A56">
        <w:rPr>
          <w:rFonts w:ascii="Arial" w:hAnsi="Arial" w:cs="Arial"/>
          <w:sz w:val="16"/>
          <w:szCs w:val="16"/>
        </w:rPr>
        <w:tab/>
        <w:t>nádoby</w:t>
      </w:r>
      <w:r w:rsidRPr="00E72A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AED999A" w14:textId="77777777" w:rsidR="006E5282" w:rsidRPr="00E72A56" w:rsidRDefault="006E5282" w:rsidP="001E3D6B">
      <w:pPr>
        <w:keepNext/>
        <w:keepLines/>
        <w:tabs>
          <w:tab w:val="left" w:pos="2340"/>
          <w:tab w:val="left" w:pos="3240"/>
          <w:tab w:val="left" w:pos="3960"/>
          <w:tab w:val="left" w:pos="4680"/>
          <w:tab w:val="left" w:pos="5400"/>
          <w:tab w:val="left" w:pos="6660"/>
          <w:tab w:val="left" w:pos="7560"/>
        </w:tabs>
        <w:rPr>
          <w:rFonts w:ascii="Arial" w:hAnsi="Arial" w:cs="Arial"/>
          <w:sz w:val="16"/>
          <w:szCs w:val="16"/>
          <w:u w:val="single"/>
        </w:rPr>
      </w:pP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  <w:t>(l)</w:t>
      </w:r>
      <w:r w:rsidRPr="00A1027E">
        <w:rPr>
          <w:rFonts w:ascii="Arial" w:hAnsi="Arial" w:cs="Arial"/>
          <w:sz w:val="16"/>
          <w:szCs w:val="16"/>
          <w:u w:val="single"/>
        </w:rPr>
        <w:tab/>
        <w:t>(služba)</w:t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 w:rsidRPr="00A1027E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</w:t>
      </w:r>
      <w:r w:rsidRPr="004F1228">
        <w:rPr>
          <w:rFonts w:ascii="Arial" w:hAnsi="Arial" w:cs="Arial"/>
          <w:color w:val="FFFFFF"/>
          <w:sz w:val="16"/>
          <w:szCs w:val="16"/>
          <w:u w:val="single"/>
        </w:rPr>
        <w:t>.</w:t>
      </w:r>
    </w:p>
    <w:p w14:paraId="550F1031" w14:textId="77777777" w:rsidR="0097248E" w:rsidRDefault="0097248E" w:rsidP="00C32787">
      <w:pPr>
        <w:keepLines/>
        <w:tabs>
          <w:tab w:val="left" w:pos="2340"/>
          <w:tab w:val="left" w:pos="3240"/>
          <w:tab w:val="right" w:pos="4140"/>
          <w:tab w:val="right" w:pos="4860"/>
          <w:tab w:val="left" w:pos="5220"/>
          <w:tab w:val="left" w:pos="6840"/>
          <w:tab w:val="right" w:pos="8820"/>
          <w:tab w:val="left" w:pos="9000"/>
          <w:tab w:val="left" w:pos="9720"/>
        </w:tabs>
        <w:rPr>
          <w:rFonts w:ascii="Arial" w:hAnsi="Arial" w:cs="Arial"/>
          <w:sz w:val="18"/>
          <w:szCs w:val="18"/>
        </w:rPr>
      </w:pPr>
      <w:bookmarkStart w:id="4" w:name="cenovepodminky"/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200101</w:t>
      </w:r>
      <w:r>
        <w:rPr>
          <w:rFonts w:ascii="Arial" w:hAnsi="Arial" w:cs="Arial"/>
          <w:sz w:val="18"/>
          <w:szCs w:val="18"/>
        </w:rPr>
        <w:tab/>
        <w:t>papír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1x za 14 dnů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   4 030,00</w:t>
      </w:r>
      <w:r>
        <w:rPr>
          <w:rFonts w:ascii="Arial" w:hAnsi="Arial" w:cs="Arial"/>
          <w:sz w:val="18"/>
          <w:szCs w:val="18"/>
        </w:rPr>
        <w:tab/>
        <w:t>ks/rok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4864C240" w14:textId="77777777" w:rsidR="0097248E" w:rsidRDefault="0097248E" w:rsidP="00C32787">
      <w:pPr>
        <w:keepLines/>
        <w:tabs>
          <w:tab w:val="left" w:pos="2340"/>
          <w:tab w:val="left" w:pos="3240"/>
          <w:tab w:val="right" w:pos="4140"/>
          <w:tab w:val="right" w:pos="4860"/>
          <w:tab w:val="left" w:pos="5220"/>
          <w:tab w:val="left" w:pos="6840"/>
          <w:tab w:val="right" w:pos="8820"/>
          <w:tab w:val="left" w:pos="9000"/>
          <w:tab w:val="left" w:pos="9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200102</w:t>
      </w:r>
      <w:r>
        <w:rPr>
          <w:rFonts w:ascii="Arial" w:hAnsi="Arial" w:cs="Arial"/>
          <w:sz w:val="18"/>
          <w:szCs w:val="18"/>
        </w:rPr>
        <w:tab/>
        <w:t>sklo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1x za 14 dnů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   4 030,00</w:t>
      </w:r>
      <w:r>
        <w:rPr>
          <w:rFonts w:ascii="Arial" w:hAnsi="Arial" w:cs="Arial"/>
          <w:sz w:val="18"/>
          <w:szCs w:val="18"/>
        </w:rPr>
        <w:tab/>
        <w:t>ks/rok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3F4263CE" w14:textId="77777777" w:rsidR="0097248E" w:rsidRDefault="0097248E" w:rsidP="00C32787">
      <w:pPr>
        <w:keepLines/>
        <w:tabs>
          <w:tab w:val="left" w:pos="2340"/>
          <w:tab w:val="left" w:pos="3240"/>
          <w:tab w:val="right" w:pos="4140"/>
          <w:tab w:val="right" w:pos="4860"/>
          <w:tab w:val="left" w:pos="5220"/>
          <w:tab w:val="left" w:pos="6840"/>
          <w:tab w:val="right" w:pos="8820"/>
          <w:tab w:val="left" w:pos="9000"/>
          <w:tab w:val="left" w:pos="9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200139</w:t>
      </w:r>
      <w:r>
        <w:rPr>
          <w:rFonts w:ascii="Arial" w:hAnsi="Arial" w:cs="Arial"/>
          <w:sz w:val="18"/>
          <w:szCs w:val="18"/>
        </w:rPr>
        <w:tab/>
        <w:t>plast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1x za 14 dnů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   5 850,00</w:t>
      </w:r>
      <w:r>
        <w:rPr>
          <w:rFonts w:ascii="Arial" w:hAnsi="Arial" w:cs="Arial"/>
          <w:sz w:val="18"/>
          <w:szCs w:val="18"/>
        </w:rPr>
        <w:tab/>
        <w:t>ks/rok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53817169" w14:textId="77777777" w:rsidR="0097248E" w:rsidRDefault="0097248E" w:rsidP="00C32787">
      <w:pPr>
        <w:keepLines/>
        <w:tabs>
          <w:tab w:val="left" w:pos="2340"/>
          <w:tab w:val="left" w:pos="3240"/>
          <w:tab w:val="right" w:pos="4140"/>
          <w:tab w:val="right" w:pos="4860"/>
          <w:tab w:val="left" w:pos="5220"/>
          <w:tab w:val="left" w:pos="6840"/>
          <w:tab w:val="right" w:pos="8820"/>
          <w:tab w:val="left" w:pos="9000"/>
          <w:tab w:val="left" w:pos="9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Plovdivská 7</w:t>
      </w:r>
      <w:r>
        <w:rPr>
          <w:rFonts w:ascii="Arial" w:hAnsi="Arial" w:cs="Arial"/>
          <w:sz w:val="18"/>
          <w:szCs w:val="18"/>
        </w:rPr>
        <w:tab/>
        <w:t>200301</w:t>
      </w:r>
      <w:r>
        <w:rPr>
          <w:rFonts w:ascii="Arial" w:hAnsi="Arial" w:cs="Arial"/>
          <w:sz w:val="18"/>
          <w:szCs w:val="18"/>
        </w:rPr>
        <w:tab/>
        <w:t>SKO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1100</w:t>
      </w:r>
      <w:r>
        <w:rPr>
          <w:rFonts w:ascii="Arial" w:hAnsi="Arial" w:cs="Arial"/>
          <w:sz w:val="18"/>
          <w:szCs w:val="18"/>
        </w:rPr>
        <w:tab/>
        <w:t>1 x týdně</w:t>
      </w:r>
      <w:r>
        <w:rPr>
          <w:rFonts w:ascii="Arial" w:hAnsi="Arial" w:cs="Arial"/>
          <w:sz w:val="18"/>
          <w:szCs w:val="18"/>
        </w:rPr>
        <w:tab/>
        <w:t>zhotovitel</w:t>
      </w:r>
      <w:r>
        <w:rPr>
          <w:rFonts w:ascii="Arial" w:hAnsi="Arial" w:cs="Arial"/>
          <w:sz w:val="18"/>
          <w:szCs w:val="18"/>
        </w:rPr>
        <w:tab/>
        <w:t xml:space="preserve">  12 590,00</w:t>
      </w:r>
      <w:r>
        <w:rPr>
          <w:rFonts w:ascii="Arial" w:hAnsi="Arial" w:cs="Arial"/>
          <w:sz w:val="18"/>
          <w:szCs w:val="18"/>
        </w:rPr>
        <w:tab/>
        <w:t>ks/rok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482A8B2D" w14:textId="0072E9D6" w:rsidR="006E5282" w:rsidRDefault="006E5282" w:rsidP="00C32787">
      <w:pPr>
        <w:keepLines/>
        <w:tabs>
          <w:tab w:val="left" w:pos="2340"/>
          <w:tab w:val="left" w:pos="3240"/>
          <w:tab w:val="right" w:pos="4140"/>
          <w:tab w:val="right" w:pos="4860"/>
          <w:tab w:val="left" w:pos="5220"/>
          <w:tab w:val="left" w:pos="6840"/>
          <w:tab w:val="right" w:pos="8820"/>
          <w:tab w:val="left" w:pos="9000"/>
          <w:tab w:val="left" w:pos="9720"/>
        </w:tabs>
        <w:rPr>
          <w:rFonts w:ascii="Arial" w:hAnsi="Arial" w:cs="Arial"/>
          <w:sz w:val="18"/>
          <w:szCs w:val="18"/>
        </w:rPr>
      </w:pPr>
    </w:p>
    <w:bookmarkEnd w:id="4"/>
    <w:p w14:paraId="232A1C35" w14:textId="77777777" w:rsidR="006E5282" w:rsidRDefault="006E5282" w:rsidP="00D24B91">
      <w:pPr>
        <w:rPr>
          <w:rFonts w:ascii="Arial" w:hAnsi="Arial" w:cs="Arial"/>
          <w:sz w:val="16"/>
          <w:szCs w:val="16"/>
        </w:rPr>
      </w:pPr>
    </w:p>
    <w:p w14:paraId="2188F572" w14:textId="77777777" w:rsidR="006E5282" w:rsidRPr="00416D8E" w:rsidRDefault="006E5282" w:rsidP="00416D8E">
      <w:pPr>
        <w:rPr>
          <w:sz w:val="16"/>
          <w:szCs w:val="16"/>
        </w:rPr>
      </w:pPr>
      <w:r w:rsidRPr="00416D8E">
        <w:rPr>
          <w:sz w:val="16"/>
          <w:szCs w:val="16"/>
        </w:rPr>
        <w:t xml:space="preserve">*) – ukončené umístění </w:t>
      </w:r>
    </w:p>
    <w:p w14:paraId="1E3CE83D" w14:textId="77777777" w:rsidR="006E5282" w:rsidRDefault="006E5282" w:rsidP="00D24B91">
      <w:pPr>
        <w:rPr>
          <w:rFonts w:ascii="Arial" w:hAnsi="Arial" w:cs="Arial"/>
          <w:sz w:val="16"/>
          <w:szCs w:val="16"/>
        </w:rPr>
      </w:pPr>
    </w:p>
    <w:p w14:paraId="21A62D20" w14:textId="2623C823" w:rsidR="006E5282" w:rsidRDefault="007D462F" w:rsidP="00D24B91">
      <w:pPr>
        <w:rPr>
          <w:rFonts w:ascii="Arial" w:hAnsi="Arial" w:cs="Arial"/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D5A67F5" wp14:editId="45C1B89D">
                <wp:simplePos x="0" y="0"/>
                <wp:positionH relativeFrom="column">
                  <wp:posOffset>3196590</wp:posOffset>
                </wp:positionH>
                <wp:positionV relativeFrom="paragraph">
                  <wp:posOffset>1278255</wp:posOffset>
                </wp:positionV>
                <wp:extent cx="2866390" cy="9398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EE5F" w14:textId="77777777" w:rsidR="0097248E" w:rsidRDefault="0097248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5" w:name="jmeno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Společensko-kulturní centrum Rubín,</w:t>
                            </w:r>
                          </w:p>
                          <w:p w14:paraId="573305B6" w14:textId="661E9B1C" w:rsidR="00E02953" w:rsidRPr="00E02953" w:rsidRDefault="0097248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příspěvková organizace</w:t>
                            </w:r>
                            <w:r w:rsidR="00E02953" w:rsidRPr="00E02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5"/>
                          </w:p>
                          <w:p w14:paraId="5B6EFF0B" w14:textId="77777777" w:rsidR="00E02953" w:rsidRDefault="00E02953" w:rsidP="00E62F38">
                            <w:pPr>
                              <w:spacing w:before="120"/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osoba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právněná jednat za objednatele</w:t>
                            </w:r>
                          </w:p>
                          <w:p w14:paraId="4C3B205D" w14:textId="77777777" w:rsidR="00E02953" w:rsidRDefault="00E0295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dle výpisu z OR, ŽL nebo přiložené</w:t>
                            </w:r>
                          </w:p>
                          <w:p w14:paraId="135561AF" w14:textId="77777777" w:rsidR="00E02953" w:rsidRDefault="00E02953"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né moci hůlkovým písmem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67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7pt;margin-top:100.65pt;width:225.7pt;height:7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" stroked="f">
                <v:textbox inset="1mm,0,0,0">
                  <w:txbxContent>
                    <w:p w14:paraId="7D2DEE5F" w14:textId="77777777" w:rsidR="0097248E" w:rsidRDefault="0097248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6" w:name="jmeno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Společensko-kulturní centrum Rubín,</w:t>
                      </w:r>
                    </w:p>
                    <w:p w14:paraId="573305B6" w14:textId="661E9B1C" w:rsidR="00E02953" w:rsidRPr="00E02953" w:rsidRDefault="0097248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příspěvková organizace</w:t>
                      </w:r>
                      <w:r w:rsidR="00E02953" w:rsidRPr="00E02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End w:id="6"/>
                    </w:p>
                    <w:p w14:paraId="5B6EFF0B" w14:textId="77777777" w:rsidR="00E02953" w:rsidRDefault="00E02953" w:rsidP="00E62F38">
                      <w:pPr>
                        <w:spacing w:before="120"/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osoba 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právněná jednat za objednatele</w:t>
                      </w:r>
                    </w:p>
                    <w:p w14:paraId="4C3B205D" w14:textId="77777777" w:rsidR="00E02953" w:rsidRDefault="00E0295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dle výpisu z OR, ŽL nebo přiložené</w:t>
                      </w:r>
                    </w:p>
                    <w:p w14:paraId="135561AF" w14:textId="77777777" w:rsidR="00E02953" w:rsidRDefault="00E02953"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pl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né moci hůlkovým písmem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7A804F" wp14:editId="68990873">
                <wp:simplePos x="0" y="0"/>
                <wp:positionH relativeFrom="column">
                  <wp:posOffset>-3810</wp:posOffset>
                </wp:positionH>
                <wp:positionV relativeFrom="paragraph">
                  <wp:posOffset>1278255</wp:posOffset>
                </wp:positionV>
                <wp:extent cx="1716405" cy="525780"/>
                <wp:effectExtent l="0" t="0" r="0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7C316" w14:textId="77777777" w:rsidR="00E02953" w:rsidRDefault="00E02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875B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SAKO Brno, a.s.</w:t>
                            </w:r>
                          </w:p>
                          <w:p w14:paraId="22A4163C" w14:textId="77777777" w:rsidR="00E02953" w:rsidRDefault="00E02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0BF5BD36" w14:textId="77777777" w:rsidR="00E02953" w:rsidRDefault="00E02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Ing. Kateřina Vincencová,</w:t>
                            </w:r>
                          </w:p>
                          <w:p w14:paraId="6D688A0B" w14:textId="77777777" w:rsidR="00E02953" w:rsidRPr="00E62F38" w:rsidRDefault="00E02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vedoucí zákaznického centra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A804F" id="Text Box 6" o:spid="_x0000_s1027" type="#_x0000_t202" style="position:absolute;margin-left:-.3pt;margin-top:100.65pt;width:135.15pt;height:41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" stroked="f">
                <v:textbox style="mso-fit-shape-to-text:t" inset="0,0,0,0">
                  <w:txbxContent>
                    <w:p w14:paraId="5817C316" w14:textId="77777777" w:rsidR="00E02953" w:rsidRDefault="00E0295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875BA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  <w:t>SAKO Brno, a.s.</w:t>
                      </w:r>
                    </w:p>
                    <w:p w14:paraId="22A4163C" w14:textId="77777777" w:rsidR="00E02953" w:rsidRDefault="00E0295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0BF5BD36" w14:textId="77777777" w:rsidR="00E02953" w:rsidRDefault="00E0295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Ing. Kateřina Vincencová,</w:t>
                      </w:r>
                    </w:p>
                    <w:p w14:paraId="6D688A0B" w14:textId="77777777" w:rsidR="00E02953" w:rsidRPr="00E62F38" w:rsidRDefault="00E0295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vedoucí zákaznického centra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1E614FE" wp14:editId="02C03FBA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6250940" cy="2244725"/>
                <wp:effectExtent l="0" t="0" r="63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9DC2" w14:textId="77777777" w:rsidR="006E5282" w:rsidRPr="00991A06" w:rsidRDefault="006E5282" w:rsidP="006447B2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Zhotovitel:</w:t>
                            </w: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ab/>
                              <w:t>Objednatel:</w:t>
                            </w:r>
                          </w:p>
                          <w:p w14:paraId="2A0CEB5A" w14:textId="77777777" w:rsidR="006E5282" w:rsidRPr="00991A06" w:rsidRDefault="006E5282" w:rsidP="006447B2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4CADA74C" w14:textId="550FE594" w:rsidR="006E5282" w:rsidRPr="00991A06" w:rsidRDefault="006E5282" w:rsidP="00E62F38">
                            <w:pPr>
                              <w:tabs>
                                <w:tab w:val="left" w:pos="5040"/>
                                <w:tab w:val="left" w:pos="7088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V Brně dne </w:t>
                            </w:r>
                            <w:bookmarkStart w:id="7" w:name="datum"/>
                            <w:r w:rsidR="00DC477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23</w:t>
                            </w:r>
                            <w:r w:rsidR="0097248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.10.2023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bookmarkEnd w:id="7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ab/>
                            </w: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V</w:t>
                            </w:r>
                            <w:r w:rsidR="00E62F3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ab/>
                            </w: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dne</w:t>
                            </w:r>
                          </w:p>
                          <w:p w14:paraId="3CF7F304" w14:textId="77777777" w:rsidR="006E5282" w:rsidRDefault="006E5282" w:rsidP="00DB1959">
                            <w:pPr>
                              <w:tabs>
                                <w:tab w:val="left" w:pos="5040"/>
                              </w:tabs>
                              <w:ind w:firstLine="5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0F32A338" w14:textId="77777777" w:rsidR="00716BD9" w:rsidRDefault="00716BD9" w:rsidP="00A80027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24AC48C1" w14:textId="77777777" w:rsidR="007D462F" w:rsidRDefault="007D462F" w:rsidP="00A80027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006FCA71" w14:textId="77777777" w:rsidR="006E5282" w:rsidRDefault="006E5282" w:rsidP="00A80027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ab/>
                            </w:r>
                          </w:p>
                          <w:p w14:paraId="5BB5F89D" w14:textId="77777777" w:rsidR="006E5282" w:rsidRPr="00991A06" w:rsidRDefault="006E5282" w:rsidP="006447B2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_________________________</w:t>
                            </w:r>
                            <w:r w:rsidRPr="00991A0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ab/>
                              <w:t>_____________________________</w:t>
                            </w:r>
                          </w:p>
                          <w:p w14:paraId="6F0F7547" w14:textId="77777777" w:rsidR="00E02953" w:rsidRDefault="00E02953" w:rsidP="006447B2">
                            <w:pPr>
                              <w:tabs>
                                <w:tab w:val="left" w:pos="50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3F130CB8" w14:textId="77777777" w:rsidR="00E02953" w:rsidRDefault="00E02953" w:rsidP="006447B2">
                            <w:pPr>
                              <w:tabs>
                                <w:tab w:val="left" w:pos="50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58DBC649" w14:textId="77777777" w:rsidR="00E02953" w:rsidRDefault="00E02953" w:rsidP="006447B2">
                            <w:pPr>
                              <w:tabs>
                                <w:tab w:val="left" w:pos="50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14:paraId="0252B763" w14:textId="77777777" w:rsidR="00716BD9" w:rsidRDefault="00716BD9" w:rsidP="006447B2">
                            <w:pPr>
                              <w:tabs>
                                <w:tab w:val="left" w:pos="50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14FE" id="Textové pole 2" o:spid="_x0000_s1028" type="#_x0000_t202" style="position:absolute;margin-left:-.3pt;margin-top:13.6pt;width:492.2pt;height:17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" stroked="f">
                <v:textbox inset="0,0,0,0">
                  <w:txbxContent>
                    <w:p w14:paraId="270C9DC2" w14:textId="77777777" w:rsidR="006E5282" w:rsidRPr="00991A06" w:rsidRDefault="006E5282" w:rsidP="006447B2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Zhotovitel:</w:t>
                      </w: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ab/>
                        <w:t>Objednatel:</w:t>
                      </w:r>
                    </w:p>
                    <w:p w14:paraId="2A0CEB5A" w14:textId="77777777" w:rsidR="006E5282" w:rsidRPr="00991A06" w:rsidRDefault="006E5282" w:rsidP="006447B2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4CADA74C" w14:textId="550FE594" w:rsidR="006E5282" w:rsidRPr="00991A06" w:rsidRDefault="006E5282" w:rsidP="00E62F38">
                      <w:pPr>
                        <w:tabs>
                          <w:tab w:val="left" w:pos="5040"/>
                          <w:tab w:val="left" w:pos="7088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 xml:space="preserve">V Brně dne </w:t>
                      </w:r>
                      <w:bookmarkStart w:id="8" w:name="datum"/>
                      <w:r w:rsidR="00DC477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23</w:t>
                      </w:r>
                      <w:r w:rsidR="0097248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.10.2023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  <w:bookmarkEnd w:id="8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ab/>
                      </w: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V</w:t>
                      </w:r>
                      <w:r w:rsidR="00E62F3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ab/>
                      </w: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dne</w:t>
                      </w:r>
                    </w:p>
                    <w:p w14:paraId="3CF7F304" w14:textId="77777777" w:rsidR="006E5282" w:rsidRDefault="006E5282" w:rsidP="00DB1959">
                      <w:pPr>
                        <w:tabs>
                          <w:tab w:val="left" w:pos="5040"/>
                        </w:tabs>
                        <w:ind w:firstLine="5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0F32A338" w14:textId="77777777" w:rsidR="00716BD9" w:rsidRDefault="00716BD9" w:rsidP="00A80027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24AC48C1" w14:textId="77777777" w:rsidR="007D462F" w:rsidRDefault="007D462F" w:rsidP="00A80027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006FCA71" w14:textId="77777777" w:rsidR="006E5282" w:rsidRDefault="006E5282" w:rsidP="00A80027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ab/>
                      </w:r>
                    </w:p>
                    <w:p w14:paraId="5BB5F89D" w14:textId="77777777" w:rsidR="006E5282" w:rsidRPr="00991A06" w:rsidRDefault="006E5282" w:rsidP="006447B2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_________________________</w:t>
                      </w:r>
                      <w:r w:rsidRPr="00991A0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ab/>
                        <w:t>_____________________________</w:t>
                      </w:r>
                    </w:p>
                    <w:p w14:paraId="6F0F7547" w14:textId="77777777" w:rsidR="00E02953" w:rsidRDefault="00E02953" w:rsidP="006447B2">
                      <w:pPr>
                        <w:tabs>
                          <w:tab w:val="left" w:pos="504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3F130CB8" w14:textId="77777777" w:rsidR="00E02953" w:rsidRDefault="00E02953" w:rsidP="006447B2">
                      <w:pPr>
                        <w:tabs>
                          <w:tab w:val="left" w:pos="504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58DBC649" w14:textId="77777777" w:rsidR="00E02953" w:rsidRDefault="00E02953" w:rsidP="006447B2">
                      <w:pPr>
                        <w:tabs>
                          <w:tab w:val="left" w:pos="504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  <w:p w14:paraId="0252B763" w14:textId="77777777" w:rsidR="00716BD9" w:rsidRDefault="00716BD9" w:rsidP="006447B2">
                      <w:pPr>
                        <w:tabs>
                          <w:tab w:val="left" w:pos="504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5282" w:rsidSect="007E3082">
      <w:headerReference w:type="default" r:id="rId7"/>
      <w:footerReference w:type="default" r:id="rId8"/>
      <w:pgSz w:w="11906" w:h="16838"/>
      <w:pgMar w:top="1247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998A" w14:textId="77777777" w:rsidR="00622B57" w:rsidRDefault="00622B57" w:rsidP="005B31CE">
      <w:r>
        <w:separator/>
      </w:r>
    </w:p>
  </w:endnote>
  <w:endnote w:type="continuationSeparator" w:id="0">
    <w:p w14:paraId="4991028C" w14:textId="77777777" w:rsidR="00622B57" w:rsidRDefault="00622B57" w:rsidP="005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A64D" w14:textId="77777777" w:rsidR="000C3F40" w:rsidRDefault="000C3F40" w:rsidP="000C3F40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10F7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10F7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BED" w14:textId="77777777" w:rsidR="00622B57" w:rsidRDefault="00622B57" w:rsidP="005B31CE">
      <w:r>
        <w:separator/>
      </w:r>
    </w:p>
  </w:footnote>
  <w:footnote w:type="continuationSeparator" w:id="0">
    <w:p w14:paraId="44379396" w14:textId="77777777" w:rsidR="00622B57" w:rsidRDefault="00622B57" w:rsidP="005B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279" w14:textId="77777777" w:rsidR="006E5282" w:rsidRDefault="007D46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2AEE92" wp14:editId="2C0F04AC">
          <wp:simplePos x="0" y="0"/>
          <wp:positionH relativeFrom="margin">
            <wp:posOffset>0</wp:posOffset>
          </wp:positionH>
          <wp:positionV relativeFrom="paragraph">
            <wp:posOffset>-173990</wp:posOffset>
          </wp:positionV>
          <wp:extent cx="981075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748"/>
    <w:multiLevelType w:val="multilevel"/>
    <w:tmpl w:val="27F4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EC799F"/>
    <w:multiLevelType w:val="singleLevel"/>
    <w:tmpl w:val="4E7EB7DE"/>
    <w:lvl w:ilvl="0">
      <w:start w:val="1"/>
      <w:numFmt w:val="decimal"/>
      <w:lvlText w:val="%1."/>
      <w:lvlJc w:val="left"/>
      <w:pPr>
        <w:tabs>
          <w:tab w:val="num" w:pos="76"/>
        </w:tabs>
        <w:ind w:left="57" w:hanging="341"/>
      </w:pPr>
      <w:rPr>
        <w:b/>
        <w:bCs/>
        <w:i w:val="0"/>
        <w:iCs w:val="0"/>
        <w:strike w:val="0"/>
        <w:dstrike w:val="0"/>
        <w:u w:val="none"/>
        <w:effect w:val="none"/>
      </w:rPr>
    </w:lvl>
  </w:abstractNum>
  <w:num w:numId="1" w16cid:durableId="1832941653">
    <w:abstractNumId w:val="1"/>
    <w:lvlOverride w:ilvl="0">
      <w:startOverride w:val="1"/>
    </w:lvlOverride>
  </w:num>
  <w:num w:numId="2" w16cid:durableId="163055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Hodnota" w:val="Společensko-kulturní centrum Rubín,_x000d_příspěvková organizace"/>
    <w:docVar w:name="pLadeni" w:val="True"/>
    <w:docVar w:name="pZalozka" w:val="jmeno"/>
  </w:docVars>
  <w:rsids>
    <w:rsidRoot w:val="00D24B91"/>
    <w:rsid w:val="000009D8"/>
    <w:rsid w:val="00011F5F"/>
    <w:rsid w:val="00013151"/>
    <w:rsid w:val="00015F08"/>
    <w:rsid w:val="00017694"/>
    <w:rsid w:val="000537CC"/>
    <w:rsid w:val="00061A89"/>
    <w:rsid w:val="00062B9E"/>
    <w:rsid w:val="000734AD"/>
    <w:rsid w:val="0009305C"/>
    <w:rsid w:val="00094A20"/>
    <w:rsid w:val="000C3F40"/>
    <w:rsid w:val="000D249F"/>
    <w:rsid w:val="000E43B3"/>
    <w:rsid w:val="001044CD"/>
    <w:rsid w:val="0011421E"/>
    <w:rsid w:val="00126231"/>
    <w:rsid w:val="00151056"/>
    <w:rsid w:val="00184FD8"/>
    <w:rsid w:val="001900CE"/>
    <w:rsid w:val="001906E7"/>
    <w:rsid w:val="00197883"/>
    <w:rsid w:val="001E3D6B"/>
    <w:rsid w:val="00237DDC"/>
    <w:rsid w:val="00254F47"/>
    <w:rsid w:val="00270D87"/>
    <w:rsid w:val="00285399"/>
    <w:rsid w:val="002938CA"/>
    <w:rsid w:val="00295A21"/>
    <w:rsid w:val="002A283E"/>
    <w:rsid w:val="002C7A01"/>
    <w:rsid w:val="002E40BF"/>
    <w:rsid w:val="002F7E2A"/>
    <w:rsid w:val="0030786A"/>
    <w:rsid w:val="0032008C"/>
    <w:rsid w:val="00335EC2"/>
    <w:rsid w:val="0036213D"/>
    <w:rsid w:val="003800C6"/>
    <w:rsid w:val="003876B4"/>
    <w:rsid w:val="003A26E4"/>
    <w:rsid w:val="003A529B"/>
    <w:rsid w:val="003C0FAA"/>
    <w:rsid w:val="003F242B"/>
    <w:rsid w:val="003F56DE"/>
    <w:rsid w:val="003F708A"/>
    <w:rsid w:val="00416D8E"/>
    <w:rsid w:val="00427732"/>
    <w:rsid w:val="004300C6"/>
    <w:rsid w:val="00460915"/>
    <w:rsid w:val="004A6B25"/>
    <w:rsid w:val="004E75A1"/>
    <w:rsid w:val="004F1228"/>
    <w:rsid w:val="0050367C"/>
    <w:rsid w:val="00541E66"/>
    <w:rsid w:val="00552A14"/>
    <w:rsid w:val="00553502"/>
    <w:rsid w:val="00585AFF"/>
    <w:rsid w:val="005A04B7"/>
    <w:rsid w:val="005B0CB5"/>
    <w:rsid w:val="005B31CE"/>
    <w:rsid w:val="005E5AB9"/>
    <w:rsid w:val="00622B57"/>
    <w:rsid w:val="00632503"/>
    <w:rsid w:val="006447B2"/>
    <w:rsid w:val="006613A0"/>
    <w:rsid w:val="00667590"/>
    <w:rsid w:val="006A484E"/>
    <w:rsid w:val="006B385D"/>
    <w:rsid w:val="006C04B6"/>
    <w:rsid w:val="006C622B"/>
    <w:rsid w:val="006E5282"/>
    <w:rsid w:val="006F3C0A"/>
    <w:rsid w:val="0070249C"/>
    <w:rsid w:val="007114EF"/>
    <w:rsid w:val="00716BD9"/>
    <w:rsid w:val="00726032"/>
    <w:rsid w:val="00742FBA"/>
    <w:rsid w:val="0079101A"/>
    <w:rsid w:val="007D462F"/>
    <w:rsid w:val="007E3082"/>
    <w:rsid w:val="007F2821"/>
    <w:rsid w:val="00810F73"/>
    <w:rsid w:val="00816960"/>
    <w:rsid w:val="008219E7"/>
    <w:rsid w:val="00830657"/>
    <w:rsid w:val="00830C85"/>
    <w:rsid w:val="00837316"/>
    <w:rsid w:val="00850221"/>
    <w:rsid w:val="00874147"/>
    <w:rsid w:val="00875BA7"/>
    <w:rsid w:val="0087660C"/>
    <w:rsid w:val="008930C1"/>
    <w:rsid w:val="008D0E11"/>
    <w:rsid w:val="008E4329"/>
    <w:rsid w:val="008F746B"/>
    <w:rsid w:val="00922386"/>
    <w:rsid w:val="00931DEF"/>
    <w:rsid w:val="00940291"/>
    <w:rsid w:val="00942BEA"/>
    <w:rsid w:val="00956AA9"/>
    <w:rsid w:val="0097248E"/>
    <w:rsid w:val="00980560"/>
    <w:rsid w:val="00990E47"/>
    <w:rsid w:val="00991A06"/>
    <w:rsid w:val="0099508B"/>
    <w:rsid w:val="009F1F70"/>
    <w:rsid w:val="00A05087"/>
    <w:rsid w:val="00A1027E"/>
    <w:rsid w:val="00A120E8"/>
    <w:rsid w:val="00A41EE3"/>
    <w:rsid w:val="00A44D5C"/>
    <w:rsid w:val="00A6524E"/>
    <w:rsid w:val="00A80027"/>
    <w:rsid w:val="00A943A0"/>
    <w:rsid w:val="00AA11B2"/>
    <w:rsid w:val="00AA5F7D"/>
    <w:rsid w:val="00AB7836"/>
    <w:rsid w:val="00AD5904"/>
    <w:rsid w:val="00B13CC4"/>
    <w:rsid w:val="00B20433"/>
    <w:rsid w:val="00B42ACF"/>
    <w:rsid w:val="00B458BA"/>
    <w:rsid w:val="00B52CAB"/>
    <w:rsid w:val="00B6070A"/>
    <w:rsid w:val="00B61534"/>
    <w:rsid w:val="00B7674C"/>
    <w:rsid w:val="00BB1709"/>
    <w:rsid w:val="00BD5EA0"/>
    <w:rsid w:val="00BE2A32"/>
    <w:rsid w:val="00BF4EEA"/>
    <w:rsid w:val="00C02171"/>
    <w:rsid w:val="00C02810"/>
    <w:rsid w:val="00C32787"/>
    <w:rsid w:val="00C7122E"/>
    <w:rsid w:val="00C82D90"/>
    <w:rsid w:val="00CC3271"/>
    <w:rsid w:val="00CC6D79"/>
    <w:rsid w:val="00CD57DC"/>
    <w:rsid w:val="00CE4A21"/>
    <w:rsid w:val="00CF2357"/>
    <w:rsid w:val="00D04200"/>
    <w:rsid w:val="00D20C2F"/>
    <w:rsid w:val="00D24B91"/>
    <w:rsid w:val="00D27548"/>
    <w:rsid w:val="00D332A4"/>
    <w:rsid w:val="00D35066"/>
    <w:rsid w:val="00D36696"/>
    <w:rsid w:val="00D518F3"/>
    <w:rsid w:val="00D65496"/>
    <w:rsid w:val="00D66BF5"/>
    <w:rsid w:val="00D72FCA"/>
    <w:rsid w:val="00DB1959"/>
    <w:rsid w:val="00DB41CC"/>
    <w:rsid w:val="00DC4771"/>
    <w:rsid w:val="00DC7D4D"/>
    <w:rsid w:val="00DD795E"/>
    <w:rsid w:val="00E02953"/>
    <w:rsid w:val="00E07C92"/>
    <w:rsid w:val="00E30FF6"/>
    <w:rsid w:val="00E444FB"/>
    <w:rsid w:val="00E55A99"/>
    <w:rsid w:val="00E62F38"/>
    <w:rsid w:val="00E72A56"/>
    <w:rsid w:val="00EA63B5"/>
    <w:rsid w:val="00EE3D11"/>
    <w:rsid w:val="00EE5B02"/>
    <w:rsid w:val="00EE75B2"/>
    <w:rsid w:val="00F437BD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15E75"/>
  <w15:docId w15:val="{4F005273-DFB8-46A0-A848-F0F70C6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151"/>
    <w:rPr>
      <w:rFonts w:cs="Calibri"/>
      <w:sz w:val="22"/>
      <w:szCs w:val="22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D24B91"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semiHidden/>
    <w:locked/>
    <w:rsid w:val="00D24B91"/>
    <w:rPr>
      <w:rFonts w:ascii="Arial" w:hAnsi="Arial" w:cs="Arial"/>
      <w:b/>
      <w:bCs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24B91"/>
    <w:pPr>
      <w:ind w:left="426" w:hanging="426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24B91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24B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C7122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C7122E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rsid w:val="00C7122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C7122E"/>
    <w:rPr>
      <w:rFonts w:ascii="Calibri" w:hAnsi="Calibri" w:cs="Calibri"/>
    </w:rPr>
  </w:style>
  <w:style w:type="table" w:customStyle="1" w:styleId="Mkatabulky1">
    <w:name w:val="Mřížka tabulky1"/>
    <w:uiPriority w:val="99"/>
    <w:rsid w:val="005B31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B3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B31C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5B31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B31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Kateřina Vincencová</dc:creator>
  <cp:keywords/>
  <dc:description/>
  <cp:lastModifiedBy>Bc. Lucie Kromerová</cp:lastModifiedBy>
  <cp:revision>3</cp:revision>
  <dcterms:created xsi:type="dcterms:W3CDTF">2023-10-30T10:01:00Z</dcterms:created>
  <dcterms:modified xsi:type="dcterms:W3CDTF">2023-10-30T10:02:00Z</dcterms:modified>
</cp:coreProperties>
</file>