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607" w:rsidRPr="004D699C" w:rsidRDefault="00300FEB" w:rsidP="004D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4D699C" w:rsidRPr="004D699C">
        <w:rPr>
          <w:rFonts w:ascii="Times New Roman" w:hAnsi="Times New Roman" w:cs="Times New Roman"/>
          <w:b/>
          <w:sz w:val="24"/>
          <w:szCs w:val="24"/>
        </w:rPr>
        <w:t>ávrh cenové kalkulace FKH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4D699C" w:rsidRPr="004D699C" w:rsidRDefault="004D699C" w:rsidP="004D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99C">
        <w:rPr>
          <w:rFonts w:ascii="Times New Roman" w:hAnsi="Times New Roman" w:cs="Times New Roman"/>
          <w:b/>
          <w:sz w:val="24"/>
          <w:szCs w:val="24"/>
        </w:rPr>
        <w:t>2</w:t>
      </w:r>
      <w:r w:rsidR="00300FEB">
        <w:rPr>
          <w:rFonts w:ascii="Times New Roman" w:hAnsi="Times New Roman" w:cs="Times New Roman"/>
          <w:b/>
          <w:sz w:val="24"/>
          <w:szCs w:val="24"/>
        </w:rPr>
        <w:t>3</w:t>
      </w:r>
      <w:r w:rsidRPr="004D699C">
        <w:rPr>
          <w:rFonts w:ascii="Times New Roman" w:hAnsi="Times New Roman" w:cs="Times New Roman"/>
          <w:b/>
          <w:sz w:val="24"/>
          <w:szCs w:val="24"/>
        </w:rPr>
        <w:t xml:space="preserve">. 6. – </w:t>
      </w:r>
      <w:r w:rsidR="00300FEB">
        <w:rPr>
          <w:rFonts w:ascii="Times New Roman" w:hAnsi="Times New Roman" w:cs="Times New Roman"/>
          <w:b/>
          <w:sz w:val="24"/>
          <w:szCs w:val="24"/>
        </w:rPr>
        <w:t>7</w:t>
      </w:r>
      <w:r w:rsidRPr="004D699C">
        <w:rPr>
          <w:rFonts w:ascii="Times New Roman" w:hAnsi="Times New Roman" w:cs="Times New Roman"/>
          <w:b/>
          <w:sz w:val="24"/>
          <w:szCs w:val="24"/>
        </w:rPr>
        <w:t>. 7. 202</w:t>
      </w:r>
      <w:r w:rsidR="00300FEB">
        <w:rPr>
          <w:rFonts w:ascii="Times New Roman" w:hAnsi="Times New Roman" w:cs="Times New Roman"/>
          <w:b/>
          <w:sz w:val="24"/>
          <w:szCs w:val="24"/>
        </w:rPr>
        <w:t>3</w:t>
      </w:r>
    </w:p>
    <w:p w:rsidR="004D699C" w:rsidRDefault="004D699C" w:rsidP="004D699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41DED" w:rsidTr="00417733">
        <w:tc>
          <w:tcPr>
            <w:tcW w:w="9212" w:type="dxa"/>
            <w:gridSpan w:val="3"/>
          </w:tcPr>
          <w:p w:rsidR="00241DED" w:rsidRPr="00241DED" w:rsidRDefault="00241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D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PRONÁJEM PROSTOR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41DED" w:rsidTr="00E570E8">
        <w:tc>
          <w:tcPr>
            <w:tcW w:w="9212" w:type="dxa"/>
            <w:gridSpan w:val="3"/>
          </w:tcPr>
          <w:p w:rsidR="00241DED" w:rsidRPr="004278F3" w:rsidRDefault="00241DED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 xml:space="preserve">Koncerty – interiéry 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Zrcadlový sál</w:t>
            </w:r>
            <w:r w:rsidRPr="00241DED">
              <w:rPr>
                <w:rFonts w:ascii="Times New Roman" w:hAnsi="Times New Roman" w:cs="Times New Roman"/>
              </w:rPr>
              <w:t xml:space="preserve"> – koncert (</w:t>
            </w:r>
            <w:r w:rsidR="00300FEB">
              <w:rPr>
                <w:rFonts w:ascii="Times New Roman" w:hAnsi="Times New Roman" w:cs="Times New Roman"/>
              </w:rPr>
              <w:t>2</w:t>
            </w:r>
            <w:r w:rsidRPr="00241DED">
              <w:rPr>
                <w:rFonts w:ascii="Times New Roman" w:hAnsi="Times New Roman" w:cs="Times New Roman"/>
              </w:rPr>
              <w:t xml:space="preserve">x) </w:t>
            </w:r>
          </w:p>
        </w:tc>
        <w:tc>
          <w:tcPr>
            <w:tcW w:w="3071" w:type="dxa"/>
          </w:tcPr>
          <w:p w:rsidR="00241DED" w:rsidRPr="00241DED" w:rsidRDefault="0030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1DED" w:rsidRPr="00241DED">
              <w:rPr>
                <w:rFonts w:ascii="Times New Roman" w:hAnsi="Times New Roman" w:cs="Times New Roman"/>
              </w:rPr>
              <w:t>. 7.</w:t>
            </w:r>
            <w:r>
              <w:rPr>
                <w:rFonts w:ascii="Times New Roman" w:hAnsi="Times New Roman" w:cs="Times New Roman"/>
              </w:rPr>
              <w:t xml:space="preserve"> a 6. 7.</w:t>
            </w:r>
          </w:p>
        </w:tc>
        <w:tc>
          <w:tcPr>
            <w:tcW w:w="3071" w:type="dxa"/>
          </w:tcPr>
          <w:p w:rsidR="00241DED" w:rsidRPr="00241DED" w:rsidRDefault="00300FEB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41DED" w:rsidRPr="00241DED">
              <w:rPr>
                <w:rFonts w:ascii="Times New Roman" w:hAnsi="Times New Roman" w:cs="Times New Roman"/>
                <w:b/>
              </w:rPr>
              <w:t>0.000,-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</w:rPr>
              <w:t>(</w:t>
            </w:r>
            <w:r w:rsidR="00300FEB">
              <w:rPr>
                <w:rFonts w:ascii="Times New Roman" w:hAnsi="Times New Roman" w:cs="Times New Roman"/>
              </w:rPr>
              <w:t>2</w:t>
            </w:r>
            <w:r w:rsidRPr="00241DED">
              <w:rPr>
                <w:rFonts w:ascii="Times New Roman" w:hAnsi="Times New Roman" w:cs="Times New Roman"/>
              </w:rPr>
              <w:t>x 10.000,-)</w:t>
            </w:r>
          </w:p>
        </w:tc>
      </w:tr>
      <w:tr w:rsidR="00300FEB" w:rsidTr="00241DED">
        <w:tc>
          <w:tcPr>
            <w:tcW w:w="3070" w:type="dxa"/>
          </w:tcPr>
          <w:p w:rsidR="00300FEB" w:rsidRPr="00300FEB" w:rsidRDefault="0030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Maškarní sál</w:t>
            </w:r>
            <w:r>
              <w:rPr>
                <w:rFonts w:ascii="Times New Roman" w:hAnsi="Times New Roman" w:cs="Times New Roman"/>
              </w:rPr>
              <w:t xml:space="preserve"> – koncert (1x)</w:t>
            </w:r>
          </w:p>
        </w:tc>
        <w:tc>
          <w:tcPr>
            <w:tcW w:w="3071" w:type="dxa"/>
          </w:tcPr>
          <w:p w:rsidR="00300FEB" w:rsidRDefault="0030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7. 7.</w:t>
            </w:r>
          </w:p>
        </w:tc>
        <w:tc>
          <w:tcPr>
            <w:tcW w:w="3071" w:type="dxa"/>
          </w:tcPr>
          <w:p w:rsidR="00300FEB" w:rsidRDefault="00300FEB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12.500,-</w:t>
            </w:r>
          </w:p>
          <w:p w:rsidR="00300FEB" w:rsidRPr="00300FEB" w:rsidRDefault="00300FEB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(1x 12.500,-)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Šatny</w:t>
            </w:r>
            <w:r w:rsidRPr="00241DED">
              <w:rPr>
                <w:rFonts w:ascii="Times New Roman" w:hAnsi="Times New Roman" w:cs="Times New Roman"/>
              </w:rPr>
              <w:t xml:space="preserve"> (</w:t>
            </w:r>
            <w:r w:rsidR="00300FEB">
              <w:rPr>
                <w:rFonts w:ascii="Times New Roman" w:hAnsi="Times New Roman" w:cs="Times New Roman"/>
              </w:rPr>
              <w:t>3</w:t>
            </w:r>
            <w:r w:rsidRPr="00241DED">
              <w:rPr>
                <w:rFonts w:ascii="Times New Roman" w:hAnsi="Times New Roman" w:cs="Times New Roman"/>
              </w:rPr>
              <w:t>x)</w:t>
            </w:r>
          </w:p>
        </w:tc>
        <w:tc>
          <w:tcPr>
            <w:tcW w:w="3071" w:type="dxa"/>
          </w:tcPr>
          <w:p w:rsidR="00241DED" w:rsidRPr="00241DED" w:rsidRDefault="0030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1DED" w:rsidRPr="00241DED">
              <w:rPr>
                <w:rFonts w:ascii="Times New Roman" w:hAnsi="Times New Roman" w:cs="Times New Roman"/>
              </w:rPr>
              <w:t>. 7.</w:t>
            </w:r>
            <w:r>
              <w:rPr>
                <w:rFonts w:ascii="Times New Roman" w:hAnsi="Times New Roman" w:cs="Times New Roman"/>
              </w:rPr>
              <w:t>, 6. 7. a 7. 7.</w:t>
            </w:r>
          </w:p>
        </w:tc>
        <w:tc>
          <w:tcPr>
            <w:tcW w:w="3071" w:type="dxa"/>
          </w:tcPr>
          <w:p w:rsidR="00241DED" w:rsidRPr="00241DED" w:rsidRDefault="00300FEB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41DED" w:rsidRPr="00241DED">
              <w:rPr>
                <w:rFonts w:ascii="Times New Roman" w:hAnsi="Times New Roman" w:cs="Times New Roman"/>
                <w:b/>
              </w:rPr>
              <w:t>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</w:rPr>
              <w:t>(</w:t>
            </w:r>
            <w:r w:rsidR="00300FEB">
              <w:rPr>
                <w:rFonts w:ascii="Times New Roman" w:hAnsi="Times New Roman" w:cs="Times New Roman"/>
              </w:rPr>
              <w:t>3</w:t>
            </w:r>
            <w:r w:rsidRPr="00241DED">
              <w:rPr>
                <w:rFonts w:ascii="Times New Roman" w:hAnsi="Times New Roman" w:cs="Times New Roman"/>
              </w:rPr>
              <w:t>x 1.000,-)</w:t>
            </w:r>
          </w:p>
        </w:tc>
      </w:tr>
      <w:tr w:rsidR="00241DED" w:rsidTr="00F11FFF">
        <w:tc>
          <w:tcPr>
            <w:tcW w:w="9212" w:type="dxa"/>
            <w:gridSpan w:val="3"/>
          </w:tcPr>
          <w:p w:rsidR="00241DED" w:rsidRPr="004278F3" w:rsidRDefault="00241DED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Barokní noc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Barokní divadlo</w:t>
            </w:r>
            <w:r w:rsidRPr="00241DED">
              <w:rPr>
                <w:rFonts w:ascii="Times New Roman" w:hAnsi="Times New Roman" w:cs="Times New Roman"/>
              </w:rPr>
              <w:t xml:space="preserve"> – zkouška (1x)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241DED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5.000,-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(1x 5.000,-)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Barokní divadlo</w:t>
            </w:r>
            <w:r w:rsidRPr="00241DED">
              <w:rPr>
                <w:rFonts w:ascii="Times New Roman" w:hAnsi="Times New Roman" w:cs="Times New Roman"/>
              </w:rPr>
              <w:t xml:space="preserve"> – představení (2x)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241DED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60.000,-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30.000,-)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Maškarní sál</w:t>
            </w:r>
            <w:r>
              <w:rPr>
                <w:rFonts w:ascii="Times New Roman" w:hAnsi="Times New Roman" w:cs="Times New Roman"/>
              </w:rPr>
              <w:t xml:space="preserve"> – představení (2x)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241DED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25.000,-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12.500,-)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Zrcadlový sál</w:t>
            </w:r>
            <w:r>
              <w:rPr>
                <w:rFonts w:ascii="Times New Roman" w:hAnsi="Times New Roman" w:cs="Times New Roman"/>
              </w:rPr>
              <w:t xml:space="preserve"> – společenské hry (2x) 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241DED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20.000,-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10.000,-)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Plášťová chodba</w:t>
            </w:r>
            <w:r>
              <w:rPr>
                <w:rFonts w:ascii="Times New Roman" w:hAnsi="Times New Roman" w:cs="Times New Roman"/>
              </w:rPr>
              <w:t xml:space="preserve"> (2x)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241DED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9.000,-</w:t>
            </w:r>
          </w:p>
          <w:p w:rsidR="00241DED" w:rsidRPr="00241DED" w:rsidRDefault="00241DED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4.500,-)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 w:rsidRPr="00241DED">
              <w:rPr>
                <w:rFonts w:ascii="Times New Roman" w:hAnsi="Times New Roman" w:cs="Times New Roman"/>
                <w:u w:val="single"/>
              </w:rPr>
              <w:t>Kuchyňka – šatna</w:t>
            </w:r>
            <w:r>
              <w:rPr>
                <w:rFonts w:ascii="Times New Roman" w:hAnsi="Times New Roman" w:cs="Times New Roman"/>
              </w:rPr>
              <w:t xml:space="preserve"> (2x)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4278F3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5.000,-</w:t>
            </w:r>
          </w:p>
          <w:p w:rsidR="004278F3" w:rsidRPr="00241DED" w:rsidRDefault="004278F3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2.500,-)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Šatna – malá</w:t>
            </w:r>
            <w:r>
              <w:rPr>
                <w:rFonts w:ascii="Times New Roman" w:hAnsi="Times New Roman" w:cs="Times New Roman"/>
              </w:rPr>
              <w:t xml:space="preserve"> (2x)</w:t>
            </w:r>
          </w:p>
        </w:tc>
        <w:tc>
          <w:tcPr>
            <w:tcW w:w="3071" w:type="dxa"/>
          </w:tcPr>
          <w:p w:rsidR="00241DED" w:rsidRPr="00241DED" w:rsidRDefault="0024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4278F3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2.000,-</w:t>
            </w:r>
          </w:p>
          <w:p w:rsidR="004278F3" w:rsidRPr="00241DED" w:rsidRDefault="004278F3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1.000,-)</w:t>
            </w:r>
          </w:p>
        </w:tc>
      </w:tr>
      <w:tr w:rsidR="004278F3" w:rsidTr="00C31687">
        <w:tc>
          <w:tcPr>
            <w:tcW w:w="9212" w:type="dxa"/>
            <w:gridSpan w:val="3"/>
          </w:tcPr>
          <w:p w:rsidR="004278F3" w:rsidRPr="004278F3" w:rsidRDefault="004278F3" w:rsidP="004278F3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 xml:space="preserve">Pronájem prostor (interiérů) </w:t>
            </w:r>
            <w:proofErr w:type="gramStart"/>
            <w:r w:rsidRPr="004278F3">
              <w:rPr>
                <w:rFonts w:ascii="Times New Roman" w:hAnsi="Times New Roman" w:cs="Times New Roman"/>
                <w:b/>
              </w:rPr>
              <w:t xml:space="preserve">celkem:   </w:t>
            </w:r>
            <w:proofErr w:type="gramEnd"/>
            <w:r w:rsidRPr="004278F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4278F3">
              <w:rPr>
                <w:rFonts w:ascii="Times New Roman" w:hAnsi="Times New Roman" w:cs="Times New Roman"/>
                <w:b/>
              </w:rPr>
              <w:t>1</w:t>
            </w:r>
            <w:r w:rsidR="00DA1CBF">
              <w:rPr>
                <w:rFonts w:ascii="Times New Roman" w:hAnsi="Times New Roman" w:cs="Times New Roman"/>
                <w:b/>
              </w:rPr>
              <w:t>61</w:t>
            </w:r>
            <w:r w:rsidRPr="004278F3">
              <w:rPr>
                <w:rFonts w:ascii="Times New Roman" w:hAnsi="Times New Roman" w:cs="Times New Roman"/>
                <w:b/>
              </w:rPr>
              <w:t>.</w:t>
            </w:r>
            <w:r w:rsidR="00DA1CBF">
              <w:rPr>
                <w:rFonts w:ascii="Times New Roman" w:hAnsi="Times New Roman" w:cs="Times New Roman"/>
                <w:b/>
              </w:rPr>
              <w:t>5</w:t>
            </w:r>
            <w:r w:rsidRPr="004278F3">
              <w:rPr>
                <w:rFonts w:ascii="Times New Roman" w:hAnsi="Times New Roman" w:cs="Times New Roman"/>
                <w:b/>
              </w:rPr>
              <w:t>00,-</w:t>
            </w:r>
          </w:p>
        </w:tc>
      </w:tr>
      <w:tr w:rsidR="004278F3" w:rsidTr="00CC33F7">
        <w:tc>
          <w:tcPr>
            <w:tcW w:w="9212" w:type="dxa"/>
            <w:gridSpan w:val="3"/>
          </w:tcPr>
          <w:p w:rsidR="004278F3" w:rsidRPr="004278F3" w:rsidRDefault="004278F3" w:rsidP="004278F3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Pozemky – ostatní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4278F3">
            <w:pPr>
              <w:rPr>
                <w:rFonts w:ascii="Times New Roman" w:hAnsi="Times New Roman" w:cs="Times New Roman"/>
              </w:rPr>
            </w:pPr>
            <w:r w:rsidRPr="004278F3">
              <w:rPr>
                <w:rFonts w:ascii="Times New Roman" w:hAnsi="Times New Roman" w:cs="Times New Roman"/>
                <w:u w:val="single"/>
              </w:rPr>
              <w:t>III. a IV. zámecké nádvoří</w:t>
            </w:r>
            <w:r>
              <w:rPr>
                <w:rFonts w:ascii="Times New Roman" w:hAnsi="Times New Roman" w:cs="Times New Roman"/>
              </w:rPr>
              <w:t xml:space="preserve"> – Barokní noc (2x)</w:t>
            </w:r>
          </w:p>
        </w:tc>
        <w:tc>
          <w:tcPr>
            <w:tcW w:w="3071" w:type="dxa"/>
          </w:tcPr>
          <w:p w:rsidR="00241DED" w:rsidRPr="00241DED" w:rsidRDefault="00427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4278F3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6.000,-</w:t>
            </w:r>
          </w:p>
          <w:p w:rsidR="004278F3" w:rsidRPr="00241DED" w:rsidRDefault="004278F3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3.000,-)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4278F3">
            <w:pPr>
              <w:rPr>
                <w:rFonts w:ascii="Times New Roman" w:hAnsi="Times New Roman" w:cs="Times New Roman"/>
              </w:rPr>
            </w:pPr>
            <w:r w:rsidRPr="004278F3">
              <w:rPr>
                <w:rFonts w:ascii="Times New Roman" w:hAnsi="Times New Roman" w:cs="Times New Roman"/>
                <w:u w:val="single"/>
              </w:rPr>
              <w:t>Letní jízdárna</w:t>
            </w:r>
            <w:r>
              <w:rPr>
                <w:rFonts w:ascii="Times New Roman" w:hAnsi="Times New Roman" w:cs="Times New Roman"/>
              </w:rPr>
              <w:t xml:space="preserve"> – barokní iluminace (2x)</w:t>
            </w:r>
          </w:p>
        </w:tc>
        <w:tc>
          <w:tcPr>
            <w:tcW w:w="3071" w:type="dxa"/>
          </w:tcPr>
          <w:p w:rsidR="00241DED" w:rsidRPr="00241DED" w:rsidRDefault="00427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278F3" w:rsidRDefault="004278F3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26.000,-</w:t>
            </w:r>
          </w:p>
          <w:p w:rsidR="004278F3" w:rsidRPr="00241DED" w:rsidRDefault="004278F3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13.000,-)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4278F3">
            <w:pPr>
              <w:rPr>
                <w:rFonts w:ascii="Times New Roman" w:hAnsi="Times New Roman" w:cs="Times New Roman"/>
              </w:rPr>
            </w:pPr>
            <w:r w:rsidRPr="004278F3">
              <w:rPr>
                <w:rFonts w:ascii="Times New Roman" w:hAnsi="Times New Roman" w:cs="Times New Roman"/>
                <w:u w:val="single"/>
              </w:rPr>
              <w:t>I. nádvoří – park</w:t>
            </w:r>
            <w:r>
              <w:rPr>
                <w:rFonts w:ascii="Times New Roman" w:hAnsi="Times New Roman" w:cs="Times New Roman"/>
              </w:rPr>
              <w:t xml:space="preserve"> (1x)</w:t>
            </w:r>
          </w:p>
        </w:tc>
        <w:tc>
          <w:tcPr>
            <w:tcW w:w="3071" w:type="dxa"/>
          </w:tcPr>
          <w:p w:rsidR="00241DED" w:rsidRPr="00241DED" w:rsidRDefault="00DA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78F3">
              <w:rPr>
                <w:rFonts w:ascii="Times New Roman" w:hAnsi="Times New Roman" w:cs="Times New Roman"/>
              </w:rPr>
              <w:t>. 7.</w:t>
            </w:r>
          </w:p>
        </w:tc>
        <w:tc>
          <w:tcPr>
            <w:tcW w:w="3071" w:type="dxa"/>
          </w:tcPr>
          <w:p w:rsidR="00241DED" w:rsidRPr="004278F3" w:rsidRDefault="004278F3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1.000,-</w:t>
            </w:r>
          </w:p>
          <w:p w:rsidR="004278F3" w:rsidRPr="00241DED" w:rsidRDefault="004278F3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(1x 1.000,-)</w:t>
            </w:r>
          </w:p>
        </w:tc>
      </w:tr>
      <w:tr w:rsidR="004278F3" w:rsidTr="008F443E">
        <w:tc>
          <w:tcPr>
            <w:tcW w:w="9212" w:type="dxa"/>
            <w:gridSpan w:val="3"/>
          </w:tcPr>
          <w:p w:rsidR="004278F3" w:rsidRPr="004278F3" w:rsidRDefault="004278F3" w:rsidP="004278F3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 xml:space="preserve">Pronájem prostor (pozemků) celkem: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94400E">
              <w:rPr>
                <w:rFonts w:ascii="Times New Roman" w:hAnsi="Times New Roman" w:cs="Times New Roman"/>
                <w:b/>
              </w:rPr>
              <w:t>33</w:t>
            </w:r>
            <w:r w:rsidRPr="004278F3">
              <w:rPr>
                <w:rFonts w:ascii="Times New Roman" w:hAnsi="Times New Roman" w:cs="Times New Roman"/>
                <w:b/>
              </w:rPr>
              <w:t>.000,-</w:t>
            </w:r>
          </w:p>
        </w:tc>
      </w:tr>
      <w:tr w:rsidR="004278F3" w:rsidTr="004278F3">
        <w:tc>
          <w:tcPr>
            <w:tcW w:w="9212" w:type="dxa"/>
            <w:gridSpan w:val="3"/>
            <w:shd w:val="clear" w:color="auto" w:fill="FFFF00"/>
          </w:tcPr>
          <w:p w:rsidR="004278F3" w:rsidRPr="004278F3" w:rsidRDefault="004278F3" w:rsidP="004278F3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 xml:space="preserve">Pronájem prostor </w:t>
            </w:r>
            <w:proofErr w:type="gramStart"/>
            <w:r w:rsidRPr="004278F3">
              <w:rPr>
                <w:rFonts w:ascii="Times New Roman" w:hAnsi="Times New Roman" w:cs="Times New Roman"/>
                <w:b/>
              </w:rPr>
              <w:t>celkem: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1</w:t>
            </w:r>
            <w:r w:rsidR="00D024EB">
              <w:rPr>
                <w:rFonts w:ascii="Times New Roman" w:hAnsi="Times New Roman" w:cs="Times New Roman"/>
                <w:b/>
              </w:rPr>
              <w:t>94.5</w:t>
            </w:r>
            <w:r>
              <w:rPr>
                <w:rFonts w:ascii="Times New Roman" w:hAnsi="Times New Roman" w:cs="Times New Roman"/>
                <w:b/>
              </w:rPr>
              <w:t>00,-</w:t>
            </w:r>
          </w:p>
        </w:tc>
      </w:tr>
      <w:tr w:rsidR="004D699C" w:rsidTr="004D699C">
        <w:tc>
          <w:tcPr>
            <w:tcW w:w="9212" w:type="dxa"/>
            <w:gridSpan w:val="3"/>
            <w:shd w:val="clear" w:color="auto" w:fill="FFFFFF" w:themeFill="background1"/>
          </w:tcPr>
          <w:p w:rsidR="004D699C" w:rsidRPr="004D699C" w:rsidRDefault="004D699C" w:rsidP="004278F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4278F3" w:rsidTr="00AB73F2">
        <w:tc>
          <w:tcPr>
            <w:tcW w:w="9212" w:type="dxa"/>
            <w:gridSpan w:val="3"/>
          </w:tcPr>
          <w:p w:rsidR="004278F3" w:rsidRPr="004278F3" w:rsidRDefault="004278F3" w:rsidP="004278F3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  <w:u w:val="single"/>
              </w:rPr>
              <w:t>REŽIJNÍ POPLATKY</w:t>
            </w:r>
            <w:r w:rsidRPr="004278F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278F3" w:rsidTr="00C76DE8">
        <w:tc>
          <w:tcPr>
            <w:tcW w:w="9212" w:type="dxa"/>
            <w:gridSpan w:val="3"/>
          </w:tcPr>
          <w:p w:rsidR="004278F3" w:rsidRPr="004278F3" w:rsidRDefault="004278F3" w:rsidP="004278F3">
            <w:pPr>
              <w:rPr>
                <w:rFonts w:ascii="Times New Roman" w:hAnsi="Times New Roman" w:cs="Times New Roman"/>
                <w:b/>
              </w:rPr>
            </w:pPr>
            <w:r w:rsidRPr="004278F3">
              <w:rPr>
                <w:rFonts w:ascii="Times New Roman" w:hAnsi="Times New Roman" w:cs="Times New Roman"/>
                <w:b/>
              </w:rPr>
              <w:t>Svíčkové osvětlení: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427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Maškarní a Zrcadlový sál – Barokní noc (2x)</w:t>
            </w:r>
          </w:p>
        </w:tc>
        <w:tc>
          <w:tcPr>
            <w:tcW w:w="3071" w:type="dxa"/>
          </w:tcPr>
          <w:p w:rsidR="00241DED" w:rsidRPr="00241DED" w:rsidRDefault="004D6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D699C" w:rsidRDefault="004D699C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99C">
              <w:rPr>
                <w:rFonts w:ascii="Times New Roman" w:hAnsi="Times New Roman" w:cs="Times New Roman"/>
                <w:b/>
              </w:rPr>
              <w:t>5.000,-</w:t>
            </w:r>
          </w:p>
          <w:p w:rsidR="004D699C" w:rsidRPr="00241DED" w:rsidRDefault="004D699C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(2x 2.500,-)</w:t>
            </w:r>
          </w:p>
        </w:tc>
      </w:tr>
      <w:tr w:rsidR="004D699C" w:rsidTr="00024BF9">
        <w:tc>
          <w:tcPr>
            <w:tcW w:w="9212" w:type="dxa"/>
            <w:gridSpan w:val="3"/>
          </w:tcPr>
          <w:p w:rsidR="004D699C" w:rsidRPr="004D699C" w:rsidRDefault="004D699C" w:rsidP="004D699C">
            <w:pPr>
              <w:rPr>
                <w:rFonts w:ascii="Times New Roman" w:hAnsi="Times New Roman" w:cs="Times New Roman"/>
                <w:b/>
              </w:rPr>
            </w:pPr>
            <w:r w:rsidRPr="004D699C">
              <w:rPr>
                <w:rFonts w:ascii="Times New Roman" w:hAnsi="Times New Roman" w:cs="Times New Roman"/>
                <w:b/>
              </w:rPr>
              <w:t>Zápůjčka iluminačních těles:</w:t>
            </w:r>
          </w:p>
        </w:tc>
      </w:tr>
      <w:tr w:rsidR="00241DED" w:rsidTr="00241DED">
        <w:tc>
          <w:tcPr>
            <w:tcW w:w="3070" w:type="dxa"/>
          </w:tcPr>
          <w:p w:rsidR="00241DED" w:rsidRPr="00241DED" w:rsidRDefault="004D6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Barokní noc – zápůjčka iluminačních těles, lampionů, stojanů, jehlanů, luceren…</w:t>
            </w:r>
          </w:p>
        </w:tc>
        <w:tc>
          <w:tcPr>
            <w:tcW w:w="3071" w:type="dxa"/>
          </w:tcPr>
          <w:p w:rsidR="00241DED" w:rsidRPr="00241DED" w:rsidRDefault="004D6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1CB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6. a 2</w:t>
            </w:r>
            <w:r w:rsidR="00DA1C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6.</w:t>
            </w:r>
          </w:p>
        </w:tc>
        <w:tc>
          <w:tcPr>
            <w:tcW w:w="3071" w:type="dxa"/>
          </w:tcPr>
          <w:p w:rsidR="00241DED" w:rsidRPr="004D699C" w:rsidRDefault="00DA1CBF" w:rsidP="00241DE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  <w:r w:rsidR="004D699C" w:rsidRPr="004D699C">
              <w:rPr>
                <w:rFonts w:ascii="Times New Roman" w:hAnsi="Times New Roman" w:cs="Times New Roman"/>
                <w:b/>
              </w:rPr>
              <w:t>.000,-</w:t>
            </w:r>
          </w:p>
          <w:p w:rsidR="004D699C" w:rsidRPr="00241DED" w:rsidRDefault="004D699C" w:rsidP="00241D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A1C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x 31.000,-) </w:t>
            </w:r>
          </w:p>
        </w:tc>
      </w:tr>
      <w:tr w:rsidR="004D699C" w:rsidTr="004D699C">
        <w:tc>
          <w:tcPr>
            <w:tcW w:w="9212" w:type="dxa"/>
            <w:gridSpan w:val="3"/>
            <w:shd w:val="clear" w:color="auto" w:fill="FFFF00"/>
          </w:tcPr>
          <w:p w:rsidR="004D699C" w:rsidRPr="004D699C" w:rsidRDefault="004D699C" w:rsidP="004D69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Režijní poplatky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celkem: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</w:t>
            </w:r>
            <w:r w:rsidR="00DA1CBF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>.000,-</w:t>
            </w:r>
          </w:p>
        </w:tc>
      </w:tr>
      <w:tr w:rsidR="004D699C" w:rsidTr="00466203">
        <w:tc>
          <w:tcPr>
            <w:tcW w:w="9212" w:type="dxa"/>
            <w:gridSpan w:val="3"/>
          </w:tcPr>
          <w:p w:rsidR="004D699C" w:rsidRPr="004D699C" w:rsidRDefault="004D699C" w:rsidP="00241DED">
            <w:pPr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D699C" w:rsidTr="004D699C">
        <w:tc>
          <w:tcPr>
            <w:tcW w:w="9212" w:type="dxa"/>
            <w:gridSpan w:val="3"/>
            <w:shd w:val="clear" w:color="auto" w:fill="FFFF00"/>
          </w:tcPr>
          <w:p w:rsidR="004D699C" w:rsidRPr="004D699C" w:rsidRDefault="004D699C" w:rsidP="004D699C">
            <w:pPr>
              <w:rPr>
                <w:rFonts w:ascii="Times New Roman" w:hAnsi="Times New Roman" w:cs="Times New Roman"/>
                <w:b/>
              </w:rPr>
            </w:pPr>
            <w:r w:rsidRPr="004D699C">
              <w:rPr>
                <w:rFonts w:ascii="Times New Roman" w:hAnsi="Times New Roman" w:cs="Times New Roman"/>
                <w:b/>
              </w:rPr>
              <w:t xml:space="preserve">DPH 21% z režijních </w:t>
            </w:r>
            <w:proofErr w:type="gramStart"/>
            <w:r w:rsidRPr="004D699C">
              <w:rPr>
                <w:rFonts w:ascii="Times New Roman" w:hAnsi="Times New Roman" w:cs="Times New Roman"/>
                <w:b/>
              </w:rPr>
              <w:t>poplatků: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</w:t>
            </w:r>
            <w:r w:rsidR="00DA1CBF">
              <w:rPr>
                <w:rFonts w:ascii="Times New Roman" w:hAnsi="Times New Roman" w:cs="Times New Roman"/>
                <w:b/>
              </w:rPr>
              <w:t>14.07</w:t>
            </w:r>
            <w:r>
              <w:rPr>
                <w:rFonts w:ascii="Times New Roman" w:hAnsi="Times New Roman" w:cs="Times New Roman"/>
                <w:b/>
              </w:rPr>
              <w:t>0,-</w:t>
            </w:r>
          </w:p>
        </w:tc>
      </w:tr>
      <w:tr w:rsidR="004D699C" w:rsidTr="00065AC6">
        <w:tc>
          <w:tcPr>
            <w:tcW w:w="9212" w:type="dxa"/>
            <w:gridSpan w:val="3"/>
          </w:tcPr>
          <w:p w:rsidR="004D699C" w:rsidRPr="004D699C" w:rsidRDefault="004D699C" w:rsidP="00241DED">
            <w:pPr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D699C" w:rsidTr="004D699C">
        <w:tc>
          <w:tcPr>
            <w:tcW w:w="9212" w:type="dxa"/>
            <w:gridSpan w:val="3"/>
            <w:shd w:val="clear" w:color="auto" w:fill="FFFF00"/>
          </w:tcPr>
          <w:p w:rsidR="004D699C" w:rsidRPr="004D699C" w:rsidRDefault="004D699C" w:rsidP="004D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9C">
              <w:rPr>
                <w:rFonts w:ascii="Times New Roman" w:hAnsi="Times New Roman" w:cs="Times New Roman"/>
                <w:b/>
                <w:sz w:val="24"/>
                <w:szCs w:val="24"/>
              </w:rPr>
              <w:t>CELKEM: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4D69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D024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75.570</w:t>
            </w:r>
            <w:bookmarkStart w:id="0" w:name="_GoBack"/>
            <w:bookmarkEnd w:id="0"/>
            <w:r w:rsidRPr="004D69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,- Kč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41DED" w:rsidRDefault="00241DED"/>
    <w:sectPr w:rsidR="0024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DED"/>
    <w:rsid w:val="00064607"/>
    <w:rsid w:val="00241DED"/>
    <w:rsid w:val="00300FEB"/>
    <w:rsid w:val="004278F3"/>
    <w:rsid w:val="004D699C"/>
    <w:rsid w:val="0094400E"/>
    <w:rsid w:val="00D024EB"/>
    <w:rsid w:val="00D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5604"/>
  <w15:docId w15:val="{36449A68-5845-4EF9-89B2-6B88C7C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jilek</dc:creator>
  <cp:lastModifiedBy>jilek</cp:lastModifiedBy>
  <cp:revision>4</cp:revision>
  <cp:lastPrinted>2023-05-26T08:08:00Z</cp:lastPrinted>
  <dcterms:created xsi:type="dcterms:W3CDTF">2022-07-13T09:14:00Z</dcterms:created>
  <dcterms:modified xsi:type="dcterms:W3CDTF">2023-05-26T08:18:00Z</dcterms:modified>
</cp:coreProperties>
</file>