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ACBF" w14:textId="636DAB2B" w:rsidR="00405AF2" w:rsidRDefault="00405AF2" w:rsidP="00405AF2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0435" wp14:editId="5EA7B8E9">
                <wp:simplePos x="0" y="0"/>
                <wp:positionH relativeFrom="column">
                  <wp:posOffset>3810</wp:posOffset>
                </wp:positionH>
                <wp:positionV relativeFrom="paragraph">
                  <wp:posOffset>133985</wp:posOffset>
                </wp:positionV>
                <wp:extent cx="2448560" cy="1238250"/>
                <wp:effectExtent l="0" t="0" r="889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EC3F78" w14:textId="77777777" w:rsidR="00405AF2" w:rsidRPr="00045A2B" w:rsidRDefault="00405AF2" w:rsidP="00405A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5A2B">
                              <w:rPr>
                                <w:b/>
                                <w:bCs/>
                              </w:rPr>
                              <w:t xml:space="preserve">Název firmy: POSITIVE s.r.o. Sídlo: Záhřebská 23-25, 120 00 Praha 2 IČO: 63077213 DIČ: CZ63077213 Tel.: 224 210 749, 224 214 702 Fax: 224 210 749 </w:t>
                            </w:r>
                            <w:proofErr w:type="gramStart"/>
                            <w:r w:rsidRPr="00045A2B">
                              <w:rPr>
                                <w:b/>
                                <w:bCs/>
                              </w:rPr>
                              <w:t>Internet</w:t>
                            </w:r>
                            <w:proofErr w:type="gramEnd"/>
                            <w:r w:rsidRPr="00045A2B">
                              <w:rPr>
                                <w:b/>
                                <w:bCs/>
                              </w:rPr>
                              <w:t>: www.positive.cz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043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.3pt;margin-top:10.55pt;width:192.8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" stroked="f">
                <v:textbox>
                  <w:txbxContent>
                    <w:p w14:paraId="1CEC3F78" w14:textId="77777777" w:rsidR="00405AF2" w:rsidRPr="00045A2B" w:rsidRDefault="00405AF2" w:rsidP="00405AF2">
                      <w:pPr>
                        <w:rPr>
                          <w:b/>
                          <w:bCs/>
                        </w:rPr>
                      </w:pPr>
                      <w:r w:rsidRPr="00045A2B">
                        <w:rPr>
                          <w:b/>
                          <w:bCs/>
                        </w:rPr>
                        <w:t xml:space="preserve">Název firmy: POSITIVE s.r.o. Sídlo: Záhřebská 23-25, 120 00 Praha 2 IČO: 63077213 DIČ: CZ63077213 Tel.: 224 210 749, 224 214 702 Fax: 224 210 749 </w:t>
                      </w:r>
                      <w:proofErr w:type="gramStart"/>
                      <w:r w:rsidRPr="00045A2B">
                        <w:rPr>
                          <w:b/>
                          <w:bCs/>
                        </w:rPr>
                        <w:t>Internet</w:t>
                      </w:r>
                      <w:proofErr w:type="gramEnd"/>
                      <w:r w:rsidRPr="00045A2B">
                        <w:rPr>
                          <w:b/>
                          <w:bCs/>
                        </w:rPr>
                        <w:t>: www.positive.cz</w:t>
                      </w:r>
                    </w:p>
                  </w:txbxContent>
                </v:textbox>
              </v:shape>
            </w:pict>
          </mc:Fallback>
        </mc:AlternateContent>
      </w:r>
    </w:p>
    <w:p w14:paraId="282EE02C" w14:textId="77777777" w:rsidR="00405AF2" w:rsidRDefault="00405AF2" w:rsidP="00405AF2">
      <w:pPr>
        <w:rPr>
          <w:sz w:val="28"/>
          <w:szCs w:val="28"/>
        </w:rPr>
      </w:pPr>
    </w:p>
    <w:p w14:paraId="295AC816" w14:textId="77777777" w:rsidR="00405AF2" w:rsidRDefault="00405AF2" w:rsidP="00405AF2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BAAE24" w14:textId="77777777" w:rsidR="00405AF2" w:rsidRDefault="00405AF2" w:rsidP="00405AF2">
      <w:pPr>
        <w:rPr>
          <w:sz w:val="28"/>
          <w:szCs w:val="28"/>
        </w:rPr>
      </w:pPr>
    </w:p>
    <w:p w14:paraId="06B74CC2" w14:textId="77777777" w:rsidR="00405AF2" w:rsidRDefault="00405AF2" w:rsidP="00405AF2">
      <w:pPr>
        <w:jc w:val="both"/>
        <w:rPr>
          <w:sz w:val="28"/>
          <w:szCs w:val="28"/>
        </w:rPr>
      </w:pPr>
    </w:p>
    <w:p w14:paraId="4108725D" w14:textId="5DD52FE5" w:rsidR="00405AF2" w:rsidRPr="008B1F94" w:rsidRDefault="00405AF2" w:rsidP="00405AF2">
      <w:pPr>
        <w:jc w:val="both"/>
        <w:rPr>
          <w:sz w:val="28"/>
          <w:szCs w:val="28"/>
        </w:rPr>
      </w:pPr>
      <w:r w:rsidRPr="008B1F94">
        <w:rPr>
          <w:sz w:val="28"/>
          <w:szCs w:val="28"/>
        </w:rPr>
        <w:t>Ve Valašském Meziříčí</w:t>
      </w:r>
      <w:r>
        <w:rPr>
          <w:sz w:val="28"/>
          <w:szCs w:val="28"/>
        </w:rPr>
        <w:t xml:space="preserve"> </w:t>
      </w:r>
      <w:r w:rsidR="00037C1C">
        <w:rPr>
          <w:sz w:val="28"/>
          <w:szCs w:val="28"/>
        </w:rPr>
        <w:t>1</w:t>
      </w:r>
      <w:r w:rsidR="00E7646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37C1C">
        <w:rPr>
          <w:sz w:val="28"/>
          <w:szCs w:val="28"/>
        </w:rPr>
        <w:t>10</w:t>
      </w:r>
      <w:r>
        <w:rPr>
          <w:sz w:val="28"/>
          <w:szCs w:val="28"/>
        </w:rPr>
        <w:t>. 202</w:t>
      </w:r>
      <w:r w:rsidR="00037C1C">
        <w:rPr>
          <w:sz w:val="28"/>
          <w:szCs w:val="28"/>
        </w:rPr>
        <w:t>3</w:t>
      </w:r>
    </w:p>
    <w:p w14:paraId="7C1822FD" w14:textId="77777777" w:rsidR="00405AF2" w:rsidRDefault="00405AF2" w:rsidP="00405AF2">
      <w:pPr>
        <w:jc w:val="both"/>
        <w:rPr>
          <w:sz w:val="28"/>
          <w:szCs w:val="28"/>
        </w:rPr>
      </w:pPr>
    </w:p>
    <w:p w14:paraId="45032F82" w14:textId="35496EDF" w:rsidR="00405AF2" w:rsidRDefault="00405AF2" w:rsidP="00223588">
      <w:pPr>
        <w:jc w:val="center"/>
        <w:rPr>
          <w:b/>
          <w:sz w:val="28"/>
          <w:szCs w:val="28"/>
        </w:rPr>
      </w:pPr>
      <w:r w:rsidRPr="009E0345">
        <w:rPr>
          <w:b/>
          <w:sz w:val="28"/>
          <w:szCs w:val="28"/>
        </w:rPr>
        <w:t>Objednávka</w:t>
      </w:r>
      <w:r w:rsidR="00223588">
        <w:rPr>
          <w:b/>
          <w:sz w:val="28"/>
          <w:szCs w:val="28"/>
        </w:rPr>
        <w:t xml:space="preserve"> č. </w:t>
      </w:r>
      <w:r w:rsidR="00037C1C">
        <w:rPr>
          <w:b/>
          <w:sz w:val="28"/>
          <w:szCs w:val="28"/>
        </w:rPr>
        <w:t>96</w:t>
      </w:r>
    </w:p>
    <w:p w14:paraId="1C694998" w14:textId="2548416F" w:rsidR="00223588" w:rsidRPr="00223588" w:rsidRDefault="00223588" w:rsidP="0022358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3588">
        <w:rPr>
          <w:rFonts w:asciiTheme="minorHAnsi" w:hAnsiTheme="minorHAnsi" w:cstheme="minorHAnsi"/>
          <w:b/>
          <w:sz w:val="24"/>
          <w:szCs w:val="24"/>
        </w:rPr>
        <w:t>Věc</w:t>
      </w:r>
      <w:r w:rsidRPr="00223588">
        <w:rPr>
          <w:rFonts w:asciiTheme="minorHAnsi" w:hAnsiTheme="minorHAnsi" w:cstheme="minorHAnsi"/>
          <w:bCs/>
          <w:sz w:val="24"/>
          <w:szCs w:val="24"/>
        </w:rPr>
        <w:t>: objednávka</w:t>
      </w:r>
      <w:r w:rsidRPr="002235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3588">
        <w:rPr>
          <w:rFonts w:asciiTheme="minorHAnsi" w:hAnsiTheme="minorHAnsi" w:cstheme="minorHAnsi"/>
          <w:bCs/>
          <w:sz w:val="24"/>
          <w:szCs w:val="24"/>
        </w:rPr>
        <w:t xml:space="preserve">lektora na </w:t>
      </w:r>
      <w:r w:rsidR="00037C1C">
        <w:rPr>
          <w:rFonts w:asciiTheme="minorHAnsi" w:hAnsiTheme="minorHAnsi" w:cstheme="minorHAnsi"/>
          <w:bCs/>
          <w:sz w:val="24"/>
          <w:szCs w:val="24"/>
        </w:rPr>
        <w:t xml:space="preserve">výjezdní </w:t>
      </w:r>
      <w:r w:rsidRPr="00223588">
        <w:rPr>
          <w:rFonts w:asciiTheme="minorHAnsi" w:hAnsiTheme="minorHAnsi" w:cstheme="minorHAnsi"/>
          <w:bCs/>
          <w:sz w:val="24"/>
          <w:szCs w:val="24"/>
        </w:rPr>
        <w:t xml:space="preserve">školení pro </w:t>
      </w:r>
      <w:r w:rsidR="00037C1C">
        <w:rPr>
          <w:rFonts w:asciiTheme="minorHAnsi" w:hAnsiTheme="minorHAnsi" w:cstheme="minorHAnsi"/>
          <w:bCs/>
          <w:sz w:val="24"/>
          <w:szCs w:val="24"/>
        </w:rPr>
        <w:t>2</w:t>
      </w:r>
      <w:r w:rsidR="00224A07">
        <w:rPr>
          <w:rFonts w:asciiTheme="minorHAnsi" w:hAnsiTheme="minorHAnsi" w:cstheme="minorHAnsi"/>
          <w:bCs/>
          <w:sz w:val="24"/>
          <w:szCs w:val="24"/>
        </w:rPr>
        <w:t>5</w:t>
      </w:r>
      <w:r w:rsidRPr="00223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646B">
        <w:rPr>
          <w:rFonts w:asciiTheme="minorHAnsi" w:hAnsiTheme="minorHAnsi" w:cstheme="minorHAnsi"/>
          <w:bCs/>
          <w:sz w:val="24"/>
          <w:szCs w:val="24"/>
        </w:rPr>
        <w:t>pedagogických a nepedagogických pracovníků</w:t>
      </w:r>
      <w:r w:rsidRPr="00223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646B">
        <w:rPr>
          <w:rFonts w:asciiTheme="minorHAnsi" w:hAnsiTheme="minorHAnsi" w:cstheme="minorHAnsi"/>
          <w:bCs/>
          <w:sz w:val="24"/>
          <w:szCs w:val="24"/>
        </w:rPr>
        <w:t xml:space="preserve">ZUŠ </w:t>
      </w:r>
      <w:r w:rsidRPr="00223588">
        <w:rPr>
          <w:rFonts w:asciiTheme="minorHAnsi" w:hAnsiTheme="minorHAnsi" w:cstheme="minorHAnsi"/>
          <w:bCs/>
          <w:sz w:val="24"/>
          <w:szCs w:val="24"/>
        </w:rPr>
        <w:t>v rámci Operačního programu JAK</w:t>
      </w:r>
      <w:r w:rsidR="00037C1C">
        <w:rPr>
          <w:rFonts w:asciiTheme="minorHAnsi" w:hAnsiTheme="minorHAnsi" w:cstheme="minorHAnsi"/>
          <w:bCs/>
          <w:sz w:val="24"/>
          <w:szCs w:val="24"/>
        </w:rPr>
        <w:t xml:space="preserve">-Šablony </w:t>
      </w:r>
      <w:proofErr w:type="gramStart"/>
      <w:r w:rsidR="00037C1C">
        <w:rPr>
          <w:rFonts w:asciiTheme="minorHAnsi" w:hAnsiTheme="minorHAnsi" w:cstheme="minorHAnsi"/>
          <w:bCs/>
          <w:sz w:val="24"/>
          <w:szCs w:val="24"/>
        </w:rPr>
        <w:t xml:space="preserve">I. </w:t>
      </w:r>
      <w:r w:rsidRPr="00223588">
        <w:rPr>
          <w:rFonts w:asciiTheme="minorHAnsi" w:hAnsiTheme="minorHAnsi" w:cstheme="minorHAnsi"/>
          <w:bCs/>
          <w:sz w:val="24"/>
          <w:szCs w:val="24"/>
        </w:rPr>
        <w:t>.</w:t>
      </w:r>
      <w:proofErr w:type="gramEnd"/>
    </w:p>
    <w:p w14:paraId="7825A875" w14:textId="0E391A26" w:rsidR="00223588" w:rsidRPr="00223588" w:rsidRDefault="00223588" w:rsidP="00405AF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4261C6" w14:textId="6D41E323" w:rsidR="00405AF2" w:rsidRPr="0081681A" w:rsidRDefault="00405AF2" w:rsidP="00405AF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681A">
        <w:rPr>
          <w:rFonts w:asciiTheme="minorHAnsi" w:hAnsiTheme="minorHAnsi" w:cstheme="minorHAnsi"/>
          <w:bCs/>
          <w:sz w:val="24"/>
          <w:szCs w:val="24"/>
        </w:rPr>
        <w:t>Dobrý den, prosíme o zajištění lektora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81681A" w:rsidRPr="0081681A">
        <w:rPr>
          <w:rFonts w:eastAsia="Times New Roman" w:cstheme="minorHAnsi"/>
          <w:color w:val="222222"/>
          <w:sz w:val="24"/>
          <w:szCs w:val="24"/>
          <w:lang w:eastAsia="cs-CZ"/>
        </w:rPr>
        <w:t>(lektor)</w:t>
      </w:r>
      <w:r w:rsidR="00763F4D" w:rsidRPr="0081681A">
        <w:rPr>
          <w:rFonts w:asciiTheme="minorHAnsi" w:hAnsiTheme="minorHAnsi" w:cstheme="minorHAnsi"/>
          <w:bCs/>
          <w:sz w:val="24"/>
          <w:szCs w:val="24"/>
        </w:rPr>
        <w:t xml:space="preserve"> na školení 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>pro 2</w:t>
      </w:r>
      <w:r w:rsidR="00224A07">
        <w:rPr>
          <w:rFonts w:asciiTheme="minorHAnsi" w:hAnsiTheme="minorHAnsi" w:cstheme="minorHAnsi"/>
          <w:bCs/>
          <w:sz w:val="24"/>
          <w:szCs w:val="24"/>
        </w:rPr>
        <w:t>5</w:t>
      </w:r>
      <w:r w:rsidR="00763F4D" w:rsidRPr="008168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646B">
        <w:rPr>
          <w:rFonts w:asciiTheme="minorHAnsi" w:hAnsiTheme="minorHAnsi" w:cstheme="minorHAnsi"/>
          <w:bCs/>
          <w:sz w:val="24"/>
          <w:szCs w:val="24"/>
        </w:rPr>
        <w:t>pedagogických a nepedagogických pracovníků</w:t>
      </w:r>
      <w:r w:rsidR="00E7646B" w:rsidRPr="00223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646B">
        <w:rPr>
          <w:rFonts w:asciiTheme="minorHAnsi" w:hAnsiTheme="minorHAnsi" w:cstheme="minorHAnsi"/>
          <w:bCs/>
          <w:sz w:val="24"/>
          <w:szCs w:val="24"/>
        </w:rPr>
        <w:t>ZUŠ</w:t>
      </w:r>
      <w:r w:rsidRPr="0081681A">
        <w:rPr>
          <w:rFonts w:asciiTheme="minorHAnsi" w:hAnsiTheme="minorHAnsi" w:cstheme="minorHAnsi"/>
          <w:bCs/>
          <w:sz w:val="24"/>
          <w:szCs w:val="24"/>
        </w:rPr>
        <w:t xml:space="preserve"> prezenční formou ve dni 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>4.-5.11.</w:t>
      </w:r>
      <w:r w:rsidRPr="0081681A">
        <w:rPr>
          <w:rFonts w:asciiTheme="minorHAnsi" w:hAnsiTheme="minorHAnsi" w:cstheme="minorHAnsi"/>
          <w:bCs/>
          <w:sz w:val="24"/>
          <w:szCs w:val="24"/>
        </w:rPr>
        <w:t xml:space="preserve"> 2023</w:t>
      </w:r>
      <w:r w:rsidR="00FE6722" w:rsidRPr="008168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681A">
        <w:rPr>
          <w:rFonts w:asciiTheme="minorHAnsi" w:hAnsiTheme="minorHAnsi" w:cstheme="minorHAnsi"/>
          <w:bCs/>
          <w:sz w:val="24"/>
          <w:szCs w:val="24"/>
        </w:rPr>
        <w:t>na téma „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>Práce s hlasem</w:t>
      </w:r>
      <w:r w:rsidRPr="0081681A">
        <w:rPr>
          <w:rFonts w:asciiTheme="minorHAnsi" w:hAnsiTheme="minorHAnsi" w:cstheme="minorHAnsi"/>
          <w:bCs/>
          <w:sz w:val="24"/>
          <w:szCs w:val="24"/>
        </w:rPr>
        <w:t xml:space="preserve">“ v rozsahu 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>16</w:t>
      </w:r>
      <w:r w:rsidRPr="0081681A">
        <w:rPr>
          <w:rFonts w:asciiTheme="minorHAnsi" w:hAnsiTheme="minorHAnsi" w:cstheme="minorHAnsi"/>
          <w:bCs/>
          <w:sz w:val="24"/>
          <w:szCs w:val="24"/>
        </w:rPr>
        <w:t xml:space="preserve"> vyučovacích hodin.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 xml:space="preserve"> Počítáme s úhradou </w:t>
      </w:r>
      <w:r w:rsidR="0081681A" w:rsidRPr="0081681A">
        <w:rPr>
          <w:rFonts w:asciiTheme="minorHAnsi" w:hAnsiTheme="minorHAnsi" w:cstheme="minorHAnsi"/>
          <w:bCs/>
          <w:sz w:val="24"/>
          <w:szCs w:val="24"/>
        </w:rPr>
        <w:t xml:space="preserve">dopravy, 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 xml:space="preserve">stravy a ubytování pro paní </w:t>
      </w:r>
      <w:r w:rsidR="0081681A" w:rsidRPr="0081681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(lektor) 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>ve dnech</w:t>
      </w:r>
      <w:r w:rsidR="00E7646B">
        <w:rPr>
          <w:rFonts w:asciiTheme="minorHAnsi" w:hAnsiTheme="minorHAnsi" w:cstheme="minorHAnsi"/>
          <w:bCs/>
          <w:sz w:val="24"/>
          <w:szCs w:val="24"/>
        </w:rPr>
        <w:t xml:space="preserve"> 3.-4.,</w:t>
      </w:r>
      <w:r w:rsidR="00037C1C" w:rsidRPr="0081681A">
        <w:rPr>
          <w:rFonts w:asciiTheme="minorHAnsi" w:hAnsiTheme="minorHAnsi" w:cstheme="minorHAnsi"/>
          <w:bCs/>
          <w:sz w:val="24"/>
          <w:szCs w:val="24"/>
        </w:rPr>
        <w:t xml:space="preserve"> 4.-5.11. 2023.</w:t>
      </w:r>
    </w:p>
    <w:p w14:paraId="2C9C86F8" w14:textId="77777777" w:rsidR="00037C1C" w:rsidRDefault="00037C1C" w:rsidP="00405AF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56C7D5" w14:textId="158F5075" w:rsidR="008D5A3C" w:rsidRPr="00223588" w:rsidRDefault="008D5A3C" w:rsidP="00405AF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23588">
        <w:rPr>
          <w:rFonts w:asciiTheme="minorHAnsi" w:hAnsiTheme="minorHAnsi" w:cstheme="minorHAnsi"/>
          <w:b/>
          <w:sz w:val="24"/>
          <w:szCs w:val="24"/>
        </w:rPr>
        <w:t xml:space="preserve">Dohodnutá cena: </w:t>
      </w:r>
      <w:r w:rsidR="00224A07">
        <w:rPr>
          <w:rFonts w:asciiTheme="minorHAnsi" w:hAnsiTheme="minorHAnsi" w:cstheme="minorHAnsi"/>
          <w:b/>
          <w:sz w:val="24"/>
          <w:szCs w:val="24"/>
        </w:rPr>
        <w:t>5</w:t>
      </w:r>
      <w:r w:rsidR="0080310B">
        <w:rPr>
          <w:rFonts w:asciiTheme="minorHAnsi" w:hAnsiTheme="minorHAnsi" w:cstheme="minorHAnsi"/>
          <w:b/>
          <w:sz w:val="24"/>
          <w:szCs w:val="24"/>
        </w:rPr>
        <w:t>4</w:t>
      </w:r>
      <w:r w:rsidR="00224A07">
        <w:rPr>
          <w:rFonts w:asciiTheme="minorHAnsi" w:hAnsiTheme="minorHAnsi" w:cstheme="minorHAnsi"/>
          <w:b/>
          <w:sz w:val="24"/>
          <w:szCs w:val="24"/>
        </w:rPr>
        <w:t xml:space="preserve"> 000</w:t>
      </w:r>
      <w:r w:rsidR="00037C1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037C1C">
        <w:rPr>
          <w:rFonts w:asciiTheme="minorHAnsi" w:hAnsiTheme="minorHAnsi" w:cstheme="minorHAnsi"/>
          <w:b/>
          <w:sz w:val="24"/>
          <w:szCs w:val="24"/>
        </w:rPr>
        <w:t xml:space="preserve">Kč  </w:t>
      </w:r>
      <w:r w:rsidR="00224A07">
        <w:rPr>
          <w:rFonts w:asciiTheme="minorHAnsi" w:hAnsiTheme="minorHAnsi" w:cstheme="minorHAnsi"/>
          <w:b/>
          <w:sz w:val="24"/>
          <w:szCs w:val="24"/>
        </w:rPr>
        <w:t>bez</w:t>
      </w:r>
      <w:proofErr w:type="gramEnd"/>
      <w:r w:rsidR="00224A07">
        <w:rPr>
          <w:rFonts w:asciiTheme="minorHAnsi" w:hAnsiTheme="minorHAnsi" w:cstheme="minorHAnsi"/>
          <w:b/>
          <w:sz w:val="24"/>
          <w:szCs w:val="24"/>
        </w:rPr>
        <w:t xml:space="preserve"> DPH</w:t>
      </w:r>
    </w:p>
    <w:p w14:paraId="5BADB0B6" w14:textId="77777777" w:rsidR="00405AF2" w:rsidRPr="00223588" w:rsidRDefault="00405AF2" w:rsidP="00405AF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E5D4CE" w14:textId="25E5F873" w:rsidR="00405AF2" w:rsidRDefault="00037C1C" w:rsidP="00405AF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Místo, kde bude školení probíhat:</w:t>
      </w:r>
    </w:p>
    <w:p w14:paraId="7AA4DB46" w14:textId="77777777" w:rsidR="00037C1C" w:rsidRPr="00C23962" w:rsidRDefault="00037C1C" w:rsidP="00037C1C">
      <w:pPr>
        <w:rPr>
          <w:rFonts w:cstheme="minorHAnsi"/>
          <w:b/>
          <w:bCs/>
        </w:rPr>
      </w:pPr>
      <w:r w:rsidRPr="00C23962">
        <w:rPr>
          <w:rFonts w:cstheme="minorHAnsi"/>
          <w:b/>
          <w:bCs/>
        </w:rPr>
        <w:t>https://vinarstviukaplicky.cz/kontakty/</w:t>
      </w:r>
    </w:p>
    <w:p w14:paraId="217D18EC" w14:textId="77777777" w:rsidR="00037C1C" w:rsidRDefault="00037C1C" w:rsidP="00037C1C">
      <w:pPr>
        <w:rPr>
          <w:rFonts w:cstheme="minorHAnsi"/>
          <w:b/>
          <w:bCs/>
          <w:lang w:eastAsia="cs-CZ"/>
        </w:rPr>
      </w:pPr>
      <w:r w:rsidRPr="00C23962">
        <w:rPr>
          <w:rFonts w:cstheme="minorHAnsi"/>
          <w:b/>
          <w:bCs/>
          <w:lang w:eastAsia="cs-CZ"/>
        </w:rPr>
        <w:t>Vinařství U Kapličky s.r.o.</w:t>
      </w:r>
      <w:r w:rsidRPr="00C23962">
        <w:rPr>
          <w:rFonts w:cstheme="minorHAnsi"/>
          <w:b/>
          <w:bCs/>
          <w:lang w:eastAsia="cs-CZ"/>
        </w:rPr>
        <w:br/>
        <w:t>Vinařská 484, 691 05 Zaječí</w:t>
      </w:r>
      <w:r w:rsidRPr="00C23962">
        <w:rPr>
          <w:rFonts w:cstheme="minorHAnsi"/>
          <w:b/>
          <w:bCs/>
          <w:lang w:eastAsia="cs-CZ"/>
        </w:rPr>
        <w:br/>
        <w:t>IČ: 27682277</w:t>
      </w:r>
      <w:r w:rsidRPr="00C23962">
        <w:rPr>
          <w:rFonts w:cstheme="minorHAnsi"/>
          <w:b/>
          <w:bCs/>
          <w:lang w:eastAsia="cs-CZ"/>
        </w:rPr>
        <w:br/>
        <w:t>DIČ: CZ27682277</w:t>
      </w:r>
    </w:p>
    <w:p w14:paraId="23B55857" w14:textId="77777777" w:rsidR="002A719E" w:rsidRDefault="002A719E" w:rsidP="00037C1C">
      <w:pPr>
        <w:rPr>
          <w:rFonts w:cstheme="minorHAnsi"/>
          <w:b/>
          <w:bCs/>
          <w:lang w:eastAsia="cs-CZ"/>
        </w:rPr>
      </w:pPr>
    </w:p>
    <w:p w14:paraId="451B3B75" w14:textId="77777777" w:rsidR="002A719E" w:rsidRPr="00DE6331" w:rsidRDefault="002A719E" w:rsidP="002A719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31">
        <w:rPr>
          <w:rFonts w:asciiTheme="minorHAnsi" w:hAnsiTheme="minorHAnsi" w:cstheme="minorHAnsi"/>
          <w:b/>
          <w:sz w:val="24"/>
          <w:szCs w:val="24"/>
        </w:rPr>
        <w:t>Popisek do faktury:</w:t>
      </w:r>
    </w:p>
    <w:p w14:paraId="40C4D95C" w14:textId="77777777" w:rsidR="002A719E" w:rsidRPr="00DE6331" w:rsidRDefault="002A719E" w:rsidP="002A719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6331">
        <w:rPr>
          <w:rFonts w:asciiTheme="minorHAnsi" w:hAnsiTheme="minorHAnsi" w:cstheme="minorHAnsi"/>
          <w:bCs/>
          <w:sz w:val="24"/>
          <w:szCs w:val="24"/>
        </w:rPr>
        <w:t xml:space="preserve">"Šablony </w:t>
      </w:r>
      <w:proofErr w:type="gramStart"/>
      <w:r w:rsidRPr="00DE6331">
        <w:rPr>
          <w:rFonts w:asciiTheme="minorHAnsi" w:hAnsiTheme="minorHAnsi" w:cstheme="minorHAnsi"/>
          <w:bCs/>
          <w:sz w:val="24"/>
          <w:szCs w:val="24"/>
        </w:rPr>
        <w:t>I -ZUŠ</w:t>
      </w:r>
      <w:proofErr w:type="gramEnd"/>
      <w:r w:rsidRPr="00DE6331">
        <w:rPr>
          <w:rFonts w:asciiTheme="minorHAnsi" w:hAnsiTheme="minorHAnsi" w:cstheme="minorHAnsi"/>
          <w:bCs/>
          <w:sz w:val="24"/>
          <w:szCs w:val="24"/>
        </w:rPr>
        <w:t xml:space="preserve"> Valašské Meziříčí - Profesní rozvoj pedagogů"</w:t>
      </w:r>
    </w:p>
    <w:p w14:paraId="5B4A1BD9" w14:textId="51DEA3BE" w:rsidR="002A719E" w:rsidRPr="002A719E" w:rsidRDefault="002A719E" w:rsidP="002A719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proofErr w:type="gramStart"/>
      <w:r w:rsidRPr="00DE6331">
        <w:rPr>
          <w:rFonts w:asciiTheme="minorHAnsi" w:hAnsiTheme="minorHAnsi" w:cstheme="minorHAnsi"/>
          <w:bCs/>
          <w:sz w:val="24"/>
          <w:szCs w:val="24"/>
        </w:rPr>
        <w:t>Reg.č.projektu</w:t>
      </w:r>
      <w:proofErr w:type="spellEnd"/>
      <w:proofErr w:type="gramEnd"/>
      <w:r w:rsidRPr="00DE6331">
        <w:rPr>
          <w:rFonts w:asciiTheme="minorHAnsi" w:hAnsiTheme="minorHAnsi" w:cstheme="minorHAnsi"/>
          <w:bCs/>
          <w:sz w:val="24"/>
          <w:szCs w:val="24"/>
        </w:rPr>
        <w:t>: CZ.02.02.02/00/22_002/0001108</w:t>
      </w:r>
    </w:p>
    <w:p w14:paraId="7A6B1F83" w14:textId="77777777" w:rsidR="00037C1C" w:rsidRPr="00223588" w:rsidRDefault="00037C1C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1A227" w14:textId="77777777" w:rsidR="00405AF2" w:rsidRPr="00223588" w:rsidRDefault="00405AF2" w:rsidP="00405AF2">
      <w:pPr>
        <w:jc w:val="both"/>
        <w:rPr>
          <w:rFonts w:asciiTheme="minorHAnsi" w:hAnsiTheme="minorHAnsi" w:cstheme="minorHAnsi"/>
          <w:sz w:val="24"/>
          <w:szCs w:val="24"/>
        </w:rPr>
      </w:pPr>
      <w:r w:rsidRPr="00223588">
        <w:rPr>
          <w:rFonts w:asciiTheme="minorHAnsi" w:hAnsiTheme="minorHAnsi" w:cstheme="minorHAnsi"/>
          <w:sz w:val="24"/>
          <w:szCs w:val="24"/>
        </w:rPr>
        <w:t>Nejsme plátci DPH.</w:t>
      </w:r>
    </w:p>
    <w:p w14:paraId="4756784D" w14:textId="77777777" w:rsidR="00405AF2" w:rsidRPr="00223588" w:rsidRDefault="00405AF2" w:rsidP="00405AF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3588">
        <w:rPr>
          <w:rFonts w:asciiTheme="minorHAnsi" w:hAnsiTheme="minorHAnsi" w:cstheme="minorHAnsi"/>
          <w:sz w:val="24"/>
          <w:szCs w:val="24"/>
          <w:u w:val="single"/>
        </w:rPr>
        <w:t>Platba na fakturu (převodem na účet), fakturační adresa:</w:t>
      </w:r>
    </w:p>
    <w:p w14:paraId="5B51FC69" w14:textId="77777777" w:rsidR="00405AF2" w:rsidRPr="00223588" w:rsidRDefault="00405AF2" w:rsidP="00405A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3588">
        <w:rPr>
          <w:rFonts w:asciiTheme="minorHAnsi" w:hAnsiTheme="minorHAnsi" w:cstheme="minorHAnsi"/>
          <w:sz w:val="24"/>
          <w:szCs w:val="24"/>
        </w:rPr>
        <w:t xml:space="preserve">Základní umělecká škola Alfréda </w:t>
      </w:r>
      <w:proofErr w:type="spellStart"/>
      <w:r w:rsidRPr="00223588">
        <w:rPr>
          <w:rFonts w:asciiTheme="minorHAnsi" w:hAnsiTheme="minorHAnsi" w:cstheme="minorHAnsi"/>
          <w:sz w:val="24"/>
          <w:szCs w:val="24"/>
        </w:rPr>
        <w:t>Radoka</w:t>
      </w:r>
      <w:proofErr w:type="spellEnd"/>
      <w:r w:rsidRPr="00223588">
        <w:rPr>
          <w:rFonts w:asciiTheme="minorHAnsi" w:hAnsiTheme="minorHAnsi" w:cstheme="minorHAnsi"/>
          <w:sz w:val="24"/>
          <w:szCs w:val="24"/>
        </w:rPr>
        <w:t xml:space="preserve"> Valašské Meziříčí</w:t>
      </w:r>
    </w:p>
    <w:p w14:paraId="734D2B32" w14:textId="77777777" w:rsidR="00405AF2" w:rsidRPr="00223588" w:rsidRDefault="00405AF2" w:rsidP="00405A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3588">
        <w:rPr>
          <w:rFonts w:asciiTheme="minorHAnsi" w:hAnsiTheme="minorHAnsi" w:cstheme="minorHAnsi"/>
          <w:sz w:val="24"/>
          <w:szCs w:val="24"/>
        </w:rPr>
        <w:t>Komenského 67, 757 01 Valašské Meziříčí</w:t>
      </w:r>
    </w:p>
    <w:p w14:paraId="1254285D" w14:textId="4623BA56" w:rsidR="00405AF2" w:rsidRDefault="00405AF2" w:rsidP="0022358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3588">
        <w:rPr>
          <w:rFonts w:asciiTheme="minorHAnsi" w:hAnsiTheme="minorHAnsi" w:cstheme="minorHAnsi"/>
          <w:sz w:val="24"/>
          <w:szCs w:val="24"/>
        </w:rPr>
        <w:t>IČ: 00851914</w:t>
      </w:r>
    </w:p>
    <w:p w14:paraId="63B0487C" w14:textId="77777777" w:rsidR="00223588" w:rsidRPr="00223588" w:rsidRDefault="00223588" w:rsidP="0022358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DF9B3F" w14:textId="3736317C" w:rsidR="00763F4D" w:rsidRPr="00223588" w:rsidRDefault="00405AF2" w:rsidP="00405AF2">
      <w:pPr>
        <w:rPr>
          <w:rFonts w:asciiTheme="minorHAnsi" w:hAnsiTheme="minorHAnsi" w:cstheme="minorHAnsi"/>
          <w:sz w:val="24"/>
          <w:szCs w:val="24"/>
        </w:rPr>
      </w:pPr>
      <w:r w:rsidRPr="00223588">
        <w:rPr>
          <w:rFonts w:asciiTheme="minorHAnsi" w:hAnsiTheme="minorHAnsi" w:cstheme="minorHAnsi"/>
          <w:sz w:val="24"/>
          <w:szCs w:val="24"/>
        </w:rPr>
        <w:t>S</w:t>
      </w:r>
      <w:r w:rsidR="00223588" w:rsidRPr="00223588">
        <w:rPr>
          <w:rFonts w:asciiTheme="minorHAnsi" w:hAnsiTheme="minorHAnsi" w:cstheme="minorHAnsi"/>
          <w:sz w:val="24"/>
          <w:szCs w:val="24"/>
        </w:rPr>
        <w:t> </w:t>
      </w:r>
      <w:r w:rsidRPr="00223588">
        <w:rPr>
          <w:rFonts w:asciiTheme="minorHAnsi" w:hAnsiTheme="minorHAnsi" w:cstheme="minorHAnsi"/>
          <w:sz w:val="24"/>
          <w:szCs w:val="24"/>
        </w:rPr>
        <w:t>pozdravem</w:t>
      </w:r>
    </w:p>
    <w:p w14:paraId="3EE8CAF1" w14:textId="77777777" w:rsidR="00223588" w:rsidRPr="00223588" w:rsidRDefault="00223588" w:rsidP="00405AF2">
      <w:pPr>
        <w:rPr>
          <w:rFonts w:asciiTheme="minorHAnsi" w:hAnsiTheme="minorHAnsi" w:cstheme="minorHAnsi"/>
          <w:sz w:val="24"/>
          <w:szCs w:val="24"/>
        </w:rPr>
      </w:pPr>
    </w:p>
    <w:p w14:paraId="3EC9946D" w14:textId="77777777" w:rsidR="00405AF2" w:rsidRPr="00223588" w:rsidRDefault="00405AF2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23588">
        <w:rPr>
          <w:rFonts w:asciiTheme="minorHAnsi" w:hAnsiTheme="minorHAnsi" w:cstheme="minorHAnsi"/>
          <w:sz w:val="24"/>
          <w:szCs w:val="24"/>
        </w:rPr>
        <w:t>Zástupce pro nehudební obory</w:t>
      </w:r>
    </w:p>
    <w:p w14:paraId="564FEAE5" w14:textId="7764AF29" w:rsidR="00405AF2" w:rsidRDefault="00405AF2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23588">
        <w:rPr>
          <w:rFonts w:asciiTheme="minorHAnsi" w:hAnsiTheme="minorHAnsi" w:cstheme="minorHAnsi"/>
          <w:sz w:val="24"/>
          <w:szCs w:val="24"/>
        </w:rPr>
        <w:t xml:space="preserve">e-mail: </w:t>
      </w:r>
    </w:p>
    <w:p w14:paraId="39BEE08B" w14:textId="6AB8F72E" w:rsidR="00223588" w:rsidRDefault="00223588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4EF92E0" w14:textId="05E27C30" w:rsidR="00223588" w:rsidRDefault="00223588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CC2E4A0" w14:textId="1DE2B05E" w:rsidR="00223588" w:rsidRDefault="00A451E4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Schválil: Mgr. Marta Vavříková</w:t>
      </w:r>
    </w:p>
    <w:p w14:paraId="1C94CA1C" w14:textId="010CCF33" w:rsidR="00A451E4" w:rsidRDefault="00A451E4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Zástupce statutárního orgánu</w:t>
      </w:r>
    </w:p>
    <w:p w14:paraId="471BBEFC" w14:textId="0E7A9D3F" w:rsidR="00223588" w:rsidRPr="00A451E4" w:rsidRDefault="00223588" w:rsidP="00A451E4"/>
    <w:tbl>
      <w:tblPr>
        <w:tblW w:w="8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223588" w:rsidRPr="00A451E4" w14:paraId="2E5F13E9" w14:textId="77777777" w:rsidTr="00A451E4">
        <w:trPr>
          <w:trHeight w:val="315"/>
        </w:trPr>
        <w:tc>
          <w:tcPr>
            <w:tcW w:w="8864" w:type="dxa"/>
            <w:gridSpan w:val="8"/>
            <w:shd w:val="clear" w:color="auto" w:fill="auto"/>
            <w:noWrap/>
            <w:vAlign w:val="bottom"/>
            <w:hideMark/>
          </w:tcPr>
          <w:p w14:paraId="420E0192" w14:textId="77777777" w:rsidR="00223588" w:rsidRPr="00A451E4" w:rsidRDefault="00223588" w:rsidP="00A451E4">
            <w:r w:rsidRPr="00A451E4">
              <w:t xml:space="preserve">U finanční operace proběhla řídící kontrola ve smyslu zákona č. 320/2001 </w:t>
            </w:r>
            <w:proofErr w:type="spellStart"/>
            <w:proofErr w:type="gramStart"/>
            <w:r w:rsidRPr="00A451E4">
              <w:t>Sb.a</w:t>
            </w:r>
            <w:proofErr w:type="spellEnd"/>
            <w:proofErr w:type="gramEnd"/>
            <w:r w:rsidRPr="00A451E4">
              <w:t xml:space="preserve"> nebyly </w:t>
            </w:r>
          </w:p>
        </w:tc>
      </w:tr>
      <w:tr w:rsidR="00223588" w:rsidRPr="00A451E4" w14:paraId="2F1C6509" w14:textId="77777777" w:rsidTr="00A451E4">
        <w:trPr>
          <w:trHeight w:val="315"/>
        </w:trPr>
        <w:tc>
          <w:tcPr>
            <w:tcW w:w="4432" w:type="dxa"/>
            <w:gridSpan w:val="4"/>
            <w:shd w:val="clear" w:color="auto" w:fill="auto"/>
            <w:noWrap/>
            <w:vAlign w:val="bottom"/>
            <w:hideMark/>
          </w:tcPr>
          <w:p w14:paraId="108B8B45" w14:textId="77777777" w:rsidR="00223588" w:rsidRPr="00A451E4" w:rsidRDefault="00223588" w:rsidP="00A451E4">
            <w:r w:rsidRPr="00A451E4">
              <w:t xml:space="preserve">shledány důvody pro jejich pozastavení. 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46A7D54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1456E040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3E5BDD5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7FB07243" w14:textId="77777777" w:rsidR="00223588" w:rsidRPr="00A451E4" w:rsidRDefault="00223588" w:rsidP="00A451E4"/>
        </w:tc>
      </w:tr>
      <w:tr w:rsidR="00223588" w:rsidRPr="00A451E4" w14:paraId="68DDEE72" w14:textId="77777777" w:rsidTr="00A451E4">
        <w:trPr>
          <w:trHeight w:val="315"/>
        </w:trPr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F5CC4F0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4FC0DA4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4A4407E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C4AFB8A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3A0A7D6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5539A41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3517D76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48470D81" w14:textId="77777777" w:rsidR="00223588" w:rsidRPr="00A451E4" w:rsidRDefault="00223588" w:rsidP="00A451E4"/>
        </w:tc>
      </w:tr>
      <w:tr w:rsidR="00223588" w:rsidRPr="00A451E4" w14:paraId="4B9076B9" w14:textId="77777777" w:rsidTr="00A451E4">
        <w:trPr>
          <w:trHeight w:val="315"/>
        </w:trPr>
        <w:tc>
          <w:tcPr>
            <w:tcW w:w="2216" w:type="dxa"/>
            <w:gridSpan w:val="2"/>
            <w:shd w:val="clear" w:color="auto" w:fill="auto"/>
            <w:noWrap/>
            <w:vAlign w:val="bottom"/>
            <w:hideMark/>
          </w:tcPr>
          <w:p w14:paraId="25116A6D" w14:textId="77777777" w:rsidR="00223588" w:rsidRPr="00A451E4" w:rsidRDefault="00223588" w:rsidP="00A451E4">
            <w:r w:rsidRPr="00A451E4">
              <w:t xml:space="preserve">Správce rozpočtu: 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282C975D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1B7945D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AC39BDD" w14:textId="77777777" w:rsidR="00223588" w:rsidRPr="00A451E4" w:rsidRDefault="00223588" w:rsidP="00A451E4"/>
        </w:tc>
        <w:tc>
          <w:tcPr>
            <w:tcW w:w="3324" w:type="dxa"/>
            <w:gridSpan w:val="3"/>
            <w:shd w:val="clear" w:color="auto" w:fill="auto"/>
            <w:noWrap/>
            <w:vAlign w:val="bottom"/>
            <w:hideMark/>
          </w:tcPr>
          <w:p w14:paraId="0D3F2C3A" w14:textId="77777777" w:rsidR="00223588" w:rsidRPr="00A451E4" w:rsidRDefault="00223588" w:rsidP="00A451E4">
            <w:r w:rsidRPr="00A451E4">
              <w:t xml:space="preserve">Zaúčtoval: </w:t>
            </w:r>
          </w:p>
        </w:tc>
      </w:tr>
      <w:tr w:rsidR="00223588" w:rsidRPr="00A451E4" w14:paraId="4B6F5168" w14:textId="77777777" w:rsidTr="00A451E4">
        <w:trPr>
          <w:trHeight w:val="315"/>
        </w:trPr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0278641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7562670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F0D3A5C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9848899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C790E1E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B1F5D65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4D4EA83C" w14:textId="77777777" w:rsidR="00223588" w:rsidRPr="00A451E4" w:rsidRDefault="00223588" w:rsidP="00A451E4"/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D98D6A5" w14:textId="77777777" w:rsidR="00223588" w:rsidRPr="00A451E4" w:rsidRDefault="00223588" w:rsidP="00A451E4"/>
        </w:tc>
      </w:tr>
      <w:tr w:rsidR="00223588" w:rsidRPr="00A451E4" w14:paraId="7F5E16B1" w14:textId="77777777" w:rsidTr="00A451E4">
        <w:trPr>
          <w:trHeight w:val="315"/>
        </w:trPr>
        <w:tc>
          <w:tcPr>
            <w:tcW w:w="8864" w:type="dxa"/>
            <w:gridSpan w:val="8"/>
            <w:shd w:val="clear" w:color="auto" w:fill="auto"/>
            <w:noWrap/>
            <w:vAlign w:val="bottom"/>
            <w:hideMark/>
          </w:tcPr>
          <w:p w14:paraId="358D0DFB" w14:textId="1263ADD8" w:rsidR="00223588" w:rsidRPr="00A451E4" w:rsidRDefault="00223588" w:rsidP="00A451E4">
            <w:r w:rsidRPr="00A451E4">
              <w:t>Příkazce: Mgr. Marta Vavříková, zástupce statutárního orgánu</w:t>
            </w:r>
          </w:p>
        </w:tc>
      </w:tr>
    </w:tbl>
    <w:p w14:paraId="28557D5B" w14:textId="3799BF17" w:rsidR="006076DC" w:rsidRPr="00223588" w:rsidRDefault="006076DC">
      <w:pPr>
        <w:rPr>
          <w:rFonts w:asciiTheme="minorHAnsi" w:hAnsiTheme="minorHAnsi" w:cstheme="minorHAnsi"/>
          <w:sz w:val="24"/>
          <w:szCs w:val="24"/>
        </w:rPr>
      </w:pPr>
    </w:p>
    <w:sectPr w:rsidR="006076DC" w:rsidRPr="00223588">
      <w:headerReference w:type="default" r:id="rId7"/>
      <w:footerReference w:type="default" r:id="rId8"/>
      <w:pgSz w:w="11906" w:h="16838"/>
      <w:pgMar w:top="765" w:right="1133" w:bottom="567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2552" w14:textId="77777777" w:rsidR="00854B8F" w:rsidRDefault="00854B8F">
      <w:pPr>
        <w:spacing w:line="240" w:lineRule="auto"/>
      </w:pPr>
      <w:r>
        <w:separator/>
      </w:r>
    </w:p>
  </w:endnote>
  <w:endnote w:type="continuationSeparator" w:id="0">
    <w:p w14:paraId="4D6FB849" w14:textId="77777777" w:rsidR="00854B8F" w:rsidRDefault="0085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0177" w14:textId="77777777" w:rsidR="0063214C" w:rsidRPr="005D2F9A" w:rsidRDefault="0063214C" w:rsidP="0063214C">
    <w:pPr>
      <w:pBdr>
        <w:top w:val="single" w:sz="4" w:space="1" w:color="auto"/>
      </w:pBdr>
    </w:pPr>
    <w:r>
      <w:t xml:space="preserve">ZUŠ Alfréda </w:t>
    </w:r>
    <w:proofErr w:type="spellStart"/>
    <w:r>
      <w:t>Radoka</w:t>
    </w:r>
    <w:proofErr w:type="spellEnd"/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IČ: 00851914</w:t>
    </w:r>
  </w:p>
  <w:p w14:paraId="47D618F5" w14:textId="77777777" w:rsidR="0063214C" w:rsidRPr="005D2F9A" w:rsidRDefault="0063214C" w:rsidP="0063214C">
    <w:pPr>
      <w:tabs>
        <w:tab w:val="right" w:pos="9639"/>
      </w:tabs>
      <w:rPr>
        <w:sz w:val="20"/>
        <w:szCs w:val="20"/>
      </w:rPr>
    </w:pPr>
    <w:r w:rsidRPr="005D2F9A">
      <w:rPr>
        <w:sz w:val="20"/>
        <w:szCs w:val="20"/>
      </w:rPr>
      <w:t>Komenského 67, 75701 Valašské Meziříčí</w:t>
    </w:r>
    <w:r w:rsidRPr="005D2F9A">
      <w:rPr>
        <w:sz w:val="20"/>
        <w:szCs w:val="20"/>
      </w:rPr>
      <w:tab/>
    </w:r>
  </w:p>
  <w:p w14:paraId="7AEB36D2" w14:textId="77777777" w:rsidR="0063214C" w:rsidRDefault="0063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709D" w14:textId="77777777" w:rsidR="00854B8F" w:rsidRDefault="00854B8F">
      <w:pPr>
        <w:spacing w:line="240" w:lineRule="auto"/>
      </w:pPr>
      <w:r>
        <w:separator/>
      </w:r>
    </w:p>
  </w:footnote>
  <w:footnote w:type="continuationSeparator" w:id="0">
    <w:p w14:paraId="42F47229" w14:textId="77777777" w:rsidR="00854B8F" w:rsidRDefault="0085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DA49" w14:textId="0FA1B61A" w:rsidR="0063214C" w:rsidRPr="006B684D" w:rsidRDefault="0063214C" w:rsidP="0063214C">
    <w:pPr>
      <w:jc w:val="center"/>
      <w:rPr>
        <w:sz w:val="4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762973" wp14:editId="774E3DB1">
              <wp:simplePos x="0" y="0"/>
              <wp:positionH relativeFrom="column">
                <wp:posOffset>-381000</wp:posOffset>
              </wp:positionH>
              <wp:positionV relativeFrom="paragraph">
                <wp:posOffset>-240030</wp:posOffset>
              </wp:positionV>
              <wp:extent cx="882015" cy="1050925"/>
              <wp:effectExtent l="9525" t="7620" r="13335" b="825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8141B" w14:textId="3B7CB29A" w:rsidR="0063214C" w:rsidRDefault="0063214C" w:rsidP="0063214C">
                          <w:r>
                            <w:rPr>
                              <w:noProof/>
                              <w:sz w:val="44"/>
                              <w:szCs w:val="44"/>
                            </w:rPr>
                            <w:drawing>
                              <wp:inline distT="0" distB="0" distL="0" distR="0" wp14:anchorId="69211DFB" wp14:editId="19430753">
                                <wp:extent cx="685800" cy="923925"/>
                                <wp:effectExtent l="0" t="0" r="0" b="952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629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-30pt;margin-top:-18.9pt;width:69.45pt;height:82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" strokecolor="white">
              <v:textbox style="mso-fit-shape-to-text:t">
                <w:txbxContent>
                  <w:p w14:paraId="3688141B" w14:textId="3B7CB29A" w:rsidR="0063214C" w:rsidRDefault="0063214C" w:rsidP="0063214C">
                    <w:r>
                      <w:rPr>
                        <w:noProof/>
                        <w:sz w:val="44"/>
                        <w:szCs w:val="44"/>
                      </w:rPr>
                      <w:drawing>
                        <wp:inline distT="0" distB="0" distL="0" distR="0" wp14:anchorId="69211DFB" wp14:editId="19430753">
                          <wp:extent cx="685800" cy="923925"/>
                          <wp:effectExtent l="0" t="0" r="0" b="9525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684D">
      <w:rPr>
        <w:sz w:val="48"/>
        <w:szCs w:val="48"/>
      </w:rPr>
      <w:t xml:space="preserve">Základní umělecká škola Alfréda </w:t>
    </w:r>
    <w:proofErr w:type="spellStart"/>
    <w:r w:rsidRPr="006B684D">
      <w:rPr>
        <w:sz w:val="48"/>
        <w:szCs w:val="48"/>
      </w:rPr>
      <w:t>Radoka</w:t>
    </w:r>
    <w:proofErr w:type="spellEnd"/>
  </w:p>
  <w:p w14:paraId="67AFE20E" w14:textId="77777777" w:rsidR="0063214C" w:rsidRPr="00E2293C" w:rsidRDefault="0063214C" w:rsidP="0063214C">
    <w:pPr>
      <w:jc w:val="center"/>
      <w:rPr>
        <w:sz w:val="28"/>
        <w:szCs w:val="28"/>
      </w:rPr>
    </w:pPr>
    <w:r w:rsidRPr="00E2293C">
      <w:rPr>
        <w:sz w:val="28"/>
        <w:szCs w:val="28"/>
      </w:rPr>
      <w:t xml:space="preserve">Komenského 67, 75701 Valašské Meziříčí, IČ </w:t>
    </w:r>
    <w:r>
      <w:rPr>
        <w:sz w:val="28"/>
        <w:szCs w:val="28"/>
      </w:rPr>
      <w:t>00851914</w:t>
    </w:r>
  </w:p>
  <w:p w14:paraId="2ADEBECA" w14:textId="77777777" w:rsidR="006076DC" w:rsidRDefault="006076DC">
    <w:pPr>
      <w:pStyle w:val="Zhlav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9B9"/>
    <w:multiLevelType w:val="hybridMultilevel"/>
    <w:tmpl w:val="4B60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DC"/>
    <w:rsid w:val="00037C1C"/>
    <w:rsid w:val="00040728"/>
    <w:rsid w:val="00151EE7"/>
    <w:rsid w:val="00223588"/>
    <w:rsid w:val="00224A07"/>
    <w:rsid w:val="002264A2"/>
    <w:rsid w:val="002A5D36"/>
    <w:rsid w:val="002A719E"/>
    <w:rsid w:val="002E41B6"/>
    <w:rsid w:val="003B2189"/>
    <w:rsid w:val="003B71B9"/>
    <w:rsid w:val="003C3D77"/>
    <w:rsid w:val="00405AF2"/>
    <w:rsid w:val="00447BA9"/>
    <w:rsid w:val="00555822"/>
    <w:rsid w:val="00581D6B"/>
    <w:rsid w:val="006076DC"/>
    <w:rsid w:val="00613CE9"/>
    <w:rsid w:val="00615E93"/>
    <w:rsid w:val="0063214C"/>
    <w:rsid w:val="00671047"/>
    <w:rsid w:val="00673A8E"/>
    <w:rsid w:val="00712C82"/>
    <w:rsid w:val="00763F4D"/>
    <w:rsid w:val="0080310B"/>
    <w:rsid w:val="0081681A"/>
    <w:rsid w:val="00854B8F"/>
    <w:rsid w:val="00865537"/>
    <w:rsid w:val="008D5A3C"/>
    <w:rsid w:val="008D7E3E"/>
    <w:rsid w:val="00907F55"/>
    <w:rsid w:val="0095025B"/>
    <w:rsid w:val="00991978"/>
    <w:rsid w:val="009E5DD1"/>
    <w:rsid w:val="00A07508"/>
    <w:rsid w:val="00A451E4"/>
    <w:rsid w:val="00A7767E"/>
    <w:rsid w:val="00A77C36"/>
    <w:rsid w:val="00AF6F4C"/>
    <w:rsid w:val="00AF7F5D"/>
    <w:rsid w:val="00B91764"/>
    <w:rsid w:val="00D648D4"/>
    <w:rsid w:val="00DD001A"/>
    <w:rsid w:val="00DE20B0"/>
    <w:rsid w:val="00E713DB"/>
    <w:rsid w:val="00E72102"/>
    <w:rsid w:val="00E7646B"/>
    <w:rsid w:val="00E80862"/>
    <w:rsid w:val="00F01BC8"/>
    <w:rsid w:val="00F70DF3"/>
    <w:rsid w:val="00F725AD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60244"/>
  <w15:docId w15:val="{ED531982-C60E-4CD0-B536-3207902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19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A064FA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064FA"/>
    <w:pPr>
      <w:spacing w:beforeAutospacing="1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6250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0D72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A0D72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A0D72"/>
    <w:rPr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A064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A064FA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643D1B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643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0D7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964C3F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6710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5537"/>
    <w:rPr>
      <w:b/>
      <w:bCs/>
    </w:rPr>
  </w:style>
  <w:style w:type="paragraph" w:styleId="Odstavecseseznamem">
    <w:name w:val="List Paragraph"/>
    <w:basedOn w:val="Normln"/>
    <w:uiPriority w:val="34"/>
    <w:qFormat/>
    <w:rsid w:val="00D6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Zdeněk Smolka</cp:lastModifiedBy>
  <cp:revision>36</cp:revision>
  <cp:lastPrinted>2021-11-04T09:00:00Z</cp:lastPrinted>
  <dcterms:created xsi:type="dcterms:W3CDTF">2022-05-23T14:00:00Z</dcterms:created>
  <dcterms:modified xsi:type="dcterms:W3CDTF">2023-10-30T08:24:00Z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