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08" w:rsidRDefault="00A57408" w:rsidP="006C725B">
      <w:pPr>
        <w:pStyle w:val="Nzev"/>
        <w:rPr>
          <w:rFonts w:ascii="Arial" w:hAnsi="Arial" w:cs="Arial"/>
          <w:sz w:val="20"/>
          <w:szCs w:val="20"/>
        </w:rPr>
      </w:pPr>
    </w:p>
    <w:p w:rsidR="00520EBA" w:rsidRDefault="00520EBA" w:rsidP="006C725B">
      <w:pPr>
        <w:pStyle w:val="Nzev"/>
        <w:rPr>
          <w:rFonts w:ascii="Arial" w:hAnsi="Arial" w:cs="Arial"/>
          <w:sz w:val="20"/>
          <w:szCs w:val="20"/>
        </w:rPr>
      </w:pPr>
    </w:p>
    <w:p w:rsidR="00052241" w:rsidRPr="006C725B" w:rsidRDefault="00052241" w:rsidP="006C725B">
      <w:pPr>
        <w:pStyle w:val="Nzev"/>
        <w:rPr>
          <w:rFonts w:ascii="Arial" w:hAnsi="Arial" w:cs="Arial"/>
          <w:sz w:val="24"/>
        </w:rPr>
      </w:pPr>
      <w:r w:rsidRPr="006C725B">
        <w:rPr>
          <w:rFonts w:ascii="Arial" w:hAnsi="Arial" w:cs="Arial"/>
          <w:sz w:val="24"/>
        </w:rPr>
        <w:t>DAROVACÍ SMLOUVA</w:t>
      </w:r>
    </w:p>
    <w:p w:rsidR="00D232B9" w:rsidRPr="00701029" w:rsidRDefault="00052241" w:rsidP="006C725B">
      <w:pPr>
        <w:pStyle w:val="Zkladntext"/>
        <w:pBdr>
          <w:bottom w:val="single" w:sz="4" w:space="1" w:color="auto"/>
        </w:pBdr>
        <w:rPr>
          <w:rFonts w:ascii="Arial" w:hAnsi="Arial" w:cs="Arial"/>
          <w:sz w:val="20"/>
          <w:szCs w:val="20"/>
        </w:rPr>
      </w:pPr>
      <w:r w:rsidRPr="00701029">
        <w:rPr>
          <w:rFonts w:ascii="Arial" w:hAnsi="Arial" w:cs="Arial"/>
          <w:sz w:val="20"/>
          <w:szCs w:val="20"/>
        </w:rPr>
        <w:t xml:space="preserve">uzavřená podle § </w:t>
      </w:r>
      <w:r w:rsidR="00C71C01" w:rsidRPr="00701029">
        <w:rPr>
          <w:rFonts w:ascii="Arial" w:hAnsi="Arial" w:cs="Arial"/>
          <w:sz w:val="20"/>
          <w:szCs w:val="20"/>
        </w:rPr>
        <w:t>2055</w:t>
      </w:r>
      <w:r w:rsidRPr="00701029">
        <w:rPr>
          <w:rFonts w:ascii="Arial" w:hAnsi="Arial" w:cs="Arial"/>
          <w:sz w:val="20"/>
          <w:szCs w:val="20"/>
        </w:rPr>
        <w:t xml:space="preserve"> až § </w:t>
      </w:r>
      <w:r w:rsidR="00C71C01" w:rsidRPr="00701029">
        <w:rPr>
          <w:rFonts w:ascii="Arial" w:hAnsi="Arial" w:cs="Arial"/>
          <w:sz w:val="20"/>
          <w:szCs w:val="20"/>
        </w:rPr>
        <w:t>2078</w:t>
      </w:r>
      <w:r w:rsidRPr="00701029">
        <w:rPr>
          <w:rFonts w:ascii="Arial" w:hAnsi="Arial" w:cs="Arial"/>
          <w:sz w:val="20"/>
          <w:szCs w:val="20"/>
        </w:rPr>
        <w:t xml:space="preserve"> </w:t>
      </w:r>
      <w:r w:rsidR="00BE25DA" w:rsidRPr="00701029">
        <w:rPr>
          <w:rFonts w:ascii="Arial" w:hAnsi="Arial" w:cs="Arial"/>
          <w:sz w:val="20"/>
          <w:szCs w:val="20"/>
        </w:rPr>
        <w:t xml:space="preserve">zák. č. </w:t>
      </w:r>
      <w:r w:rsidR="00C71C01" w:rsidRPr="00701029">
        <w:rPr>
          <w:rFonts w:ascii="Arial" w:hAnsi="Arial" w:cs="Arial"/>
          <w:sz w:val="20"/>
          <w:szCs w:val="20"/>
        </w:rPr>
        <w:t>89/2012 S</w:t>
      </w:r>
      <w:r w:rsidR="00D232B9" w:rsidRPr="00701029">
        <w:rPr>
          <w:rFonts w:ascii="Arial" w:hAnsi="Arial" w:cs="Arial"/>
          <w:sz w:val="20"/>
          <w:szCs w:val="20"/>
        </w:rPr>
        <w:t>b</w:t>
      </w:r>
      <w:r w:rsidR="00C71C01" w:rsidRPr="00701029">
        <w:rPr>
          <w:rFonts w:ascii="Arial" w:hAnsi="Arial" w:cs="Arial"/>
          <w:sz w:val="20"/>
          <w:szCs w:val="20"/>
        </w:rPr>
        <w:t>.</w:t>
      </w:r>
      <w:r w:rsidR="00D232B9" w:rsidRPr="00701029">
        <w:rPr>
          <w:rFonts w:ascii="Arial" w:hAnsi="Arial" w:cs="Arial"/>
          <w:sz w:val="20"/>
          <w:szCs w:val="20"/>
        </w:rPr>
        <w:t>,</w:t>
      </w:r>
      <w:r w:rsidR="00C71C01" w:rsidRPr="00701029">
        <w:rPr>
          <w:rFonts w:ascii="Arial" w:hAnsi="Arial" w:cs="Arial"/>
          <w:sz w:val="20"/>
          <w:szCs w:val="20"/>
        </w:rPr>
        <w:t xml:space="preserve"> </w:t>
      </w:r>
      <w:r w:rsidR="00BE25DA" w:rsidRPr="00701029">
        <w:rPr>
          <w:rFonts w:ascii="Arial" w:hAnsi="Arial" w:cs="Arial"/>
          <w:sz w:val="20"/>
          <w:szCs w:val="20"/>
        </w:rPr>
        <w:t>o</w:t>
      </w:r>
      <w:r w:rsidRPr="00701029">
        <w:rPr>
          <w:rFonts w:ascii="Arial" w:hAnsi="Arial" w:cs="Arial"/>
          <w:sz w:val="20"/>
          <w:szCs w:val="20"/>
        </w:rPr>
        <w:t>bčansk</w:t>
      </w:r>
      <w:r w:rsidR="00B06E6C">
        <w:rPr>
          <w:rFonts w:ascii="Arial" w:hAnsi="Arial" w:cs="Arial"/>
          <w:sz w:val="20"/>
          <w:szCs w:val="20"/>
        </w:rPr>
        <w:t>ý</w:t>
      </w:r>
      <w:r w:rsidRPr="00701029">
        <w:rPr>
          <w:rFonts w:ascii="Arial" w:hAnsi="Arial" w:cs="Arial"/>
          <w:sz w:val="20"/>
          <w:szCs w:val="20"/>
        </w:rPr>
        <w:t xml:space="preserve"> zákoník</w:t>
      </w:r>
      <w:r w:rsidR="00D232B9" w:rsidRPr="00701029">
        <w:rPr>
          <w:rFonts w:ascii="Arial" w:hAnsi="Arial" w:cs="Arial"/>
          <w:sz w:val="20"/>
          <w:szCs w:val="20"/>
        </w:rPr>
        <w:t>,</w:t>
      </w:r>
      <w:r w:rsidRPr="00701029">
        <w:rPr>
          <w:rFonts w:ascii="Arial" w:hAnsi="Arial" w:cs="Arial"/>
          <w:sz w:val="20"/>
          <w:szCs w:val="20"/>
        </w:rPr>
        <w:t xml:space="preserve"> v platném znění</w:t>
      </w:r>
      <w:r w:rsidR="00B06E6C">
        <w:rPr>
          <w:rFonts w:ascii="Arial" w:hAnsi="Arial" w:cs="Arial"/>
          <w:sz w:val="20"/>
          <w:szCs w:val="20"/>
        </w:rPr>
        <w:t>,</w:t>
      </w:r>
      <w:r w:rsidRPr="00701029">
        <w:rPr>
          <w:rFonts w:ascii="Arial" w:hAnsi="Arial" w:cs="Arial"/>
          <w:sz w:val="20"/>
          <w:szCs w:val="20"/>
        </w:rPr>
        <w:t xml:space="preserve"> </w:t>
      </w:r>
    </w:p>
    <w:p w:rsidR="00052241" w:rsidRPr="00701029" w:rsidRDefault="00052241" w:rsidP="006C725B">
      <w:pPr>
        <w:pStyle w:val="Zkladntext"/>
        <w:pBdr>
          <w:bottom w:val="single" w:sz="4" w:space="1" w:color="auto"/>
        </w:pBdr>
        <w:rPr>
          <w:rFonts w:ascii="Arial" w:hAnsi="Arial" w:cs="Arial"/>
          <w:sz w:val="20"/>
          <w:szCs w:val="20"/>
        </w:rPr>
      </w:pPr>
      <w:r w:rsidRPr="00701029">
        <w:rPr>
          <w:rFonts w:ascii="Arial" w:hAnsi="Arial" w:cs="Arial"/>
          <w:sz w:val="20"/>
          <w:szCs w:val="20"/>
        </w:rPr>
        <w:t>mezi smluvními stranami:</w:t>
      </w:r>
    </w:p>
    <w:p w:rsidR="00533BE2" w:rsidRPr="00701029" w:rsidRDefault="00533BE2" w:rsidP="006C725B">
      <w:pPr>
        <w:ind w:left="2832"/>
        <w:rPr>
          <w:rFonts w:ascii="Arial" w:hAnsi="Arial" w:cs="Arial"/>
          <w:sz w:val="20"/>
          <w:szCs w:val="20"/>
        </w:rPr>
      </w:pPr>
    </w:p>
    <w:p w:rsidR="000C1C24" w:rsidRPr="00701029" w:rsidRDefault="00C25A79" w:rsidP="006C725B">
      <w:pPr>
        <w:tabs>
          <w:tab w:val="left" w:pos="7380"/>
        </w:tabs>
        <w:jc w:val="both"/>
        <w:rPr>
          <w:rFonts w:ascii="Arial" w:hAnsi="Arial" w:cs="Arial"/>
          <w:sz w:val="20"/>
          <w:szCs w:val="20"/>
        </w:rPr>
      </w:pPr>
      <w:r>
        <w:rPr>
          <w:rFonts w:ascii="Arial" w:hAnsi="Arial" w:cs="Arial"/>
          <w:sz w:val="20"/>
          <w:szCs w:val="20"/>
        </w:rPr>
        <w:tab/>
      </w:r>
    </w:p>
    <w:p w:rsidR="000C1C24" w:rsidRPr="00701029" w:rsidRDefault="000C1C24" w:rsidP="006C725B">
      <w:pPr>
        <w:numPr>
          <w:ilvl w:val="0"/>
          <w:numId w:val="22"/>
        </w:numPr>
        <w:overflowPunct w:val="0"/>
        <w:autoSpaceDE w:val="0"/>
        <w:autoSpaceDN w:val="0"/>
        <w:adjustRightInd w:val="0"/>
        <w:ind w:left="0" w:firstLine="0"/>
        <w:jc w:val="both"/>
        <w:textAlignment w:val="baseline"/>
        <w:rPr>
          <w:rFonts w:ascii="Arial" w:hAnsi="Arial" w:cs="Arial"/>
          <w:b/>
          <w:bCs/>
          <w:sz w:val="20"/>
          <w:szCs w:val="20"/>
        </w:rPr>
      </w:pPr>
      <w:r w:rsidRPr="00701029">
        <w:rPr>
          <w:rFonts w:ascii="Arial" w:hAnsi="Arial" w:cs="Arial"/>
          <w:b/>
          <w:bCs/>
          <w:sz w:val="20"/>
          <w:szCs w:val="20"/>
        </w:rPr>
        <w:t>Pražská teplárenská a.s.</w:t>
      </w:r>
    </w:p>
    <w:p w:rsidR="000C1C24" w:rsidRPr="00701029" w:rsidRDefault="000C1C24" w:rsidP="006C725B">
      <w:pPr>
        <w:ind w:firstLine="340"/>
        <w:jc w:val="both"/>
        <w:rPr>
          <w:rFonts w:ascii="Arial" w:hAnsi="Arial" w:cs="Arial"/>
          <w:sz w:val="20"/>
          <w:szCs w:val="20"/>
        </w:rPr>
      </w:pPr>
      <w:r w:rsidRPr="00701029">
        <w:rPr>
          <w:rFonts w:ascii="Arial" w:hAnsi="Arial" w:cs="Arial"/>
          <w:sz w:val="20"/>
          <w:szCs w:val="20"/>
        </w:rPr>
        <w:t>se sídlem:</w:t>
      </w:r>
      <w:r w:rsidR="00B06E6C">
        <w:rPr>
          <w:rFonts w:ascii="Arial" w:hAnsi="Arial" w:cs="Arial"/>
          <w:sz w:val="20"/>
          <w:szCs w:val="20"/>
        </w:rPr>
        <w:tab/>
      </w:r>
      <w:r w:rsidR="00B06E6C">
        <w:rPr>
          <w:rFonts w:ascii="Arial" w:hAnsi="Arial" w:cs="Arial"/>
          <w:sz w:val="20"/>
          <w:szCs w:val="20"/>
        </w:rPr>
        <w:tab/>
      </w:r>
      <w:r w:rsidRPr="00701029">
        <w:rPr>
          <w:rFonts w:ascii="Arial" w:hAnsi="Arial" w:cs="Arial"/>
          <w:sz w:val="20"/>
          <w:szCs w:val="20"/>
        </w:rPr>
        <w:t>Partyzánská 1/7, Praha 7, 170 00</w:t>
      </w:r>
    </w:p>
    <w:p w:rsidR="000C1C24" w:rsidRPr="00701029" w:rsidRDefault="000C1C24" w:rsidP="006C725B">
      <w:pPr>
        <w:ind w:firstLine="340"/>
        <w:jc w:val="both"/>
        <w:rPr>
          <w:rFonts w:ascii="Arial" w:hAnsi="Arial" w:cs="Arial"/>
          <w:sz w:val="20"/>
          <w:szCs w:val="20"/>
        </w:rPr>
      </w:pPr>
      <w:r w:rsidRPr="00701029">
        <w:rPr>
          <w:rFonts w:ascii="Arial" w:hAnsi="Arial" w:cs="Arial"/>
          <w:sz w:val="20"/>
          <w:szCs w:val="20"/>
        </w:rPr>
        <w:t>zapsaná</w:t>
      </w:r>
      <w:r w:rsidR="00B06E6C">
        <w:rPr>
          <w:rFonts w:ascii="Arial" w:hAnsi="Arial" w:cs="Arial"/>
          <w:sz w:val="20"/>
          <w:szCs w:val="20"/>
        </w:rPr>
        <w:t>:</w:t>
      </w:r>
      <w:r w:rsidR="00B06E6C">
        <w:rPr>
          <w:rFonts w:ascii="Arial" w:hAnsi="Arial" w:cs="Arial"/>
          <w:sz w:val="20"/>
          <w:szCs w:val="20"/>
        </w:rPr>
        <w:tab/>
      </w:r>
      <w:r w:rsidR="00B06E6C">
        <w:rPr>
          <w:rFonts w:ascii="Arial" w:hAnsi="Arial" w:cs="Arial"/>
          <w:sz w:val="20"/>
          <w:szCs w:val="20"/>
        </w:rPr>
        <w:tab/>
      </w:r>
      <w:r w:rsidRPr="00701029">
        <w:rPr>
          <w:rFonts w:ascii="Arial" w:hAnsi="Arial" w:cs="Arial"/>
          <w:sz w:val="20"/>
          <w:szCs w:val="20"/>
        </w:rPr>
        <w:t>v obchodním rejstříku vedeném Městským soudem v Praze, oddíl B, vložka 1509</w:t>
      </w:r>
    </w:p>
    <w:p w:rsidR="008E02A7" w:rsidRDefault="000C1C24" w:rsidP="006C725B">
      <w:pPr>
        <w:ind w:left="340"/>
        <w:jc w:val="both"/>
        <w:rPr>
          <w:rFonts w:ascii="Arial" w:hAnsi="Arial" w:cs="Arial"/>
        </w:rPr>
      </w:pPr>
      <w:r w:rsidRPr="00701029">
        <w:rPr>
          <w:rFonts w:ascii="Arial" w:hAnsi="Arial" w:cs="Arial"/>
          <w:sz w:val="20"/>
          <w:szCs w:val="20"/>
        </w:rPr>
        <w:t>zastoupen</w:t>
      </w:r>
      <w:r w:rsidR="006C725B">
        <w:rPr>
          <w:rFonts w:ascii="Arial" w:hAnsi="Arial" w:cs="Arial"/>
          <w:sz w:val="20"/>
          <w:szCs w:val="20"/>
        </w:rPr>
        <w:t>a</w:t>
      </w:r>
      <w:r w:rsidR="00B06E6C">
        <w:rPr>
          <w:rFonts w:ascii="Arial" w:hAnsi="Arial" w:cs="Arial"/>
          <w:sz w:val="20"/>
          <w:szCs w:val="20"/>
        </w:rPr>
        <w:t>:</w:t>
      </w:r>
      <w:r w:rsidR="00B06E6C">
        <w:rPr>
          <w:rFonts w:ascii="Arial" w:hAnsi="Arial" w:cs="Arial"/>
          <w:sz w:val="20"/>
          <w:szCs w:val="20"/>
        </w:rPr>
        <w:tab/>
      </w:r>
      <w:r w:rsidR="008E02A7" w:rsidRPr="008E02A7">
        <w:rPr>
          <w:rFonts w:ascii="Arial" w:hAnsi="Arial" w:cs="Arial"/>
          <w:sz w:val="20"/>
          <w:szCs w:val="20"/>
        </w:rPr>
        <w:t xml:space="preserve">Ing. </w:t>
      </w:r>
      <w:proofErr w:type="spellStart"/>
      <w:r w:rsidR="008E02A7" w:rsidRPr="008E02A7">
        <w:rPr>
          <w:rFonts w:ascii="Arial" w:hAnsi="Arial" w:cs="Arial"/>
          <w:sz w:val="20"/>
          <w:szCs w:val="20"/>
        </w:rPr>
        <w:t>Redou</w:t>
      </w:r>
      <w:proofErr w:type="spellEnd"/>
      <w:r w:rsidR="008E02A7" w:rsidRPr="008E02A7">
        <w:rPr>
          <w:rFonts w:ascii="Arial" w:hAnsi="Arial" w:cs="Arial"/>
          <w:sz w:val="20"/>
          <w:szCs w:val="20"/>
        </w:rPr>
        <w:t xml:space="preserve"> </w:t>
      </w:r>
      <w:proofErr w:type="spellStart"/>
      <w:r w:rsidR="008E02A7" w:rsidRPr="008E02A7">
        <w:rPr>
          <w:rFonts w:ascii="Arial" w:hAnsi="Arial" w:cs="Arial"/>
          <w:sz w:val="20"/>
          <w:szCs w:val="20"/>
        </w:rPr>
        <w:t>Rahmou</w:t>
      </w:r>
      <w:proofErr w:type="spellEnd"/>
      <w:r w:rsidR="008E02A7" w:rsidRPr="008E02A7">
        <w:rPr>
          <w:rFonts w:ascii="Arial" w:hAnsi="Arial" w:cs="Arial"/>
          <w:sz w:val="20"/>
          <w:szCs w:val="20"/>
        </w:rPr>
        <w:t>, místopředsedou představenstva</w:t>
      </w:r>
      <w:r w:rsidR="00E55AD1">
        <w:rPr>
          <w:rFonts w:ascii="Arial" w:hAnsi="Arial" w:cs="Arial"/>
          <w:sz w:val="20"/>
          <w:szCs w:val="20"/>
        </w:rPr>
        <w:t xml:space="preserve"> a</w:t>
      </w:r>
      <w:r w:rsidR="008E02A7" w:rsidRPr="008E02A7">
        <w:rPr>
          <w:rFonts w:ascii="Arial" w:hAnsi="Arial" w:cs="Arial"/>
          <w:sz w:val="20"/>
          <w:szCs w:val="20"/>
        </w:rPr>
        <w:t xml:space="preserve"> Ing. Martinem Brůhou, členem představenstva</w:t>
      </w:r>
    </w:p>
    <w:p w:rsidR="000C1C24" w:rsidRPr="00701029" w:rsidRDefault="000C1C24" w:rsidP="006C725B">
      <w:pPr>
        <w:ind w:firstLine="340"/>
        <w:jc w:val="both"/>
        <w:rPr>
          <w:rFonts w:ascii="Arial" w:hAnsi="Arial" w:cs="Arial"/>
          <w:sz w:val="20"/>
          <w:szCs w:val="20"/>
        </w:rPr>
      </w:pPr>
      <w:r w:rsidRPr="00701029">
        <w:rPr>
          <w:rFonts w:ascii="Arial" w:hAnsi="Arial" w:cs="Arial"/>
          <w:sz w:val="20"/>
          <w:szCs w:val="20"/>
        </w:rPr>
        <w:t>IČ</w:t>
      </w:r>
      <w:r>
        <w:rPr>
          <w:rFonts w:ascii="Arial" w:hAnsi="Arial" w:cs="Arial"/>
          <w:sz w:val="20"/>
          <w:szCs w:val="20"/>
        </w:rPr>
        <w:t>O</w:t>
      </w:r>
      <w:r w:rsidRPr="00701029">
        <w:rPr>
          <w:rFonts w:ascii="Arial" w:hAnsi="Arial" w:cs="Arial"/>
          <w:sz w:val="20"/>
          <w:szCs w:val="20"/>
        </w:rPr>
        <w:t>:</w:t>
      </w:r>
      <w:r w:rsidRPr="00701029">
        <w:rPr>
          <w:rFonts w:ascii="Arial" w:hAnsi="Arial" w:cs="Arial"/>
          <w:sz w:val="20"/>
          <w:szCs w:val="20"/>
        </w:rPr>
        <w:tab/>
      </w:r>
      <w:r w:rsidRPr="00701029">
        <w:rPr>
          <w:rFonts w:ascii="Arial" w:hAnsi="Arial" w:cs="Arial"/>
          <w:sz w:val="20"/>
          <w:szCs w:val="20"/>
        </w:rPr>
        <w:tab/>
        <w:t>45273600</w:t>
      </w:r>
    </w:p>
    <w:p w:rsidR="000C1C24" w:rsidRPr="00701029" w:rsidRDefault="000C1C24" w:rsidP="006C725B">
      <w:pPr>
        <w:ind w:firstLine="340"/>
        <w:jc w:val="both"/>
        <w:rPr>
          <w:rFonts w:ascii="Arial" w:hAnsi="Arial" w:cs="Arial"/>
          <w:sz w:val="20"/>
          <w:szCs w:val="20"/>
        </w:rPr>
      </w:pPr>
      <w:r w:rsidRPr="00701029">
        <w:rPr>
          <w:rFonts w:ascii="Arial" w:hAnsi="Arial" w:cs="Arial"/>
          <w:sz w:val="20"/>
          <w:szCs w:val="20"/>
        </w:rPr>
        <w:t>DIČ:</w:t>
      </w:r>
      <w:r w:rsidRPr="00701029">
        <w:rPr>
          <w:rFonts w:ascii="Arial" w:hAnsi="Arial" w:cs="Arial"/>
          <w:sz w:val="20"/>
          <w:szCs w:val="20"/>
        </w:rPr>
        <w:tab/>
      </w:r>
      <w:r w:rsidRPr="00701029">
        <w:rPr>
          <w:rFonts w:ascii="Arial" w:hAnsi="Arial" w:cs="Arial"/>
          <w:sz w:val="20"/>
          <w:szCs w:val="20"/>
        </w:rPr>
        <w:tab/>
        <w:t>CZ45273600</w:t>
      </w:r>
      <w:r w:rsidR="00B06E6C">
        <w:rPr>
          <w:rFonts w:ascii="Arial" w:hAnsi="Arial" w:cs="Arial"/>
          <w:sz w:val="20"/>
          <w:szCs w:val="20"/>
        </w:rPr>
        <w:t>,</w:t>
      </w:r>
      <w:r>
        <w:rPr>
          <w:rFonts w:ascii="Arial" w:hAnsi="Arial" w:cs="Arial"/>
          <w:sz w:val="20"/>
          <w:szCs w:val="20"/>
        </w:rPr>
        <w:t xml:space="preserve"> </w:t>
      </w:r>
      <w:r w:rsidRPr="00701029">
        <w:rPr>
          <w:rFonts w:ascii="Arial" w:hAnsi="Arial" w:cs="Arial"/>
          <w:sz w:val="20"/>
          <w:szCs w:val="20"/>
        </w:rPr>
        <w:t>plátce DPH</w:t>
      </w:r>
    </w:p>
    <w:p w:rsidR="00B06E6C" w:rsidRPr="00701029" w:rsidRDefault="002A1B6D" w:rsidP="006C725B">
      <w:pPr>
        <w:ind w:firstLine="340"/>
        <w:jc w:val="both"/>
        <w:rPr>
          <w:rFonts w:ascii="Arial" w:hAnsi="Arial" w:cs="Arial"/>
          <w:sz w:val="20"/>
          <w:szCs w:val="20"/>
        </w:rPr>
      </w:pPr>
      <w:r>
        <w:rPr>
          <w:rFonts w:ascii="Arial" w:hAnsi="Arial" w:cs="Arial"/>
          <w:sz w:val="20"/>
          <w:szCs w:val="20"/>
        </w:rPr>
        <w:t>b</w:t>
      </w:r>
      <w:r w:rsidR="00B06E6C" w:rsidRPr="00701029">
        <w:rPr>
          <w:rFonts w:ascii="Arial" w:hAnsi="Arial" w:cs="Arial"/>
          <w:sz w:val="20"/>
          <w:szCs w:val="20"/>
        </w:rPr>
        <w:t>ank</w:t>
      </w:r>
      <w:r>
        <w:rPr>
          <w:rFonts w:ascii="Arial" w:hAnsi="Arial" w:cs="Arial"/>
          <w:sz w:val="20"/>
          <w:szCs w:val="20"/>
        </w:rPr>
        <w:t>ovní</w:t>
      </w:r>
      <w:r w:rsidR="00B06E6C" w:rsidRPr="00701029">
        <w:rPr>
          <w:rFonts w:ascii="Arial" w:hAnsi="Arial" w:cs="Arial"/>
          <w:sz w:val="20"/>
          <w:szCs w:val="20"/>
        </w:rPr>
        <w:t xml:space="preserve"> spojení:</w:t>
      </w:r>
      <w:r w:rsidR="00B06E6C" w:rsidRPr="00701029">
        <w:rPr>
          <w:rFonts w:ascii="Arial" w:hAnsi="Arial" w:cs="Arial"/>
          <w:sz w:val="20"/>
          <w:szCs w:val="20"/>
        </w:rPr>
        <w:tab/>
      </w:r>
      <w:r w:rsidR="00B06E6C">
        <w:rPr>
          <w:rFonts w:ascii="Arial" w:hAnsi="Arial" w:cs="Arial"/>
          <w:sz w:val="20"/>
          <w:szCs w:val="20"/>
        </w:rPr>
        <w:t>Komerční banka</w:t>
      </w:r>
      <w:r w:rsidR="00B06E6C" w:rsidRPr="00701029">
        <w:rPr>
          <w:rFonts w:ascii="Arial" w:hAnsi="Arial" w:cs="Arial"/>
          <w:sz w:val="20"/>
          <w:szCs w:val="20"/>
        </w:rPr>
        <w:t>, a. s.</w:t>
      </w:r>
    </w:p>
    <w:p w:rsidR="000C1C24" w:rsidRPr="00701029" w:rsidRDefault="000C1C24" w:rsidP="006C725B">
      <w:pPr>
        <w:ind w:firstLine="340"/>
        <w:jc w:val="both"/>
        <w:rPr>
          <w:rFonts w:ascii="Arial" w:hAnsi="Arial" w:cs="Arial"/>
          <w:sz w:val="20"/>
          <w:szCs w:val="20"/>
        </w:rPr>
      </w:pPr>
      <w:r w:rsidRPr="00701029">
        <w:rPr>
          <w:rFonts w:ascii="Arial" w:hAnsi="Arial" w:cs="Arial"/>
          <w:sz w:val="20"/>
          <w:szCs w:val="20"/>
        </w:rPr>
        <w:t xml:space="preserve">č. </w:t>
      </w:r>
      <w:proofErr w:type="spellStart"/>
      <w:r w:rsidRPr="00701029">
        <w:rPr>
          <w:rFonts w:ascii="Arial" w:hAnsi="Arial" w:cs="Arial"/>
          <w:sz w:val="20"/>
          <w:szCs w:val="20"/>
        </w:rPr>
        <w:t>ú.</w:t>
      </w:r>
      <w:proofErr w:type="spellEnd"/>
      <w:r w:rsidRPr="00701029">
        <w:rPr>
          <w:rFonts w:ascii="Arial" w:hAnsi="Arial" w:cs="Arial"/>
          <w:sz w:val="20"/>
          <w:szCs w:val="20"/>
        </w:rPr>
        <w:t>:</w:t>
      </w:r>
      <w:r w:rsidRPr="00701029">
        <w:rPr>
          <w:rFonts w:ascii="Arial" w:hAnsi="Arial" w:cs="Arial"/>
          <w:sz w:val="20"/>
          <w:szCs w:val="20"/>
        </w:rPr>
        <w:tab/>
      </w:r>
      <w:r w:rsidRPr="00701029">
        <w:rPr>
          <w:rFonts w:ascii="Arial" w:hAnsi="Arial" w:cs="Arial"/>
          <w:sz w:val="20"/>
          <w:szCs w:val="20"/>
        </w:rPr>
        <w:tab/>
      </w:r>
      <w:r>
        <w:rPr>
          <w:rFonts w:ascii="Arial" w:hAnsi="Arial" w:cs="Arial"/>
          <w:sz w:val="20"/>
          <w:szCs w:val="20"/>
        </w:rPr>
        <w:t>603071/0100</w:t>
      </w:r>
      <w:r w:rsidRPr="00701029">
        <w:rPr>
          <w:rFonts w:ascii="Arial" w:hAnsi="Arial" w:cs="Arial"/>
          <w:sz w:val="20"/>
          <w:szCs w:val="20"/>
        </w:rPr>
        <w:tab/>
      </w:r>
    </w:p>
    <w:p w:rsidR="000C1C24" w:rsidRDefault="000C1C24" w:rsidP="006C725B">
      <w:pPr>
        <w:ind w:firstLine="340"/>
        <w:jc w:val="both"/>
        <w:rPr>
          <w:rFonts w:ascii="Arial" w:hAnsi="Arial" w:cs="Arial"/>
          <w:sz w:val="20"/>
          <w:szCs w:val="20"/>
        </w:rPr>
      </w:pPr>
      <w:r w:rsidRPr="00701029">
        <w:rPr>
          <w:rFonts w:ascii="Arial" w:hAnsi="Arial" w:cs="Arial"/>
          <w:sz w:val="20"/>
          <w:szCs w:val="20"/>
        </w:rPr>
        <w:t>(dále jen „dárce“</w:t>
      </w:r>
      <w:r>
        <w:rPr>
          <w:rFonts w:ascii="Arial" w:hAnsi="Arial" w:cs="Arial"/>
          <w:sz w:val="20"/>
          <w:szCs w:val="20"/>
        </w:rPr>
        <w:t xml:space="preserve"> nebo PT</w:t>
      </w:r>
      <w:r w:rsidRPr="00701029">
        <w:rPr>
          <w:rFonts w:ascii="Arial" w:hAnsi="Arial" w:cs="Arial"/>
          <w:sz w:val="20"/>
          <w:szCs w:val="20"/>
        </w:rPr>
        <w:t>)</w:t>
      </w:r>
    </w:p>
    <w:p w:rsidR="00533BE2" w:rsidRPr="00701029" w:rsidRDefault="00533BE2" w:rsidP="006C725B">
      <w:pPr>
        <w:jc w:val="center"/>
        <w:rPr>
          <w:rFonts w:ascii="Arial" w:hAnsi="Arial" w:cs="Arial"/>
          <w:b/>
          <w:bCs/>
          <w:sz w:val="20"/>
          <w:szCs w:val="20"/>
        </w:rPr>
      </w:pPr>
    </w:p>
    <w:p w:rsidR="00052241" w:rsidRPr="006C725B" w:rsidRDefault="00052241" w:rsidP="006C725B">
      <w:pPr>
        <w:rPr>
          <w:rFonts w:ascii="Arial" w:hAnsi="Arial" w:cs="Arial"/>
          <w:bCs/>
          <w:sz w:val="20"/>
          <w:szCs w:val="20"/>
        </w:rPr>
      </w:pPr>
      <w:r w:rsidRPr="006C725B">
        <w:rPr>
          <w:rFonts w:ascii="Arial" w:hAnsi="Arial" w:cs="Arial"/>
          <w:bCs/>
          <w:sz w:val="20"/>
          <w:szCs w:val="20"/>
        </w:rPr>
        <w:t>a</w:t>
      </w:r>
    </w:p>
    <w:p w:rsidR="00533BE2" w:rsidRPr="00701029" w:rsidRDefault="00533BE2" w:rsidP="006C725B">
      <w:pPr>
        <w:jc w:val="center"/>
        <w:rPr>
          <w:rFonts w:ascii="Arial" w:hAnsi="Arial" w:cs="Arial"/>
          <w:b/>
          <w:bCs/>
          <w:sz w:val="20"/>
          <w:szCs w:val="20"/>
        </w:rPr>
      </w:pPr>
    </w:p>
    <w:p w:rsidR="00F13027" w:rsidRPr="00701029" w:rsidRDefault="000C1C24" w:rsidP="006C725B">
      <w:pPr>
        <w:numPr>
          <w:ilvl w:val="0"/>
          <w:numId w:val="22"/>
        </w:numPr>
        <w:overflowPunct w:val="0"/>
        <w:adjustRightInd w:val="0"/>
        <w:jc w:val="both"/>
        <w:textAlignment w:val="baseline"/>
        <w:rPr>
          <w:rFonts w:ascii="Arial" w:hAnsi="Arial" w:cs="Arial"/>
          <w:b/>
          <w:bCs/>
          <w:sz w:val="20"/>
          <w:szCs w:val="20"/>
        </w:rPr>
      </w:pPr>
      <w:r>
        <w:rPr>
          <w:rFonts w:ascii="Arial" w:hAnsi="Arial" w:cs="Arial"/>
          <w:b/>
          <w:bCs/>
          <w:sz w:val="20"/>
          <w:szCs w:val="20"/>
        </w:rPr>
        <w:t>Městská část Praha 1</w:t>
      </w:r>
      <w:r w:rsidR="00E55AD1">
        <w:rPr>
          <w:rFonts w:ascii="Arial" w:hAnsi="Arial" w:cs="Arial"/>
          <w:b/>
          <w:bCs/>
          <w:sz w:val="20"/>
          <w:szCs w:val="20"/>
        </w:rPr>
        <w:t>9</w:t>
      </w:r>
    </w:p>
    <w:p w:rsidR="00F13027" w:rsidRPr="00701029" w:rsidRDefault="00F13027" w:rsidP="006C725B">
      <w:pPr>
        <w:numPr>
          <w:ilvl w:val="12"/>
          <w:numId w:val="0"/>
        </w:numPr>
        <w:ind w:firstLine="340"/>
        <w:jc w:val="both"/>
        <w:rPr>
          <w:rFonts w:ascii="Arial" w:hAnsi="Arial" w:cs="Arial"/>
          <w:sz w:val="20"/>
          <w:szCs w:val="20"/>
        </w:rPr>
      </w:pPr>
      <w:r w:rsidRPr="00701029">
        <w:rPr>
          <w:rFonts w:ascii="Arial" w:hAnsi="Arial" w:cs="Arial"/>
          <w:sz w:val="20"/>
          <w:szCs w:val="20"/>
        </w:rPr>
        <w:t>se sídlem:</w:t>
      </w:r>
      <w:r w:rsidRPr="00701029">
        <w:rPr>
          <w:rFonts w:ascii="Arial" w:hAnsi="Arial" w:cs="Arial"/>
          <w:sz w:val="20"/>
          <w:szCs w:val="20"/>
        </w:rPr>
        <w:tab/>
      </w:r>
      <w:r w:rsidRPr="00701029">
        <w:rPr>
          <w:rFonts w:ascii="Arial" w:hAnsi="Arial" w:cs="Arial"/>
          <w:sz w:val="20"/>
          <w:szCs w:val="20"/>
        </w:rPr>
        <w:tab/>
      </w:r>
      <w:r w:rsidR="00E55AD1" w:rsidRPr="0055775A">
        <w:rPr>
          <w:rFonts w:ascii="Arial" w:hAnsi="Arial" w:cs="Arial"/>
          <w:sz w:val="20"/>
          <w:szCs w:val="20"/>
        </w:rPr>
        <w:t>Semilská 43/1, 197 04, Praha 9 – Kbely</w:t>
      </w:r>
    </w:p>
    <w:p w:rsidR="004B6F29" w:rsidRDefault="00F13027" w:rsidP="006C725B">
      <w:pPr>
        <w:numPr>
          <w:ilvl w:val="12"/>
          <w:numId w:val="0"/>
        </w:numPr>
        <w:ind w:firstLine="340"/>
        <w:jc w:val="both"/>
        <w:rPr>
          <w:rFonts w:ascii="Arial" w:hAnsi="Arial" w:cs="Arial"/>
          <w:sz w:val="20"/>
          <w:szCs w:val="20"/>
        </w:rPr>
      </w:pPr>
      <w:r w:rsidRPr="00701029">
        <w:rPr>
          <w:rFonts w:ascii="Arial" w:hAnsi="Arial" w:cs="Arial"/>
          <w:sz w:val="20"/>
          <w:szCs w:val="20"/>
        </w:rPr>
        <w:t>zastoupen</w:t>
      </w:r>
      <w:r w:rsidR="006C725B">
        <w:rPr>
          <w:rFonts w:ascii="Arial" w:hAnsi="Arial" w:cs="Arial"/>
          <w:sz w:val="20"/>
          <w:szCs w:val="20"/>
        </w:rPr>
        <w:t>a</w:t>
      </w:r>
      <w:r w:rsidRPr="00701029">
        <w:rPr>
          <w:rFonts w:ascii="Arial" w:hAnsi="Arial" w:cs="Arial"/>
          <w:sz w:val="20"/>
          <w:szCs w:val="20"/>
        </w:rPr>
        <w:t>:</w:t>
      </w:r>
      <w:r w:rsidRPr="00701029">
        <w:rPr>
          <w:rFonts w:ascii="Arial" w:hAnsi="Arial" w:cs="Arial"/>
          <w:sz w:val="20"/>
          <w:szCs w:val="20"/>
        </w:rPr>
        <w:tab/>
      </w:r>
      <w:r w:rsidR="0055775A" w:rsidRPr="0055775A">
        <w:rPr>
          <w:rFonts w:ascii="Arial" w:hAnsi="Arial" w:cs="Arial"/>
          <w:sz w:val="20"/>
          <w:szCs w:val="20"/>
        </w:rPr>
        <w:t>Pavlem Žďárským, starostou</w:t>
      </w:r>
      <w:r w:rsidR="000A165D">
        <w:rPr>
          <w:rFonts w:ascii="Arial" w:hAnsi="Arial" w:cs="Arial"/>
          <w:sz w:val="20"/>
          <w:szCs w:val="20"/>
        </w:rPr>
        <w:t xml:space="preserve">, </w:t>
      </w:r>
    </w:p>
    <w:p w:rsidR="00F13027" w:rsidRPr="00701029" w:rsidRDefault="00F13027" w:rsidP="006C725B">
      <w:pPr>
        <w:numPr>
          <w:ilvl w:val="12"/>
          <w:numId w:val="0"/>
        </w:numPr>
        <w:ind w:firstLine="340"/>
        <w:jc w:val="both"/>
        <w:rPr>
          <w:rFonts w:ascii="Arial" w:hAnsi="Arial" w:cs="Arial"/>
          <w:sz w:val="20"/>
          <w:szCs w:val="20"/>
        </w:rPr>
      </w:pPr>
      <w:r w:rsidRPr="00701029">
        <w:rPr>
          <w:rFonts w:ascii="Arial" w:hAnsi="Arial" w:cs="Arial"/>
          <w:sz w:val="20"/>
          <w:szCs w:val="20"/>
        </w:rPr>
        <w:t>IČ</w:t>
      </w:r>
      <w:r w:rsidR="00C44603">
        <w:rPr>
          <w:rFonts w:ascii="Arial" w:hAnsi="Arial" w:cs="Arial"/>
          <w:sz w:val="20"/>
          <w:szCs w:val="20"/>
        </w:rPr>
        <w:t>O</w:t>
      </w:r>
      <w:r w:rsidRPr="00701029">
        <w:rPr>
          <w:rFonts w:ascii="Arial" w:hAnsi="Arial" w:cs="Arial"/>
          <w:sz w:val="20"/>
          <w:szCs w:val="20"/>
        </w:rPr>
        <w:t>:</w:t>
      </w:r>
      <w:r w:rsidRPr="00701029">
        <w:rPr>
          <w:rFonts w:ascii="Arial" w:hAnsi="Arial" w:cs="Arial"/>
          <w:sz w:val="20"/>
          <w:szCs w:val="20"/>
        </w:rPr>
        <w:tab/>
      </w:r>
      <w:r w:rsidRPr="00701029">
        <w:rPr>
          <w:rFonts w:ascii="Arial" w:hAnsi="Arial" w:cs="Arial"/>
          <w:sz w:val="20"/>
          <w:szCs w:val="20"/>
        </w:rPr>
        <w:tab/>
      </w:r>
      <w:r w:rsidR="0055775A" w:rsidRPr="0055775A">
        <w:rPr>
          <w:rFonts w:ascii="Arial" w:hAnsi="Arial" w:cs="Arial"/>
          <w:sz w:val="20"/>
          <w:szCs w:val="20"/>
        </w:rPr>
        <w:t>00231304</w:t>
      </w:r>
    </w:p>
    <w:p w:rsidR="00F13027" w:rsidRPr="00701029" w:rsidRDefault="00F13027" w:rsidP="006C725B">
      <w:pPr>
        <w:numPr>
          <w:ilvl w:val="12"/>
          <w:numId w:val="0"/>
        </w:numPr>
        <w:ind w:firstLine="340"/>
        <w:jc w:val="both"/>
        <w:rPr>
          <w:rFonts w:ascii="Arial" w:hAnsi="Arial" w:cs="Arial"/>
          <w:sz w:val="20"/>
          <w:szCs w:val="20"/>
        </w:rPr>
      </w:pPr>
      <w:r w:rsidRPr="00701029">
        <w:rPr>
          <w:rFonts w:ascii="Arial" w:hAnsi="Arial" w:cs="Arial"/>
          <w:sz w:val="20"/>
          <w:szCs w:val="20"/>
        </w:rPr>
        <w:t>DIČ:</w:t>
      </w:r>
      <w:r w:rsidRPr="00701029">
        <w:rPr>
          <w:rFonts w:ascii="Arial" w:hAnsi="Arial" w:cs="Arial"/>
          <w:sz w:val="20"/>
          <w:szCs w:val="20"/>
        </w:rPr>
        <w:tab/>
      </w:r>
      <w:r w:rsidRPr="00701029">
        <w:rPr>
          <w:rFonts w:ascii="Arial" w:hAnsi="Arial" w:cs="Arial"/>
          <w:sz w:val="20"/>
          <w:szCs w:val="20"/>
        </w:rPr>
        <w:tab/>
      </w:r>
      <w:r w:rsidR="0055775A" w:rsidRPr="0055775A">
        <w:rPr>
          <w:rFonts w:ascii="Arial" w:hAnsi="Arial" w:cs="Arial"/>
          <w:sz w:val="20"/>
          <w:szCs w:val="20"/>
        </w:rPr>
        <w:t>CZ00231304</w:t>
      </w:r>
    </w:p>
    <w:p w:rsidR="00B06E6C" w:rsidRPr="00701029" w:rsidRDefault="002A1B6D" w:rsidP="006C725B">
      <w:pPr>
        <w:numPr>
          <w:ilvl w:val="12"/>
          <w:numId w:val="0"/>
        </w:numPr>
        <w:ind w:firstLine="340"/>
        <w:jc w:val="both"/>
        <w:rPr>
          <w:rFonts w:ascii="Arial" w:hAnsi="Arial" w:cs="Arial"/>
          <w:sz w:val="20"/>
          <w:szCs w:val="20"/>
        </w:rPr>
      </w:pPr>
      <w:r>
        <w:rPr>
          <w:rFonts w:ascii="Arial" w:hAnsi="Arial" w:cs="Arial"/>
          <w:sz w:val="20"/>
          <w:szCs w:val="20"/>
        </w:rPr>
        <w:t>bankovní</w:t>
      </w:r>
      <w:r w:rsidR="00B06E6C" w:rsidRPr="00701029">
        <w:rPr>
          <w:rFonts w:ascii="Arial" w:hAnsi="Arial" w:cs="Arial"/>
          <w:sz w:val="20"/>
          <w:szCs w:val="20"/>
        </w:rPr>
        <w:t xml:space="preserve"> spojení:</w:t>
      </w:r>
      <w:r w:rsidR="00B06E6C" w:rsidRPr="00701029">
        <w:rPr>
          <w:rFonts w:ascii="Arial" w:hAnsi="Arial" w:cs="Arial"/>
          <w:sz w:val="20"/>
          <w:szCs w:val="20"/>
        </w:rPr>
        <w:tab/>
      </w:r>
      <w:r w:rsidR="0055775A" w:rsidRPr="0055775A">
        <w:rPr>
          <w:rFonts w:ascii="Arial" w:hAnsi="Arial" w:cs="Arial"/>
          <w:sz w:val="20"/>
          <w:szCs w:val="20"/>
        </w:rPr>
        <w:t>Česká spořitelna a.s.</w:t>
      </w:r>
    </w:p>
    <w:p w:rsidR="00533BE2" w:rsidRPr="00701029" w:rsidRDefault="00F13027" w:rsidP="006C725B">
      <w:pPr>
        <w:numPr>
          <w:ilvl w:val="12"/>
          <w:numId w:val="0"/>
        </w:numPr>
        <w:ind w:firstLine="340"/>
        <w:jc w:val="both"/>
        <w:rPr>
          <w:rFonts w:ascii="Arial" w:hAnsi="Arial" w:cs="Arial"/>
          <w:sz w:val="20"/>
          <w:szCs w:val="20"/>
        </w:rPr>
      </w:pPr>
      <w:r w:rsidRPr="00701029">
        <w:rPr>
          <w:rFonts w:ascii="Arial" w:hAnsi="Arial" w:cs="Arial"/>
          <w:sz w:val="20"/>
          <w:szCs w:val="20"/>
        </w:rPr>
        <w:t xml:space="preserve">č. </w:t>
      </w:r>
      <w:proofErr w:type="spellStart"/>
      <w:r w:rsidRPr="00701029">
        <w:rPr>
          <w:rFonts w:ascii="Arial" w:hAnsi="Arial" w:cs="Arial"/>
          <w:sz w:val="20"/>
          <w:szCs w:val="20"/>
        </w:rPr>
        <w:t>ú.</w:t>
      </w:r>
      <w:proofErr w:type="spellEnd"/>
      <w:r w:rsidRPr="00701029">
        <w:rPr>
          <w:rFonts w:ascii="Arial" w:hAnsi="Arial" w:cs="Arial"/>
          <w:sz w:val="20"/>
          <w:szCs w:val="20"/>
        </w:rPr>
        <w:t>:</w:t>
      </w:r>
      <w:r w:rsidRPr="00701029">
        <w:rPr>
          <w:rFonts w:ascii="Arial" w:hAnsi="Arial" w:cs="Arial"/>
          <w:sz w:val="20"/>
          <w:szCs w:val="20"/>
        </w:rPr>
        <w:tab/>
      </w:r>
      <w:r w:rsidRPr="00701029">
        <w:rPr>
          <w:rFonts w:ascii="Arial" w:hAnsi="Arial" w:cs="Arial"/>
          <w:sz w:val="20"/>
          <w:szCs w:val="20"/>
        </w:rPr>
        <w:tab/>
      </w:r>
      <w:r w:rsidR="0055775A" w:rsidRPr="0055775A">
        <w:rPr>
          <w:rFonts w:ascii="Arial" w:hAnsi="Arial" w:cs="Arial"/>
          <w:sz w:val="20"/>
          <w:szCs w:val="20"/>
        </w:rPr>
        <w:t>2000932309/0800</w:t>
      </w:r>
    </w:p>
    <w:p w:rsidR="00052241" w:rsidRPr="00701029" w:rsidRDefault="00052241" w:rsidP="006C725B">
      <w:pPr>
        <w:ind w:firstLine="340"/>
        <w:rPr>
          <w:rFonts w:ascii="Arial" w:hAnsi="Arial" w:cs="Arial"/>
          <w:sz w:val="20"/>
          <w:szCs w:val="20"/>
        </w:rPr>
      </w:pPr>
      <w:r w:rsidRPr="00701029">
        <w:rPr>
          <w:rFonts w:ascii="Arial" w:hAnsi="Arial" w:cs="Arial"/>
          <w:sz w:val="20"/>
          <w:szCs w:val="20"/>
        </w:rPr>
        <w:t>(dále jen „obdarovaný“)</w:t>
      </w:r>
    </w:p>
    <w:p w:rsidR="00533BE2" w:rsidRPr="00701029" w:rsidRDefault="00533BE2" w:rsidP="006C725B">
      <w:pPr>
        <w:pStyle w:val="Zkladntext"/>
        <w:pBdr>
          <w:bottom w:val="single" w:sz="4" w:space="1" w:color="auto"/>
        </w:pBdr>
        <w:rPr>
          <w:rFonts w:ascii="Arial" w:hAnsi="Arial" w:cs="Arial"/>
          <w:sz w:val="20"/>
          <w:szCs w:val="20"/>
        </w:rPr>
      </w:pPr>
    </w:p>
    <w:p w:rsidR="00052241" w:rsidRPr="00701029" w:rsidRDefault="00052241" w:rsidP="006C725B">
      <w:pPr>
        <w:pStyle w:val="Zkladntext"/>
        <w:pBdr>
          <w:bottom w:val="single" w:sz="4" w:space="1" w:color="auto"/>
        </w:pBdr>
        <w:rPr>
          <w:rFonts w:ascii="Arial" w:hAnsi="Arial" w:cs="Arial"/>
          <w:sz w:val="20"/>
          <w:szCs w:val="20"/>
        </w:rPr>
      </w:pPr>
      <w:r w:rsidRPr="00701029">
        <w:rPr>
          <w:rFonts w:ascii="Arial" w:hAnsi="Arial" w:cs="Arial"/>
          <w:sz w:val="20"/>
          <w:szCs w:val="20"/>
        </w:rPr>
        <w:t>takto:</w:t>
      </w:r>
    </w:p>
    <w:p w:rsidR="00533BE2" w:rsidRPr="00701029" w:rsidRDefault="00533BE2" w:rsidP="006C725B">
      <w:pPr>
        <w:jc w:val="center"/>
        <w:rPr>
          <w:rFonts w:ascii="Arial" w:hAnsi="Arial" w:cs="Arial"/>
          <w:b/>
          <w:bCs/>
          <w:sz w:val="20"/>
          <w:szCs w:val="20"/>
        </w:rPr>
      </w:pPr>
    </w:p>
    <w:p w:rsidR="00052241" w:rsidRPr="00701029" w:rsidRDefault="00052241" w:rsidP="006C725B">
      <w:pPr>
        <w:pStyle w:val="Nadpis1"/>
        <w:rPr>
          <w:rFonts w:ascii="Arial" w:hAnsi="Arial" w:cs="Arial"/>
          <w:caps/>
          <w:sz w:val="20"/>
          <w:szCs w:val="20"/>
          <w:u w:val="none"/>
        </w:rPr>
      </w:pPr>
      <w:r w:rsidRPr="00701029">
        <w:rPr>
          <w:rFonts w:ascii="Arial" w:hAnsi="Arial" w:cs="Arial"/>
          <w:caps/>
          <w:sz w:val="20"/>
          <w:szCs w:val="20"/>
          <w:u w:val="none"/>
        </w:rPr>
        <w:t xml:space="preserve">I. </w:t>
      </w:r>
    </w:p>
    <w:p w:rsidR="00052241" w:rsidRPr="00701029" w:rsidRDefault="00052241" w:rsidP="006C725B">
      <w:pPr>
        <w:rPr>
          <w:rFonts w:ascii="Arial" w:hAnsi="Arial" w:cs="Arial"/>
          <w:sz w:val="20"/>
          <w:szCs w:val="20"/>
        </w:rPr>
      </w:pPr>
    </w:p>
    <w:p w:rsidR="004918AF" w:rsidRPr="006754A6" w:rsidRDefault="004918AF" w:rsidP="006C725B">
      <w:pPr>
        <w:pStyle w:val="Zkladntextodsazen2"/>
        <w:numPr>
          <w:ilvl w:val="0"/>
          <w:numId w:val="20"/>
        </w:numPr>
        <w:tabs>
          <w:tab w:val="clear" w:pos="1065"/>
          <w:tab w:val="left" w:pos="-1985"/>
          <w:tab w:val="num" w:pos="709"/>
        </w:tabs>
        <w:ind w:left="709"/>
        <w:jc w:val="both"/>
        <w:rPr>
          <w:rFonts w:ascii="Arial" w:hAnsi="Arial" w:cs="Arial"/>
          <w:sz w:val="20"/>
          <w:szCs w:val="20"/>
        </w:rPr>
      </w:pPr>
      <w:r>
        <w:rPr>
          <w:rFonts w:ascii="Arial" w:hAnsi="Arial" w:cs="Arial"/>
          <w:sz w:val="20"/>
          <w:szCs w:val="20"/>
        </w:rPr>
        <w:t>Obdarovaný</w:t>
      </w:r>
      <w:r w:rsidRPr="006754A6">
        <w:rPr>
          <w:rFonts w:ascii="Arial" w:hAnsi="Arial" w:cs="Arial"/>
          <w:sz w:val="20"/>
          <w:szCs w:val="20"/>
        </w:rPr>
        <w:t xml:space="preserve"> prohlašuje, že na jeho majetek nebyl prohlášen konkurz, že proti němu nebylo zahájeno konkurzní ani vyrovnací řízení a ani nebyl proti němu zamítnut návrh na konkurz pro</w:t>
      </w:r>
      <w:r w:rsidR="00F96B09">
        <w:rPr>
          <w:rFonts w:ascii="Arial" w:hAnsi="Arial" w:cs="Arial"/>
          <w:sz w:val="20"/>
          <w:szCs w:val="20"/>
        </w:rPr>
        <w:t> </w:t>
      </w:r>
      <w:r w:rsidRPr="006754A6">
        <w:rPr>
          <w:rFonts w:ascii="Arial" w:hAnsi="Arial" w:cs="Arial"/>
          <w:sz w:val="20"/>
          <w:szCs w:val="20"/>
        </w:rPr>
        <w:t xml:space="preserve">nedostatek majetku, není v úpadku podle insolvenčního zákona ani proti němu nebylo zahájeno insolvenční řízení, není v likvidaci a nemá v evidenci daní zachyceny daňové nedoplatky ani nedoplatky na sociálním a zdravotním pojištění, clech a pokutách uložených orgány státní správy. Dále </w:t>
      </w:r>
      <w:r>
        <w:rPr>
          <w:rFonts w:ascii="Arial" w:hAnsi="Arial" w:cs="Arial"/>
          <w:sz w:val="20"/>
          <w:szCs w:val="20"/>
        </w:rPr>
        <w:t xml:space="preserve">obdarovaný </w:t>
      </w:r>
      <w:r w:rsidRPr="006754A6">
        <w:rPr>
          <w:rFonts w:ascii="Arial" w:hAnsi="Arial" w:cs="Arial"/>
          <w:sz w:val="20"/>
          <w:szCs w:val="20"/>
        </w:rPr>
        <w:t>prohlašuje, že osoby, které vykonávají funkci jeho statutárního orgánu, splňují veškeré podmínky pro výkon této funkce stanovené obecně závaznými předpisy.</w:t>
      </w:r>
    </w:p>
    <w:p w:rsidR="004918AF" w:rsidRPr="004918AF" w:rsidRDefault="004918AF" w:rsidP="006C725B">
      <w:pPr>
        <w:pStyle w:val="Zkladntextodsazen"/>
        <w:ind w:left="720" w:firstLine="0"/>
        <w:jc w:val="both"/>
        <w:rPr>
          <w:rFonts w:ascii="Arial" w:hAnsi="Arial" w:cs="Arial"/>
          <w:sz w:val="20"/>
          <w:szCs w:val="20"/>
        </w:rPr>
      </w:pPr>
    </w:p>
    <w:p w:rsidR="001F13E7" w:rsidRDefault="00052241" w:rsidP="006C725B">
      <w:pPr>
        <w:pStyle w:val="Zkladntextodsazen"/>
        <w:numPr>
          <w:ilvl w:val="0"/>
          <w:numId w:val="20"/>
        </w:numPr>
        <w:tabs>
          <w:tab w:val="clear" w:pos="1065"/>
          <w:tab w:val="num" w:pos="720"/>
        </w:tabs>
        <w:ind w:left="720" w:hanging="720"/>
        <w:jc w:val="both"/>
        <w:rPr>
          <w:rFonts w:ascii="Arial" w:hAnsi="Arial" w:cs="Arial"/>
          <w:sz w:val="20"/>
          <w:szCs w:val="20"/>
        </w:rPr>
      </w:pPr>
      <w:r w:rsidRPr="00701029">
        <w:rPr>
          <w:rFonts w:ascii="Arial" w:hAnsi="Arial" w:cs="Arial"/>
          <w:sz w:val="20"/>
          <w:szCs w:val="20"/>
        </w:rPr>
        <w:t xml:space="preserve">Dárce touto smlouvou daruje </w:t>
      </w:r>
      <w:r w:rsidR="004918AF">
        <w:rPr>
          <w:rFonts w:ascii="Arial" w:hAnsi="Arial" w:cs="Arial"/>
          <w:sz w:val="20"/>
          <w:szCs w:val="20"/>
        </w:rPr>
        <w:t xml:space="preserve">obdarovanému </w:t>
      </w:r>
      <w:r w:rsidRPr="00701029">
        <w:rPr>
          <w:rFonts w:ascii="Arial" w:hAnsi="Arial" w:cs="Arial"/>
          <w:sz w:val="20"/>
          <w:szCs w:val="20"/>
        </w:rPr>
        <w:t xml:space="preserve">peněžní dar ve výši </w:t>
      </w:r>
      <w:r w:rsidR="0055775A" w:rsidRPr="006C725B">
        <w:rPr>
          <w:rFonts w:ascii="Arial" w:hAnsi="Arial" w:cs="Arial"/>
          <w:b/>
          <w:bCs/>
          <w:sz w:val="20"/>
          <w:szCs w:val="20"/>
        </w:rPr>
        <w:t>75</w:t>
      </w:r>
      <w:r w:rsidR="006C725B" w:rsidRPr="006C725B">
        <w:rPr>
          <w:rFonts w:ascii="Arial" w:hAnsi="Arial" w:cs="Arial"/>
          <w:b/>
          <w:bCs/>
          <w:sz w:val="20"/>
          <w:szCs w:val="20"/>
        </w:rPr>
        <w:t>.</w:t>
      </w:r>
      <w:r w:rsidR="000C1C24" w:rsidRPr="006C725B">
        <w:rPr>
          <w:rFonts w:ascii="Arial" w:hAnsi="Arial" w:cs="Arial"/>
          <w:b/>
          <w:bCs/>
          <w:sz w:val="20"/>
          <w:szCs w:val="20"/>
        </w:rPr>
        <w:t>000</w:t>
      </w:r>
      <w:r w:rsidR="006C725B" w:rsidRPr="006C725B">
        <w:rPr>
          <w:rFonts w:ascii="Arial" w:hAnsi="Arial" w:cs="Arial"/>
          <w:b/>
          <w:bCs/>
          <w:sz w:val="20"/>
          <w:szCs w:val="20"/>
        </w:rPr>
        <w:t xml:space="preserve"> </w:t>
      </w:r>
      <w:r w:rsidRPr="006C725B">
        <w:rPr>
          <w:rFonts w:ascii="Arial" w:hAnsi="Arial" w:cs="Arial"/>
          <w:b/>
          <w:bCs/>
          <w:sz w:val="20"/>
          <w:szCs w:val="20"/>
        </w:rPr>
        <w:t xml:space="preserve">Kč </w:t>
      </w:r>
      <w:r w:rsidRPr="006C725B">
        <w:rPr>
          <w:rFonts w:ascii="Arial" w:hAnsi="Arial" w:cs="Arial"/>
          <w:sz w:val="20"/>
          <w:szCs w:val="20"/>
        </w:rPr>
        <w:t xml:space="preserve">(slovy: </w:t>
      </w:r>
      <w:r w:rsidR="0055775A" w:rsidRPr="006C725B">
        <w:rPr>
          <w:rFonts w:ascii="Arial" w:hAnsi="Arial" w:cs="Arial"/>
          <w:sz w:val="20"/>
          <w:szCs w:val="20"/>
        </w:rPr>
        <w:t>Sedm</w:t>
      </w:r>
      <w:r w:rsidR="000C1C24" w:rsidRPr="006C725B">
        <w:rPr>
          <w:rFonts w:ascii="Arial" w:hAnsi="Arial" w:cs="Arial"/>
          <w:sz w:val="20"/>
          <w:szCs w:val="20"/>
        </w:rPr>
        <w:t xml:space="preserve">desát </w:t>
      </w:r>
      <w:r w:rsidR="0055775A" w:rsidRPr="006C725B">
        <w:rPr>
          <w:rFonts w:ascii="Arial" w:hAnsi="Arial" w:cs="Arial"/>
          <w:sz w:val="20"/>
          <w:szCs w:val="20"/>
        </w:rPr>
        <w:t xml:space="preserve">pět </w:t>
      </w:r>
      <w:r w:rsidR="000C1C24" w:rsidRPr="006C725B">
        <w:rPr>
          <w:rFonts w:ascii="Arial" w:hAnsi="Arial" w:cs="Arial"/>
          <w:sz w:val="20"/>
          <w:szCs w:val="20"/>
        </w:rPr>
        <w:t xml:space="preserve">tisíc </w:t>
      </w:r>
      <w:r w:rsidRPr="006C725B">
        <w:rPr>
          <w:rFonts w:ascii="Arial" w:hAnsi="Arial" w:cs="Arial"/>
          <w:sz w:val="20"/>
          <w:szCs w:val="20"/>
        </w:rPr>
        <w:t xml:space="preserve">korun </w:t>
      </w:r>
      <w:proofErr w:type="gramStart"/>
      <w:r w:rsidRPr="006C725B">
        <w:rPr>
          <w:rFonts w:ascii="Arial" w:hAnsi="Arial" w:cs="Arial"/>
          <w:sz w:val="20"/>
          <w:szCs w:val="20"/>
        </w:rPr>
        <w:t>českých</w:t>
      </w:r>
      <w:r w:rsidRPr="007C088F">
        <w:rPr>
          <w:rFonts w:ascii="Arial" w:hAnsi="Arial" w:cs="Arial"/>
          <w:sz w:val="20"/>
          <w:szCs w:val="20"/>
        </w:rPr>
        <w:t>)</w:t>
      </w:r>
      <w:r w:rsidR="006C725B" w:rsidRPr="007C088F">
        <w:rPr>
          <w:rFonts w:ascii="Arial" w:hAnsi="Arial" w:cs="Arial"/>
          <w:sz w:val="20"/>
          <w:szCs w:val="20"/>
        </w:rPr>
        <w:t xml:space="preserve">  </w:t>
      </w:r>
      <w:r w:rsidR="00C240FD" w:rsidRPr="007C088F">
        <w:rPr>
          <w:rFonts w:ascii="Arial" w:hAnsi="Arial" w:cs="Arial"/>
          <w:sz w:val="20"/>
        </w:rPr>
        <w:t>na</w:t>
      </w:r>
      <w:proofErr w:type="gramEnd"/>
      <w:r w:rsidR="00C240FD" w:rsidRPr="007C088F">
        <w:rPr>
          <w:rFonts w:ascii="Arial" w:hAnsi="Arial" w:cs="Arial"/>
          <w:sz w:val="20"/>
        </w:rPr>
        <w:t xml:space="preserve"> financování: </w:t>
      </w:r>
      <w:r w:rsidR="00C240FD" w:rsidRPr="007C088F">
        <w:rPr>
          <w:rFonts w:ascii="Arial" w:hAnsi="Arial" w:cs="Arial"/>
          <w:b/>
          <w:sz w:val="20"/>
        </w:rPr>
        <w:t>humanitární pomoci v oblasti energetiky, vzdělávání, sport, kulturu, zdravotnictví, sociální péči nebo péči o životní prostředí na území a ve prospěch Městské části Praha 19</w:t>
      </w:r>
      <w:r w:rsidR="00C240FD" w:rsidRPr="006C725B">
        <w:rPr>
          <w:rFonts w:ascii="Arial" w:hAnsi="Arial" w:cs="Arial"/>
          <w:sz w:val="20"/>
        </w:rPr>
        <w:t xml:space="preserve">. </w:t>
      </w:r>
      <w:r w:rsidR="00B06E6C" w:rsidRPr="006C725B">
        <w:rPr>
          <w:rFonts w:ascii="Arial" w:hAnsi="Arial" w:cs="Arial"/>
          <w:sz w:val="20"/>
          <w:szCs w:val="20"/>
        </w:rPr>
        <w:t>O</w:t>
      </w:r>
      <w:r w:rsidR="009A35A3" w:rsidRPr="006C725B">
        <w:rPr>
          <w:rFonts w:ascii="Arial" w:hAnsi="Arial" w:cs="Arial"/>
          <w:sz w:val="20"/>
          <w:szCs w:val="20"/>
        </w:rPr>
        <w:t xml:space="preserve">bdarovaný </w:t>
      </w:r>
      <w:r w:rsidR="00B06E6C" w:rsidRPr="006C725B">
        <w:rPr>
          <w:rFonts w:ascii="Arial" w:hAnsi="Arial" w:cs="Arial"/>
          <w:sz w:val="20"/>
          <w:szCs w:val="20"/>
        </w:rPr>
        <w:t xml:space="preserve">tento </w:t>
      </w:r>
      <w:r w:rsidR="009A35A3" w:rsidRPr="006C725B">
        <w:rPr>
          <w:rFonts w:ascii="Arial" w:hAnsi="Arial" w:cs="Arial"/>
          <w:sz w:val="20"/>
          <w:szCs w:val="20"/>
        </w:rPr>
        <w:t>dar přijímá.</w:t>
      </w:r>
    </w:p>
    <w:p w:rsidR="006C725B" w:rsidRDefault="006C725B" w:rsidP="006C725B">
      <w:pPr>
        <w:pStyle w:val="Zkladntextodsazen"/>
        <w:ind w:left="709" w:firstLine="0"/>
        <w:jc w:val="both"/>
        <w:rPr>
          <w:rFonts w:ascii="Arial" w:hAnsi="Arial" w:cs="Arial"/>
          <w:sz w:val="20"/>
          <w:szCs w:val="20"/>
        </w:rPr>
      </w:pPr>
    </w:p>
    <w:p w:rsidR="00533BE2" w:rsidRDefault="009A35A3" w:rsidP="006C725B">
      <w:pPr>
        <w:pStyle w:val="Zkladntextodsazen"/>
        <w:numPr>
          <w:ilvl w:val="0"/>
          <w:numId w:val="20"/>
        </w:numPr>
        <w:tabs>
          <w:tab w:val="clear" w:pos="1065"/>
          <w:tab w:val="num" w:pos="720"/>
        </w:tabs>
        <w:ind w:left="709" w:hanging="709"/>
        <w:jc w:val="both"/>
        <w:rPr>
          <w:rFonts w:ascii="Arial" w:hAnsi="Arial" w:cs="Arial"/>
          <w:sz w:val="20"/>
          <w:szCs w:val="20"/>
        </w:rPr>
      </w:pPr>
      <w:r w:rsidRPr="00701029">
        <w:rPr>
          <w:rFonts w:ascii="Arial" w:hAnsi="Arial" w:cs="Arial"/>
          <w:sz w:val="20"/>
          <w:szCs w:val="20"/>
        </w:rPr>
        <w:t>Dárce přikazuje obdarovanému ve smyslu §</w:t>
      </w:r>
      <w:r w:rsidR="00AE62D7">
        <w:rPr>
          <w:rFonts w:ascii="Arial" w:hAnsi="Arial" w:cs="Arial"/>
          <w:sz w:val="20"/>
          <w:szCs w:val="20"/>
        </w:rPr>
        <w:t xml:space="preserve"> </w:t>
      </w:r>
      <w:r w:rsidRPr="00701029">
        <w:rPr>
          <w:rFonts w:ascii="Arial" w:hAnsi="Arial" w:cs="Arial"/>
          <w:sz w:val="20"/>
          <w:szCs w:val="20"/>
        </w:rPr>
        <w:t>2064 občanského zákoníku použít poskytnuté finanční prostředky pouze pro účel darování.</w:t>
      </w:r>
    </w:p>
    <w:p w:rsidR="00C240FD" w:rsidRPr="000C1C24" w:rsidRDefault="00C240FD" w:rsidP="006C725B">
      <w:pPr>
        <w:pStyle w:val="Zkladntextodsazen"/>
        <w:ind w:left="709" w:firstLine="0"/>
        <w:jc w:val="both"/>
        <w:rPr>
          <w:rFonts w:ascii="Arial" w:hAnsi="Arial" w:cs="Arial"/>
          <w:sz w:val="20"/>
          <w:szCs w:val="20"/>
        </w:rPr>
      </w:pPr>
    </w:p>
    <w:p w:rsidR="00052241" w:rsidRPr="00701029" w:rsidRDefault="00052241" w:rsidP="006C725B">
      <w:pPr>
        <w:pStyle w:val="Zkladntextodsazen"/>
        <w:ind w:left="0" w:firstLine="0"/>
        <w:jc w:val="center"/>
        <w:rPr>
          <w:rFonts w:ascii="Arial" w:hAnsi="Arial" w:cs="Arial"/>
          <w:b/>
          <w:bCs/>
          <w:sz w:val="20"/>
          <w:szCs w:val="20"/>
        </w:rPr>
      </w:pPr>
      <w:r w:rsidRPr="00701029">
        <w:rPr>
          <w:rFonts w:ascii="Arial" w:hAnsi="Arial" w:cs="Arial"/>
          <w:b/>
          <w:bCs/>
          <w:sz w:val="20"/>
          <w:szCs w:val="20"/>
        </w:rPr>
        <w:t>II.</w:t>
      </w:r>
    </w:p>
    <w:p w:rsidR="00052241" w:rsidRPr="00701029" w:rsidRDefault="00052241" w:rsidP="006C725B">
      <w:pPr>
        <w:ind w:left="705" w:hanging="345"/>
        <w:rPr>
          <w:rFonts w:ascii="Arial" w:hAnsi="Arial" w:cs="Arial"/>
          <w:sz w:val="20"/>
          <w:szCs w:val="20"/>
        </w:rPr>
      </w:pPr>
    </w:p>
    <w:p w:rsidR="00052241" w:rsidRDefault="00052241" w:rsidP="006C725B">
      <w:pPr>
        <w:numPr>
          <w:ilvl w:val="0"/>
          <w:numId w:val="21"/>
        </w:numPr>
        <w:ind w:hanging="720"/>
        <w:jc w:val="both"/>
        <w:rPr>
          <w:rFonts w:ascii="Arial" w:hAnsi="Arial" w:cs="Arial"/>
          <w:sz w:val="20"/>
          <w:szCs w:val="20"/>
        </w:rPr>
      </w:pPr>
      <w:r w:rsidRPr="00886C19">
        <w:rPr>
          <w:rFonts w:ascii="Arial" w:hAnsi="Arial" w:cs="Arial"/>
          <w:sz w:val="20"/>
          <w:szCs w:val="20"/>
        </w:rPr>
        <w:t>Dárce převede darovanou částku</w:t>
      </w:r>
      <w:r w:rsidR="000C1C24" w:rsidRPr="00886C19">
        <w:rPr>
          <w:rFonts w:ascii="Arial" w:hAnsi="Arial" w:cs="Arial"/>
          <w:sz w:val="20"/>
          <w:szCs w:val="20"/>
        </w:rPr>
        <w:t xml:space="preserve"> </w:t>
      </w:r>
      <w:r w:rsidR="00BB0B48">
        <w:rPr>
          <w:rFonts w:ascii="Arial" w:hAnsi="Arial" w:cs="Arial"/>
          <w:sz w:val="20"/>
          <w:szCs w:val="20"/>
        </w:rPr>
        <w:t>75</w:t>
      </w:r>
      <w:r w:rsidR="006C725B">
        <w:rPr>
          <w:rFonts w:ascii="Arial" w:hAnsi="Arial" w:cs="Arial"/>
          <w:sz w:val="20"/>
          <w:szCs w:val="20"/>
        </w:rPr>
        <w:t>.</w:t>
      </w:r>
      <w:r w:rsidR="000C1C24" w:rsidRPr="00886C19">
        <w:rPr>
          <w:rFonts w:ascii="Arial" w:hAnsi="Arial" w:cs="Arial"/>
          <w:sz w:val="20"/>
          <w:szCs w:val="20"/>
        </w:rPr>
        <w:t>000</w:t>
      </w:r>
      <w:r w:rsidRPr="00886C19">
        <w:rPr>
          <w:rFonts w:ascii="Arial" w:hAnsi="Arial" w:cs="Arial"/>
          <w:sz w:val="20"/>
          <w:szCs w:val="20"/>
        </w:rPr>
        <w:t xml:space="preserve"> Kč na bankovní účet obdarovaného uvedený v záhlaví této smlouvy s variabilním symbolem </w:t>
      </w:r>
      <w:r w:rsidR="00BB0B48">
        <w:rPr>
          <w:rFonts w:ascii="Arial" w:hAnsi="Arial" w:cs="Arial"/>
          <w:sz w:val="20"/>
          <w:szCs w:val="20"/>
        </w:rPr>
        <w:t>4600008572</w:t>
      </w:r>
      <w:r w:rsidRPr="00886C19">
        <w:rPr>
          <w:rFonts w:ascii="Arial" w:hAnsi="Arial" w:cs="Arial"/>
          <w:sz w:val="20"/>
          <w:szCs w:val="20"/>
        </w:rPr>
        <w:t xml:space="preserve">, nejpozději do 10 </w:t>
      </w:r>
      <w:r w:rsidR="00882090" w:rsidRPr="00886C19">
        <w:rPr>
          <w:rFonts w:ascii="Arial" w:hAnsi="Arial" w:cs="Arial"/>
          <w:sz w:val="20"/>
          <w:szCs w:val="20"/>
        </w:rPr>
        <w:t xml:space="preserve">(deseti) </w:t>
      </w:r>
      <w:r w:rsidRPr="00886C19">
        <w:rPr>
          <w:rFonts w:ascii="Arial" w:hAnsi="Arial" w:cs="Arial"/>
          <w:sz w:val="20"/>
          <w:szCs w:val="20"/>
        </w:rPr>
        <w:t>pracovních dnů po podpisu této smlouvy oprávněnými zástupci obou smluvních stran</w:t>
      </w:r>
      <w:r w:rsidR="004918AF" w:rsidRPr="00886C19">
        <w:rPr>
          <w:rFonts w:ascii="Arial" w:hAnsi="Arial" w:cs="Arial"/>
          <w:sz w:val="20"/>
          <w:szCs w:val="20"/>
        </w:rPr>
        <w:t>.</w:t>
      </w:r>
    </w:p>
    <w:p w:rsidR="006C725B" w:rsidRDefault="006C725B" w:rsidP="006C725B">
      <w:pPr>
        <w:ind w:left="786"/>
        <w:jc w:val="both"/>
        <w:rPr>
          <w:rFonts w:ascii="Arial" w:hAnsi="Arial" w:cs="Arial"/>
          <w:sz w:val="20"/>
          <w:szCs w:val="20"/>
        </w:rPr>
      </w:pPr>
    </w:p>
    <w:p w:rsidR="006C725B" w:rsidRDefault="006C725B" w:rsidP="006C725B">
      <w:pPr>
        <w:ind w:left="786"/>
        <w:jc w:val="both"/>
        <w:rPr>
          <w:rFonts w:ascii="Arial" w:hAnsi="Arial" w:cs="Arial"/>
          <w:sz w:val="20"/>
          <w:szCs w:val="20"/>
        </w:rPr>
      </w:pPr>
    </w:p>
    <w:p w:rsidR="006C725B" w:rsidRPr="00886C19" w:rsidRDefault="006C725B" w:rsidP="006C725B">
      <w:pPr>
        <w:ind w:left="786"/>
        <w:jc w:val="both"/>
        <w:rPr>
          <w:rFonts w:ascii="Arial" w:hAnsi="Arial" w:cs="Arial"/>
          <w:sz w:val="20"/>
          <w:szCs w:val="20"/>
        </w:rPr>
      </w:pPr>
    </w:p>
    <w:p w:rsidR="00052241" w:rsidRDefault="00052241" w:rsidP="006C725B">
      <w:pPr>
        <w:numPr>
          <w:ilvl w:val="0"/>
          <w:numId w:val="21"/>
        </w:numPr>
        <w:ind w:hanging="720"/>
        <w:jc w:val="both"/>
        <w:rPr>
          <w:rFonts w:ascii="Arial" w:hAnsi="Arial" w:cs="Arial"/>
          <w:sz w:val="20"/>
          <w:szCs w:val="20"/>
        </w:rPr>
      </w:pPr>
      <w:r w:rsidRPr="00701029">
        <w:rPr>
          <w:rFonts w:ascii="Arial" w:hAnsi="Arial" w:cs="Arial"/>
          <w:sz w:val="20"/>
          <w:szCs w:val="20"/>
        </w:rPr>
        <w:t xml:space="preserve">Dárce si v této smlouvě vyhrazuje právo přesvědčit se o použití daru, který byl předán k výše uvedenému účelu </w:t>
      </w:r>
      <w:r w:rsidR="009A35A3" w:rsidRPr="00701029">
        <w:rPr>
          <w:rFonts w:ascii="Arial" w:hAnsi="Arial" w:cs="Arial"/>
          <w:sz w:val="20"/>
          <w:szCs w:val="20"/>
        </w:rPr>
        <w:t xml:space="preserve">darování </w:t>
      </w:r>
      <w:r w:rsidRPr="00701029">
        <w:rPr>
          <w:rFonts w:ascii="Arial" w:hAnsi="Arial" w:cs="Arial"/>
          <w:sz w:val="20"/>
          <w:szCs w:val="20"/>
        </w:rPr>
        <w:t xml:space="preserve">dle článku I. Pokud dárce zjistí, že obdarovaný použil dar </w:t>
      </w:r>
      <w:r w:rsidR="003A33E6" w:rsidRPr="00701029">
        <w:rPr>
          <w:rFonts w:ascii="Arial" w:hAnsi="Arial" w:cs="Arial"/>
          <w:sz w:val="20"/>
          <w:szCs w:val="20"/>
        </w:rPr>
        <w:t xml:space="preserve">nebo jeho </w:t>
      </w:r>
      <w:r w:rsidR="003A33E6" w:rsidRPr="00701029">
        <w:rPr>
          <w:rFonts w:ascii="Arial" w:hAnsi="Arial" w:cs="Arial"/>
          <w:sz w:val="20"/>
          <w:szCs w:val="20"/>
        </w:rPr>
        <w:lastRenderedPageBreak/>
        <w:t xml:space="preserve">část </w:t>
      </w:r>
      <w:r w:rsidRPr="00701029">
        <w:rPr>
          <w:rFonts w:ascii="Arial" w:hAnsi="Arial" w:cs="Arial"/>
          <w:sz w:val="20"/>
          <w:szCs w:val="20"/>
        </w:rPr>
        <w:t>na jin</w:t>
      </w:r>
      <w:r w:rsidR="009A35A3" w:rsidRPr="00701029">
        <w:rPr>
          <w:rFonts w:ascii="Arial" w:hAnsi="Arial" w:cs="Arial"/>
          <w:sz w:val="20"/>
          <w:szCs w:val="20"/>
        </w:rPr>
        <w:t>ý</w:t>
      </w:r>
      <w:r w:rsidR="00BB0B48">
        <w:rPr>
          <w:rFonts w:ascii="Arial" w:hAnsi="Arial" w:cs="Arial"/>
          <w:sz w:val="20"/>
          <w:szCs w:val="20"/>
        </w:rPr>
        <w:t xml:space="preserve"> </w:t>
      </w:r>
      <w:r w:rsidRPr="00701029">
        <w:rPr>
          <w:rFonts w:ascii="Arial" w:hAnsi="Arial" w:cs="Arial"/>
          <w:sz w:val="20"/>
          <w:szCs w:val="20"/>
        </w:rPr>
        <w:t>účel, než účel</w:t>
      </w:r>
      <w:r w:rsidR="009A35A3" w:rsidRPr="00701029">
        <w:rPr>
          <w:rFonts w:ascii="Arial" w:hAnsi="Arial" w:cs="Arial"/>
          <w:sz w:val="20"/>
          <w:szCs w:val="20"/>
        </w:rPr>
        <w:t xml:space="preserve"> darování</w:t>
      </w:r>
      <w:r w:rsidRPr="00701029">
        <w:rPr>
          <w:rFonts w:ascii="Arial" w:hAnsi="Arial" w:cs="Arial"/>
          <w:sz w:val="20"/>
          <w:szCs w:val="20"/>
        </w:rPr>
        <w:t xml:space="preserve">, je </w:t>
      </w:r>
      <w:r w:rsidR="009A35A3" w:rsidRPr="00701029">
        <w:rPr>
          <w:rFonts w:ascii="Arial" w:hAnsi="Arial" w:cs="Arial"/>
          <w:sz w:val="20"/>
          <w:szCs w:val="20"/>
        </w:rPr>
        <w:t xml:space="preserve">dárce oprávněn od této darovací smlouvy odstoupit </w:t>
      </w:r>
      <w:r w:rsidR="00F96B09" w:rsidRPr="00701029">
        <w:rPr>
          <w:rFonts w:ascii="Arial" w:hAnsi="Arial" w:cs="Arial"/>
          <w:sz w:val="20"/>
          <w:szCs w:val="20"/>
        </w:rPr>
        <w:t>a</w:t>
      </w:r>
      <w:r w:rsidR="00F96B09">
        <w:rPr>
          <w:rFonts w:ascii="Arial" w:hAnsi="Arial" w:cs="Arial"/>
          <w:sz w:val="20"/>
          <w:szCs w:val="20"/>
        </w:rPr>
        <w:t> </w:t>
      </w:r>
      <w:r w:rsidR="009A35A3" w:rsidRPr="00701029">
        <w:rPr>
          <w:rFonts w:ascii="Arial" w:hAnsi="Arial" w:cs="Arial"/>
          <w:sz w:val="20"/>
          <w:szCs w:val="20"/>
        </w:rPr>
        <w:t>požadovat neprodlené vrácení daru v celé výši</w:t>
      </w:r>
      <w:r w:rsidRPr="00701029">
        <w:rPr>
          <w:rFonts w:ascii="Arial" w:hAnsi="Arial" w:cs="Arial"/>
          <w:sz w:val="20"/>
          <w:szCs w:val="20"/>
        </w:rPr>
        <w:t>.</w:t>
      </w:r>
    </w:p>
    <w:p w:rsidR="006C725B" w:rsidRPr="00701029" w:rsidRDefault="006C725B" w:rsidP="006C725B">
      <w:pPr>
        <w:ind w:left="786"/>
        <w:jc w:val="both"/>
        <w:rPr>
          <w:rFonts w:ascii="Arial" w:hAnsi="Arial" w:cs="Arial"/>
          <w:sz w:val="20"/>
          <w:szCs w:val="20"/>
        </w:rPr>
      </w:pPr>
    </w:p>
    <w:p w:rsidR="00052241" w:rsidRDefault="00052241" w:rsidP="006C725B">
      <w:pPr>
        <w:numPr>
          <w:ilvl w:val="0"/>
          <w:numId w:val="21"/>
        </w:numPr>
        <w:ind w:hanging="720"/>
        <w:jc w:val="both"/>
        <w:rPr>
          <w:rFonts w:ascii="Arial" w:hAnsi="Arial" w:cs="Arial"/>
          <w:sz w:val="20"/>
          <w:szCs w:val="20"/>
        </w:rPr>
      </w:pPr>
      <w:r w:rsidRPr="00701029">
        <w:rPr>
          <w:rFonts w:ascii="Arial" w:hAnsi="Arial" w:cs="Arial"/>
          <w:sz w:val="20"/>
          <w:szCs w:val="20"/>
        </w:rPr>
        <w:t>Nedílnou součástí této smlouvy je příloha</w:t>
      </w:r>
      <w:r w:rsidR="00567BAB" w:rsidRPr="00701029">
        <w:rPr>
          <w:rFonts w:ascii="Arial" w:hAnsi="Arial" w:cs="Arial"/>
          <w:sz w:val="20"/>
          <w:szCs w:val="20"/>
        </w:rPr>
        <w:t>:</w:t>
      </w:r>
      <w:r w:rsidRPr="00701029">
        <w:rPr>
          <w:rFonts w:ascii="Arial" w:hAnsi="Arial" w:cs="Arial"/>
          <w:sz w:val="20"/>
          <w:szCs w:val="20"/>
        </w:rPr>
        <w:t xml:space="preserve"> </w:t>
      </w:r>
      <w:r w:rsidR="00567BAB" w:rsidRPr="00701029">
        <w:rPr>
          <w:rFonts w:ascii="Arial" w:hAnsi="Arial" w:cs="Arial"/>
          <w:sz w:val="20"/>
          <w:szCs w:val="20"/>
        </w:rPr>
        <w:t xml:space="preserve">vzorové </w:t>
      </w:r>
      <w:r w:rsidRPr="00701029">
        <w:rPr>
          <w:rFonts w:ascii="Arial" w:hAnsi="Arial" w:cs="Arial"/>
          <w:sz w:val="20"/>
          <w:szCs w:val="20"/>
        </w:rPr>
        <w:t>„Potvrzení příjemce daru o jeho výši a účelu“, která obsahuje jednu stranu jednostranně tištěného textu.</w:t>
      </w:r>
    </w:p>
    <w:p w:rsidR="006C725B" w:rsidRDefault="006C725B" w:rsidP="006C725B">
      <w:pPr>
        <w:ind w:left="786"/>
        <w:jc w:val="both"/>
        <w:rPr>
          <w:rFonts w:ascii="Arial" w:hAnsi="Arial" w:cs="Arial"/>
          <w:sz w:val="20"/>
          <w:szCs w:val="20"/>
        </w:rPr>
      </w:pPr>
    </w:p>
    <w:p w:rsidR="00052241" w:rsidRPr="00701029" w:rsidRDefault="00052241" w:rsidP="006C725B">
      <w:pPr>
        <w:numPr>
          <w:ilvl w:val="0"/>
          <w:numId w:val="21"/>
        </w:numPr>
        <w:ind w:hanging="720"/>
        <w:jc w:val="both"/>
        <w:rPr>
          <w:rFonts w:ascii="Arial" w:hAnsi="Arial" w:cs="Arial"/>
          <w:sz w:val="20"/>
          <w:szCs w:val="20"/>
        </w:rPr>
      </w:pPr>
      <w:r w:rsidRPr="00701029">
        <w:rPr>
          <w:rFonts w:ascii="Arial" w:hAnsi="Arial" w:cs="Arial"/>
          <w:sz w:val="20"/>
          <w:szCs w:val="20"/>
        </w:rPr>
        <w:t>Obdarovaný se zavazuje, že vyplněné a podepsané „Potvrzení příjemce daru o jeho výši a</w:t>
      </w:r>
      <w:r w:rsidR="00B06E6C">
        <w:rPr>
          <w:rFonts w:ascii="Arial" w:hAnsi="Arial" w:cs="Arial"/>
          <w:sz w:val="20"/>
          <w:szCs w:val="20"/>
        </w:rPr>
        <w:t> </w:t>
      </w:r>
      <w:r w:rsidRPr="00701029">
        <w:rPr>
          <w:rFonts w:ascii="Arial" w:hAnsi="Arial" w:cs="Arial"/>
          <w:sz w:val="20"/>
          <w:szCs w:val="20"/>
        </w:rPr>
        <w:t xml:space="preserve">účelu“ neprodleně po obdržení </w:t>
      </w:r>
      <w:r w:rsidRPr="007C088F">
        <w:rPr>
          <w:rFonts w:ascii="Arial" w:hAnsi="Arial" w:cs="Arial"/>
          <w:sz w:val="20"/>
          <w:szCs w:val="20"/>
        </w:rPr>
        <w:t xml:space="preserve">daru </w:t>
      </w:r>
      <w:r w:rsidR="00930B85" w:rsidRPr="007C088F">
        <w:rPr>
          <w:rFonts w:ascii="Arial" w:hAnsi="Arial" w:cs="Arial"/>
          <w:sz w:val="20"/>
          <w:szCs w:val="20"/>
        </w:rPr>
        <w:t>zašle e-mailem, či doručí poštou</w:t>
      </w:r>
      <w:r w:rsidR="00930B85">
        <w:rPr>
          <w:rFonts w:ascii="Arial" w:hAnsi="Arial" w:cs="Arial"/>
          <w:sz w:val="20"/>
          <w:szCs w:val="20"/>
        </w:rPr>
        <w:t xml:space="preserve"> </w:t>
      </w:r>
      <w:r w:rsidRPr="00701029">
        <w:rPr>
          <w:rFonts w:ascii="Arial" w:hAnsi="Arial" w:cs="Arial"/>
          <w:sz w:val="20"/>
          <w:szCs w:val="20"/>
        </w:rPr>
        <w:t>dárc</w:t>
      </w:r>
      <w:r w:rsidR="00BE13E7" w:rsidRPr="00701029">
        <w:rPr>
          <w:rFonts w:ascii="Arial" w:hAnsi="Arial" w:cs="Arial"/>
          <w:sz w:val="20"/>
          <w:szCs w:val="20"/>
        </w:rPr>
        <w:t>i</w:t>
      </w:r>
      <w:r w:rsidRPr="00701029">
        <w:rPr>
          <w:rFonts w:ascii="Arial" w:hAnsi="Arial" w:cs="Arial"/>
          <w:sz w:val="20"/>
          <w:szCs w:val="20"/>
        </w:rPr>
        <w:t xml:space="preserve"> k rukám </w:t>
      </w:r>
      <w:r w:rsidR="000C1C24">
        <w:rPr>
          <w:rFonts w:ascii="Arial" w:hAnsi="Arial" w:cs="Arial"/>
          <w:sz w:val="20"/>
          <w:szCs w:val="20"/>
        </w:rPr>
        <w:t xml:space="preserve">kontaktní osobě Jitce Kuželkové, </w:t>
      </w:r>
      <w:r w:rsidRPr="00701029">
        <w:rPr>
          <w:rFonts w:ascii="Arial" w:hAnsi="Arial" w:cs="Arial"/>
          <w:sz w:val="20"/>
          <w:szCs w:val="20"/>
        </w:rPr>
        <w:t>nejpozději však do 10 (deseti) pracovních dnů ode dne převzetí daru.</w:t>
      </w:r>
      <w:r w:rsidR="003A33E6" w:rsidRPr="00701029">
        <w:rPr>
          <w:rFonts w:ascii="Arial" w:hAnsi="Arial" w:cs="Arial"/>
          <w:sz w:val="20"/>
          <w:szCs w:val="20"/>
        </w:rPr>
        <w:t xml:space="preserve"> Převzetím daru se pro účely této smlouvy míní připsání darované částky na účet obdarovaného uvedený v záhlaví této smlouvy.</w:t>
      </w:r>
      <w:r w:rsidR="00227277" w:rsidRPr="00701029">
        <w:rPr>
          <w:rFonts w:ascii="Arial" w:hAnsi="Arial" w:cs="Arial"/>
          <w:sz w:val="20"/>
          <w:szCs w:val="20"/>
        </w:rPr>
        <w:t xml:space="preserve"> V případě nesplnění povinnosti obdarovaného zaslat v uvedené lhůtě dárci vyplněné a podepsané „Potvrzení příjemce daru o jeho výši a účelu“, je dárce oprávněn </w:t>
      </w:r>
      <w:r w:rsidR="009A35A3" w:rsidRPr="00701029">
        <w:rPr>
          <w:rFonts w:ascii="Arial" w:hAnsi="Arial" w:cs="Arial"/>
          <w:sz w:val="20"/>
          <w:szCs w:val="20"/>
        </w:rPr>
        <w:t>od této darovací smlouvy odstoupit a požadovat neprodlené vrácení daru v celé výši</w:t>
      </w:r>
      <w:r w:rsidR="00227277" w:rsidRPr="00701029">
        <w:rPr>
          <w:rFonts w:ascii="Arial" w:hAnsi="Arial" w:cs="Arial"/>
          <w:sz w:val="20"/>
          <w:szCs w:val="20"/>
        </w:rPr>
        <w:t>.</w:t>
      </w:r>
    </w:p>
    <w:p w:rsidR="006C725B" w:rsidRDefault="006C725B" w:rsidP="006C725B">
      <w:pPr>
        <w:ind w:left="786"/>
        <w:jc w:val="both"/>
        <w:rPr>
          <w:rFonts w:ascii="Arial" w:hAnsi="Arial" w:cs="Arial"/>
          <w:sz w:val="20"/>
          <w:szCs w:val="20"/>
        </w:rPr>
      </w:pPr>
    </w:p>
    <w:p w:rsidR="00BE13E7" w:rsidRPr="00701029" w:rsidRDefault="00BE13E7" w:rsidP="006C725B">
      <w:pPr>
        <w:numPr>
          <w:ilvl w:val="0"/>
          <w:numId w:val="21"/>
        </w:numPr>
        <w:ind w:hanging="720"/>
        <w:jc w:val="both"/>
        <w:rPr>
          <w:rFonts w:ascii="Arial" w:hAnsi="Arial" w:cs="Arial"/>
          <w:sz w:val="20"/>
          <w:szCs w:val="20"/>
        </w:rPr>
      </w:pPr>
      <w:r w:rsidRPr="00701029">
        <w:rPr>
          <w:rFonts w:ascii="Arial" w:hAnsi="Arial" w:cs="Arial"/>
          <w:sz w:val="20"/>
          <w:szCs w:val="20"/>
        </w:rPr>
        <w:t xml:space="preserve">Kontaktní osoby oprávněné jednat: </w:t>
      </w:r>
    </w:p>
    <w:p w:rsidR="006C725B" w:rsidRDefault="00BE13E7" w:rsidP="006C725B">
      <w:pPr>
        <w:numPr>
          <w:ilvl w:val="0"/>
          <w:numId w:val="31"/>
        </w:numPr>
        <w:ind w:left="786"/>
        <w:jc w:val="both"/>
        <w:rPr>
          <w:rFonts w:ascii="Arial" w:hAnsi="Arial" w:cs="Arial"/>
          <w:sz w:val="20"/>
          <w:szCs w:val="20"/>
        </w:rPr>
      </w:pPr>
      <w:r w:rsidRPr="00701029">
        <w:rPr>
          <w:rFonts w:ascii="Arial" w:hAnsi="Arial" w:cs="Arial"/>
          <w:sz w:val="20"/>
          <w:szCs w:val="20"/>
        </w:rPr>
        <w:t xml:space="preserve">za dárce </w:t>
      </w:r>
      <w:r w:rsidR="00C35FF1">
        <w:rPr>
          <w:rFonts w:ascii="Arial" w:hAnsi="Arial" w:cs="Arial"/>
          <w:sz w:val="20"/>
          <w:szCs w:val="20"/>
        </w:rPr>
        <w:t>Jitka Kuželková</w:t>
      </w:r>
      <w:r w:rsidRPr="00701029">
        <w:rPr>
          <w:rFonts w:ascii="Arial" w:hAnsi="Arial" w:cs="Arial"/>
          <w:sz w:val="20"/>
          <w:szCs w:val="20"/>
        </w:rPr>
        <w:t>, tel.</w:t>
      </w:r>
      <w:r w:rsidR="00764A4A">
        <w:rPr>
          <w:rFonts w:ascii="Arial" w:hAnsi="Arial" w:cs="Arial"/>
          <w:sz w:val="20"/>
          <w:szCs w:val="20"/>
        </w:rPr>
        <w:t xml:space="preserve"> </w:t>
      </w:r>
      <w:r w:rsidR="00C35FF1" w:rsidRPr="00C35FF1">
        <w:rPr>
          <w:rFonts w:ascii="Arial" w:hAnsi="Arial" w:cs="Arial"/>
          <w:sz w:val="20"/>
          <w:szCs w:val="20"/>
        </w:rPr>
        <w:t>737 250 565</w:t>
      </w:r>
      <w:r w:rsidRPr="00701029">
        <w:rPr>
          <w:rFonts w:ascii="Arial" w:hAnsi="Arial" w:cs="Arial"/>
          <w:sz w:val="20"/>
          <w:szCs w:val="20"/>
        </w:rPr>
        <w:t>, e-mail</w:t>
      </w:r>
      <w:r w:rsidR="00C35FF1">
        <w:rPr>
          <w:rFonts w:ascii="Arial" w:hAnsi="Arial" w:cs="Arial"/>
          <w:sz w:val="20"/>
          <w:szCs w:val="20"/>
        </w:rPr>
        <w:t xml:space="preserve">: </w:t>
      </w:r>
      <w:r w:rsidR="006C725B" w:rsidRPr="006C725B">
        <w:rPr>
          <w:rFonts w:ascii="Arial" w:hAnsi="Arial" w:cs="Arial"/>
          <w:sz w:val="20"/>
          <w:szCs w:val="20"/>
        </w:rPr>
        <w:t>jitka.kuzelkova@veolia.com</w:t>
      </w:r>
      <w:r w:rsidR="006C725B">
        <w:rPr>
          <w:rFonts w:ascii="Arial" w:hAnsi="Arial" w:cs="Arial"/>
          <w:sz w:val="20"/>
          <w:szCs w:val="20"/>
        </w:rPr>
        <w:t xml:space="preserve"> </w:t>
      </w:r>
    </w:p>
    <w:p w:rsidR="003A33E6" w:rsidRPr="00764A4A" w:rsidRDefault="00BE13E7" w:rsidP="006C725B">
      <w:pPr>
        <w:numPr>
          <w:ilvl w:val="0"/>
          <w:numId w:val="31"/>
        </w:numPr>
        <w:ind w:left="786"/>
        <w:jc w:val="both"/>
        <w:rPr>
          <w:rFonts w:ascii="Arial" w:hAnsi="Arial" w:cs="Arial"/>
          <w:sz w:val="20"/>
          <w:szCs w:val="20"/>
        </w:rPr>
      </w:pPr>
      <w:r w:rsidRPr="00701029">
        <w:rPr>
          <w:rFonts w:ascii="Arial" w:hAnsi="Arial" w:cs="Arial"/>
          <w:sz w:val="20"/>
          <w:szCs w:val="20"/>
        </w:rPr>
        <w:t>za o</w:t>
      </w:r>
      <w:r w:rsidR="003A33E6" w:rsidRPr="00701029">
        <w:rPr>
          <w:rFonts w:ascii="Arial" w:hAnsi="Arial" w:cs="Arial"/>
          <w:sz w:val="20"/>
          <w:szCs w:val="20"/>
        </w:rPr>
        <w:t>bdarovan</w:t>
      </w:r>
      <w:r w:rsidRPr="00701029">
        <w:rPr>
          <w:rFonts w:ascii="Arial" w:hAnsi="Arial" w:cs="Arial"/>
          <w:sz w:val="20"/>
          <w:szCs w:val="20"/>
        </w:rPr>
        <w:t xml:space="preserve">ého </w:t>
      </w:r>
      <w:r w:rsidR="00764A4A" w:rsidRPr="00764A4A">
        <w:rPr>
          <w:rFonts w:ascii="Arial" w:hAnsi="Arial" w:cs="Arial"/>
          <w:sz w:val="20"/>
          <w:szCs w:val="20"/>
        </w:rPr>
        <w:t>Ivana Šestáková</w:t>
      </w:r>
      <w:r w:rsidRPr="00701029">
        <w:rPr>
          <w:rFonts w:ascii="Arial" w:hAnsi="Arial" w:cs="Arial"/>
          <w:sz w:val="20"/>
          <w:szCs w:val="20"/>
        </w:rPr>
        <w:t>,</w:t>
      </w:r>
      <w:r w:rsidR="00764A4A">
        <w:rPr>
          <w:rFonts w:ascii="Arial" w:hAnsi="Arial" w:cs="Arial"/>
          <w:sz w:val="20"/>
          <w:szCs w:val="20"/>
        </w:rPr>
        <w:t xml:space="preserve"> </w:t>
      </w:r>
      <w:r w:rsidRPr="00701029">
        <w:rPr>
          <w:rFonts w:ascii="Arial" w:hAnsi="Arial" w:cs="Arial"/>
          <w:sz w:val="20"/>
          <w:szCs w:val="20"/>
        </w:rPr>
        <w:t>tel.</w:t>
      </w:r>
      <w:r w:rsidR="00764A4A">
        <w:rPr>
          <w:rFonts w:ascii="Arial" w:hAnsi="Arial" w:cs="Arial"/>
          <w:sz w:val="20"/>
          <w:szCs w:val="20"/>
        </w:rPr>
        <w:t xml:space="preserve"> </w:t>
      </w:r>
      <w:r w:rsidR="00764A4A" w:rsidRPr="00764A4A">
        <w:rPr>
          <w:rFonts w:ascii="Arial" w:hAnsi="Arial" w:cs="Arial"/>
          <w:sz w:val="20"/>
          <w:szCs w:val="20"/>
        </w:rPr>
        <w:t>602 246 269</w:t>
      </w:r>
      <w:r w:rsidRPr="00701029">
        <w:rPr>
          <w:rFonts w:ascii="Arial" w:hAnsi="Arial" w:cs="Arial"/>
          <w:sz w:val="20"/>
          <w:szCs w:val="20"/>
        </w:rPr>
        <w:t>, e-mail</w:t>
      </w:r>
      <w:r w:rsidR="00764A4A">
        <w:rPr>
          <w:rFonts w:ascii="Arial" w:hAnsi="Arial" w:cs="Arial"/>
          <w:sz w:val="20"/>
          <w:szCs w:val="20"/>
        </w:rPr>
        <w:t>:</w:t>
      </w:r>
      <w:r w:rsidRPr="00701029">
        <w:rPr>
          <w:rFonts w:ascii="Arial" w:hAnsi="Arial" w:cs="Arial"/>
          <w:sz w:val="20"/>
          <w:szCs w:val="20"/>
        </w:rPr>
        <w:t xml:space="preserve"> </w:t>
      </w:r>
      <w:hyperlink r:id="rId7" w:tgtFrame="_blank" w:history="1">
        <w:r w:rsidR="00764A4A" w:rsidRPr="00764A4A">
          <w:rPr>
            <w:rFonts w:ascii="Arial" w:hAnsi="Arial" w:cs="Arial"/>
            <w:sz w:val="20"/>
            <w:szCs w:val="20"/>
          </w:rPr>
          <w:t>Ivana.sestakova@kbely.mepnet.cz</w:t>
        </w:r>
      </w:hyperlink>
      <w:r w:rsidR="006C725B">
        <w:rPr>
          <w:rFonts w:ascii="Arial" w:hAnsi="Arial" w:cs="Arial"/>
          <w:sz w:val="20"/>
          <w:szCs w:val="20"/>
        </w:rPr>
        <w:t xml:space="preserve">  </w:t>
      </w:r>
    </w:p>
    <w:p w:rsidR="003A33E6" w:rsidRPr="00701029" w:rsidRDefault="003A33E6" w:rsidP="006C725B">
      <w:pPr>
        <w:jc w:val="both"/>
        <w:rPr>
          <w:rFonts w:ascii="Arial" w:hAnsi="Arial" w:cs="Arial"/>
          <w:sz w:val="20"/>
          <w:szCs w:val="20"/>
        </w:rPr>
      </w:pPr>
    </w:p>
    <w:p w:rsidR="00533BE2" w:rsidRPr="00701029" w:rsidRDefault="00533BE2" w:rsidP="006C725B">
      <w:pPr>
        <w:jc w:val="both"/>
        <w:rPr>
          <w:rFonts w:ascii="Arial" w:hAnsi="Arial" w:cs="Arial"/>
          <w:sz w:val="20"/>
          <w:szCs w:val="20"/>
        </w:rPr>
      </w:pPr>
    </w:p>
    <w:p w:rsidR="00052241" w:rsidRPr="00701029" w:rsidRDefault="00052241" w:rsidP="006C725B">
      <w:pPr>
        <w:pStyle w:val="Zkladntextodsazen2"/>
        <w:jc w:val="center"/>
        <w:rPr>
          <w:rFonts w:ascii="Arial" w:hAnsi="Arial" w:cs="Arial"/>
          <w:b/>
          <w:bCs/>
          <w:caps/>
          <w:sz w:val="20"/>
          <w:szCs w:val="20"/>
        </w:rPr>
      </w:pPr>
      <w:r w:rsidRPr="00701029">
        <w:rPr>
          <w:rFonts w:ascii="Arial" w:hAnsi="Arial" w:cs="Arial"/>
          <w:b/>
          <w:bCs/>
          <w:caps/>
          <w:sz w:val="20"/>
          <w:szCs w:val="20"/>
        </w:rPr>
        <w:t>III.</w:t>
      </w:r>
    </w:p>
    <w:p w:rsidR="00052241" w:rsidRPr="00701029" w:rsidRDefault="00052241" w:rsidP="006C725B">
      <w:pPr>
        <w:pStyle w:val="Zkladntextodsazen2"/>
        <w:jc w:val="center"/>
        <w:rPr>
          <w:rFonts w:ascii="Arial" w:hAnsi="Arial" w:cs="Arial"/>
          <w:b/>
          <w:bCs/>
          <w:sz w:val="20"/>
          <w:szCs w:val="20"/>
          <w:u w:val="single"/>
        </w:rPr>
      </w:pPr>
    </w:p>
    <w:p w:rsidR="00052241" w:rsidRDefault="00052241" w:rsidP="006C725B">
      <w:pPr>
        <w:pStyle w:val="Zkladntextodsazen2"/>
        <w:numPr>
          <w:ilvl w:val="0"/>
          <w:numId w:val="4"/>
        </w:numPr>
        <w:ind w:hanging="720"/>
        <w:jc w:val="both"/>
        <w:rPr>
          <w:rFonts w:ascii="Arial" w:hAnsi="Arial" w:cs="Arial"/>
          <w:sz w:val="20"/>
          <w:szCs w:val="20"/>
        </w:rPr>
      </w:pPr>
      <w:r w:rsidRPr="00701029">
        <w:rPr>
          <w:rFonts w:ascii="Arial" w:hAnsi="Arial" w:cs="Arial"/>
          <w:sz w:val="20"/>
          <w:szCs w:val="20"/>
        </w:rPr>
        <w:t xml:space="preserve">Tato smlouva je vyhotovena ve </w:t>
      </w:r>
      <w:r w:rsidR="00297492">
        <w:rPr>
          <w:rFonts w:ascii="Arial" w:hAnsi="Arial" w:cs="Arial"/>
          <w:sz w:val="20"/>
          <w:szCs w:val="20"/>
        </w:rPr>
        <w:t>dvou</w:t>
      </w:r>
      <w:r w:rsidR="00ED3ADD">
        <w:rPr>
          <w:rFonts w:ascii="Arial" w:hAnsi="Arial" w:cs="Arial"/>
          <w:sz w:val="20"/>
          <w:szCs w:val="20"/>
        </w:rPr>
        <w:t xml:space="preserve"> </w:t>
      </w:r>
      <w:r w:rsidRPr="00701029">
        <w:rPr>
          <w:rFonts w:ascii="Arial" w:hAnsi="Arial" w:cs="Arial"/>
          <w:sz w:val="20"/>
          <w:szCs w:val="20"/>
        </w:rPr>
        <w:t>(</w:t>
      </w:r>
      <w:r w:rsidR="00ED3ADD">
        <w:rPr>
          <w:rFonts w:ascii="Arial" w:hAnsi="Arial" w:cs="Arial"/>
          <w:sz w:val="20"/>
          <w:szCs w:val="20"/>
        </w:rPr>
        <w:t>2</w:t>
      </w:r>
      <w:r w:rsidRPr="00701029">
        <w:rPr>
          <w:rFonts w:ascii="Arial" w:hAnsi="Arial" w:cs="Arial"/>
          <w:sz w:val="20"/>
          <w:szCs w:val="20"/>
        </w:rPr>
        <w:t xml:space="preserve">) stejnopisech s platností originálu, z nichž každá smluvní strana obdrží </w:t>
      </w:r>
      <w:r w:rsidR="00ED3ADD">
        <w:rPr>
          <w:rFonts w:ascii="Arial" w:hAnsi="Arial" w:cs="Arial"/>
          <w:sz w:val="20"/>
          <w:szCs w:val="20"/>
        </w:rPr>
        <w:t>jedno</w:t>
      </w:r>
      <w:r w:rsidRPr="00701029">
        <w:rPr>
          <w:rFonts w:ascii="Arial" w:hAnsi="Arial" w:cs="Arial"/>
          <w:sz w:val="20"/>
          <w:szCs w:val="20"/>
        </w:rPr>
        <w:t xml:space="preserve"> (</w:t>
      </w:r>
      <w:r w:rsidR="00ED3ADD">
        <w:rPr>
          <w:rFonts w:ascii="Arial" w:hAnsi="Arial" w:cs="Arial"/>
          <w:sz w:val="20"/>
          <w:szCs w:val="20"/>
        </w:rPr>
        <w:t>1</w:t>
      </w:r>
      <w:r w:rsidRPr="00701029">
        <w:rPr>
          <w:rFonts w:ascii="Arial" w:hAnsi="Arial" w:cs="Arial"/>
          <w:sz w:val="20"/>
          <w:szCs w:val="20"/>
        </w:rPr>
        <w:t>) vyhotovení.</w:t>
      </w:r>
    </w:p>
    <w:p w:rsidR="006C725B" w:rsidRPr="00701029" w:rsidRDefault="006C725B" w:rsidP="006C725B">
      <w:pPr>
        <w:pStyle w:val="Zkladntextodsazen2"/>
        <w:ind w:left="720" w:firstLine="0"/>
        <w:jc w:val="both"/>
        <w:rPr>
          <w:rFonts w:ascii="Arial" w:hAnsi="Arial" w:cs="Arial"/>
          <w:sz w:val="20"/>
          <w:szCs w:val="20"/>
        </w:rPr>
      </w:pPr>
    </w:p>
    <w:p w:rsidR="006C725B" w:rsidRDefault="00701029" w:rsidP="00A4297E">
      <w:pPr>
        <w:numPr>
          <w:ilvl w:val="0"/>
          <w:numId w:val="4"/>
        </w:numPr>
        <w:overflowPunct w:val="0"/>
        <w:ind w:hanging="720"/>
        <w:jc w:val="both"/>
        <w:rPr>
          <w:rFonts w:ascii="Arial" w:hAnsi="Arial" w:cs="Arial"/>
          <w:sz w:val="20"/>
          <w:szCs w:val="20"/>
        </w:rPr>
      </w:pPr>
      <w:r w:rsidRPr="006C725B">
        <w:rPr>
          <w:rFonts w:ascii="Arial" w:hAnsi="Arial" w:cs="Arial"/>
          <w:sz w:val="20"/>
          <w:szCs w:val="20"/>
        </w:rPr>
        <w:t>T</w:t>
      </w:r>
      <w:r w:rsidR="00152ED5" w:rsidRPr="006C725B">
        <w:rPr>
          <w:rFonts w:ascii="Arial" w:hAnsi="Arial" w:cs="Arial"/>
          <w:sz w:val="20"/>
          <w:szCs w:val="20"/>
        </w:rPr>
        <w:t xml:space="preserve">ato smlouva může být měněna pouze formou písemných dodatků vyhotovených v listinné podobě a podepsaných oběma smluvními stranami; stejná forma se sjednává pro její zánik. </w:t>
      </w:r>
      <w:r w:rsidR="00F96B09" w:rsidRPr="006C725B">
        <w:rPr>
          <w:rFonts w:ascii="Arial" w:hAnsi="Arial" w:cs="Arial"/>
          <w:sz w:val="20"/>
          <w:szCs w:val="20"/>
        </w:rPr>
        <w:t>To </w:t>
      </w:r>
      <w:r w:rsidRPr="006C725B">
        <w:rPr>
          <w:rFonts w:ascii="Arial" w:hAnsi="Arial" w:cs="Arial"/>
          <w:sz w:val="20"/>
          <w:szCs w:val="20"/>
        </w:rPr>
        <w:t xml:space="preserve">se týká především případů omezení rozsahu předmětu smlouvy nebo jeho rozšíření </w:t>
      </w:r>
      <w:r w:rsidR="00F96B09" w:rsidRPr="006C725B">
        <w:rPr>
          <w:rFonts w:ascii="Arial" w:hAnsi="Arial" w:cs="Arial"/>
          <w:sz w:val="20"/>
          <w:szCs w:val="20"/>
        </w:rPr>
        <w:t>nad </w:t>
      </w:r>
      <w:r w:rsidRPr="006C725B">
        <w:rPr>
          <w:rFonts w:ascii="Arial" w:hAnsi="Arial" w:cs="Arial"/>
          <w:sz w:val="20"/>
          <w:szCs w:val="20"/>
        </w:rPr>
        <w:t xml:space="preserve">rámec této smlouvy. </w:t>
      </w:r>
    </w:p>
    <w:p w:rsidR="006C725B" w:rsidRDefault="006C725B" w:rsidP="006C725B">
      <w:pPr>
        <w:overflowPunct w:val="0"/>
        <w:ind w:left="720"/>
        <w:jc w:val="both"/>
        <w:rPr>
          <w:rFonts w:ascii="Arial" w:hAnsi="Arial" w:cs="Arial"/>
          <w:sz w:val="20"/>
          <w:szCs w:val="20"/>
        </w:rPr>
      </w:pPr>
    </w:p>
    <w:p w:rsidR="00052241" w:rsidRPr="006C725B" w:rsidRDefault="00052241" w:rsidP="00A4297E">
      <w:pPr>
        <w:numPr>
          <w:ilvl w:val="0"/>
          <w:numId w:val="4"/>
        </w:numPr>
        <w:overflowPunct w:val="0"/>
        <w:ind w:hanging="720"/>
        <w:jc w:val="both"/>
        <w:rPr>
          <w:rFonts w:ascii="Arial" w:hAnsi="Arial" w:cs="Arial"/>
          <w:sz w:val="20"/>
          <w:szCs w:val="20"/>
        </w:rPr>
      </w:pPr>
      <w:r w:rsidRPr="006C725B">
        <w:rPr>
          <w:rFonts w:ascii="Arial" w:hAnsi="Arial" w:cs="Arial"/>
          <w:sz w:val="20"/>
          <w:szCs w:val="20"/>
        </w:rPr>
        <w:t>Tato smlouva se řídí českým právem. Záležitosti, které nejsou upraveny touto smlouvou, nebo jejími přílohami, se řídí občanským zákoníkem v platném znění.</w:t>
      </w:r>
    </w:p>
    <w:p w:rsidR="006C725B" w:rsidRDefault="006C725B" w:rsidP="006C725B">
      <w:pPr>
        <w:pStyle w:val="Zkladntextodsazen2"/>
        <w:ind w:left="720" w:firstLine="0"/>
        <w:jc w:val="both"/>
        <w:rPr>
          <w:rFonts w:ascii="Arial" w:hAnsi="Arial" w:cs="Arial"/>
          <w:sz w:val="20"/>
          <w:szCs w:val="20"/>
        </w:rPr>
      </w:pPr>
    </w:p>
    <w:p w:rsidR="00052241" w:rsidRPr="00701029" w:rsidRDefault="00052241" w:rsidP="006C725B">
      <w:pPr>
        <w:pStyle w:val="Zkladntextodsazen2"/>
        <w:numPr>
          <w:ilvl w:val="0"/>
          <w:numId w:val="4"/>
        </w:numPr>
        <w:ind w:hanging="720"/>
        <w:jc w:val="both"/>
        <w:rPr>
          <w:rFonts w:ascii="Arial" w:hAnsi="Arial" w:cs="Arial"/>
          <w:sz w:val="20"/>
          <w:szCs w:val="20"/>
        </w:rPr>
      </w:pPr>
      <w:r w:rsidRPr="00701029">
        <w:rPr>
          <w:rFonts w:ascii="Arial" w:hAnsi="Arial" w:cs="Arial"/>
          <w:sz w:val="20"/>
          <w:szCs w:val="20"/>
        </w:rPr>
        <w:t>Veškerá korespondence a jiná dokumentace týkající se této smlouvy, která je vedena nebo předávána mezi oběma smluvními stranami, bude psána v českém jazyce.</w:t>
      </w:r>
    </w:p>
    <w:p w:rsidR="00772FC8" w:rsidRPr="00701029" w:rsidRDefault="00772FC8" w:rsidP="006C725B">
      <w:pPr>
        <w:jc w:val="both"/>
        <w:rPr>
          <w:rFonts w:ascii="Arial" w:hAnsi="Arial" w:cs="Arial"/>
          <w:sz w:val="20"/>
          <w:szCs w:val="20"/>
        </w:rPr>
      </w:pPr>
    </w:p>
    <w:p w:rsidR="00772FC8" w:rsidRPr="00701029" w:rsidRDefault="00772FC8" w:rsidP="006C725B">
      <w:pPr>
        <w:numPr>
          <w:ilvl w:val="0"/>
          <w:numId w:val="4"/>
        </w:numPr>
        <w:ind w:hanging="720"/>
        <w:jc w:val="both"/>
        <w:rPr>
          <w:rFonts w:ascii="Arial" w:hAnsi="Arial" w:cs="Arial"/>
          <w:sz w:val="20"/>
          <w:szCs w:val="20"/>
        </w:rPr>
      </w:pPr>
      <w:r w:rsidRPr="00701029">
        <w:rPr>
          <w:rFonts w:ascii="Arial" w:hAnsi="Arial" w:cs="Arial"/>
          <w:sz w:val="20"/>
          <w:szCs w:val="20"/>
        </w:rPr>
        <w:t xml:space="preserve">Obdarovaný bere na vědomí a souhlasí s tím, že tato smlouva může být společností Pražská teplárenská a.s. poskytnuta auditorům, účetním, daňovým, právním a jiným poradcům společnosti Pražská teplárenská a.s. a osob s ní propojených a dále finančním institucím a jejich poradcům za účelem financování (včetně emise dluhopisů) společnosti Pražská teplárenská a.s. a osob s ní propojených, pokud jsou při své činnosti vázány zákonnou či smluvní povinností </w:t>
      </w:r>
      <w:r w:rsidR="00882090" w:rsidRPr="00701029">
        <w:rPr>
          <w:rFonts w:ascii="Arial" w:hAnsi="Arial" w:cs="Arial"/>
          <w:sz w:val="20"/>
          <w:szCs w:val="20"/>
        </w:rPr>
        <w:t>mlčenlivosti</w:t>
      </w:r>
      <w:r w:rsidRPr="00701029">
        <w:rPr>
          <w:rFonts w:ascii="Arial" w:hAnsi="Arial" w:cs="Arial"/>
          <w:sz w:val="20"/>
          <w:szCs w:val="20"/>
        </w:rPr>
        <w:t>.</w:t>
      </w:r>
    </w:p>
    <w:p w:rsidR="006C725B" w:rsidRDefault="006C725B" w:rsidP="006C725B">
      <w:pPr>
        <w:pStyle w:val="Zkladntextodsazen2"/>
        <w:ind w:left="720" w:firstLine="0"/>
        <w:jc w:val="both"/>
        <w:rPr>
          <w:rFonts w:ascii="Arial" w:hAnsi="Arial" w:cs="Arial"/>
          <w:sz w:val="20"/>
          <w:szCs w:val="20"/>
        </w:rPr>
      </w:pPr>
    </w:p>
    <w:p w:rsidR="00052241" w:rsidRDefault="00152ED5" w:rsidP="006C725B">
      <w:pPr>
        <w:pStyle w:val="Zkladntextodsazen2"/>
        <w:numPr>
          <w:ilvl w:val="0"/>
          <w:numId w:val="4"/>
        </w:numPr>
        <w:ind w:hanging="720"/>
        <w:jc w:val="both"/>
        <w:rPr>
          <w:rFonts w:ascii="Arial" w:hAnsi="Arial" w:cs="Arial"/>
          <w:sz w:val="20"/>
          <w:szCs w:val="20"/>
        </w:rPr>
      </w:pPr>
      <w:r w:rsidRPr="009A5C67">
        <w:rPr>
          <w:rFonts w:ascii="Arial" w:hAnsi="Arial" w:cs="Arial"/>
          <w:sz w:val="20"/>
          <w:szCs w:val="20"/>
        </w:rPr>
        <w:t xml:space="preserve">Smluvní strany prohlašují, že tato smlouva tohoto obsahu představuje úplnou dohodu </w:t>
      </w:r>
      <w:r w:rsidR="00F96B09" w:rsidRPr="009A5C67">
        <w:rPr>
          <w:rFonts w:ascii="Arial" w:hAnsi="Arial" w:cs="Arial"/>
          <w:sz w:val="20"/>
          <w:szCs w:val="20"/>
        </w:rPr>
        <w:t>o</w:t>
      </w:r>
      <w:r w:rsidR="00F96B09">
        <w:rPr>
          <w:rFonts w:ascii="Arial" w:hAnsi="Arial" w:cs="Arial"/>
          <w:sz w:val="20"/>
          <w:szCs w:val="20"/>
        </w:rPr>
        <w:t> </w:t>
      </w:r>
      <w:r w:rsidRPr="009A5C67">
        <w:rPr>
          <w:rFonts w:ascii="Arial" w:hAnsi="Arial" w:cs="Arial"/>
          <w:sz w:val="20"/>
          <w:szCs w:val="20"/>
        </w:rPr>
        <w:t>veškerých jejích náležitostech a že neexistují jiné náležitosti, které měly strany v úmyslu ujednat. Prohlašují dále, že smlouva je projevem jejich pravé a svobodné vůle a na důkaz dohody o všech článcích této smlouvy připojují své podpisy.</w:t>
      </w:r>
    </w:p>
    <w:p w:rsidR="006932B6" w:rsidRPr="00886C19" w:rsidRDefault="006932B6" w:rsidP="006C725B">
      <w:pPr>
        <w:jc w:val="both"/>
        <w:rPr>
          <w:rFonts w:ascii="Arial" w:hAnsi="Arial" w:cs="Arial"/>
          <w:sz w:val="20"/>
          <w:szCs w:val="20"/>
        </w:rPr>
      </w:pPr>
    </w:p>
    <w:p w:rsidR="00B06E6C" w:rsidRPr="007C088F" w:rsidRDefault="004662F0" w:rsidP="006C725B">
      <w:pPr>
        <w:pStyle w:val="Zkladntextodsazen2"/>
        <w:numPr>
          <w:ilvl w:val="0"/>
          <w:numId w:val="4"/>
        </w:numPr>
        <w:ind w:hanging="720"/>
        <w:jc w:val="both"/>
        <w:rPr>
          <w:rFonts w:ascii="Arial" w:hAnsi="Arial" w:cs="Arial"/>
          <w:sz w:val="20"/>
          <w:szCs w:val="20"/>
        </w:rPr>
      </w:pPr>
      <w:r w:rsidRPr="007C088F">
        <w:rPr>
          <w:rFonts w:ascii="Arial" w:hAnsi="Arial" w:cs="Arial"/>
          <w:sz w:val="20"/>
          <w:szCs w:val="20"/>
        </w:rPr>
        <w:t>Obdarovan</w:t>
      </w:r>
      <w:r w:rsidR="00B06E6C" w:rsidRPr="007C088F">
        <w:rPr>
          <w:rFonts w:ascii="Arial" w:hAnsi="Arial" w:cs="Arial"/>
          <w:sz w:val="20"/>
          <w:szCs w:val="20"/>
        </w:rPr>
        <w:t>ý</w:t>
      </w:r>
      <w:r w:rsidR="006932B6" w:rsidRPr="007C088F">
        <w:rPr>
          <w:rFonts w:ascii="Arial" w:hAnsi="Arial" w:cs="Arial"/>
          <w:sz w:val="20"/>
          <w:szCs w:val="20"/>
        </w:rPr>
        <w:t xml:space="preserve"> prohlašuje, že je s</w:t>
      </w:r>
      <w:r w:rsidRPr="007C088F">
        <w:rPr>
          <w:rFonts w:ascii="Arial" w:hAnsi="Arial" w:cs="Arial"/>
          <w:sz w:val="20"/>
          <w:szCs w:val="20"/>
        </w:rPr>
        <w:t>ubjektem uvedeným v § 2 odst. 1</w:t>
      </w:r>
      <w:r w:rsidR="006932B6" w:rsidRPr="007C088F">
        <w:rPr>
          <w:rFonts w:ascii="Arial" w:hAnsi="Arial" w:cs="Arial"/>
          <w:sz w:val="20"/>
          <w:szCs w:val="20"/>
        </w:rPr>
        <w:t xml:space="preserve"> písm. </w:t>
      </w:r>
      <w:r w:rsidRPr="007C088F">
        <w:rPr>
          <w:rFonts w:ascii="Arial" w:hAnsi="Arial" w:cs="Arial"/>
          <w:sz w:val="20"/>
          <w:szCs w:val="20"/>
        </w:rPr>
        <w:t>b</w:t>
      </w:r>
      <w:r w:rsidR="006932B6" w:rsidRPr="007C088F">
        <w:rPr>
          <w:rFonts w:ascii="Arial" w:hAnsi="Arial" w:cs="Arial"/>
          <w:sz w:val="20"/>
          <w:szCs w:val="20"/>
        </w:rPr>
        <w:t>) zák.</w:t>
      </w:r>
      <w:r w:rsidRPr="007C088F">
        <w:rPr>
          <w:rFonts w:ascii="Arial" w:hAnsi="Arial" w:cs="Arial"/>
          <w:sz w:val="20"/>
          <w:szCs w:val="20"/>
        </w:rPr>
        <w:t xml:space="preserve"> </w:t>
      </w:r>
      <w:r w:rsidR="006932B6" w:rsidRPr="007C088F">
        <w:rPr>
          <w:rFonts w:ascii="Arial" w:hAnsi="Arial" w:cs="Arial"/>
          <w:sz w:val="20"/>
          <w:szCs w:val="20"/>
        </w:rPr>
        <w:t>č. 340/2015 Sb., o</w:t>
      </w:r>
      <w:r w:rsidR="00B06E6C" w:rsidRPr="007C088F">
        <w:rPr>
          <w:rFonts w:ascii="Arial" w:hAnsi="Arial" w:cs="Arial"/>
          <w:sz w:val="20"/>
          <w:szCs w:val="20"/>
        </w:rPr>
        <w:t> </w:t>
      </w:r>
      <w:r w:rsidR="006932B6" w:rsidRPr="007C088F">
        <w:rPr>
          <w:rFonts w:ascii="Arial" w:hAnsi="Arial" w:cs="Arial"/>
          <w:sz w:val="20"/>
          <w:szCs w:val="20"/>
        </w:rPr>
        <w:t xml:space="preserve">zvláštních podmínkách účinnosti některých smluv, uveřejňování těchto smluv a o registru smluv, a že tato smlouva podléhá režimu zveřejnění v souladu s § 3 odst. 2 písm. </w:t>
      </w:r>
      <w:r w:rsidRPr="007C088F">
        <w:rPr>
          <w:rFonts w:ascii="Arial" w:hAnsi="Arial" w:cs="Arial"/>
          <w:sz w:val="20"/>
          <w:szCs w:val="20"/>
        </w:rPr>
        <w:t>h</w:t>
      </w:r>
      <w:r w:rsidR="006932B6" w:rsidRPr="007C088F">
        <w:rPr>
          <w:rFonts w:ascii="Arial" w:hAnsi="Arial" w:cs="Arial"/>
          <w:sz w:val="20"/>
          <w:szCs w:val="20"/>
        </w:rPr>
        <w:t xml:space="preserve">) uvedeného zákona. </w:t>
      </w:r>
    </w:p>
    <w:p w:rsidR="006C725B" w:rsidRDefault="006C725B" w:rsidP="006C725B">
      <w:pPr>
        <w:pStyle w:val="Odstavecseseznamem"/>
        <w:spacing w:after="0" w:line="240" w:lineRule="auto"/>
        <w:contextualSpacing w:val="0"/>
        <w:rPr>
          <w:rFonts w:ascii="Arial" w:hAnsi="Arial" w:cs="Arial"/>
          <w:sz w:val="20"/>
        </w:rPr>
      </w:pPr>
    </w:p>
    <w:p w:rsidR="006932B6" w:rsidRPr="00F06C96" w:rsidRDefault="006932B6" w:rsidP="006C725B">
      <w:pPr>
        <w:pStyle w:val="Zkladntextodsazen2"/>
        <w:numPr>
          <w:ilvl w:val="0"/>
          <w:numId w:val="4"/>
        </w:numPr>
        <w:ind w:hanging="720"/>
        <w:jc w:val="both"/>
        <w:rPr>
          <w:rFonts w:ascii="Arial" w:hAnsi="Arial" w:cs="Arial"/>
          <w:sz w:val="20"/>
          <w:szCs w:val="20"/>
        </w:rPr>
      </w:pPr>
      <w:r w:rsidRPr="00B06E6C">
        <w:rPr>
          <w:rFonts w:ascii="Arial" w:hAnsi="Arial" w:cs="Arial"/>
          <w:sz w:val="20"/>
          <w:szCs w:val="20"/>
        </w:rPr>
        <w:t>Smlouva nabývá platnosti okamžikem jejího podpisu poslední stranou podepisující. Pro případ, že je tato smlouva uzavírána bez současné přítomnosti smluvních</w:t>
      </w:r>
      <w:r w:rsidR="00CE5A8C" w:rsidRPr="002A1B6D">
        <w:rPr>
          <w:rFonts w:ascii="Arial" w:hAnsi="Arial" w:cs="Arial"/>
          <w:sz w:val="20"/>
          <w:szCs w:val="20"/>
        </w:rPr>
        <w:t xml:space="preserve"> </w:t>
      </w:r>
      <w:r w:rsidRPr="009B24ED">
        <w:rPr>
          <w:rFonts w:ascii="Arial" w:hAnsi="Arial" w:cs="Arial"/>
          <w:sz w:val="20"/>
          <w:szCs w:val="20"/>
        </w:rPr>
        <w:t>stran</w:t>
      </w:r>
      <w:r w:rsidR="00CE5A8C" w:rsidRPr="009B24ED">
        <w:rPr>
          <w:rFonts w:ascii="Arial" w:hAnsi="Arial" w:cs="Arial"/>
          <w:sz w:val="20"/>
          <w:szCs w:val="20"/>
        </w:rPr>
        <w:t xml:space="preserve"> </w:t>
      </w:r>
      <w:r w:rsidRPr="009B24ED">
        <w:rPr>
          <w:rFonts w:ascii="Arial" w:hAnsi="Arial" w:cs="Arial"/>
          <w:sz w:val="20"/>
          <w:szCs w:val="20"/>
        </w:rPr>
        <w:t>platí,</w:t>
      </w:r>
      <w:r w:rsidR="00CE5A8C" w:rsidRPr="009B24ED">
        <w:rPr>
          <w:rFonts w:ascii="Arial" w:hAnsi="Arial" w:cs="Arial"/>
          <w:sz w:val="20"/>
          <w:szCs w:val="20"/>
        </w:rPr>
        <w:t xml:space="preserve"> </w:t>
      </w:r>
      <w:r w:rsidRPr="00F06C96">
        <w:rPr>
          <w:rFonts w:ascii="Arial" w:hAnsi="Arial" w:cs="Arial"/>
          <w:sz w:val="20"/>
          <w:szCs w:val="20"/>
        </w:rPr>
        <w:t>že smlouva není uzavřena, pokud některá ze smluvních stran podepíše smlouvu s jakoukoliv změnou, odchylkou nebo dodatkem, byť nepodstatného obsahu, ledaže druhá strana takovou změnu, odchylku nebo dodatek následně schválí.</w:t>
      </w:r>
      <w:r w:rsidR="006C725B">
        <w:rPr>
          <w:rFonts w:ascii="Arial" w:hAnsi="Arial" w:cs="Arial"/>
          <w:sz w:val="20"/>
          <w:szCs w:val="20"/>
        </w:rPr>
        <w:t xml:space="preserve"> Smlouva nabývá účinnosti dnem zveřejnění v registru smluv.</w:t>
      </w:r>
    </w:p>
    <w:p w:rsidR="004918AF" w:rsidRDefault="004918AF" w:rsidP="006C725B">
      <w:pPr>
        <w:overflowPunct w:val="0"/>
        <w:autoSpaceDE w:val="0"/>
        <w:autoSpaceDN w:val="0"/>
        <w:adjustRightInd w:val="0"/>
        <w:ind w:left="708"/>
        <w:jc w:val="both"/>
        <w:textAlignment w:val="baseline"/>
        <w:rPr>
          <w:rFonts w:ascii="Arial" w:hAnsi="Arial" w:cs="Arial"/>
          <w:sz w:val="20"/>
        </w:rPr>
      </w:pPr>
    </w:p>
    <w:p w:rsidR="004918AF" w:rsidRPr="00A31110" w:rsidRDefault="004918AF" w:rsidP="006C725B">
      <w:pPr>
        <w:pStyle w:val="Zkladntextodsazen2"/>
        <w:numPr>
          <w:ilvl w:val="0"/>
          <w:numId w:val="4"/>
        </w:numPr>
        <w:ind w:hanging="720"/>
        <w:jc w:val="both"/>
        <w:rPr>
          <w:rFonts w:ascii="Arial" w:hAnsi="Arial" w:cs="Arial"/>
          <w:sz w:val="20"/>
          <w:szCs w:val="20"/>
        </w:rPr>
      </w:pPr>
      <w:r w:rsidRPr="00A31110">
        <w:rPr>
          <w:rFonts w:ascii="Arial" w:hAnsi="Arial" w:cs="Arial"/>
          <w:sz w:val="20"/>
          <w:szCs w:val="20"/>
        </w:rPr>
        <w:t xml:space="preserve">V případě, že v souvislosti s plněním této smlouvy jsou jakoukoliv smluvní stranou poskytovány druhé smluvní straně osobní údaje fyzických osob, zavazují se smluvní strany zajistit ochranu osobních údajů, včetně citlivých údajů, se kterými přijdou do styku, v souladu s nařízením Evropského parlamentu a Rady (EU) 2016/679 ze dne </w:t>
      </w:r>
      <w:proofErr w:type="gramStart"/>
      <w:r w:rsidRPr="00A31110">
        <w:rPr>
          <w:rFonts w:ascii="Arial" w:hAnsi="Arial" w:cs="Arial"/>
          <w:sz w:val="20"/>
          <w:szCs w:val="20"/>
        </w:rPr>
        <w:t>27.</w:t>
      </w:r>
      <w:r w:rsidR="006C725B">
        <w:rPr>
          <w:rFonts w:ascii="Arial" w:hAnsi="Arial" w:cs="Arial"/>
          <w:sz w:val="20"/>
          <w:szCs w:val="20"/>
        </w:rPr>
        <w:t>4.</w:t>
      </w:r>
      <w:r w:rsidRPr="00A31110">
        <w:rPr>
          <w:rFonts w:ascii="Arial" w:hAnsi="Arial" w:cs="Arial"/>
          <w:sz w:val="20"/>
          <w:szCs w:val="20"/>
        </w:rPr>
        <w:t>2016</w:t>
      </w:r>
      <w:proofErr w:type="gramEnd"/>
      <w:r w:rsidRPr="00A31110">
        <w:rPr>
          <w:rFonts w:ascii="Arial" w:hAnsi="Arial" w:cs="Arial"/>
          <w:sz w:val="20"/>
          <w:szCs w:val="20"/>
        </w:rPr>
        <w:t xml:space="preserve"> o ochraně fyzických osob </w:t>
      </w:r>
      <w:r w:rsidRPr="00A31110">
        <w:rPr>
          <w:rFonts w:ascii="Arial" w:hAnsi="Arial" w:cs="Arial"/>
          <w:sz w:val="20"/>
          <w:szCs w:val="20"/>
        </w:rPr>
        <w:lastRenderedPageBreak/>
        <w:t>v</w:t>
      </w:r>
      <w:r w:rsidR="005275B4">
        <w:rPr>
          <w:rFonts w:ascii="Arial" w:hAnsi="Arial" w:cs="Arial"/>
          <w:sz w:val="20"/>
          <w:szCs w:val="20"/>
        </w:rPr>
        <w:t> </w:t>
      </w:r>
      <w:r w:rsidRPr="00A31110">
        <w:rPr>
          <w:rFonts w:ascii="Arial" w:hAnsi="Arial" w:cs="Arial"/>
          <w:sz w:val="20"/>
          <w:szCs w:val="20"/>
        </w:rPr>
        <w:t xml:space="preserve">souvislosti se zpracováním osobních údajů a o volném pohybu těchto údajů a o zrušení směrnice  95/46/ES a v souladu s další příslušnou právní úpravou upravující ochranu osobních údajů. Pro případ, že </w:t>
      </w:r>
      <w:r w:rsidRPr="006754A6">
        <w:rPr>
          <w:rFonts w:ascii="Arial" w:hAnsi="Arial" w:cs="Arial"/>
          <w:sz w:val="20"/>
          <w:szCs w:val="20"/>
        </w:rPr>
        <w:t>Pražská teplárenská a.s.</w:t>
      </w:r>
      <w:r w:rsidRPr="00A31110">
        <w:rPr>
          <w:rFonts w:ascii="Arial" w:hAnsi="Arial" w:cs="Arial"/>
          <w:sz w:val="20"/>
          <w:szCs w:val="20"/>
        </w:rPr>
        <w:t xml:space="preserve"> získá v souvislosti s touto smlouvou osobní údaje jakožto jejich správce, poskytuje tímto subjektu údajů následující informace:</w:t>
      </w:r>
    </w:p>
    <w:p w:rsidR="004918AF" w:rsidRPr="001B57C8" w:rsidRDefault="004918AF" w:rsidP="006C725B">
      <w:pPr>
        <w:numPr>
          <w:ilvl w:val="0"/>
          <w:numId w:val="25"/>
        </w:numPr>
        <w:overflowPunct w:val="0"/>
        <w:autoSpaceDE w:val="0"/>
        <w:autoSpaceDN w:val="0"/>
        <w:adjustRightInd w:val="0"/>
        <w:jc w:val="both"/>
        <w:textAlignment w:val="baseline"/>
        <w:rPr>
          <w:rFonts w:ascii="Arial" w:hAnsi="Arial" w:cs="Arial"/>
          <w:sz w:val="20"/>
          <w:szCs w:val="20"/>
        </w:rPr>
      </w:pPr>
      <w:r w:rsidRPr="006754A6">
        <w:rPr>
          <w:rFonts w:ascii="Arial" w:hAnsi="Arial" w:cs="Arial"/>
          <w:sz w:val="20"/>
          <w:szCs w:val="20"/>
        </w:rPr>
        <w:t>Pražská teplárenská a.s.</w:t>
      </w:r>
      <w:r w:rsidRPr="00D91935">
        <w:rPr>
          <w:rFonts w:ascii="Arial" w:hAnsi="Arial" w:cs="Arial"/>
          <w:sz w:val="20"/>
          <w:szCs w:val="20"/>
        </w:rPr>
        <w:t xml:space="preserve">, </w:t>
      </w:r>
      <w:r w:rsidR="006C725B">
        <w:rPr>
          <w:rFonts w:ascii="Arial" w:hAnsi="Arial" w:cs="Arial"/>
          <w:sz w:val="20"/>
          <w:szCs w:val="20"/>
        </w:rPr>
        <w:t>IČ</w:t>
      </w:r>
      <w:r w:rsidRPr="006754A6">
        <w:rPr>
          <w:rFonts w:ascii="Arial" w:hAnsi="Arial" w:cs="Arial"/>
          <w:sz w:val="20"/>
          <w:szCs w:val="20"/>
        </w:rPr>
        <w:t xml:space="preserve"> 45273600, může být kontaktována ve svém sídle na adre</w:t>
      </w:r>
      <w:r w:rsidR="007C088F">
        <w:rPr>
          <w:rFonts w:ascii="Arial" w:hAnsi="Arial" w:cs="Arial"/>
          <w:sz w:val="20"/>
          <w:szCs w:val="20"/>
        </w:rPr>
        <w:t xml:space="preserve">se Partyzánská 1/7, 170 00, </w:t>
      </w:r>
      <w:r w:rsidR="006C725B">
        <w:rPr>
          <w:rFonts w:ascii="Arial" w:hAnsi="Arial" w:cs="Arial"/>
          <w:sz w:val="20"/>
          <w:szCs w:val="20"/>
        </w:rPr>
        <w:t>Praha 7</w:t>
      </w:r>
      <w:r w:rsidR="001B57C8">
        <w:rPr>
          <w:rFonts w:ascii="Arial" w:hAnsi="Arial" w:cs="Arial"/>
          <w:sz w:val="20"/>
          <w:szCs w:val="20"/>
        </w:rPr>
        <w:t>,</w:t>
      </w:r>
      <w:r w:rsidRPr="00D91935">
        <w:rPr>
          <w:rFonts w:ascii="Arial" w:hAnsi="Arial" w:cs="Arial"/>
          <w:sz w:val="20"/>
          <w:szCs w:val="20"/>
        </w:rPr>
        <w:t xml:space="preserve"> </w:t>
      </w:r>
      <w:bookmarkStart w:id="0" w:name="_Hlk97722229"/>
      <w:r w:rsidR="001B57C8" w:rsidRPr="001B57C8">
        <w:rPr>
          <w:rFonts w:ascii="Arial" w:hAnsi="Arial" w:cs="Arial"/>
          <w:sz w:val="20"/>
          <w:szCs w:val="20"/>
          <w:shd w:val="clear" w:color="auto" w:fill="FFFFFF"/>
        </w:rPr>
        <w:t>jakož i prostřednictvím e</w:t>
      </w:r>
      <w:r w:rsidR="001B57C8" w:rsidRPr="001B57C8">
        <w:rPr>
          <w:rFonts w:ascii="Arial" w:hAnsi="Arial" w:cs="Arial"/>
          <w:sz w:val="20"/>
          <w:szCs w:val="20"/>
          <w:shd w:val="clear" w:color="auto" w:fill="FFFFFF"/>
        </w:rPr>
        <w:noBreakHyphen/>
        <w:t>mail</w:t>
      </w:r>
      <w:r w:rsidR="006C725B">
        <w:rPr>
          <w:rFonts w:ascii="Arial" w:hAnsi="Arial" w:cs="Arial"/>
          <w:sz w:val="20"/>
          <w:szCs w:val="20"/>
          <w:shd w:val="clear" w:color="auto" w:fill="FFFFFF"/>
        </w:rPr>
        <w:t>u</w:t>
      </w:r>
      <w:r w:rsidR="001B57C8" w:rsidRPr="001B57C8">
        <w:rPr>
          <w:rFonts w:ascii="Arial" w:hAnsi="Arial" w:cs="Arial"/>
          <w:sz w:val="20"/>
          <w:szCs w:val="20"/>
          <w:shd w:val="clear" w:color="auto" w:fill="FFFFFF"/>
        </w:rPr>
        <w:t>: </w:t>
      </w:r>
      <w:hyperlink r:id="rId8" w:tgtFrame="_blank" w:history="1">
        <w:r w:rsidR="001B57C8" w:rsidRPr="001B57C8">
          <w:rPr>
            <w:rStyle w:val="Hypertextovodkaz"/>
            <w:rFonts w:ascii="Arial" w:hAnsi="Arial" w:cs="Arial"/>
            <w:sz w:val="20"/>
            <w:szCs w:val="20"/>
            <w:shd w:val="clear" w:color="auto" w:fill="FFFFFF"/>
          </w:rPr>
          <w:t>cz.ptas.zmocnenec.oou@veolia.com</w:t>
        </w:r>
      </w:hyperlink>
      <w:bookmarkEnd w:id="0"/>
      <w:r w:rsidRPr="001B57C8">
        <w:rPr>
          <w:rFonts w:ascii="Arial" w:hAnsi="Arial" w:cs="Arial"/>
          <w:sz w:val="20"/>
          <w:szCs w:val="20"/>
        </w:rPr>
        <w:t>.</w:t>
      </w:r>
    </w:p>
    <w:p w:rsidR="004918AF" w:rsidRPr="00A31110" w:rsidRDefault="004918AF" w:rsidP="006C725B">
      <w:pPr>
        <w:numPr>
          <w:ilvl w:val="0"/>
          <w:numId w:val="25"/>
        </w:numPr>
        <w:overflowPunct w:val="0"/>
        <w:autoSpaceDE w:val="0"/>
        <w:autoSpaceDN w:val="0"/>
        <w:adjustRightInd w:val="0"/>
        <w:jc w:val="both"/>
        <w:textAlignment w:val="baseline"/>
        <w:rPr>
          <w:rFonts w:ascii="Arial" w:hAnsi="Arial" w:cs="Arial"/>
          <w:sz w:val="20"/>
          <w:szCs w:val="20"/>
        </w:rPr>
      </w:pPr>
      <w:r w:rsidRPr="00A31110">
        <w:rPr>
          <w:rFonts w:ascii="Arial" w:hAnsi="Arial" w:cs="Arial"/>
          <w:sz w:val="20"/>
          <w:szCs w:val="20"/>
        </w:rPr>
        <w:t xml:space="preserve">Účelem zpracování osobních údajů je plnění této smlouvy; právním základem je tato smlouva. Za účelem plnění smluvních povinností bude </w:t>
      </w:r>
      <w:r w:rsidRPr="006754A6">
        <w:rPr>
          <w:rFonts w:ascii="Arial" w:hAnsi="Arial" w:cs="Arial"/>
          <w:sz w:val="20"/>
          <w:szCs w:val="20"/>
        </w:rPr>
        <w:t>Pražská teplárenská a.s.</w:t>
      </w:r>
      <w:r w:rsidRPr="00A31110">
        <w:rPr>
          <w:rFonts w:ascii="Arial" w:hAnsi="Arial" w:cs="Arial"/>
          <w:i/>
          <w:sz w:val="20"/>
          <w:szCs w:val="20"/>
        </w:rPr>
        <w:t xml:space="preserve"> </w:t>
      </w:r>
      <w:r w:rsidRPr="00A31110">
        <w:rPr>
          <w:rFonts w:ascii="Arial" w:hAnsi="Arial" w:cs="Arial"/>
          <w:sz w:val="20"/>
          <w:szCs w:val="20"/>
        </w:rPr>
        <w:t>zpracovávat veškeré osobní údaje uvedené ve smlouvě, včetně kontaktních údajů, identifikačních údajů a bankovního spojení.</w:t>
      </w:r>
    </w:p>
    <w:p w:rsidR="004918AF" w:rsidRPr="00A31110" w:rsidRDefault="004918AF" w:rsidP="006C725B">
      <w:pPr>
        <w:numPr>
          <w:ilvl w:val="0"/>
          <w:numId w:val="25"/>
        </w:numPr>
        <w:overflowPunct w:val="0"/>
        <w:autoSpaceDE w:val="0"/>
        <w:autoSpaceDN w:val="0"/>
        <w:adjustRightInd w:val="0"/>
        <w:jc w:val="both"/>
        <w:textAlignment w:val="baseline"/>
        <w:rPr>
          <w:rFonts w:ascii="Arial" w:hAnsi="Arial" w:cs="Arial"/>
          <w:sz w:val="20"/>
          <w:szCs w:val="20"/>
        </w:rPr>
      </w:pPr>
      <w:r w:rsidRPr="00A31110">
        <w:rPr>
          <w:rFonts w:ascii="Arial" w:hAnsi="Arial" w:cs="Arial"/>
          <w:sz w:val="20"/>
          <w:szCs w:val="20"/>
        </w:rPr>
        <w:t xml:space="preserve">Veškeré příslušné informace o právech fyzických osob, o nichž </w:t>
      </w:r>
      <w:r w:rsidRPr="006754A6">
        <w:rPr>
          <w:rFonts w:ascii="Arial" w:hAnsi="Arial" w:cs="Arial"/>
          <w:sz w:val="20"/>
          <w:szCs w:val="20"/>
        </w:rPr>
        <w:t xml:space="preserve">Pražská teplárenská a.s. </w:t>
      </w:r>
      <w:r w:rsidRPr="00A31110">
        <w:rPr>
          <w:rFonts w:ascii="Arial" w:hAnsi="Arial" w:cs="Arial"/>
          <w:sz w:val="20"/>
          <w:szCs w:val="20"/>
        </w:rPr>
        <w:t xml:space="preserve">získala osobní údaje dle této smlouvy, jsou těmto osobám přístupné na internetové adrese: </w:t>
      </w:r>
      <w:hyperlink r:id="rId9" w:history="1">
        <w:r w:rsidRPr="006754A6">
          <w:rPr>
            <w:rStyle w:val="Hypertextovodkaz"/>
            <w:rFonts w:ascii="Arial" w:hAnsi="Arial" w:cs="Arial"/>
            <w:i/>
            <w:sz w:val="20"/>
            <w:szCs w:val="20"/>
          </w:rPr>
          <w:t>http://www.ptas.cz</w:t>
        </w:r>
      </w:hyperlink>
      <w:r w:rsidRPr="00A31110">
        <w:rPr>
          <w:rFonts w:ascii="Arial" w:hAnsi="Arial" w:cs="Arial"/>
          <w:sz w:val="20"/>
          <w:szCs w:val="20"/>
        </w:rPr>
        <w:t xml:space="preserve"> v sekci GDPR. Druhá smluvní strana se zavazuje dotčené fyzické osoby s uvedenými informacemi seznámit.</w:t>
      </w:r>
    </w:p>
    <w:p w:rsidR="00E91A14" w:rsidRPr="00A31110" w:rsidRDefault="00E91A14" w:rsidP="006C725B">
      <w:pPr>
        <w:overflowPunct w:val="0"/>
        <w:autoSpaceDE w:val="0"/>
        <w:autoSpaceDN w:val="0"/>
        <w:adjustRightInd w:val="0"/>
        <w:jc w:val="both"/>
        <w:textAlignment w:val="baseline"/>
        <w:rPr>
          <w:rFonts w:ascii="Arial" w:hAnsi="Arial" w:cs="Arial"/>
          <w:sz w:val="20"/>
          <w:szCs w:val="20"/>
        </w:rPr>
      </w:pPr>
    </w:p>
    <w:p w:rsidR="00E91A14" w:rsidRPr="00AC4BA2" w:rsidRDefault="00E91A14" w:rsidP="006C725B">
      <w:pPr>
        <w:overflowPunct w:val="0"/>
        <w:autoSpaceDE w:val="0"/>
        <w:autoSpaceDN w:val="0"/>
        <w:adjustRightInd w:val="0"/>
        <w:ind w:left="720"/>
        <w:jc w:val="both"/>
        <w:textAlignment w:val="baseline"/>
        <w:rPr>
          <w:rFonts w:ascii="Arial" w:hAnsi="Arial" w:cs="Arial"/>
          <w:b/>
          <w:sz w:val="20"/>
        </w:rPr>
      </w:pPr>
    </w:p>
    <w:p w:rsidR="00E91A14" w:rsidRPr="005E0374" w:rsidRDefault="00E91A14" w:rsidP="006C725B">
      <w:pPr>
        <w:pStyle w:val="Zkladntextodsazen2"/>
        <w:ind w:left="0" w:firstLine="0"/>
        <w:jc w:val="center"/>
        <w:rPr>
          <w:rFonts w:ascii="Arial" w:hAnsi="Arial" w:cs="Arial"/>
          <w:sz w:val="20"/>
          <w:szCs w:val="20"/>
        </w:rPr>
      </w:pPr>
      <w:r w:rsidRPr="005E0374">
        <w:rPr>
          <w:rFonts w:ascii="Arial" w:hAnsi="Arial" w:cs="Arial"/>
          <w:b/>
          <w:bCs/>
          <w:sz w:val="20"/>
          <w:szCs w:val="20"/>
        </w:rPr>
        <w:t>IV</w:t>
      </w:r>
      <w:r w:rsidRPr="005E0374">
        <w:rPr>
          <w:rFonts w:ascii="Arial" w:hAnsi="Arial" w:cs="Arial"/>
          <w:sz w:val="20"/>
          <w:szCs w:val="20"/>
        </w:rPr>
        <w:t>.</w:t>
      </w:r>
    </w:p>
    <w:p w:rsidR="00E91A14" w:rsidRPr="006C725B" w:rsidRDefault="00E91A14" w:rsidP="00A4297E">
      <w:pPr>
        <w:pStyle w:val="Smlouva2-bod"/>
        <w:numPr>
          <w:ilvl w:val="0"/>
          <w:numId w:val="29"/>
        </w:numPr>
        <w:spacing w:before="0" w:line="240" w:lineRule="auto"/>
        <w:rPr>
          <w:rFonts w:ascii="Arial" w:hAnsi="Arial" w:cs="Arial"/>
          <w:sz w:val="20"/>
          <w:szCs w:val="20"/>
        </w:rPr>
      </w:pPr>
      <w:r w:rsidRPr="006C725B">
        <w:rPr>
          <w:rFonts w:ascii="Arial" w:hAnsi="Arial" w:cs="Arial"/>
          <w:sz w:val="20"/>
          <w:szCs w:val="20"/>
        </w:rPr>
        <w:t>Při plnění této smlouvy se smluvní strany zavazují striktně dodržovat všechny aplikovatelné a platné právní předpisy týkající se etiky podnikání, včetně předpisů zakazujících uplácení veřejných činitelů a soukromých osob, protiprávní ovlivňování a praní špinavých peněz, a to zejména:</w:t>
      </w:r>
    </w:p>
    <w:p w:rsidR="00E91A14" w:rsidRPr="005E0374" w:rsidRDefault="00E91A14" w:rsidP="006C725B">
      <w:pPr>
        <w:pStyle w:val="Smlouva3-psmeno"/>
        <w:spacing w:before="0" w:line="240" w:lineRule="auto"/>
        <w:ind w:left="1077" w:hanging="357"/>
        <w:rPr>
          <w:rFonts w:ascii="Arial" w:hAnsi="Arial" w:cs="Arial"/>
          <w:sz w:val="20"/>
          <w:szCs w:val="20"/>
        </w:rPr>
      </w:pPr>
      <w:r>
        <w:rPr>
          <w:rFonts w:ascii="Arial" w:hAnsi="Arial" w:cs="Arial"/>
          <w:sz w:val="20"/>
          <w:szCs w:val="20"/>
        </w:rPr>
        <w:t>a</w:t>
      </w:r>
      <w:r w:rsidRPr="005E0374">
        <w:rPr>
          <w:rFonts w:ascii="Arial" w:hAnsi="Arial" w:cs="Arial"/>
          <w:sz w:val="20"/>
          <w:szCs w:val="20"/>
        </w:rPr>
        <w:t>)</w:t>
      </w:r>
      <w:r w:rsidRPr="005E0374">
        <w:rPr>
          <w:rFonts w:ascii="Arial" w:hAnsi="Arial" w:cs="Arial"/>
          <w:sz w:val="20"/>
          <w:szCs w:val="20"/>
        </w:rPr>
        <w:tab/>
      </w:r>
      <w:r w:rsidRPr="00930B85">
        <w:rPr>
          <w:rFonts w:ascii="Arial" w:hAnsi="Arial" w:cs="Arial"/>
          <w:sz w:val="20"/>
          <w:szCs w:val="20"/>
        </w:rPr>
        <w:t xml:space="preserve">francouzský protikorupční zákon č. 2016-1691 ("Sapin II </w:t>
      </w:r>
      <w:proofErr w:type="spellStart"/>
      <w:r w:rsidRPr="00930B85">
        <w:rPr>
          <w:rFonts w:ascii="Arial" w:hAnsi="Arial" w:cs="Arial"/>
          <w:sz w:val="20"/>
          <w:szCs w:val="20"/>
        </w:rPr>
        <w:t>law</w:t>
      </w:r>
      <w:proofErr w:type="spellEnd"/>
      <w:r w:rsidRPr="00930B85">
        <w:rPr>
          <w:rFonts w:ascii="Arial" w:hAnsi="Arial" w:cs="Arial"/>
          <w:sz w:val="20"/>
          <w:szCs w:val="20"/>
        </w:rPr>
        <w:t>") o transparentnosti, boji proti korupci a modernizaci hospodářského života zveřejněný ve francouzském Úředním věstníku dne 10. prosince 2016.</w:t>
      </w:r>
    </w:p>
    <w:p w:rsidR="00E91A14" w:rsidRPr="005E0374" w:rsidRDefault="00E91A14" w:rsidP="006C725B">
      <w:pPr>
        <w:pStyle w:val="Smlouva3-psmeno"/>
        <w:spacing w:before="0" w:line="240" w:lineRule="auto"/>
        <w:ind w:left="1077" w:hanging="357"/>
        <w:rPr>
          <w:rFonts w:ascii="Arial" w:hAnsi="Arial" w:cs="Arial"/>
          <w:sz w:val="20"/>
          <w:szCs w:val="20"/>
        </w:rPr>
      </w:pPr>
      <w:r>
        <w:rPr>
          <w:rFonts w:ascii="Arial" w:hAnsi="Arial" w:cs="Arial"/>
          <w:sz w:val="20"/>
          <w:szCs w:val="20"/>
        </w:rPr>
        <w:t>b</w:t>
      </w:r>
      <w:r w:rsidRPr="005E0374">
        <w:rPr>
          <w:rFonts w:ascii="Arial" w:hAnsi="Arial" w:cs="Arial"/>
          <w:sz w:val="20"/>
          <w:szCs w:val="20"/>
        </w:rPr>
        <w:t>)</w:t>
      </w:r>
      <w:r w:rsidRPr="005E0374">
        <w:rPr>
          <w:rFonts w:ascii="Arial" w:hAnsi="Arial" w:cs="Arial"/>
          <w:sz w:val="20"/>
          <w:szCs w:val="20"/>
        </w:rPr>
        <w:tab/>
        <w:t>zákon ČR č. 418/2011 Sb., o trestní odpovědnosti právnických osob a řízení proti nim, v platném znění.</w:t>
      </w:r>
    </w:p>
    <w:p w:rsidR="00E91A14" w:rsidRPr="005E0374" w:rsidRDefault="00E91A14" w:rsidP="006C725B">
      <w:pPr>
        <w:pStyle w:val="Smlouva3-psmeno"/>
        <w:spacing w:before="0" w:line="240" w:lineRule="auto"/>
        <w:ind w:left="1412" w:hanging="692"/>
        <w:rPr>
          <w:rFonts w:ascii="Arial" w:hAnsi="Arial" w:cs="Arial"/>
          <w:sz w:val="20"/>
          <w:szCs w:val="20"/>
        </w:rPr>
      </w:pPr>
    </w:p>
    <w:p w:rsidR="00E91A14" w:rsidRPr="005E0374" w:rsidRDefault="00E91A14" w:rsidP="006C725B">
      <w:pPr>
        <w:pStyle w:val="Smlouva2-bod"/>
        <w:numPr>
          <w:ilvl w:val="0"/>
          <w:numId w:val="29"/>
        </w:numPr>
        <w:spacing w:before="0" w:line="240" w:lineRule="auto"/>
        <w:rPr>
          <w:rFonts w:ascii="Arial" w:hAnsi="Arial" w:cs="Arial"/>
          <w:sz w:val="20"/>
          <w:szCs w:val="20"/>
        </w:rPr>
      </w:pPr>
      <w:r w:rsidRPr="005E0374">
        <w:rPr>
          <w:rFonts w:ascii="Arial" w:hAnsi="Arial" w:cs="Arial"/>
          <w:sz w:val="20"/>
          <w:szCs w:val="20"/>
        </w:rPr>
        <w:t>Smluvní strany se zavazují zavést a provádět všechna nezbytná a přiměřená opatření k zabránění korupce.</w:t>
      </w:r>
    </w:p>
    <w:p w:rsidR="00E91A14" w:rsidRPr="005E0374" w:rsidRDefault="00E91A14" w:rsidP="006C725B">
      <w:pPr>
        <w:pStyle w:val="Smlouva2-bod"/>
        <w:spacing w:before="0" w:line="240" w:lineRule="auto"/>
        <w:ind w:left="284"/>
        <w:rPr>
          <w:rFonts w:ascii="Arial" w:hAnsi="Arial" w:cs="Arial"/>
          <w:sz w:val="20"/>
          <w:szCs w:val="20"/>
        </w:rPr>
      </w:pPr>
    </w:p>
    <w:p w:rsidR="00E91A14" w:rsidRPr="005E0374" w:rsidRDefault="00E91A14" w:rsidP="006C725B">
      <w:pPr>
        <w:pStyle w:val="Smlouva2-bod"/>
        <w:numPr>
          <w:ilvl w:val="0"/>
          <w:numId w:val="29"/>
        </w:numPr>
        <w:spacing w:before="0" w:line="240" w:lineRule="auto"/>
        <w:rPr>
          <w:rFonts w:ascii="Arial" w:hAnsi="Arial" w:cs="Arial"/>
          <w:sz w:val="20"/>
          <w:szCs w:val="20"/>
        </w:rPr>
      </w:pPr>
      <w:r>
        <w:rPr>
          <w:rFonts w:ascii="Arial" w:hAnsi="Arial" w:cs="Arial"/>
          <w:sz w:val="20"/>
          <w:szCs w:val="20"/>
        </w:rPr>
        <w:t xml:space="preserve">Obdarovaný prohlašuje, </w:t>
      </w:r>
      <w:r w:rsidRPr="0044452A">
        <w:rPr>
          <w:rFonts w:ascii="Arial" w:hAnsi="Arial" w:cs="Arial"/>
          <w:sz w:val="20"/>
          <w:szCs w:val="20"/>
        </w:rPr>
        <w:t xml:space="preserve">že podle jeho vědomí žádný z jeho zástupců ani </w:t>
      </w:r>
      <w:r>
        <w:rPr>
          <w:rFonts w:ascii="Arial" w:hAnsi="Arial" w:cs="Arial"/>
          <w:sz w:val="20"/>
          <w:szCs w:val="20"/>
        </w:rPr>
        <w:t xml:space="preserve">žádná z </w:t>
      </w:r>
      <w:r w:rsidRPr="0044452A">
        <w:rPr>
          <w:rFonts w:ascii="Arial" w:hAnsi="Arial" w:cs="Arial"/>
          <w:sz w:val="20"/>
          <w:szCs w:val="20"/>
        </w:rPr>
        <w:t>osob, které se podílejí na plnění podle této smlouvy, nenabízí, nedává, nevyžaduje od veřejné nebo soukromé právnické nebo fyzické osoby (včetně veřejných činitelů) jakoukoli výhodu s úmyslem dopustit se některého z porušení uvedeného v prvním odstavci výše ani výhodu od takových osob se stejným</w:t>
      </w:r>
      <w:r>
        <w:rPr>
          <w:rFonts w:ascii="Arial" w:hAnsi="Arial" w:cs="Arial"/>
          <w:sz w:val="20"/>
          <w:szCs w:val="20"/>
        </w:rPr>
        <w:t xml:space="preserve"> úmyslem nepřijímá. </w:t>
      </w:r>
    </w:p>
    <w:p w:rsidR="00E91A14" w:rsidRPr="005E0374" w:rsidRDefault="00E91A14" w:rsidP="006C725B">
      <w:pPr>
        <w:pStyle w:val="Smlouva2-bod"/>
        <w:spacing w:before="0" w:line="240" w:lineRule="auto"/>
        <w:rPr>
          <w:rFonts w:ascii="Arial" w:hAnsi="Arial" w:cs="Arial"/>
          <w:sz w:val="20"/>
          <w:szCs w:val="20"/>
        </w:rPr>
      </w:pPr>
    </w:p>
    <w:p w:rsidR="00E91A14" w:rsidRPr="005E0374" w:rsidRDefault="00E91A14" w:rsidP="006C725B">
      <w:pPr>
        <w:pStyle w:val="Smlouva2-bod"/>
        <w:numPr>
          <w:ilvl w:val="0"/>
          <w:numId w:val="29"/>
        </w:numPr>
        <w:spacing w:before="0" w:line="240" w:lineRule="auto"/>
        <w:rPr>
          <w:rFonts w:ascii="Arial" w:hAnsi="Arial" w:cs="Arial"/>
          <w:sz w:val="20"/>
          <w:szCs w:val="20"/>
        </w:rPr>
      </w:pPr>
      <w:r>
        <w:rPr>
          <w:rFonts w:ascii="Arial" w:hAnsi="Arial" w:cs="Arial"/>
          <w:sz w:val="20"/>
          <w:szCs w:val="20"/>
        </w:rPr>
        <w:t xml:space="preserve">Pokud dárce má oprávněné důvody domnívat se, že obdarovaný porušil </w:t>
      </w:r>
      <w:r w:rsidRPr="0044452A">
        <w:rPr>
          <w:rFonts w:ascii="Arial" w:hAnsi="Arial" w:cs="Arial"/>
          <w:sz w:val="20"/>
          <w:szCs w:val="20"/>
        </w:rPr>
        <w:t>jakékoliv ustanovení t</w:t>
      </w:r>
      <w:r>
        <w:rPr>
          <w:rFonts w:ascii="Arial" w:hAnsi="Arial" w:cs="Arial"/>
          <w:sz w:val="20"/>
          <w:szCs w:val="20"/>
        </w:rPr>
        <w:t>ohoto článku, je dárce</w:t>
      </w:r>
      <w:r w:rsidRPr="0044452A">
        <w:rPr>
          <w:rFonts w:ascii="Arial" w:hAnsi="Arial" w:cs="Arial"/>
          <w:sz w:val="20"/>
          <w:szCs w:val="20"/>
        </w:rPr>
        <w:t xml:space="preserve"> oprávněn pozastavit plnění </w:t>
      </w:r>
      <w:r>
        <w:rPr>
          <w:rFonts w:ascii="Arial" w:hAnsi="Arial" w:cs="Arial"/>
          <w:sz w:val="20"/>
          <w:szCs w:val="20"/>
        </w:rPr>
        <w:t xml:space="preserve">dle </w:t>
      </w:r>
      <w:r w:rsidRPr="0044452A">
        <w:rPr>
          <w:rFonts w:ascii="Arial" w:hAnsi="Arial" w:cs="Arial"/>
          <w:sz w:val="20"/>
          <w:szCs w:val="20"/>
        </w:rPr>
        <w:t xml:space="preserve">této </w:t>
      </w:r>
      <w:r>
        <w:rPr>
          <w:rFonts w:ascii="Arial" w:hAnsi="Arial" w:cs="Arial"/>
          <w:sz w:val="20"/>
          <w:szCs w:val="20"/>
        </w:rPr>
        <w:t>s</w:t>
      </w:r>
      <w:r w:rsidRPr="0044452A">
        <w:rPr>
          <w:rFonts w:ascii="Arial" w:hAnsi="Arial" w:cs="Arial"/>
          <w:sz w:val="20"/>
          <w:szCs w:val="20"/>
        </w:rPr>
        <w:t xml:space="preserve">mlouvy prostým oznámením bez předchozího upozornění na tak dlouho, jak je dle mínění </w:t>
      </w:r>
      <w:r>
        <w:rPr>
          <w:rFonts w:ascii="Arial" w:hAnsi="Arial" w:cs="Arial"/>
          <w:sz w:val="20"/>
          <w:szCs w:val="20"/>
        </w:rPr>
        <w:t>dárce</w:t>
      </w:r>
      <w:r w:rsidRPr="0044452A">
        <w:rPr>
          <w:rFonts w:ascii="Arial" w:hAnsi="Arial" w:cs="Arial"/>
          <w:sz w:val="20"/>
          <w:szCs w:val="20"/>
        </w:rPr>
        <w:t xml:space="preserve"> nezbytné k vyšetření předmětného jednání, aniž by vznikla jakákoliv odpovědnost </w:t>
      </w:r>
      <w:r>
        <w:rPr>
          <w:rFonts w:ascii="Arial" w:hAnsi="Arial" w:cs="Arial"/>
          <w:sz w:val="20"/>
          <w:szCs w:val="20"/>
        </w:rPr>
        <w:t>dárce</w:t>
      </w:r>
      <w:r w:rsidRPr="0044452A">
        <w:rPr>
          <w:rFonts w:ascii="Arial" w:hAnsi="Arial" w:cs="Arial"/>
          <w:sz w:val="20"/>
          <w:szCs w:val="20"/>
        </w:rPr>
        <w:t xml:space="preserve"> za toto přerušení nebo jakákoliv povinnost </w:t>
      </w:r>
      <w:r>
        <w:rPr>
          <w:rFonts w:ascii="Arial" w:hAnsi="Arial" w:cs="Arial"/>
          <w:sz w:val="20"/>
          <w:szCs w:val="20"/>
        </w:rPr>
        <w:t>dárce</w:t>
      </w:r>
      <w:r w:rsidRPr="0044452A">
        <w:rPr>
          <w:rFonts w:ascii="Arial" w:hAnsi="Arial" w:cs="Arial"/>
          <w:sz w:val="20"/>
          <w:szCs w:val="20"/>
        </w:rPr>
        <w:t xml:space="preserve"> vůči </w:t>
      </w:r>
      <w:r>
        <w:rPr>
          <w:rFonts w:ascii="Arial" w:hAnsi="Arial" w:cs="Arial"/>
          <w:sz w:val="20"/>
          <w:szCs w:val="20"/>
        </w:rPr>
        <w:t>obdarovanému</w:t>
      </w:r>
      <w:r w:rsidRPr="0044452A">
        <w:rPr>
          <w:rFonts w:ascii="Arial" w:hAnsi="Arial" w:cs="Arial"/>
          <w:sz w:val="20"/>
          <w:szCs w:val="20"/>
        </w:rPr>
        <w:t>. Smluvní strany se zavazují spolupracovat v dobré víře na</w:t>
      </w:r>
      <w:r>
        <w:rPr>
          <w:rFonts w:ascii="Arial" w:hAnsi="Arial" w:cs="Arial"/>
          <w:sz w:val="20"/>
          <w:szCs w:val="20"/>
        </w:rPr>
        <w:t xml:space="preserve"> potřebném ověření a vyšetření předmětného jednání. </w:t>
      </w:r>
    </w:p>
    <w:p w:rsidR="00E91A14" w:rsidRPr="006C725B" w:rsidRDefault="00E91A14" w:rsidP="006C725B">
      <w:pPr>
        <w:pStyle w:val="Smlouva2-bod"/>
        <w:spacing w:before="0" w:line="240" w:lineRule="auto"/>
        <w:rPr>
          <w:rFonts w:ascii="Arial" w:hAnsi="Arial" w:cs="Arial"/>
          <w:sz w:val="20"/>
          <w:szCs w:val="20"/>
        </w:rPr>
      </w:pPr>
    </w:p>
    <w:p w:rsidR="00E91A14" w:rsidRPr="006C725B" w:rsidRDefault="00E91A14" w:rsidP="006C725B">
      <w:pPr>
        <w:pStyle w:val="Smlouva2-bod"/>
        <w:numPr>
          <w:ilvl w:val="0"/>
          <w:numId w:val="29"/>
        </w:numPr>
        <w:spacing w:before="0" w:line="240" w:lineRule="auto"/>
        <w:rPr>
          <w:rFonts w:ascii="Arial" w:hAnsi="Arial" w:cs="Arial"/>
          <w:sz w:val="20"/>
          <w:szCs w:val="20"/>
        </w:rPr>
      </w:pPr>
      <w:r w:rsidRPr="006C725B">
        <w:rPr>
          <w:rFonts w:ascii="Arial" w:hAnsi="Arial" w:cs="Arial"/>
          <w:sz w:val="20"/>
          <w:szCs w:val="20"/>
        </w:rPr>
        <w:t>Pokud obdarovaný prokazatelně poruší jakoukoli povinnost uvedenou výše v tomto článku, může dárce okamžitě ukončit tuto smlouvu odstoupením nebo výpovědí s okamžitou účinností a bez vzniku jakékoli odpovědnosti vůči obdarovanému.</w:t>
      </w:r>
      <w:bookmarkStart w:id="1" w:name="_Hlk133929209"/>
    </w:p>
    <w:p w:rsidR="00E91A14" w:rsidRPr="006C725B" w:rsidRDefault="00E91A14" w:rsidP="006C725B">
      <w:pPr>
        <w:pStyle w:val="Odstavecseseznamem"/>
        <w:spacing w:after="0" w:line="240" w:lineRule="auto"/>
        <w:contextualSpacing w:val="0"/>
        <w:rPr>
          <w:rFonts w:ascii="Arial" w:hAnsi="Arial" w:cs="Arial"/>
          <w:sz w:val="20"/>
          <w:szCs w:val="20"/>
        </w:rPr>
      </w:pPr>
    </w:p>
    <w:p w:rsidR="00E91A14" w:rsidRPr="006C725B" w:rsidRDefault="00E91A14" w:rsidP="006C725B">
      <w:pPr>
        <w:pStyle w:val="Smlouva2-bod"/>
        <w:numPr>
          <w:ilvl w:val="0"/>
          <w:numId w:val="29"/>
        </w:numPr>
        <w:spacing w:before="0" w:line="240" w:lineRule="auto"/>
        <w:rPr>
          <w:rFonts w:ascii="Arial" w:hAnsi="Arial" w:cs="Arial"/>
          <w:sz w:val="20"/>
          <w:szCs w:val="20"/>
        </w:rPr>
      </w:pPr>
      <w:r w:rsidRPr="006C725B">
        <w:rPr>
          <w:rFonts w:ascii="Arial" w:eastAsia="SimSun" w:hAnsi="Arial" w:cs="Arial"/>
          <w:sz w:val="20"/>
          <w:szCs w:val="20"/>
          <w:lang w:eastAsia="zh-CN"/>
        </w:rPr>
        <w:t>Dodržování tohoto článku je jednou ze základních povinností této smlouvy.</w:t>
      </w:r>
    </w:p>
    <w:p w:rsidR="00C240FD" w:rsidRPr="006C725B" w:rsidRDefault="00C240FD" w:rsidP="006C725B">
      <w:pPr>
        <w:pStyle w:val="Odstavecseseznamem"/>
        <w:spacing w:after="0" w:line="240" w:lineRule="auto"/>
        <w:contextualSpacing w:val="0"/>
        <w:rPr>
          <w:rFonts w:ascii="Arial" w:hAnsi="Arial" w:cs="Arial"/>
          <w:sz w:val="20"/>
          <w:szCs w:val="20"/>
        </w:rPr>
      </w:pPr>
    </w:p>
    <w:p w:rsidR="00C240FD" w:rsidRPr="00463761" w:rsidRDefault="006C725B" w:rsidP="006C725B">
      <w:pPr>
        <w:pStyle w:val="Smlouva2-bod"/>
        <w:numPr>
          <w:ilvl w:val="0"/>
          <w:numId w:val="29"/>
        </w:numPr>
        <w:spacing w:before="0" w:line="240" w:lineRule="auto"/>
        <w:rPr>
          <w:rFonts w:ascii="Arial" w:hAnsi="Arial" w:cs="Arial"/>
          <w:sz w:val="20"/>
          <w:szCs w:val="20"/>
        </w:rPr>
      </w:pPr>
      <w:r w:rsidRPr="00463761">
        <w:rPr>
          <w:rFonts w:ascii="Arial" w:hAnsi="Arial" w:cs="Arial"/>
          <w:sz w:val="20"/>
          <w:szCs w:val="20"/>
        </w:rPr>
        <w:t>Tato s</w:t>
      </w:r>
      <w:r w:rsidR="00C240FD" w:rsidRPr="00463761">
        <w:rPr>
          <w:rFonts w:ascii="Arial" w:eastAsia="Calibri" w:hAnsi="Arial" w:cs="Arial"/>
          <w:sz w:val="20"/>
          <w:szCs w:val="20"/>
        </w:rPr>
        <w:t>mlouva byla odsouhlasena Radou MČ Praha 19 na je</w:t>
      </w:r>
      <w:r w:rsidRPr="00463761">
        <w:rPr>
          <w:rFonts w:ascii="Arial" w:eastAsia="Calibri" w:hAnsi="Arial" w:cs="Arial"/>
          <w:sz w:val="20"/>
          <w:szCs w:val="20"/>
        </w:rPr>
        <w:t>jím</w:t>
      </w:r>
      <w:r w:rsidR="00C240FD" w:rsidRPr="00463761">
        <w:rPr>
          <w:rFonts w:ascii="Arial" w:eastAsia="Calibri" w:hAnsi="Arial" w:cs="Arial"/>
          <w:sz w:val="20"/>
          <w:szCs w:val="20"/>
        </w:rPr>
        <w:t xml:space="preserve"> 2</w:t>
      </w:r>
      <w:r w:rsidR="00930B85" w:rsidRPr="00463761">
        <w:rPr>
          <w:rFonts w:ascii="Arial" w:eastAsia="Calibri" w:hAnsi="Arial" w:cs="Arial"/>
          <w:sz w:val="20"/>
          <w:szCs w:val="20"/>
        </w:rPr>
        <w:t xml:space="preserve">2. zasedání dne </w:t>
      </w:r>
      <w:r w:rsidR="00463761" w:rsidRPr="00463761">
        <w:rPr>
          <w:rFonts w:ascii="Arial" w:eastAsia="Calibri" w:hAnsi="Arial" w:cs="Arial"/>
          <w:sz w:val="20"/>
          <w:szCs w:val="20"/>
        </w:rPr>
        <w:t>23</w:t>
      </w:r>
      <w:r w:rsidR="00C240FD" w:rsidRPr="00463761">
        <w:rPr>
          <w:rFonts w:ascii="Arial" w:eastAsia="Calibri" w:hAnsi="Arial" w:cs="Arial"/>
          <w:sz w:val="20"/>
          <w:szCs w:val="20"/>
        </w:rPr>
        <w:t>.</w:t>
      </w:r>
      <w:r w:rsidR="00463761" w:rsidRPr="00463761">
        <w:rPr>
          <w:rFonts w:ascii="Arial" w:eastAsia="Calibri" w:hAnsi="Arial" w:cs="Arial"/>
          <w:sz w:val="20"/>
          <w:szCs w:val="20"/>
        </w:rPr>
        <w:t xml:space="preserve"> </w:t>
      </w:r>
      <w:r w:rsidR="00C240FD" w:rsidRPr="00463761">
        <w:rPr>
          <w:rFonts w:ascii="Arial" w:eastAsia="Calibri" w:hAnsi="Arial" w:cs="Arial"/>
          <w:sz w:val="20"/>
          <w:szCs w:val="20"/>
        </w:rPr>
        <w:t>6.</w:t>
      </w:r>
      <w:r w:rsidR="00463761" w:rsidRPr="00463761">
        <w:rPr>
          <w:rFonts w:ascii="Arial" w:eastAsia="Calibri" w:hAnsi="Arial" w:cs="Arial"/>
          <w:sz w:val="20"/>
          <w:szCs w:val="20"/>
        </w:rPr>
        <w:t xml:space="preserve"> </w:t>
      </w:r>
      <w:r w:rsidR="00C240FD" w:rsidRPr="00463761">
        <w:rPr>
          <w:rFonts w:ascii="Arial" w:eastAsia="Calibri" w:hAnsi="Arial" w:cs="Arial"/>
          <w:sz w:val="20"/>
          <w:szCs w:val="20"/>
        </w:rPr>
        <w:t>2023 usnesením č.</w:t>
      </w:r>
      <w:r w:rsidR="00463761" w:rsidRPr="00463761">
        <w:rPr>
          <w:rFonts w:ascii="Arial" w:eastAsia="Calibri" w:hAnsi="Arial" w:cs="Arial"/>
          <w:sz w:val="20"/>
          <w:szCs w:val="20"/>
        </w:rPr>
        <w:t xml:space="preserve"> 310</w:t>
      </w:r>
      <w:r w:rsidR="00C240FD" w:rsidRPr="00463761">
        <w:rPr>
          <w:rFonts w:ascii="Arial" w:eastAsia="Calibri" w:hAnsi="Arial" w:cs="Arial"/>
          <w:sz w:val="20"/>
          <w:szCs w:val="20"/>
        </w:rPr>
        <w:t>/23/místostarostka, čímž byla splněna podmínka doložky podle § 43 zákona o hl. m. Praze.</w:t>
      </w:r>
    </w:p>
    <w:bookmarkEnd w:id="1"/>
    <w:p w:rsidR="00E91A14" w:rsidRPr="006C725B" w:rsidRDefault="00E91A14" w:rsidP="006C725B">
      <w:pPr>
        <w:pStyle w:val="Smlouva2-bod"/>
        <w:spacing w:before="0" w:line="240" w:lineRule="auto"/>
        <w:rPr>
          <w:rFonts w:ascii="Arial" w:hAnsi="Arial" w:cs="Arial"/>
          <w:sz w:val="20"/>
          <w:szCs w:val="20"/>
        </w:rPr>
      </w:pPr>
    </w:p>
    <w:p w:rsidR="00E91A14" w:rsidRPr="006C725B" w:rsidRDefault="00E91A14" w:rsidP="006C725B">
      <w:pPr>
        <w:pStyle w:val="Zkladntextodsazen2"/>
        <w:ind w:left="0" w:firstLine="0"/>
        <w:rPr>
          <w:rFonts w:ascii="Arial" w:hAnsi="Arial" w:cs="Arial"/>
          <w:sz w:val="20"/>
          <w:szCs w:val="20"/>
        </w:rPr>
      </w:pPr>
    </w:p>
    <w:p w:rsidR="00E91A14" w:rsidRPr="006C725B" w:rsidRDefault="00E91A14" w:rsidP="006C725B">
      <w:pPr>
        <w:pStyle w:val="Zkladntextodsazen2"/>
        <w:ind w:left="0" w:firstLine="0"/>
        <w:jc w:val="center"/>
        <w:rPr>
          <w:rFonts w:ascii="Arial" w:hAnsi="Arial" w:cs="Arial"/>
          <w:sz w:val="20"/>
          <w:szCs w:val="20"/>
        </w:rPr>
      </w:pPr>
    </w:p>
    <w:p w:rsidR="00052241" w:rsidRDefault="00052241" w:rsidP="006C725B">
      <w:pPr>
        <w:pStyle w:val="Zkladntextodsazen2"/>
        <w:ind w:left="0" w:firstLine="0"/>
        <w:jc w:val="both"/>
        <w:rPr>
          <w:rFonts w:ascii="Arial" w:hAnsi="Arial" w:cs="Arial"/>
          <w:sz w:val="20"/>
          <w:szCs w:val="20"/>
        </w:rPr>
      </w:pPr>
      <w:r w:rsidRPr="00701029">
        <w:rPr>
          <w:rFonts w:ascii="Arial" w:hAnsi="Arial" w:cs="Arial"/>
          <w:sz w:val="20"/>
          <w:szCs w:val="20"/>
        </w:rPr>
        <w:t xml:space="preserve">Příloha: </w:t>
      </w:r>
      <w:r w:rsidR="00567BAB" w:rsidRPr="00701029">
        <w:rPr>
          <w:rFonts w:ascii="Arial" w:hAnsi="Arial" w:cs="Arial"/>
          <w:sz w:val="20"/>
          <w:szCs w:val="20"/>
        </w:rPr>
        <w:t xml:space="preserve">vzor </w:t>
      </w:r>
      <w:r w:rsidRPr="00701029">
        <w:rPr>
          <w:rFonts w:ascii="Arial" w:hAnsi="Arial" w:cs="Arial"/>
          <w:sz w:val="20"/>
          <w:szCs w:val="20"/>
        </w:rPr>
        <w:t>„Potvrzení příjemce daru o jeho výši a účelu“</w:t>
      </w:r>
    </w:p>
    <w:p w:rsidR="006932B6" w:rsidRDefault="006932B6" w:rsidP="006C725B">
      <w:pPr>
        <w:pStyle w:val="Zkladntextodsazen2"/>
        <w:ind w:left="0" w:firstLine="0"/>
        <w:jc w:val="both"/>
        <w:rPr>
          <w:rFonts w:ascii="Arial" w:hAnsi="Arial" w:cs="Arial"/>
          <w:sz w:val="20"/>
          <w:szCs w:val="20"/>
        </w:rPr>
      </w:pPr>
    </w:p>
    <w:p w:rsidR="006932B6" w:rsidRDefault="006932B6" w:rsidP="006C725B">
      <w:pPr>
        <w:pStyle w:val="Zkladntextodsazen2"/>
        <w:ind w:left="0" w:firstLine="0"/>
        <w:jc w:val="both"/>
        <w:rPr>
          <w:rFonts w:ascii="Arial" w:hAnsi="Arial" w:cs="Arial"/>
          <w:sz w:val="20"/>
          <w:szCs w:val="20"/>
        </w:rPr>
      </w:pPr>
    </w:p>
    <w:p w:rsidR="0092130F" w:rsidRDefault="0092130F" w:rsidP="006C725B">
      <w:pPr>
        <w:rPr>
          <w:rFonts w:ascii="Arial" w:hAnsi="Arial" w:cs="Arial"/>
          <w:sz w:val="20"/>
          <w:szCs w:val="20"/>
        </w:rPr>
      </w:pPr>
    </w:p>
    <w:p w:rsidR="0092130F" w:rsidRPr="00701029" w:rsidRDefault="0092130F" w:rsidP="006C725B">
      <w:pPr>
        <w:pStyle w:val="Zkladntextodsazen2"/>
        <w:rPr>
          <w:rFonts w:ascii="Arial" w:hAnsi="Arial" w:cs="Arial"/>
          <w:sz w:val="20"/>
          <w:szCs w:val="20"/>
        </w:rPr>
      </w:pPr>
      <w:r w:rsidRPr="00701029">
        <w:rPr>
          <w:rFonts w:ascii="Arial" w:hAnsi="Arial" w:cs="Arial"/>
          <w:sz w:val="20"/>
          <w:szCs w:val="20"/>
        </w:rPr>
        <w:t xml:space="preserve">V Praze dne: </w:t>
      </w:r>
      <w:r w:rsidR="00E10621">
        <w:rPr>
          <w:rFonts w:ascii="Arial" w:hAnsi="Arial" w:cs="Arial"/>
          <w:sz w:val="20"/>
          <w:szCs w:val="20"/>
        </w:rPr>
        <w:t>3. 7. 2023</w:t>
      </w:r>
      <w:r w:rsidRPr="00701029">
        <w:rPr>
          <w:rFonts w:ascii="Arial" w:hAnsi="Arial" w:cs="Arial"/>
          <w:sz w:val="20"/>
          <w:szCs w:val="20"/>
        </w:rPr>
        <w:t xml:space="preserve">…………… </w:t>
      </w:r>
      <w:r w:rsidRPr="00701029">
        <w:rPr>
          <w:rFonts w:ascii="Arial" w:hAnsi="Arial" w:cs="Arial"/>
          <w:sz w:val="20"/>
          <w:szCs w:val="20"/>
        </w:rPr>
        <w:tab/>
      </w:r>
      <w:r w:rsidRPr="00701029">
        <w:rPr>
          <w:rFonts w:ascii="Arial" w:hAnsi="Arial" w:cs="Arial"/>
          <w:sz w:val="20"/>
          <w:szCs w:val="20"/>
        </w:rPr>
        <w:tab/>
      </w:r>
      <w:r w:rsidRPr="00701029">
        <w:rPr>
          <w:rFonts w:ascii="Arial" w:hAnsi="Arial" w:cs="Arial"/>
          <w:sz w:val="20"/>
          <w:szCs w:val="20"/>
        </w:rPr>
        <w:tab/>
      </w:r>
      <w:r w:rsidRPr="00701029">
        <w:rPr>
          <w:rFonts w:ascii="Arial" w:hAnsi="Arial" w:cs="Arial"/>
          <w:sz w:val="20"/>
          <w:szCs w:val="20"/>
        </w:rPr>
        <w:tab/>
        <w:t xml:space="preserve">V Praze dne: </w:t>
      </w:r>
      <w:r w:rsidR="00E10621">
        <w:rPr>
          <w:rFonts w:ascii="Arial" w:hAnsi="Arial" w:cs="Arial"/>
          <w:sz w:val="20"/>
          <w:szCs w:val="20"/>
        </w:rPr>
        <w:t>29. 6. 2023</w:t>
      </w:r>
      <w:r w:rsidRPr="00701029">
        <w:rPr>
          <w:rFonts w:ascii="Arial" w:hAnsi="Arial" w:cs="Arial"/>
          <w:sz w:val="20"/>
          <w:szCs w:val="20"/>
        </w:rPr>
        <w:t>…………</w:t>
      </w:r>
    </w:p>
    <w:p w:rsidR="0092130F" w:rsidRPr="00701029" w:rsidRDefault="0092130F" w:rsidP="006C725B">
      <w:pPr>
        <w:pStyle w:val="Zkladntextodsazen2"/>
        <w:rPr>
          <w:rFonts w:ascii="Arial" w:hAnsi="Arial" w:cs="Arial"/>
          <w:sz w:val="20"/>
          <w:szCs w:val="20"/>
        </w:rPr>
      </w:pPr>
    </w:p>
    <w:p w:rsidR="0092130F" w:rsidRPr="00701029" w:rsidRDefault="0092130F" w:rsidP="006C725B">
      <w:pPr>
        <w:pStyle w:val="Zkladntextodsazen2"/>
        <w:ind w:left="0" w:firstLine="0"/>
        <w:rPr>
          <w:rFonts w:ascii="Arial" w:hAnsi="Arial" w:cs="Arial"/>
          <w:sz w:val="20"/>
          <w:szCs w:val="20"/>
        </w:rPr>
      </w:pPr>
      <w:r w:rsidRPr="00701029">
        <w:rPr>
          <w:rFonts w:ascii="Arial" w:hAnsi="Arial" w:cs="Arial"/>
          <w:sz w:val="20"/>
          <w:szCs w:val="20"/>
        </w:rPr>
        <w:t>Za dárce: Pražská teplárenská a.s.</w:t>
      </w:r>
      <w:r w:rsidRPr="00701029">
        <w:rPr>
          <w:rFonts w:ascii="Arial" w:hAnsi="Arial" w:cs="Arial"/>
          <w:sz w:val="20"/>
          <w:szCs w:val="20"/>
        </w:rPr>
        <w:tab/>
      </w:r>
      <w:r w:rsidRPr="00701029">
        <w:rPr>
          <w:rFonts w:ascii="Arial" w:hAnsi="Arial" w:cs="Arial"/>
          <w:sz w:val="20"/>
          <w:szCs w:val="20"/>
        </w:rPr>
        <w:tab/>
      </w:r>
      <w:r w:rsidRPr="00701029">
        <w:rPr>
          <w:rFonts w:ascii="Arial" w:hAnsi="Arial" w:cs="Arial"/>
          <w:sz w:val="20"/>
          <w:szCs w:val="20"/>
        </w:rPr>
        <w:tab/>
        <w:t xml:space="preserve">Za obdarovaného: </w:t>
      </w:r>
      <w:r w:rsidR="004A299A" w:rsidRPr="004A299A">
        <w:rPr>
          <w:rFonts w:ascii="Arial" w:hAnsi="Arial" w:cs="Arial"/>
          <w:sz w:val="20"/>
          <w:szCs w:val="20"/>
        </w:rPr>
        <w:t>Městská část Praha 1</w:t>
      </w:r>
      <w:r w:rsidR="00E91A14">
        <w:rPr>
          <w:rFonts w:ascii="Arial" w:hAnsi="Arial" w:cs="Arial"/>
          <w:sz w:val="20"/>
          <w:szCs w:val="20"/>
        </w:rPr>
        <w:t>9</w:t>
      </w:r>
    </w:p>
    <w:p w:rsidR="0092130F" w:rsidRPr="00701029" w:rsidRDefault="0092130F" w:rsidP="006C725B">
      <w:pPr>
        <w:pStyle w:val="Zkladntextodsazen2"/>
        <w:ind w:left="0" w:firstLine="0"/>
        <w:rPr>
          <w:rFonts w:ascii="Arial" w:hAnsi="Arial" w:cs="Arial"/>
          <w:sz w:val="20"/>
          <w:szCs w:val="20"/>
        </w:rPr>
      </w:pPr>
    </w:p>
    <w:p w:rsidR="0092130F" w:rsidRDefault="0092130F" w:rsidP="006C725B">
      <w:pPr>
        <w:pStyle w:val="Zkladntextodsazen2"/>
        <w:ind w:left="0" w:firstLine="0"/>
        <w:rPr>
          <w:rFonts w:ascii="Arial" w:hAnsi="Arial" w:cs="Arial"/>
          <w:sz w:val="20"/>
          <w:szCs w:val="20"/>
        </w:rPr>
      </w:pPr>
    </w:p>
    <w:p w:rsidR="006C725B" w:rsidRPr="00701029" w:rsidRDefault="006C725B" w:rsidP="006C725B">
      <w:pPr>
        <w:pStyle w:val="Zkladntextodsazen2"/>
        <w:ind w:left="0" w:firstLine="0"/>
        <w:rPr>
          <w:rFonts w:ascii="Arial" w:hAnsi="Arial" w:cs="Arial"/>
          <w:sz w:val="20"/>
          <w:szCs w:val="20"/>
        </w:rPr>
      </w:pPr>
    </w:p>
    <w:p w:rsidR="0092130F" w:rsidRPr="00701029" w:rsidRDefault="0092130F" w:rsidP="006C725B">
      <w:pPr>
        <w:rPr>
          <w:rFonts w:ascii="Arial" w:hAnsi="Arial" w:cs="Arial"/>
          <w:sz w:val="20"/>
          <w:szCs w:val="20"/>
        </w:rPr>
      </w:pPr>
    </w:p>
    <w:p w:rsidR="0092130F" w:rsidRPr="00701029" w:rsidRDefault="0092130F" w:rsidP="006C725B">
      <w:pPr>
        <w:rPr>
          <w:rFonts w:ascii="Arial" w:hAnsi="Arial" w:cs="Arial"/>
          <w:sz w:val="20"/>
          <w:szCs w:val="20"/>
        </w:rPr>
      </w:pPr>
      <w:r w:rsidRPr="00701029">
        <w:rPr>
          <w:rFonts w:ascii="Arial" w:hAnsi="Arial" w:cs="Arial"/>
          <w:sz w:val="20"/>
          <w:szCs w:val="20"/>
        </w:rPr>
        <w:t>…………………………                                                     ………………………….</w:t>
      </w:r>
    </w:p>
    <w:p w:rsidR="0092130F" w:rsidRPr="00701029" w:rsidRDefault="0092130F" w:rsidP="006C725B">
      <w:pPr>
        <w:rPr>
          <w:rFonts w:ascii="Arial" w:hAnsi="Arial" w:cs="Arial"/>
          <w:sz w:val="20"/>
          <w:szCs w:val="20"/>
        </w:rPr>
      </w:pPr>
      <w:r>
        <w:rPr>
          <w:rFonts w:ascii="Arial" w:hAnsi="Arial" w:cs="Arial"/>
          <w:sz w:val="20"/>
          <w:szCs w:val="20"/>
        </w:rPr>
        <w:t xml:space="preserve">Ing. </w:t>
      </w:r>
      <w:proofErr w:type="spellStart"/>
      <w:r w:rsidR="00F06C96">
        <w:rPr>
          <w:rFonts w:ascii="Arial" w:hAnsi="Arial" w:cs="Arial"/>
          <w:sz w:val="20"/>
          <w:szCs w:val="20"/>
        </w:rPr>
        <w:t>Reda</w:t>
      </w:r>
      <w:proofErr w:type="spellEnd"/>
      <w:r w:rsidR="00F06C96">
        <w:rPr>
          <w:rFonts w:ascii="Arial" w:hAnsi="Arial" w:cs="Arial"/>
          <w:sz w:val="20"/>
          <w:szCs w:val="20"/>
        </w:rPr>
        <w:t xml:space="preserve"> </w:t>
      </w:r>
      <w:proofErr w:type="spellStart"/>
      <w:r w:rsidR="00F06C96">
        <w:rPr>
          <w:rFonts w:ascii="Arial" w:hAnsi="Arial" w:cs="Arial"/>
          <w:sz w:val="20"/>
          <w:szCs w:val="20"/>
        </w:rPr>
        <w:t>Rahma</w:t>
      </w:r>
      <w:proofErr w:type="spellEnd"/>
      <w:r w:rsidR="00F06C96">
        <w:rPr>
          <w:rFonts w:ascii="Arial" w:hAnsi="Arial" w:cs="Arial"/>
          <w:sz w:val="20"/>
          <w:szCs w:val="20"/>
        </w:rPr>
        <w:tab/>
      </w:r>
      <w:r w:rsidR="00F06C96">
        <w:rPr>
          <w:rFonts w:ascii="Arial" w:hAnsi="Arial" w:cs="Arial"/>
          <w:sz w:val="20"/>
          <w:szCs w:val="20"/>
        </w:rPr>
        <w:tab/>
      </w:r>
      <w:r w:rsidR="00F06C96">
        <w:rPr>
          <w:rFonts w:ascii="Arial" w:hAnsi="Arial" w:cs="Arial"/>
          <w:sz w:val="20"/>
          <w:szCs w:val="20"/>
        </w:rPr>
        <w:tab/>
      </w:r>
      <w:r w:rsidR="00F06C96">
        <w:rPr>
          <w:rFonts w:ascii="Arial" w:hAnsi="Arial" w:cs="Arial"/>
          <w:sz w:val="20"/>
          <w:szCs w:val="20"/>
        </w:rPr>
        <w:tab/>
      </w:r>
      <w:r w:rsidR="00F06C96">
        <w:rPr>
          <w:rFonts w:ascii="Arial" w:hAnsi="Arial" w:cs="Arial"/>
          <w:sz w:val="20"/>
          <w:szCs w:val="20"/>
        </w:rPr>
        <w:tab/>
      </w:r>
      <w:r w:rsidR="00E91A14">
        <w:rPr>
          <w:rFonts w:ascii="Arial" w:hAnsi="Arial" w:cs="Arial"/>
          <w:sz w:val="20"/>
          <w:szCs w:val="20"/>
        </w:rPr>
        <w:t xml:space="preserve">Pavel </w:t>
      </w:r>
      <w:r w:rsidR="00E91A14" w:rsidRPr="00E91A14">
        <w:rPr>
          <w:rFonts w:ascii="Arial" w:hAnsi="Arial" w:cs="Arial"/>
          <w:sz w:val="20"/>
          <w:szCs w:val="20"/>
        </w:rPr>
        <w:t>Žďárský</w:t>
      </w:r>
    </w:p>
    <w:p w:rsidR="0092130F" w:rsidRPr="00701029" w:rsidRDefault="00F06C96" w:rsidP="006C725B">
      <w:pPr>
        <w:rPr>
          <w:rFonts w:ascii="Arial" w:hAnsi="Arial" w:cs="Arial"/>
          <w:sz w:val="20"/>
          <w:szCs w:val="20"/>
        </w:rPr>
      </w:pPr>
      <w:r>
        <w:rPr>
          <w:rFonts w:ascii="Arial" w:hAnsi="Arial" w:cs="Arial"/>
          <w:sz w:val="20"/>
          <w:szCs w:val="20"/>
        </w:rPr>
        <w:t>místopředseda představenstva</w:t>
      </w:r>
      <w:r w:rsidR="004A299A">
        <w:rPr>
          <w:rFonts w:ascii="Arial" w:hAnsi="Arial" w:cs="Arial"/>
          <w:sz w:val="20"/>
          <w:szCs w:val="20"/>
        </w:rPr>
        <w:tab/>
      </w:r>
      <w:r w:rsidR="004A299A">
        <w:rPr>
          <w:rFonts w:ascii="Arial" w:hAnsi="Arial" w:cs="Arial"/>
          <w:sz w:val="20"/>
          <w:szCs w:val="20"/>
        </w:rPr>
        <w:tab/>
      </w:r>
      <w:r w:rsidR="004A299A">
        <w:rPr>
          <w:rFonts w:ascii="Arial" w:hAnsi="Arial" w:cs="Arial"/>
          <w:sz w:val="20"/>
          <w:szCs w:val="20"/>
        </w:rPr>
        <w:tab/>
      </w:r>
      <w:r w:rsidR="004A299A">
        <w:rPr>
          <w:rFonts w:ascii="Arial" w:hAnsi="Arial" w:cs="Arial"/>
          <w:sz w:val="20"/>
          <w:szCs w:val="20"/>
        </w:rPr>
        <w:tab/>
      </w:r>
      <w:r w:rsidR="00056B71">
        <w:rPr>
          <w:rFonts w:ascii="Arial" w:hAnsi="Arial" w:cs="Arial"/>
          <w:sz w:val="20"/>
          <w:szCs w:val="20"/>
        </w:rPr>
        <w:t>starosta</w:t>
      </w:r>
      <w:r w:rsidR="00463761">
        <w:rPr>
          <w:rFonts w:ascii="Arial" w:hAnsi="Arial" w:cs="Arial"/>
          <w:sz w:val="20"/>
          <w:szCs w:val="20"/>
        </w:rPr>
        <w:t xml:space="preserve"> Městské části Praha 19</w:t>
      </w:r>
    </w:p>
    <w:p w:rsidR="0092130F" w:rsidRPr="00701029" w:rsidRDefault="0092130F" w:rsidP="006C725B">
      <w:pPr>
        <w:rPr>
          <w:rFonts w:ascii="Arial" w:hAnsi="Arial" w:cs="Arial"/>
          <w:sz w:val="20"/>
          <w:szCs w:val="20"/>
        </w:rPr>
      </w:pPr>
    </w:p>
    <w:p w:rsidR="0092130F" w:rsidRDefault="0092130F" w:rsidP="006C725B">
      <w:pPr>
        <w:rPr>
          <w:rFonts w:ascii="Arial" w:hAnsi="Arial" w:cs="Arial"/>
          <w:sz w:val="20"/>
          <w:szCs w:val="20"/>
        </w:rPr>
      </w:pPr>
    </w:p>
    <w:p w:rsidR="006C725B" w:rsidRPr="00701029" w:rsidRDefault="006C725B" w:rsidP="006C725B">
      <w:pPr>
        <w:rPr>
          <w:rFonts w:ascii="Arial" w:hAnsi="Arial" w:cs="Arial"/>
          <w:sz w:val="20"/>
          <w:szCs w:val="20"/>
        </w:rPr>
      </w:pPr>
    </w:p>
    <w:p w:rsidR="0092130F" w:rsidRPr="00701029" w:rsidRDefault="0092130F" w:rsidP="006C725B">
      <w:pPr>
        <w:rPr>
          <w:rFonts w:ascii="Arial" w:hAnsi="Arial" w:cs="Arial"/>
          <w:sz w:val="20"/>
          <w:szCs w:val="20"/>
        </w:rPr>
      </w:pPr>
    </w:p>
    <w:p w:rsidR="0092130F" w:rsidRPr="00701029" w:rsidRDefault="0092130F" w:rsidP="006C725B">
      <w:pPr>
        <w:rPr>
          <w:rFonts w:ascii="Arial" w:hAnsi="Arial" w:cs="Arial"/>
          <w:sz w:val="20"/>
          <w:szCs w:val="20"/>
        </w:rPr>
      </w:pPr>
      <w:r w:rsidRPr="00701029">
        <w:rPr>
          <w:rFonts w:ascii="Arial" w:hAnsi="Arial" w:cs="Arial"/>
          <w:sz w:val="20"/>
          <w:szCs w:val="20"/>
        </w:rPr>
        <w:t xml:space="preserve">………………………… </w:t>
      </w:r>
    </w:p>
    <w:p w:rsidR="0092130F" w:rsidRDefault="0092130F" w:rsidP="006C725B">
      <w:pPr>
        <w:rPr>
          <w:rFonts w:ascii="Arial" w:hAnsi="Arial" w:cs="Arial"/>
          <w:sz w:val="20"/>
          <w:szCs w:val="20"/>
        </w:rPr>
      </w:pPr>
      <w:r>
        <w:rPr>
          <w:rFonts w:ascii="Arial" w:hAnsi="Arial" w:cs="Arial"/>
          <w:sz w:val="20"/>
          <w:szCs w:val="20"/>
        </w:rPr>
        <w:t xml:space="preserve">Ing. </w:t>
      </w:r>
      <w:r w:rsidR="00F06C96">
        <w:rPr>
          <w:rFonts w:ascii="Arial" w:hAnsi="Arial" w:cs="Arial"/>
          <w:sz w:val="20"/>
          <w:szCs w:val="20"/>
        </w:rPr>
        <w:t>Martin Brůha</w:t>
      </w:r>
      <w:r w:rsidR="00F06C96" w:rsidRPr="00701029">
        <w:rPr>
          <w:rFonts w:ascii="Arial" w:hAnsi="Arial" w:cs="Arial"/>
          <w:sz w:val="20"/>
          <w:szCs w:val="20"/>
        </w:rPr>
        <w:t xml:space="preserve">                                                             </w:t>
      </w:r>
    </w:p>
    <w:p w:rsidR="009C0988" w:rsidRPr="009C0988" w:rsidRDefault="009C0988" w:rsidP="006C725B">
      <w:pPr>
        <w:tabs>
          <w:tab w:val="left" w:pos="4678"/>
          <w:tab w:val="left" w:leader="dot" w:pos="7655"/>
        </w:tabs>
        <w:jc w:val="both"/>
        <w:rPr>
          <w:rFonts w:ascii="Arial" w:hAnsi="Arial" w:cs="Arial"/>
          <w:sz w:val="20"/>
          <w:szCs w:val="20"/>
        </w:rPr>
      </w:pPr>
      <w:r w:rsidRPr="009C0988">
        <w:rPr>
          <w:rFonts w:ascii="Arial" w:hAnsi="Arial" w:cs="Arial"/>
          <w:sz w:val="20"/>
          <w:szCs w:val="20"/>
        </w:rPr>
        <w:t>člen představenstva</w:t>
      </w:r>
    </w:p>
    <w:p w:rsidR="0092130F" w:rsidRDefault="0092130F" w:rsidP="006C725B">
      <w:pPr>
        <w:rPr>
          <w:rFonts w:ascii="Arial" w:hAnsi="Arial" w:cs="Arial"/>
          <w:sz w:val="20"/>
          <w:szCs w:val="20"/>
        </w:rPr>
      </w:pPr>
    </w:p>
    <w:p w:rsidR="0092130F" w:rsidRDefault="0092130F" w:rsidP="006C725B">
      <w:pPr>
        <w:rPr>
          <w:rFonts w:ascii="Arial" w:hAnsi="Arial" w:cs="Arial"/>
          <w:sz w:val="20"/>
          <w:szCs w:val="20"/>
        </w:rPr>
      </w:pPr>
    </w:p>
    <w:p w:rsidR="0092130F" w:rsidRDefault="0092130F" w:rsidP="006C725B">
      <w:pPr>
        <w:rPr>
          <w:rFonts w:ascii="Arial" w:hAnsi="Arial" w:cs="Arial"/>
          <w:sz w:val="20"/>
          <w:szCs w:val="20"/>
        </w:rPr>
      </w:pPr>
    </w:p>
    <w:p w:rsidR="0092130F" w:rsidRPr="00701029" w:rsidRDefault="0092130F" w:rsidP="006C725B">
      <w:pPr>
        <w:rPr>
          <w:rFonts w:ascii="Arial" w:hAnsi="Arial" w:cs="Arial"/>
          <w:sz w:val="20"/>
          <w:szCs w:val="20"/>
        </w:rPr>
        <w:sectPr w:rsidR="0092130F" w:rsidRPr="00701029" w:rsidSect="00D77AA5">
          <w:headerReference w:type="default" r:id="rId10"/>
          <w:footerReference w:type="even" r:id="rId11"/>
          <w:footerReference w:type="default" r:id="rId12"/>
          <w:pgSz w:w="11906" w:h="16838"/>
          <w:pgMar w:top="1417" w:right="1106" w:bottom="1417" w:left="1417" w:header="708" w:footer="708" w:gutter="0"/>
          <w:cols w:space="708"/>
          <w:docGrid w:linePitch="360"/>
        </w:sectPr>
      </w:pPr>
    </w:p>
    <w:p w:rsidR="00B72077" w:rsidRPr="00701029" w:rsidRDefault="00B72077" w:rsidP="006C725B">
      <w:pPr>
        <w:rPr>
          <w:rFonts w:ascii="Arial" w:hAnsi="Arial" w:cs="Arial"/>
          <w:sz w:val="20"/>
          <w:szCs w:val="20"/>
        </w:rPr>
      </w:pPr>
    </w:p>
    <w:p w:rsidR="00B72077" w:rsidRPr="00701029" w:rsidRDefault="00B72077" w:rsidP="006C725B">
      <w:pPr>
        <w:jc w:val="center"/>
        <w:rPr>
          <w:rFonts w:ascii="Arial" w:hAnsi="Arial" w:cs="Arial"/>
          <w:sz w:val="20"/>
          <w:szCs w:val="20"/>
        </w:rPr>
      </w:pPr>
      <w:r w:rsidRPr="00701029">
        <w:rPr>
          <w:rFonts w:ascii="Arial" w:hAnsi="Arial" w:cs="Arial"/>
          <w:b/>
          <w:sz w:val="20"/>
          <w:szCs w:val="20"/>
        </w:rPr>
        <w:t>POTVRZENÍ</w:t>
      </w:r>
    </w:p>
    <w:p w:rsidR="00B72077" w:rsidRPr="00701029" w:rsidRDefault="00B72077" w:rsidP="006C725B">
      <w:pPr>
        <w:jc w:val="center"/>
        <w:rPr>
          <w:rFonts w:ascii="Arial" w:hAnsi="Arial" w:cs="Arial"/>
          <w:sz w:val="20"/>
          <w:szCs w:val="20"/>
        </w:rPr>
      </w:pPr>
      <w:r w:rsidRPr="00701029">
        <w:rPr>
          <w:rFonts w:ascii="Arial" w:hAnsi="Arial" w:cs="Arial"/>
          <w:sz w:val="20"/>
          <w:szCs w:val="20"/>
        </w:rPr>
        <w:t>příjemce daru o jeho výši a účelu</w:t>
      </w:r>
    </w:p>
    <w:p w:rsidR="007B6C78" w:rsidRPr="00701029" w:rsidRDefault="007B6C78" w:rsidP="006C725B">
      <w:pPr>
        <w:rPr>
          <w:rFonts w:ascii="Arial" w:hAnsi="Arial" w:cs="Arial"/>
          <w:sz w:val="20"/>
          <w:szCs w:val="20"/>
          <w:u w:val="single"/>
        </w:rPr>
      </w:pPr>
    </w:p>
    <w:p w:rsidR="00B72077" w:rsidRPr="00701029" w:rsidRDefault="00B72077" w:rsidP="006C725B">
      <w:pPr>
        <w:rPr>
          <w:rFonts w:ascii="Arial" w:hAnsi="Arial" w:cs="Arial"/>
          <w:sz w:val="20"/>
          <w:szCs w:val="20"/>
          <w:u w:val="single"/>
        </w:rPr>
      </w:pPr>
      <w:r w:rsidRPr="00701029">
        <w:rPr>
          <w:rFonts w:ascii="Arial" w:hAnsi="Arial" w:cs="Arial"/>
          <w:sz w:val="20"/>
          <w:szCs w:val="20"/>
          <w:u w:val="single"/>
        </w:rPr>
        <w:t>Příjemce daru:</w:t>
      </w:r>
    </w:p>
    <w:p w:rsidR="00B72077" w:rsidRPr="00701029" w:rsidRDefault="00B72077" w:rsidP="006C725B">
      <w:pPr>
        <w:rPr>
          <w:rFonts w:ascii="Arial" w:hAnsi="Arial" w:cs="Arial"/>
          <w:sz w:val="20"/>
          <w:szCs w:val="20"/>
        </w:rPr>
      </w:pPr>
      <w:r w:rsidRPr="00701029">
        <w:rPr>
          <w:rFonts w:ascii="Arial" w:hAnsi="Arial" w:cs="Arial"/>
          <w:sz w:val="20"/>
          <w:szCs w:val="20"/>
        </w:rPr>
        <w:t>(</w:t>
      </w:r>
      <w:r w:rsidR="005C66D5" w:rsidRPr="00701029">
        <w:rPr>
          <w:rFonts w:ascii="Arial" w:hAnsi="Arial" w:cs="Arial"/>
          <w:sz w:val="20"/>
          <w:szCs w:val="20"/>
        </w:rPr>
        <w:t>název firmy</w:t>
      </w:r>
      <w:r w:rsidRPr="00701029">
        <w:rPr>
          <w:rFonts w:ascii="Arial" w:hAnsi="Arial" w:cs="Arial"/>
          <w:sz w:val="20"/>
          <w:szCs w:val="20"/>
        </w:rPr>
        <w:t>, sídlo, popř. jméno a příjmení, trvalé bydliště)</w:t>
      </w:r>
    </w:p>
    <w:p w:rsidR="007B6C78" w:rsidRPr="00701029" w:rsidRDefault="007B6C78" w:rsidP="006C725B">
      <w:pPr>
        <w:rPr>
          <w:rFonts w:ascii="Arial" w:hAnsi="Arial" w:cs="Arial"/>
          <w:sz w:val="20"/>
          <w:szCs w:val="20"/>
        </w:rPr>
      </w:pPr>
    </w:p>
    <w:p w:rsidR="00B72077" w:rsidRPr="00191022" w:rsidRDefault="00191022" w:rsidP="006C725B">
      <w:pPr>
        <w:rPr>
          <w:rFonts w:ascii="Arial" w:hAnsi="Arial" w:cs="Arial"/>
          <w:b/>
          <w:sz w:val="20"/>
          <w:szCs w:val="20"/>
        </w:rPr>
      </w:pPr>
      <w:r w:rsidRPr="00191022">
        <w:rPr>
          <w:rFonts w:ascii="Arial" w:hAnsi="Arial" w:cs="Arial"/>
          <w:b/>
          <w:sz w:val="20"/>
          <w:szCs w:val="20"/>
        </w:rPr>
        <w:t>Městská část Praha 1</w:t>
      </w:r>
      <w:r w:rsidR="00930B85">
        <w:rPr>
          <w:rFonts w:ascii="Arial" w:hAnsi="Arial" w:cs="Arial"/>
          <w:b/>
          <w:sz w:val="20"/>
          <w:szCs w:val="20"/>
        </w:rPr>
        <w:t>9, Semilská 43/1, Praha 9</w:t>
      </w:r>
      <w:r w:rsidRPr="00191022">
        <w:rPr>
          <w:rFonts w:ascii="Arial" w:hAnsi="Arial" w:cs="Arial"/>
          <w:b/>
          <w:sz w:val="20"/>
          <w:szCs w:val="20"/>
        </w:rPr>
        <w:t>, 19</w:t>
      </w:r>
      <w:r w:rsidR="00930B85">
        <w:rPr>
          <w:rFonts w:ascii="Arial" w:hAnsi="Arial" w:cs="Arial"/>
          <w:b/>
          <w:sz w:val="20"/>
          <w:szCs w:val="20"/>
        </w:rPr>
        <w:t>7 00</w:t>
      </w:r>
      <w:r w:rsidRPr="00191022">
        <w:rPr>
          <w:rFonts w:ascii="Arial" w:hAnsi="Arial" w:cs="Arial"/>
          <w:b/>
          <w:sz w:val="20"/>
          <w:szCs w:val="20"/>
        </w:rPr>
        <w:t xml:space="preserve"> </w:t>
      </w:r>
    </w:p>
    <w:p w:rsidR="00191022" w:rsidRPr="00701029" w:rsidRDefault="00191022" w:rsidP="006C725B">
      <w:pPr>
        <w:rPr>
          <w:rFonts w:ascii="Arial" w:hAnsi="Arial" w:cs="Arial"/>
          <w:sz w:val="20"/>
          <w:szCs w:val="20"/>
        </w:rPr>
      </w:pPr>
    </w:p>
    <w:p w:rsidR="00B72077" w:rsidRPr="00701029" w:rsidRDefault="00B72077" w:rsidP="006C725B">
      <w:pPr>
        <w:jc w:val="center"/>
        <w:rPr>
          <w:rFonts w:ascii="Arial" w:hAnsi="Arial" w:cs="Arial"/>
          <w:sz w:val="20"/>
          <w:szCs w:val="20"/>
          <w:u w:val="single"/>
        </w:rPr>
      </w:pPr>
      <w:r w:rsidRPr="00701029">
        <w:rPr>
          <w:rFonts w:ascii="Arial" w:hAnsi="Arial" w:cs="Arial"/>
          <w:sz w:val="20"/>
          <w:szCs w:val="20"/>
        </w:rPr>
        <w:t>(dále jen „obdarovaný“)</w:t>
      </w:r>
    </w:p>
    <w:p w:rsidR="00B72077" w:rsidRPr="00701029" w:rsidRDefault="00B72077" w:rsidP="006C725B">
      <w:pPr>
        <w:rPr>
          <w:rFonts w:ascii="Arial" w:hAnsi="Arial" w:cs="Arial"/>
          <w:sz w:val="20"/>
          <w:szCs w:val="20"/>
        </w:rPr>
      </w:pPr>
    </w:p>
    <w:p w:rsidR="00B72077" w:rsidRPr="00191022" w:rsidRDefault="00B72077" w:rsidP="006C725B">
      <w:pPr>
        <w:rPr>
          <w:rFonts w:ascii="Arial" w:hAnsi="Arial" w:cs="Arial"/>
          <w:sz w:val="20"/>
          <w:szCs w:val="20"/>
          <w:u w:val="single"/>
        </w:rPr>
      </w:pPr>
      <w:r w:rsidRPr="00701029">
        <w:rPr>
          <w:rFonts w:ascii="Arial" w:hAnsi="Arial" w:cs="Arial"/>
          <w:sz w:val="20"/>
          <w:szCs w:val="20"/>
        </w:rPr>
        <w:t xml:space="preserve">který má </w:t>
      </w:r>
      <w:proofErr w:type="gramStart"/>
      <w:r w:rsidRPr="00701029">
        <w:rPr>
          <w:rFonts w:ascii="Arial" w:hAnsi="Arial" w:cs="Arial"/>
          <w:sz w:val="20"/>
          <w:szCs w:val="20"/>
        </w:rPr>
        <w:t xml:space="preserve">statut:    </w:t>
      </w:r>
      <w:r w:rsidR="00AE62D7">
        <w:rPr>
          <w:rFonts w:ascii="Arial" w:hAnsi="Arial" w:cs="Arial"/>
          <w:sz w:val="20"/>
          <w:szCs w:val="20"/>
        </w:rPr>
        <w:t xml:space="preserve">     </w:t>
      </w:r>
      <w:r w:rsidR="007F2B24">
        <w:rPr>
          <w:rFonts w:ascii="Arial" w:hAnsi="Arial" w:cs="Arial"/>
          <w:sz w:val="20"/>
          <w:szCs w:val="20"/>
        </w:rPr>
        <w:t>x</w:t>
      </w:r>
      <w:r w:rsidRPr="00701029">
        <w:rPr>
          <w:rFonts w:ascii="Arial" w:hAnsi="Arial" w:cs="Arial"/>
          <w:sz w:val="20"/>
          <w:szCs w:val="20"/>
        </w:rPr>
        <w:t xml:space="preserve">     </w:t>
      </w:r>
      <w:r w:rsidR="00523CA3">
        <w:rPr>
          <w:rFonts w:ascii="Arial" w:hAnsi="Arial" w:cs="Arial"/>
          <w:sz w:val="20"/>
          <w:szCs w:val="20"/>
        </w:rPr>
        <w:t xml:space="preserve"> </w:t>
      </w:r>
      <w:r w:rsidR="00463761">
        <w:rPr>
          <w:rFonts w:ascii="Arial" w:hAnsi="Arial" w:cs="Arial"/>
          <w:sz w:val="20"/>
          <w:szCs w:val="20"/>
        </w:rPr>
        <w:tab/>
        <w:t xml:space="preserve">       </w:t>
      </w:r>
      <w:r w:rsidR="00463761" w:rsidRPr="00463761">
        <w:rPr>
          <w:rFonts w:ascii="Arial" w:hAnsi="Arial" w:cs="Arial"/>
          <w:b/>
          <w:sz w:val="20"/>
          <w:szCs w:val="20"/>
          <w:u w:val="single"/>
        </w:rPr>
        <w:t>městské</w:t>
      </w:r>
      <w:proofErr w:type="gramEnd"/>
      <w:r w:rsidR="00463761" w:rsidRPr="00463761">
        <w:rPr>
          <w:rFonts w:ascii="Arial" w:hAnsi="Arial" w:cs="Arial"/>
          <w:b/>
          <w:sz w:val="20"/>
          <w:szCs w:val="20"/>
          <w:u w:val="single"/>
        </w:rPr>
        <w:t xml:space="preserve"> části -</w:t>
      </w:r>
      <w:r w:rsidR="007F2B24">
        <w:rPr>
          <w:rFonts w:ascii="Arial" w:hAnsi="Arial" w:cs="Arial"/>
          <w:sz w:val="20"/>
          <w:szCs w:val="20"/>
        </w:rPr>
        <w:t xml:space="preserve"> </w:t>
      </w:r>
      <w:r w:rsidRPr="007F2B24">
        <w:rPr>
          <w:rFonts w:ascii="Arial" w:hAnsi="Arial" w:cs="Arial"/>
          <w:b/>
          <w:sz w:val="20"/>
          <w:szCs w:val="20"/>
          <w:u w:val="single"/>
        </w:rPr>
        <w:t xml:space="preserve">obce, </w:t>
      </w:r>
      <w:r w:rsidRPr="00463761">
        <w:rPr>
          <w:rFonts w:ascii="Arial" w:hAnsi="Arial" w:cs="Arial"/>
          <w:b/>
          <w:strike/>
          <w:sz w:val="20"/>
          <w:szCs w:val="20"/>
          <w:u w:val="single"/>
        </w:rPr>
        <w:t>kraje, organizační složky státu*)</w:t>
      </w:r>
    </w:p>
    <w:p w:rsidR="00B72077" w:rsidRPr="00701029" w:rsidRDefault="00B72077" w:rsidP="006C725B">
      <w:pPr>
        <w:rPr>
          <w:rFonts w:ascii="Arial" w:hAnsi="Arial" w:cs="Arial"/>
          <w:sz w:val="20"/>
          <w:szCs w:val="20"/>
        </w:rPr>
      </w:pPr>
      <w:r w:rsidRPr="00701029">
        <w:rPr>
          <w:rFonts w:ascii="Arial" w:hAnsi="Arial" w:cs="Arial"/>
          <w:sz w:val="20"/>
          <w:szCs w:val="20"/>
        </w:rPr>
        <w:t xml:space="preserve">                                  </w:t>
      </w:r>
      <w:r w:rsidRPr="00701029">
        <w:rPr>
          <w:rFonts w:ascii="Arial" w:hAnsi="Arial" w:cs="Arial"/>
          <w:sz w:val="20"/>
          <w:szCs w:val="20"/>
        </w:rPr>
        <w:object w:dxaOrig="1040" w:dyaOrig="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3.5pt" o:ole="">
            <v:imagedata r:id="rId13" o:title=""/>
          </v:shape>
          <o:OLEObject Type="Embed" ProgID="Excel.Sheet.8" ShapeID="_x0000_i1025" DrawAspect="Content" ObjectID="_1760164738" r:id="rId14"/>
        </w:object>
      </w:r>
      <w:r w:rsidRPr="00701029">
        <w:rPr>
          <w:rFonts w:ascii="Arial" w:hAnsi="Arial" w:cs="Arial"/>
          <w:sz w:val="20"/>
          <w:szCs w:val="20"/>
        </w:rPr>
        <w:t xml:space="preserve">     právnické osoby se sídlem v ČR</w:t>
      </w:r>
    </w:p>
    <w:p w:rsidR="00B72077" w:rsidRPr="00701029" w:rsidRDefault="00B72077" w:rsidP="006C725B">
      <w:pPr>
        <w:rPr>
          <w:rFonts w:ascii="Arial" w:hAnsi="Arial" w:cs="Arial"/>
          <w:sz w:val="20"/>
          <w:szCs w:val="20"/>
        </w:rPr>
      </w:pPr>
      <w:r w:rsidRPr="00701029">
        <w:rPr>
          <w:rFonts w:ascii="Arial" w:hAnsi="Arial" w:cs="Arial"/>
          <w:sz w:val="20"/>
          <w:szCs w:val="20"/>
        </w:rPr>
        <w:t xml:space="preserve">                                  </w:t>
      </w:r>
      <w:r w:rsidRPr="00701029">
        <w:rPr>
          <w:rFonts w:ascii="Arial" w:hAnsi="Arial" w:cs="Arial"/>
          <w:sz w:val="20"/>
          <w:szCs w:val="20"/>
        </w:rPr>
        <w:object w:dxaOrig="1040" w:dyaOrig="272">
          <v:shape id="_x0000_i1026" type="#_x0000_t75" style="width:51.75pt;height:13.5pt" o:ole="">
            <v:imagedata r:id="rId13" o:title=""/>
          </v:shape>
          <o:OLEObject Type="Embed" ProgID="Excel.Sheet.8" ShapeID="_x0000_i1026" DrawAspect="Content" ObjectID="_1760164739" r:id="rId15"/>
        </w:object>
      </w:r>
      <w:r w:rsidRPr="00701029">
        <w:rPr>
          <w:rFonts w:ascii="Arial" w:hAnsi="Arial" w:cs="Arial"/>
          <w:sz w:val="20"/>
          <w:szCs w:val="20"/>
        </w:rPr>
        <w:t xml:space="preserve">     fyzické osoby s bydlištěm na území ČR</w:t>
      </w:r>
    </w:p>
    <w:p w:rsidR="00B72077" w:rsidRPr="00701029" w:rsidRDefault="00B72077" w:rsidP="006C725B">
      <w:pPr>
        <w:rPr>
          <w:rFonts w:ascii="Arial" w:hAnsi="Arial" w:cs="Arial"/>
          <w:sz w:val="20"/>
          <w:szCs w:val="20"/>
        </w:rPr>
      </w:pPr>
      <w:r w:rsidRPr="00701029">
        <w:rPr>
          <w:rFonts w:ascii="Arial" w:hAnsi="Arial" w:cs="Arial"/>
          <w:sz w:val="20"/>
          <w:szCs w:val="20"/>
        </w:rPr>
        <w:t xml:space="preserve">                                  </w:t>
      </w:r>
      <w:r w:rsidRPr="00701029">
        <w:rPr>
          <w:rFonts w:ascii="Arial" w:hAnsi="Arial" w:cs="Arial"/>
          <w:b/>
          <w:sz w:val="20"/>
          <w:szCs w:val="20"/>
        </w:rPr>
        <w:object w:dxaOrig="1040" w:dyaOrig="272">
          <v:shape id="_x0000_i1027" type="#_x0000_t75" style="width:51.75pt;height:13.5pt" o:ole="">
            <v:imagedata r:id="rId16" o:title=""/>
          </v:shape>
          <o:OLEObject Type="Embed" ProgID="Excel.Sheet.8" ShapeID="_x0000_i1027" DrawAspect="Content" ObjectID="_1760164740" r:id="rId17"/>
        </w:object>
      </w:r>
      <w:r w:rsidRPr="00701029">
        <w:rPr>
          <w:rFonts w:ascii="Arial" w:hAnsi="Arial" w:cs="Arial"/>
          <w:b/>
          <w:sz w:val="20"/>
          <w:szCs w:val="20"/>
        </w:rPr>
        <w:t xml:space="preserve">     </w:t>
      </w:r>
      <w:r w:rsidRPr="00701029">
        <w:rPr>
          <w:rFonts w:ascii="Arial" w:hAnsi="Arial" w:cs="Arial"/>
          <w:sz w:val="20"/>
          <w:szCs w:val="20"/>
        </w:rPr>
        <w:t xml:space="preserve">politické strany, politického hnutí    </w:t>
      </w:r>
    </w:p>
    <w:p w:rsidR="00B72077" w:rsidRPr="00701029" w:rsidRDefault="00B72077" w:rsidP="006C725B">
      <w:pPr>
        <w:jc w:val="center"/>
        <w:rPr>
          <w:rFonts w:ascii="Arial" w:hAnsi="Arial" w:cs="Arial"/>
          <w:b/>
          <w:sz w:val="20"/>
          <w:szCs w:val="20"/>
        </w:rPr>
      </w:pPr>
    </w:p>
    <w:p w:rsidR="00B72077" w:rsidRDefault="00B72077" w:rsidP="006C725B">
      <w:pPr>
        <w:tabs>
          <w:tab w:val="left" w:pos="8789"/>
        </w:tabs>
        <w:jc w:val="center"/>
        <w:rPr>
          <w:rFonts w:ascii="Arial" w:hAnsi="Arial" w:cs="Arial"/>
          <w:b/>
          <w:sz w:val="20"/>
          <w:szCs w:val="20"/>
        </w:rPr>
      </w:pPr>
      <w:r w:rsidRPr="00701029">
        <w:rPr>
          <w:rFonts w:ascii="Arial" w:hAnsi="Arial" w:cs="Arial"/>
          <w:b/>
          <w:sz w:val="20"/>
          <w:szCs w:val="20"/>
        </w:rPr>
        <w:t>potvrzuje, že</w:t>
      </w:r>
      <w:r w:rsidR="00E10621">
        <w:rPr>
          <w:rFonts w:ascii="Arial" w:hAnsi="Arial" w:cs="Arial"/>
          <w:b/>
          <w:sz w:val="20"/>
          <w:szCs w:val="20"/>
        </w:rPr>
        <w:t xml:space="preserve"> přijal dne 21. 8. </w:t>
      </w:r>
      <w:proofErr w:type="gramStart"/>
      <w:r w:rsidR="00E10621">
        <w:rPr>
          <w:rFonts w:ascii="Arial" w:hAnsi="Arial" w:cs="Arial"/>
          <w:b/>
          <w:sz w:val="20"/>
          <w:szCs w:val="20"/>
        </w:rPr>
        <w:t>2023</w:t>
      </w:r>
      <w:r w:rsidRPr="00701029">
        <w:rPr>
          <w:rFonts w:ascii="Arial" w:hAnsi="Arial" w:cs="Arial"/>
          <w:b/>
          <w:sz w:val="20"/>
          <w:szCs w:val="20"/>
        </w:rPr>
        <w:t>............................ od</w:t>
      </w:r>
      <w:proofErr w:type="gramEnd"/>
      <w:r w:rsidRPr="00701029">
        <w:rPr>
          <w:rFonts w:ascii="Arial" w:hAnsi="Arial" w:cs="Arial"/>
          <w:b/>
          <w:sz w:val="20"/>
          <w:szCs w:val="20"/>
        </w:rPr>
        <w:t xml:space="preserve"> Pražské teplárenské a.s.</w:t>
      </w:r>
    </w:p>
    <w:p w:rsidR="007F2B24" w:rsidRPr="00701029" w:rsidRDefault="007F2B24" w:rsidP="006C725B">
      <w:pPr>
        <w:tabs>
          <w:tab w:val="left" w:pos="8789"/>
        </w:tabs>
        <w:jc w:val="center"/>
        <w:rPr>
          <w:rFonts w:ascii="Arial" w:hAnsi="Arial" w:cs="Arial"/>
          <w:b/>
          <w:sz w:val="20"/>
          <w:szCs w:val="20"/>
        </w:rPr>
      </w:pPr>
    </w:p>
    <w:p w:rsidR="00B72077" w:rsidRPr="00701029" w:rsidRDefault="007F2B24" w:rsidP="006C725B">
      <w:pPr>
        <w:rPr>
          <w:rFonts w:ascii="Arial" w:hAnsi="Arial" w:cs="Arial"/>
          <w:sz w:val="20"/>
          <w:szCs w:val="20"/>
        </w:rPr>
      </w:pPr>
      <w:proofErr w:type="gramStart"/>
      <w:r>
        <w:rPr>
          <w:rFonts w:ascii="Arial" w:hAnsi="Arial" w:cs="Arial"/>
          <w:b/>
          <w:sz w:val="20"/>
          <w:szCs w:val="20"/>
        </w:rPr>
        <w:t xml:space="preserve">x                </w:t>
      </w:r>
      <w:r w:rsidR="00B72077" w:rsidRPr="00701029">
        <w:rPr>
          <w:rFonts w:ascii="Arial" w:hAnsi="Arial" w:cs="Arial"/>
          <w:sz w:val="20"/>
          <w:szCs w:val="20"/>
        </w:rPr>
        <w:t xml:space="preserve">     </w:t>
      </w:r>
      <w:r w:rsidR="00B72077" w:rsidRPr="007F2B24">
        <w:rPr>
          <w:rFonts w:ascii="Arial" w:hAnsi="Arial" w:cs="Arial"/>
          <w:b/>
          <w:sz w:val="20"/>
          <w:szCs w:val="20"/>
          <w:u w:val="single"/>
        </w:rPr>
        <w:t>peněžní</w:t>
      </w:r>
      <w:proofErr w:type="gramEnd"/>
      <w:r w:rsidR="00B72077" w:rsidRPr="007F2B24">
        <w:rPr>
          <w:rFonts w:ascii="Arial" w:hAnsi="Arial" w:cs="Arial"/>
          <w:b/>
          <w:sz w:val="20"/>
          <w:szCs w:val="20"/>
          <w:u w:val="single"/>
        </w:rPr>
        <w:t xml:space="preserve"> plnění*)</w:t>
      </w:r>
    </w:p>
    <w:p w:rsidR="00B72077" w:rsidRPr="00701029" w:rsidRDefault="00B72077" w:rsidP="006C725B">
      <w:pPr>
        <w:rPr>
          <w:rFonts w:ascii="Arial" w:hAnsi="Arial" w:cs="Arial"/>
          <w:sz w:val="20"/>
          <w:szCs w:val="20"/>
        </w:rPr>
      </w:pPr>
      <w:r w:rsidRPr="00701029">
        <w:rPr>
          <w:rFonts w:ascii="Arial" w:hAnsi="Arial" w:cs="Arial"/>
          <w:b/>
          <w:sz w:val="20"/>
          <w:szCs w:val="20"/>
        </w:rPr>
        <w:object w:dxaOrig="1040" w:dyaOrig="272">
          <v:shape id="_x0000_i1028" type="#_x0000_t75" style="width:51.75pt;height:13.5pt" o:ole="">
            <v:imagedata r:id="rId18" o:title=""/>
          </v:shape>
          <o:OLEObject Type="Embed" ProgID="Excel.Sheet.8" ShapeID="_x0000_i1028" DrawAspect="Content" ObjectID="_1760164741" r:id="rId19"/>
        </w:object>
      </w:r>
      <w:r w:rsidRPr="00701029">
        <w:rPr>
          <w:rFonts w:ascii="Arial" w:hAnsi="Arial" w:cs="Arial"/>
          <w:sz w:val="20"/>
          <w:szCs w:val="20"/>
        </w:rPr>
        <w:t xml:space="preserve">     zboží nebo jiná nepeněžní plnění</w:t>
      </w:r>
    </w:p>
    <w:p w:rsidR="00B72077" w:rsidRPr="00701029" w:rsidRDefault="00B72077" w:rsidP="006C725B">
      <w:pPr>
        <w:rPr>
          <w:rFonts w:ascii="Arial" w:hAnsi="Arial" w:cs="Arial"/>
          <w:sz w:val="20"/>
          <w:szCs w:val="20"/>
        </w:rPr>
      </w:pPr>
    </w:p>
    <w:p w:rsidR="007F2B24" w:rsidRDefault="00B72077" w:rsidP="006C725B">
      <w:pPr>
        <w:jc w:val="center"/>
        <w:rPr>
          <w:rFonts w:ascii="Arial" w:hAnsi="Arial" w:cs="Arial"/>
          <w:i/>
          <w:sz w:val="20"/>
          <w:szCs w:val="20"/>
        </w:rPr>
      </w:pPr>
      <w:r w:rsidRPr="00701029">
        <w:rPr>
          <w:rFonts w:ascii="Arial" w:hAnsi="Arial" w:cs="Arial"/>
          <w:b/>
          <w:sz w:val="20"/>
          <w:szCs w:val="20"/>
        </w:rPr>
        <w:t>jako dar v úhrnné výši</w:t>
      </w:r>
      <w:r w:rsidR="00191022">
        <w:rPr>
          <w:rFonts w:ascii="Arial" w:hAnsi="Arial" w:cs="Arial"/>
          <w:b/>
          <w:sz w:val="20"/>
          <w:szCs w:val="20"/>
        </w:rPr>
        <w:t xml:space="preserve"> </w:t>
      </w:r>
      <w:r w:rsidR="00930B85">
        <w:rPr>
          <w:rFonts w:ascii="Arial" w:hAnsi="Arial" w:cs="Arial"/>
          <w:b/>
          <w:sz w:val="20"/>
          <w:szCs w:val="20"/>
        </w:rPr>
        <w:t>7</w:t>
      </w:r>
      <w:r w:rsidR="00191022">
        <w:rPr>
          <w:rFonts w:ascii="Arial" w:hAnsi="Arial" w:cs="Arial"/>
          <w:b/>
          <w:sz w:val="20"/>
          <w:szCs w:val="20"/>
        </w:rPr>
        <w:t xml:space="preserve">5.000 </w:t>
      </w:r>
      <w:r w:rsidRPr="007F2B24">
        <w:rPr>
          <w:rFonts w:ascii="Arial" w:hAnsi="Arial" w:cs="Arial"/>
          <w:b/>
          <w:sz w:val="20"/>
          <w:szCs w:val="20"/>
        </w:rPr>
        <w:t>Kč vč</w:t>
      </w:r>
      <w:r w:rsidR="00A207B7" w:rsidRPr="007F2B24">
        <w:rPr>
          <w:rFonts w:ascii="Arial" w:hAnsi="Arial" w:cs="Arial"/>
          <w:b/>
          <w:sz w:val="20"/>
          <w:szCs w:val="20"/>
        </w:rPr>
        <w:t>etně</w:t>
      </w:r>
      <w:r w:rsidRPr="007F2B24">
        <w:rPr>
          <w:rFonts w:ascii="Arial" w:hAnsi="Arial" w:cs="Arial"/>
          <w:b/>
          <w:sz w:val="20"/>
          <w:szCs w:val="20"/>
        </w:rPr>
        <w:t xml:space="preserve"> DPH</w:t>
      </w:r>
      <w:r w:rsidR="00A207B7" w:rsidRPr="007F2B24">
        <w:rPr>
          <w:rFonts w:ascii="Arial" w:hAnsi="Arial" w:cs="Arial"/>
          <w:b/>
          <w:sz w:val="20"/>
          <w:szCs w:val="20"/>
        </w:rPr>
        <w:t xml:space="preserve"> </w:t>
      </w:r>
    </w:p>
    <w:p w:rsidR="00B72077" w:rsidRPr="00701029" w:rsidRDefault="00B72077" w:rsidP="006C725B">
      <w:pPr>
        <w:jc w:val="center"/>
        <w:rPr>
          <w:rFonts w:ascii="Arial" w:hAnsi="Arial" w:cs="Arial"/>
          <w:sz w:val="20"/>
          <w:szCs w:val="20"/>
        </w:rPr>
      </w:pPr>
      <w:r w:rsidRPr="00701029">
        <w:rPr>
          <w:rFonts w:ascii="Arial" w:hAnsi="Arial" w:cs="Arial"/>
          <w:sz w:val="20"/>
          <w:szCs w:val="20"/>
        </w:rPr>
        <w:t xml:space="preserve">(slovy: </w:t>
      </w:r>
      <w:proofErr w:type="spellStart"/>
      <w:r w:rsidR="00930B85">
        <w:rPr>
          <w:rFonts w:ascii="Arial" w:hAnsi="Arial" w:cs="Arial"/>
          <w:sz w:val="20"/>
          <w:szCs w:val="20"/>
        </w:rPr>
        <w:t>sedmdesátpětt</w:t>
      </w:r>
      <w:r w:rsidR="00191022">
        <w:rPr>
          <w:rFonts w:ascii="Arial" w:hAnsi="Arial" w:cs="Arial"/>
          <w:sz w:val="20"/>
          <w:szCs w:val="20"/>
        </w:rPr>
        <w:t>isíckorunčeských</w:t>
      </w:r>
      <w:proofErr w:type="spellEnd"/>
      <w:r w:rsidRPr="00701029">
        <w:rPr>
          <w:rFonts w:ascii="Arial" w:hAnsi="Arial" w:cs="Arial"/>
          <w:sz w:val="20"/>
          <w:szCs w:val="20"/>
        </w:rPr>
        <w:t>)</w:t>
      </w:r>
    </w:p>
    <w:p w:rsidR="00B72077" w:rsidRPr="00701029" w:rsidRDefault="00B72077" w:rsidP="006C725B">
      <w:pPr>
        <w:rPr>
          <w:rFonts w:ascii="Arial" w:hAnsi="Arial" w:cs="Arial"/>
          <w:b/>
          <w:sz w:val="20"/>
          <w:szCs w:val="20"/>
        </w:rPr>
      </w:pPr>
    </w:p>
    <w:p w:rsidR="00B72077" w:rsidRPr="00701029" w:rsidRDefault="00B72077" w:rsidP="006C725B">
      <w:pPr>
        <w:rPr>
          <w:rFonts w:ascii="Arial" w:hAnsi="Arial" w:cs="Arial"/>
          <w:b/>
          <w:sz w:val="20"/>
          <w:szCs w:val="20"/>
        </w:rPr>
      </w:pPr>
      <w:r w:rsidRPr="00701029">
        <w:rPr>
          <w:rFonts w:ascii="Arial" w:hAnsi="Arial" w:cs="Arial"/>
          <w:b/>
          <w:sz w:val="20"/>
          <w:szCs w:val="20"/>
        </w:rPr>
        <w:object w:dxaOrig="1040" w:dyaOrig="272">
          <v:shape id="_x0000_i1029" type="#_x0000_t75" style="width:51.75pt;height:13.5pt" o:ole="">
            <v:imagedata r:id="rId20" o:title=""/>
          </v:shape>
          <o:OLEObject Type="Embed" ProgID="Excel.Sheet.8" ShapeID="_x0000_i1029" DrawAspect="Content" ObjectID="_1760164742" r:id="rId21"/>
        </w:object>
      </w:r>
      <w:r w:rsidRPr="00701029">
        <w:rPr>
          <w:rFonts w:ascii="Arial" w:hAnsi="Arial" w:cs="Arial"/>
          <w:b/>
          <w:sz w:val="20"/>
          <w:szCs w:val="20"/>
        </w:rPr>
        <w:t xml:space="preserve">  </w:t>
      </w:r>
      <w:r w:rsidRPr="00701029">
        <w:rPr>
          <w:rFonts w:ascii="Arial" w:hAnsi="Arial" w:cs="Arial"/>
          <w:sz w:val="20"/>
          <w:szCs w:val="20"/>
        </w:rPr>
        <w:t xml:space="preserve">na financování vědy, vzdělání, </w:t>
      </w:r>
      <w:r w:rsidR="00725FAC" w:rsidRPr="00701029">
        <w:rPr>
          <w:rFonts w:ascii="Arial" w:hAnsi="Arial" w:cs="Arial"/>
          <w:sz w:val="20"/>
          <w:szCs w:val="20"/>
        </w:rPr>
        <w:t>výzkumu a vývoje</w:t>
      </w:r>
      <w:r w:rsidR="00725FAC" w:rsidRPr="00701029" w:rsidDel="00BB3F8D">
        <w:rPr>
          <w:rFonts w:ascii="Arial" w:hAnsi="Arial" w:cs="Arial"/>
          <w:sz w:val="20"/>
          <w:szCs w:val="20"/>
        </w:rPr>
        <w:t xml:space="preserve"> </w:t>
      </w:r>
      <w:r w:rsidRPr="00701029">
        <w:rPr>
          <w:rFonts w:ascii="Arial" w:hAnsi="Arial" w:cs="Arial"/>
          <w:sz w:val="20"/>
          <w:szCs w:val="20"/>
        </w:rPr>
        <w:t>*)</w:t>
      </w:r>
    </w:p>
    <w:p w:rsidR="00B72077" w:rsidRPr="00701029" w:rsidRDefault="00B72077" w:rsidP="006C725B">
      <w:pPr>
        <w:rPr>
          <w:rFonts w:ascii="Arial" w:hAnsi="Arial" w:cs="Arial"/>
          <w:b/>
          <w:sz w:val="20"/>
          <w:szCs w:val="20"/>
        </w:rPr>
      </w:pPr>
      <w:r w:rsidRPr="00701029">
        <w:rPr>
          <w:rFonts w:ascii="Arial" w:hAnsi="Arial" w:cs="Arial"/>
          <w:b/>
          <w:sz w:val="20"/>
          <w:szCs w:val="20"/>
        </w:rPr>
        <w:object w:dxaOrig="1040" w:dyaOrig="272">
          <v:shape id="_x0000_i1030" type="#_x0000_t75" style="width:51.75pt;height:13.5pt" o:ole="">
            <v:imagedata r:id="rId16" o:title=""/>
          </v:shape>
          <o:OLEObject Type="Embed" ProgID="Excel.Sheet.8" ShapeID="_x0000_i1030" DrawAspect="Content" ObjectID="_1760164743" r:id="rId22"/>
        </w:object>
      </w:r>
      <w:r w:rsidRPr="00701029">
        <w:rPr>
          <w:rFonts w:ascii="Arial" w:hAnsi="Arial" w:cs="Arial"/>
          <w:b/>
          <w:sz w:val="20"/>
          <w:szCs w:val="20"/>
        </w:rPr>
        <w:t xml:space="preserve">  </w:t>
      </w:r>
      <w:r w:rsidRPr="00701029">
        <w:rPr>
          <w:rFonts w:ascii="Arial" w:hAnsi="Arial" w:cs="Arial"/>
          <w:sz w:val="20"/>
          <w:szCs w:val="20"/>
        </w:rPr>
        <w:t>na policii</w:t>
      </w:r>
      <w:r w:rsidR="00725FAC" w:rsidRPr="00701029">
        <w:rPr>
          <w:rFonts w:ascii="Arial" w:hAnsi="Arial" w:cs="Arial"/>
          <w:sz w:val="20"/>
          <w:szCs w:val="20"/>
        </w:rPr>
        <w:t>, na požární ochranu</w:t>
      </w:r>
    </w:p>
    <w:p w:rsidR="00B72077" w:rsidRPr="00701029" w:rsidRDefault="00B72077" w:rsidP="006C725B">
      <w:pPr>
        <w:rPr>
          <w:rFonts w:ascii="Arial" w:hAnsi="Arial" w:cs="Arial"/>
          <w:b/>
          <w:sz w:val="20"/>
          <w:szCs w:val="20"/>
        </w:rPr>
      </w:pPr>
      <w:r w:rsidRPr="00701029">
        <w:rPr>
          <w:rFonts w:ascii="Arial" w:hAnsi="Arial" w:cs="Arial"/>
          <w:b/>
          <w:sz w:val="20"/>
          <w:szCs w:val="20"/>
        </w:rPr>
        <w:object w:dxaOrig="1040" w:dyaOrig="272">
          <v:shape id="_x0000_i1031" type="#_x0000_t75" style="width:51.75pt;height:13.5pt" o:ole="">
            <v:imagedata r:id="rId16" o:title=""/>
          </v:shape>
          <o:OLEObject Type="Embed" ProgID="Excel.Sheet.8" ShapeID="_x0000_i1031" DrawAspect="Content" ObjectID="_1760164744" r:id="rId23"/>
        </w:object>
      </w:r>
      <w:r w:rsidRPr="00701029">
        <w:rPr>
          <w:rFonts w:ascii="Arial" w:hAnsi="Arial" w:cs="Arial"/>
          <w:b/>
          <w:sz w:val="20"/>
          <w:szCs w:val="20"/>
        </w:rPr>
        <w:t xml:space="preserve">  </w:t>
      </w:r>
      <w:r w:rsidR="00725FAC" w:rsidRPr="00701029">
        <w:rPr>
          <w:rFonts w:ascii="Arial" w:hAnsi="Arial" w:cs="Arial"/>
          <w:sz w:val="20"/>
          <w:szCs w:val="20"/>
        </w:rPr>
        <w:t>na účely náboženské pro registrované církve a náboženské společnosti</w:t>
      </w:r>
    </w:p>
    <w:p w:rsidR="00B72077" w:rsidRPr="00701029" w:rsidRDefault="00B72077" w:rsidP="006C725B">
      <w:pPr>
        <w:rPr>
          <w:rFonts w:ascii="Arial" w:hAnsi="Arial" w:cs="Arial"/>
          <w:b/>
          <w:sz w:val="20"/>
          <w:szCs w:val="20"/>
        </w:rPr>
      </w:pPr>
      <w:r w:rsidRPr="00701029">
        <w:rPr>
          <w:rFonts w:ascii="Arial" w:hAnsi="Arial" w:cs="Arial"/>
          <w:b/>
          <w:sz w:val="20"/>
          <w:szCs w:val="20"/>
        </w:rPr>
        <w:object w:dxaOrig="1040" w:dyaOrig="272">
          <v:shape id="_x0000_i1032" type="#_x0000_t75" style="width:51.75pt;height:13.5pt" o:ole="">
            <v:imagedata r:id="rId16" o:title=""/>
          </v:shape>
          <o:OLEObject Type="Embed" ProgID="Excel.Sheet.8" ShapeID="_x0000_i1032" DrawAspect="Content" ObjectID="_1760164745" r:id="rId24"/>
        </w:object>
      </w:r>
      <w:r w:rsidRPr="00701029">
        <w:rPr>
          <w:rFonts w:ascii="Arial" w:hAnsi="Arial" w:cs="Arial"/>
          <w:b/>
          <w:sz w:val="20"/>
          <w:szCs w:val="20"/>
        </w:rPr>
        <w:t xml:space="preserve">  </w:t>
      </w:r>
      <w:r w:rsidR="00725FAC" w:rsidRPr="00701029">
        <w:rPr>
          <w:rFonts w:ascii="Arial" w:hAnsi="Arial" w:cs="Arial"/>
          <w:sz w:val="20"/>
          <w:szCs w:val="20"/>
        </w:rPr>
        <w:t>na financování školství</w:t>
      </w:r>
      <w:r w:rsidR="00725FAC" w:rsidRPr="00701029">
        <w:rPr>
          <w:rFonts w:ascii="Arial" w:hAnsi="Arial" w:cs="Arial"/>
          <w:b/>
          <w:sz w:val="20"/>
          <w:szCs w:val="20"/>
        </w:rPr>
        <w:t xml:space="preserve">, </w:t>
      </w:r>
      <w:r w:rsidRPr="00701029">
        <w:rPr>
          <w:rFonts w:ascii="Arial" w:hAnsi="Arial" w:cs="Arial"/>
          <w:sz w:val="20"/>
          <w:szCs w:val="20"/>
        </w:rPr>
        <w:t>na podporu a ochranu mládeže</w:t>
      </w:r>
    </w:p>
    <w:p w:rsidR="00B72077" w:rsidRPr="00701029" w:rsidRDefault="00B72077" w:rsidP="006C725B">
      <w:pPr>
        <w:rPr>
          <w:rFonts w:ascii="Arial" w:hAnsi="Arial" w:cs="Arial"/>
          <w:b/>
          <w:sz w:val="20"/>
          <w:szCs w:val="20"/>
        </w:rPr>
      </w:pPr>
      <w:r w:rsidRPr="00701029">
        <w:rPr>
          <w:rFonts w:ascii="Arial" w:hAnsi="Arial" w:cs="Arial"/>
          <w:b/>
          <w:sz w:val="20"/>
          <w:szCs w:val="20"/>
        </w:rPr>
        <w:object w:dxaOrig="1040" w:dyaOrig="272">
          <v:shape id="_x0000_i1033" type="#_x0000_t75" style="width:51.75pt;height:13.5pt" o:ole="">
            <v:imagedata r:id="rId16" o:title=""/>
          </v:shape>
          <o:OLEObject Type="Embed" ProgID="Excel.Sheet.8" ShapeID="_x0000_i1033" DrawAspect="Content" ObjectID="_1760164746" r:id="rId25"/>
        </w:object>
      </w:r>
      <w:r w:rsidRPr="00701029">
        <w:rPr>
          <w:rFonts w:ascii="Arial" w:hAnsi="Arial" w:cs="Arial"/>
          <w:b/>
          <w:sz w:val="20"/>
          <w:szCs w:val="20"/>
        </w:rPr>
        <w:t xml:space="preserve">  </w:t>
      </w:r>
      <w:r w:rsidR="00725FAC" w:rsidRPr="00701029">
        <w:rPr>
          <w:rFonts w:ascii="Arial" w:hAnsi="Arial" w:cs="Arial"/>
          <w:sz w:val="20"/>
          <w:szCs w:val="20"/>
        </w:rPr>
        <w:t>na účely ekologické</w:t>
      </w:r>
      <w:r w:rsidR="00725FAC" w:rsidRPr="00701029">
        <w:rPr>
          <w:rFonts w:ascii="Arial" w:hAnsi="Arial" w:cs="Arial"/>
          <w:b/>
          <w:sz w:val="20"/>
          <w:szCs w:val="20"/>
        </w:rPr>
        <w:t xml:space="preserve">, </w:t>
      </w:r>
      <w:r w:rsidRPr="00701029">
        <w:rPr>
          <w:rFonts w:ascii="Arial" w:hAnsi="Arial" w:cs="Arial"/>
          <w:sz w:val="20"/>
          <w:szCs w:val="20"/>
        </w:rPr>
        <w:t>na ochranu zvířat</w:t>
      </w:r>
      <w:r w:rsidR="00725FAC" w:rsidRPr="00701029">
        <w:rPr>
          <w:rFonts w:ascii="Arial" w:hAnsi="Arial" w:cs="Arial"/>
          <w:sz w:val="20"/>
          <w:szCs w:val="20"/>
        </w:rPr>
        <w:t xml:space="preserve"> a jejich zdraví</w:t>
      </w:r>
    </w:p>
    <w:p w:rsidR="00B72077" w:rsidRPr="00701029" w:rsidRDefault="00B72077" w:rsidP="006C725B">
      <w:pPr>
        <w:rPr>
          <w:rFonts w:ascii="Arial" w:hAnsi="Arial" w:cs="Arial"/>
          <w:b/>
          <w:sz w:val="20"/>
          <w:szCs w:val="20"/>
        </w:rPr>
      </w:pPr>
      <w:r w:rsidRPr="00701029">
        <w:rPr>
          <w:rFonts w:ascii="Arial" w:hAnsi="Arial" w:cs="Arial"/>
          <w:b/>
          <w:sz w:val="20"/>
          <w:szCs w:val="20"/>
        </w:rPr>
        <w:object w:dxaOrig="1040" w:dyaOrig="272">
          <v:shape id="_x0000_i1034" type="#_x0000_t75" style="width:51.75pt;height:13.5pt" o:ole="">
            <v:imagedata r:id="rId16" o:title=""/>
          </v:shape>
          <o:OLEObject Type="Embed" ProgID="Excel.Sheet.8" ShapeID="_x0000_i1034" DrawAspect="Content" ObjectID="_1760164747" r:id="rId26"/>
        </w:object>
      </w:r>
      <w:r w:rsidRPr="00701029">
        <w:rPr>
          <w:rFonts w:ascii="Arial" w:hAnsi="Arial" w:cs="Arial"/>
          <w:b/>
          <w:sz w:val="20"/>
          <w:szCs w:val="20"/>
        </w:rPr>
        <w:t xml:space="preserve">  </w:t>
      </w:r>
      <w:r w:rsidRPr="00701029">
        <w:rPr>
          <w:rFonts w:ascii="Arial" w:hAnsi="Arial" w:cs="Arial"/>
          <w:sz w:val="20"/>
          <w:szCs w:val="20"/>
        </w:rPr>
        <w:t>na účely sociální, zdravotnické, humanitární, charitativní</w:t>
      </w:r>
    </w:p>
    <w:p w:rsidR="00B72077" w:rsidRPr="007F2B24" w:rsidRDefault="007F2B24" w:rsidP="006C725B">
      <w:pPr>
        <w:rPr>
          <w:rFonts w:ascii="Arial" w:hAnsi="Arial" w:cs="Arial"/>
          <w:b/>
          <w:sz w:val="20"/>
          <w:szCs w:val="20"/>
        </w:rPr>
      </w:pPr>
      <w:proofErr w:type="gramStart"/>
      <w:r>
        <w:rPr>
          <w:rFonts w:ascii="Arial" w:hAnsi="Arial" w:cs="Arial"/>
          <w:b/>
          <w:sz w:val="20"/>
          <w:szCs w:val="20"/>
        </w:rPr>
        <w:t xml:space="preserve">x                 </w:t>
      </w:r>
      <w:r w:rsidR="00B72077" w:rsidRPr="00701029">
        <w:rPr>
          <w:rFonts w:ascii="Arial" w:hAnsi="Arial" w:cs="Arial"/>
          <w:sz w:val="20"/>
          <w:szCs w:val="20"/>
        </w:rPr>
        <w:t xml:space="preserve">  </w:t>
      </w:r>
      <w:r w:rsidR="00725FAC" w:rsidRPr="007F2B24">
        <w:rPr>
          <w:rFonts w:ascii="Arial" w:hAnsi="Arial" w:cs="Arial"/>
          <w:b/>
          <w:sz w:val="20"/>
          <w:szCs w:val="20"/>
          <w:u w:val="single"/>
        </w:rPr>
        <w:t>na</w:t>
      </w:r>
      <w:proofErr w:type="gramEnd"/>
      <w:r w:rsidR="00725FAC" w:rsidRPr="007F2B24">
        <w:rPr>
          <w:rFonts w:ascii="Arial" w:hAnsi="Arial" w:cs="Arial"/>
          <w:b/>
          <w:sz w:val="20"/>
          <w:szCs w:val="20"/>
          <w:u w:val="single"/>
        </w:rPr>
        <w:t xml:space="preserve"> financování kultury, </w:t>
      </w:r>
      <w:r w:rsidR="00B72077" w:rsidRPr="007F2B24">
        <w:rPr>
          <w:rFonts w:ascii="Arial" w:hAnsi="Arial" w:cs="Arial"/>
          <w:b/>
          <w:sz w:val="20"/>
          <w:szCs w:val="20"/>
          <w:u w:val="single"/>
        </w:rPr>
        <w:t>na tělovýchovné a sportovní</w:t>
      </w:r>
      <w:r w:rsidR="00725FAC" w:rsidRPr="007F2B24">
        <w:rPr>
          <w:rFonts w:ascii="Arial" w:hAnsi="Arial" w:cs="Arial"/>
          <w:b/>
          <w:sz w:val="20"/>
          <w:szCs w:val="20"/>
          <w:u w:val="single"/>
        </w:rPr>
        <w:t xml:space="preserve"> účely</w:t>
      </w:r>
    </w:p>
    <w:p w:rsidR="00B72077" w:rsidRPr="00701029" w:rsidRDefault="00B72077" w:rsidP="006C725B">
      <w:pPr>
        <w:ind w:left="1134" w:hanging="1134"/>
        <w:rPr>
          <w:rFonts w:ascii="Arial" w:hAnsi="Arial" w:cs="Arial"/>
          <w:sz w:val="20"/>
          <w:szCs w:val="20"/>
        </w:rPr>
      </w:pPr>
      <w:r w:rsidRPr="00701029">
        <w:rPr>
          <w:rFonts w:ascii="Arial" w:hAnsi="Arial" w:cs="Arial"/>
          <w:b/>
          <w:sz w:val="20"/>
          <w:szCs w:val="20"/>
        </w:rPr>
        <w:object w:dxaOrig="1040" w:dyaOrig="272">
          <v:shape id="_x0000_i1035" type="#_x0000_t75" style="width:51.75pt;height:13.5pt" o:ole="">
            <v:imagedata r:id="rId16" o:title=""/>
          </v:shape>
          <o:OLEObject Type="Embed" ProgID="Excel.Sheet.8" ShapeID="_x0000_i1035" DrawAspect="Content" ObjectID="_1760164748" r:id="rId27"/>
        </w:object>
      </w:r>
      <w:r w:rsidRPr="00701029">
        <w:rPr>
          <w:rFonts w:ascii="Arial" w:hAnsi="Arial" w:cs="Arial"/>
          <w:b/>
          <w:sz w:val="20"/>
          <w:szCs w:val="20"/>
        </w:rPr>
        <w:t xml:space="preserve">  </w:t>
      </w:r>
      <w:r w:rsidRPr="00701029">
        <w:rPr>
          <w:rFonts w:ascii="Arial" w:hAnsi="Arial" w:cs="Arial"/>
          <w:sz w:val="20"/>
          <w:szCs w:val="20"/>
        </w:rPr>
        <w:t>na financování školských a zdravotnických zařízení a zařízení na ochranu opuštěných zvířat</w:t>
      </w:r>
      <w:r w:rsidR="005421F3">
        <w:rPr>
          <w:rFonts w:ascii="Arial" w:hAnsi="Arial" w:cs="Arial"/>
          <w:sz w:val="20"/>
          <w:szCs w:val="20"/>
        </w:rPr>
        <w:t xml:space="preserve"> </w:t>
      </w:r>
      <w:r w:rsidRPr="00701029">
        <w:rPr>
          <w:rFonts w:ascii="Arial" w:hAnsi="Arial" w:cs="Arial"/>
          <w:sz w:val="20"/>
          <w:szCs w:val="20"/>
        </w:rPr>
        <w:t xml:space="preserve">nebo ohrožených druhů zvířat (týká se pouze </w:t>
      </w:r>
      <w:r w:rsidRPr="00701029">
        <w:rPr>
          <w:rFonts w:ascii="Arial" w:hAnsi="Arial" w:cs="Arial"/>
          <w:b/>
          <w:sz w:val="20"/>
          <w:szCs w:val="20"/>
        </w:rPr>
        <w:t>fyzických osob</w:t>
      </w:r>
      <w:r w:rsidRPr="00701029">
        <w:rPr>
          <w:rFonts w:ascii="Arial" w:hAnsi="Arial" w:cs="Arial"/>
          <w:sz w:val="20"/>
          <w:szCs w:val="20"/>
        </w:rPr>
        <w:t xml:space="preserve"> s bydlištěm na území ČR)</w:t>
      </w:r>
    </w:p>
    <w:p w:rsidR="00725FAC" w:rsidRPr="00701029" w:rsidRDefault="00B72077" w:rsidP="006C725B">
      <w:pPr>
        <w:rPr>
          <w:rFonts w:ascii="Arial" w:hAnsi="Arial" w:cs="Arial"/>
          <w:b/>
          <w:sz w:val="20"/>
          <w:szCs w:val="20"/>
        </w:rPr>
      </w:pPr>
      <w:r w:rsidRPr="00701029">
        <w:rPr>
          <w:rFonts w:ascii="Arial" w:hAnsi="Arial" w:cs="Arial"/>
          <w:b/>
          <w:sz w:val="20"/>
          <w:szCs w:val="20"/>
        </w:rPr>
        <w:object w:dxaOrig="1040" w:dyaOrig="272">
          <v:shape id="_x0000_i1036" type="#_x0000_t75" style="width:51.75pt;height:13.5pt" o:ole="">
            <v:imagedata r:id="rId16" o:title=""/>
          </v:shape>
          <o:OLEObject Type="Embed" ProgID="Excel.Sheet.8" ShapeID="_x0000_i1036" DrawAspect="Content" ObjectID="_1760164749" r:id="rId28"/>
        </w:object>
      </w:r>
      <w:r w:rsidRPr="00701029">
        <w:rPr>
          <w:rFonts w:ascii="Arial" w:hAnsi="Arial" w:cs="Arial"/>
          <w:b/>
          <w:sz w:val="20"/>
          <w:szCs w:val="20"/>
        </w:rPr>
        <w:t xml:space="preserve"> </w:t>
      </w:r>
      <w:r w:rsidRPr="00701029">
        <w:rPr>
          <w:rFonts w:ascii="Arial" w:hAnsi="Arial" w:cs="Arial"/>
          <w:sz w:val="20"/>
          <w:szCs w:val="20"/>
        </w:rPr>
        <w:t xml:space="preserve"> na činnost politických stran a politických hnutí</w:t>
      </w:r>
      <w:r w:rsidRPr="00701029">
        <w:rPr>
          <w:rFonts w:ascii="Arial" w:hAnsi="Arial" w:cs="Arial"/>
          <w:b/>
          <w:sz w:val="20"/>
          <w:szCs w:val="20"/>
        </w:rPr>
        <w:t xml:space="preserve"> </w:t>
      </w:r>
    </w:p>
    <w:p w:rsidR="00725FAC" w:rsidRPr="00701029" w:rsidRDefault="00725FAC" w:rsidP="006C725B">
      <w:pPr>
        <w:rPr>
          <w:rFonts w:ascii="Arial" w:hAnsi="Arial" w:cs="Arial"/>
          <w:sz w:val="20"/>
          <w:szCs w:val="20"/>
        </w:rPr>
      </w:pPr>
      <w:r w:rsidRPr="00701029">
        <w:rPr>
          <w:rFonts w:ascii="Arial" w:hAnsi="Arial" w:cs="Arial"/>
          <w:sz w:val="20"/>
          <w:szCs w:val="20"/>
        </w:rPr>
        <w:object w:dxaOrig="975" w:dyaOrig="285">
          <v:shape id="_x0000_i1037" type="#_x0000_t75" style="width:51.75pt;height:13.5pt" o:ole="">
            <v:imagedata r:id="rId16" o:title=""/>
          </v:shape>
          <o:OLEObject Type="Embed" ProgID="Excel.Sheet.8" ShapeID="_x0000_i1037" DrawAspect="Content" ObjectID="_1760164750" r:id="rId29"/>
        </w:object>
      </w:r>
      <w:r w:rsidRPr="00701029">
        <w:rPr>
          <w:rFonts w:ascii="Arial" w:hAnsi="Arial" w:cs="Arial"/>
          <w:sz w:val="20"/>
          <w:szCs w:val="20"/>
        </w:rPr>
        <w:t xml:space="preserve"> </w:t>
      </w:r>
      <w:r w:rsidR="00A207B7" w:rsidRPr="00701029">
        <w:rPr>
          <w:rFonts w:ascii="Arial" w:hAnsi="Arial" w:cs="Arial"/>
          <w:sz w:val="20"/>
          <w:szCs w:val="20"/>
        </w:rPr>
        <w:t xml:space="preserve"> </w:t>
      </w:r>
      <w:r w:rsidRPr="00701029">
        <w:rPr>
          <w:rFonts w:ascii="Arial" w:hAnsi="Arial" w:cs="Arial"/>
          <w:sz w:val="20"/>
          <w:szCs w:val="20"/>
        </w:rPr>
        <w:t>na zdravotnické prostředky, na rehabilitační pomůcky, na majetek usnadňující vzdělání</w:t>
      </w:r>
    </w:p>
    <w:p w:rsidR="00725FAC" w:rsidRPr="00701029" w:rsidRDefault="00725FAC" w:rsidP="006C725B">
      <w:pPr>
        <w:ind w:left="1134"/>
        <w:rPr>
          <w:rFonts w:ascii="Arial" w:hAnsi="Arial" w:cs="Arial"/>
          <w:sz w:val="20"/>
          <w:szCs w:val="20"/>
        </w:rPr>
      </w:pPr>
      <w:r w:rsidRPr="00701029">
        <w:rPr>
          <w:rFonts w:ascii="Arial" w:hAnsi="Arial" w:cs="Arial"/>
          <w:sz w:val="20"/>
          <w:szCs w:val="20"/>
        </w:rPr>
        <w:t xml:space="preserve">a zařazení do zaměstnání </w:t>
      </w:r>
      <w:r w:rsidR="00AE62D7">
        <w:rPr>
          <w:rFonts w:ascii="Arial" w:hAnsi="Arial" w:cs="Arial"/>
          <w:sz w:val="20"/>
          <w:szCs w:val="20"/>
        </w:rPr>
        <w:t>po</w:t>
      </w:r>
      <w:r w:rsidRPr="00701029">
        <w:rPr>
          <w:rFonts w:ascii="Arial" w:hAnsi="Arial" w:cs="Arial"/>
          <w:sz w:val="20"/>
          <w:szCs w:val="20"/>
        </w:rPr>
        <w:t xml:space="preserve">dle </w:t>
      </w:r>
      <w:r w:rsidR="00AE62D7">
        <w:rPr>
          <w:rFonts w:ascii="Arial" w:hAnsi="Arial" w:cs="Arial"/>
          <w:sz w:val="20"/>
          <w:szCs w:val="20"/>
        </w:rPr>
        <w:t>zákona upravujícího poskytování dávek osobám se zdravotním postižením</w:t>
      </w:r>
      <w:r w:rsidRPr="00701029">
        <w:rPr>
          <w:rFonts w:ascii="Arial" w:hAnsi="Arial" w:cs="Arial"/>
          <w:sz w:val="20"/>
          <w:szCs w:val="20"/>
        </w:rPr>
        <w:t xml:space="preserve"> </w:t>
      </w:r>
      <w:r w:rsidRPr="00701029">
        <w:rPr>
          <w:rFonts w:ascii="Arial" w:hAnsi="Arial" w:cs="Arial"/>
          <w:b/>
          <w:sz w:val="20"/>
          <w:szCs w:val="20"/>
        </w:rPr>
        <w:t xml:space="preserve">(fyzickým osobám </w:t>
      </w:r>
      <w:r w:rsidRPr="00701029">
        <w:rPr>
          <w:rFonts w:ascii="Arial" w:hAnsi="Arial" w:cs="Arial"/>
          <w:sz w:val="20"/>
          <w:szCs w:val="20"/>
        </w:rPr>
        <w:t>s bydlištěm na území ČR)</w:t>
      </w:r>
    </w:p>
    <w:p w:rsidR="00A207B7" w:rsidRPr="00701029" w:rsidRDefault="00A207B7" w:rsidP="006C725B">
      <w:pPr>
        <w:ind w:left="1134" w:hanging="1134"/>
        <w:rPr>
          <w:rFonts w:ascii="Arial" w:hAnsi="Arial" w:cs="Arial"/>
          <w:b/>
          <w:sz w:val="20"/>
          <w:szCs w:val="20"/>
        </w:rPr>
      </w:pPr>
      <w:r w:rsidRPr="00701029">
        <w:rPr>
          <w:rFonts w:ascii="Arial" w:hAnsi="Arial" w:cs="Arial"/>
          <w:b/>
          <w:sz w:val="20"/>
          <w:szCs w:val="20"/>
        </w:rPr>
        <w:object w:dxaOrig="1040" w:dyaOrig="272">
          <v:shape id="_x0000_i1038" type="#_x0000_t75" style="width:51.75pt;height:13.5pt" o:ole="">
            <v:imagedata r:id="rId16" o:title=""/>
          </v:shape>
          <o:OLEObject Type="Embed" ProgID="Excel.Sheet.8" ShapeID="_x0000_i1038" DrawAspect="Content" ObjectID="_1760164751" r:id="rId30"/>
        </w:object>
      </w:r>
      <w:r w:rsidRPr="00701029">
        <w:rPr>
          <w:rFonts w:ascii="Arial" w:hAnsi="Arial" w:cs="Arial"/>
          <w:b/>
          <w:sz w:val="20"/>
          <w:szCs w:val="20"/>
        </w:rPr>
        <w:t xml:space="preserve">  </w:t>
      </w:r>
      <w:r w:rsidRPr="00701029">
        <w:rPr>
          <w:rFonts w:ascii="Arial" w:hAnsi="Arial" w:cs="Arial"/>
          <w:sz w:val="20"/>
          <w:szCs w:val="20"/>
        </w:rPr>
        <w:t>fyzickým osobám, které jsou poživateli částečného nebo plného invalidního důchodu</w:t>
      </w:r>
      <w:r w:rsidR="003033B5" w:rsidRPr="00701029">
        <w:rPr>
          <w:rFonts w:ascii="Arial" w:hAnsi="Arial" w:cs="Arial"/>
          <w:sz w:val="20"/>
          <w:szCs w:val="20"/>
        </w:rPr>
        <w:t xml:space="preserve"> nebo jsou nezletilými dětmi závislými na péči jiné osoby podle zákona č. 108/2006 Sb., </w:t>
      </w:r>
      <w:r w:rsidR="005275B4" w:rsidRPr="00701029">
        <w:rPr>
          <w:rFonts w:ascii="Arial" w:hAnsi="Arial" w:cs="Arial"/>
          <w:sz w:val="20"/>
          <w:szCs w:val="20"/>
        </w:rPr>
        <w:t>o</w:t>
      </w:r>
      <w:r w:rsidR="005275B4">
        <w:rPr>
          <w:rFonts w:ascii="Arial" w:hAnsi="Arial" w:cs="Arial"/>
          <w:sz w:val="20"/>
          <w:szCs w:val="20"/>
        </w:rPr>
        <w:t> </w:t>
      </w:r>
      <w:r w:rsidR="003033B5" w:rsidRPr="00701029">
        <w:rPr>
          <w:rFonts w:ascii="Arial" w:hAnsi="Arial" w:cs="Arial"/>
          <w:sz w:val="20"/>
          <w:szCs w:val="20"/>
        </w:rPr>
        <w:t>sociálních službách</w:t>
      </w:r>
      <w:r w:rsidRPr="00701029">
        <w:rPr>
          <w:rFonts w:ascii="Arial" w:hAnsi="Arial" w:cs="Arial"/>
          <w:b/>
          <w:sz w:val="20"/>
          <w:szCs w:val="20"/>
        </w:rPr>
        <w:t xml:space="preserve"> </w:t>
      </w:r>
    </w:p>
    <w:p w:rsidR="00A207B7" w:rsidRPr="00701029" w:rsidRDefault="00A207B7" w:rsidP="006C725B">
      <w:pPr>
        <w:rPr>
          <w:rFonts w:ascii="Arial" w:hAnsi="Arial" w:cs="Arial"/>
          <w:sz w:val="20"/>
          <w:szCs w:val="20"/>
        </w:rPr>
      </w:pPr>
    </w:p>
    <w:p w:rsidR="00725FAC" w:rsidRPr="00701029" w:rsidRDefault="003033B5" w:rsidP="006C725B">
      <w:pPr>
        <w:rPr>
          <w:rFonts w:ascii="Arial" w:hAnsi="Arial" w:cs="Arial"/>
          <w:b/>
          <w:sz w:val="20"/>
          <w:szCs w:val="20"/>
        </w:rPr>
      </w:pPr>
      <w:r w:rsidRPr="00701029">
        <w:rPr>
          <w:rFonts w:ascii="Arial" w:hAnsi="Arial" w:cs="Arial"/>
          <w:b/>
          <w:sz w:val="20"/>
          <w:szCs w:val="20"/>
        </w:rPr>
        <w:t xml:space="preserve">a čestně prohlašuje, že dar použije v souladu s darovací smlouvou uzavřenou dne </w:t>
      </w:r>
      <w:r w:rsidR="00E10621">
        <w:rPr>
          <w:rFonts w:ascii="Arial" w:hAnsi="Arial" w:cs="Arial"/>
          <w:b/>
          <w:sz w:val="20"/>
          <w:szCs w:val="20"/>
        </w:rPr>
        <w:t>3. 7. 2023</w:t>
      </w:r>
      <w:r w:rsidR="00463761">
        <w:rPr>
          <w:rFonts w:ascii="Arial" w:hAnsi="Arial" w:cs="Arial"/>
          <w:b/>
          <w:sz w:val="20"/>
          <w:szCs w:val="20"/>
        </w:rPr>
        <w:t>…</w:t>
      </w:r>
      <w:proofErr w:type="gramStart"/>
      <w:r w:rsidR="00463761">
        <w:rPr>
          <w:rFonts w:ascii="Arial" w:hAnsi="Arial" w:cs="Arial"/>
          <w:b/>
          <w:sz w:val="20"/>
          <w:szCs w:val="20"/>
        </w:rPr>
        <w:t>…..</w:t>
      </w:r>
      <w:r w:rsidR="00242336" w:rsidRPr="00701029">
        <w:rPr>
          <w:rFonts w:ascii="Arial" w:hAnsi="Arial" w:cs="Arial"/>
          <w:b/>
          <w:sz w:val="20"/>
          <w:szCs w:val="20"/>
        </w:rPr>
        <w:t>, č</w:t>
      </w:r>
      <w:r w:rsidR="005C66D5" w:rsidRPr="00701029">
        <w:rPr>
          <w:rFonts w:ascii="Arial" w:hAnsi="Arial" w:cs="Arial"/>
          <w:b/>
          <w:sz w:val="20"/>
          <w:szCs w:val="20"/>
        </w:rPr>
        <w:t>.</w:t>
      </w:r>
      <w:proofErr w:type="gramEnd"/>
      <w:r w:rsidR="00242336" w:rsidRPr="00701029">
        <w:rPr>
          <w:rFonts w:ascii="Arial" w:hAnsi="Arial" w:cs="Arial"/>
          <w:b/>
          <w:sz w:val="20"/>
          <w:szCs w:val="20"/>
        </w:rPr>
        <w:t xml:space="preserve"> smlouvy dárce </w:t>
      </w:r>
      <w:r w:rsidR="00930B85">
        <w:rPr>
          <w:rFonts w:ascii="Arial" w:hAnsi="Arial" w:cs="Arial"/>
          <w:b/>
          <w:sz w:val="20"/>
          <w:szCs w:val="20"/>
          <w:highlight w:val="yellow"/>
        </w:rPr>
        <w:t>4600008572</w:t>
      </w:r>
    </w:p>
    <w:p w:rsidR="00533BE2" w:rsidRPr="00701029" w:rsidRDefault="00533BE2" w:rsidP="006C725B">
      <w:pPr>
        <w:rPr>
          <w:rFonts w:ascii="Arial" w:hAnsi="Arial" w:cs="Arial"/>
          <w:sz w:val="20"/>
          <w:szCs w:val="20"/>
        </w:rPr>
      </w:pPr>
    </w:p>
    <w:p w:rsidR="006754A6" w:rsidRDefault="00B72077" w:rsidP="006C725B">
      <w:pPr>
        <w:rPr>
          <w:rFonts w:ascii="Arial" w:hAnsi="Arial" w:cs="Arial"/>
          <w:b/>
          <w:sz w:val="20"/>
          <w:szCs w:val="20"/>
        </w:rPr>
      </w:pPr>
      <w:r w:rsidRPr="00701029">
        <w:rPr>
          <w:rFonts w:ascii="Arial" w:hAnsi="Arial" w:cs="Arial"/>
          <w:b/>
          <w:sz w:val="20"/>
          <w:szCs w:val="20"/>
        </w:rPr>
        <w:t>V</w:t>
      </w:r>
      <w:r w:rsidR="007F2B24">
        <w:rPr>
          <w:rFonts w:ascii="Arial" w:hAnsi="Arial" w:cs="Arial"/>
          <w:b/>
          <w:sz w:val="20"/>
          <w:szCs w:val="20"/>
        </w:rPr>
        <w:t xml:space="preserve"> Praze </w:t>
      </w:r>
      <w:r w:rsidR="00E10621">
        <w:rPr>
          <w:rFonts w:ascii="Arial" w:hAnsi="Arial" w:cs="Arial"/>
          <w:b/>
          <w:sz w:val="20"/>
          <w:szCs w:val="20"/>
        </w:rPr>
        <w:t>dne 4. 9.</w:t>
      </w:r>
      <w:bookmarkStart w:id="2" w:name="_GoBack"/>
      <w:bookmarkEnd w:id="2"/>
      <w:r w:rsidRPr="00701029">
        <w:rPr>
          <w:rFonts w:ascii="Arial" w:hAnsi="Arial" w:cs="Arial"/>
          <w:b/>
          <w:sz w:val="20"/>
          <w:szCs w:val="20"/>
        </w:rPr>
        <w:t xml:space="preserve"> </w:t>
      </w:r>
      <w:proofErr w:type="gramStart"/>
      <w:r w:rsidRPr="00701029">
        <w:rPr>
          <w:rFonts w:ascii="Arial" w:hAnsi="Arial" w:cs="Arial"/>
          <w:b/>
          <w:sz w:val="20"/>
          <w:szCs w:val="20"/>
        </w:rPr>
        <w:t>20</w:t>
      </w:r>
      <w:r w:rsidR="007F2B24">
        <w:rPr>
          <w:rFonts w:ascii="Arial" w:hAnsi="Arial" w:cs="Arial"/>
          <w:b/>
          <w:sz w:val="20"/>
          <w:szCs w:val="20"/>
        </w:rPr>
        <w:t>23</w:t>
      </w:r>
      <w:proofErr w:type="gramEnd"/>
      <w:r w:rsidR="00817547" w:rsidRPr="00701029">
        <w:rPr>
          <w:rFonts w:ascii="Arial" w:hAnsi="Arial" w:cs="Arial"/>
          <w:b/>
          <w:sz w:val="20"/>
          <w:szCs w:val="20"/>
        </w:rPr>
        <w:tab/>
      </w:r>
      <w:r w:rsidR="00817547" w:rsidRPr="00701029">
        <w:rPr>
          <w:rFonts w:ascii="Arial" w:hAnsi="Arial" w:cs="Arial"/>
          <w:b/>
          <w:sz w:val="20"/>
          <w:szCs w:val="20"/>
        </w:rPr>
        <w:tab/>
        <w:t xml:space="preserve">       </w:t>
      </w:r>
    </w:p>
    <w:p w:rsidR="006754A6" w:rsidRDefault="006754A6" w:rsidP="006C725B">
      <w:pPr>
        <w:rPr>
          <w:rFonts w:ascii="Arial" w:hAnsi="Arial" w:cs="Arial"/>
          <w:b/>
          <w:sz w:val="20"/>
          <w:szCs w:val="20"/>
        </w:rPr>
      </w:pPr>
    </w:p>
    <w:p w:rsidR="006754A6" w:rsidRDefault="006754A6" w:rsidP="006C725B">
      <w:pPr>
        <w:rPr>
          <w:rFonts w:ascii="Arial" w:hAnsi="Arial" w:cs="Arial"/>
          <w:b/>
          <w:sz w:val="20"/>
          <w:szCs w:val="20"/>
        </w:rPr>
      </w:pPr>
    </w:p>
    <w:p w:rsidR="00B72077" w:rsidRPr="00701029" w:rsidRDefault="00817547" w:rsidP="006C725B">
      <w:pPr>
        <w:rPr>
          <w:rFonts w:ascii="Arial" w:hAnsi="Arial" w:cs="Arial"/>
          <w:sz w:val="20"/>
          <w:szCs w:val="20"/>
        </w:rPr>
      </w:pPr>
      <w:r w:rsidRPr="00701029">
        <w:rPr>
          <w:rFonts w:ascii="Arial" w:hAnsi="Arial" w:cs="Arial"/>
          <w:b/>
          <w:sz w:val="20"/>
          <w:szCs w:val="20"/>
        </w:rPr>
        <w:t xml:space="preserve"> </w:t>
      </w:r>
      <w:r w:rsidR="00B72077" w:rsidRPr="00701029">
        <w:rPr>
          <w:rFonts w:ascii="Arial" w:hAnsi="Arial" w:cs="Arial"/>
          <w:sz w:val="20"/>
          <w:szCs w:val="20"/>
        </w:rPr>
        <w:t xml:space="preserve">                                                                                                  </w:t>
      </w:r>
      <w:r w:rsidR="00B72077" w:rsidRPr="00701029">
        <w:rPr>
          <w:rFonts w:ascii="Arial" w:hAnsi="Arial" w:cs="Arial"/>
          <w:b/>
          <w:sz w:val="20"/>
          <w:szCs w:val="20"/>
        </w:rPr>
        <w:t xml:space="preserve"> ......................................................................................</w:t>
      </w:r>
    </w:p>
    <w:p w:rsidR="006754A6" w:rsidRDefault="00B72077" w:rsidP="006C725B">
      <w:pPr>
        <w:rPr>
          <w:rFonts w:ascii="Arial" w:hAnsi="Arial" w:cs="Arial"/>
          <w:sz w:val="20"/>
          <w:szCs w:val="20"/>
        </w:rPr>
      </w:pPr>
      <w:r w:rsidRPr="00701029">
        <w:rPr>
          <w:rFonts w:ascii="Arial" w:hAnsi="Arial" w:cs="Arial"/>
          <w:sz w:val="20"/>
          <w:szCs w:val="20"/>
        </w:rPr>
        <w:t xml:space="preserve">                                                                                                       </w:t>
      </w:r>
    </w:p>
    <w:p w:rsidR="00B72077" w:rsidRPr="00701029" w:rsidRDefault="00B72077" w:rsidP="006C725B">
      <w:pPr>
        <w:rPr>
          <w:rFonts w:ascii="Arial" w:hAnsi="Arial" w:cs="Arial"/>
          <w:sz w:val="20"/>
          <w:szCs w:val="20"/>
        </w:rPr>
      </w:pPr>
      <w:r w:rsidRPr="00701029">
        <w:rPr>
          <w:rFonts w:ascii="Arial" w:hAnsi="Arial" w:cs="Arial"/>
          <w:b/>
          <w:sz w:val="20"/>
          <w:szCs w:val="20"/>
        </w:rPr>
        <w:t>podpis oprávněné osoby obdarovaného</w:t>
      </w:r>
    </w:p>
    <w:p w:rsidR="006754A6" w:rsidRDefault="006754A6" w:rsidP="006C725B">
      <w:pPr>
        <w:rPr>
          <w:rFonts w:ascii="Arial" w:hAnsi="Arial" w:cs="Arial"/>
          <w:sz w:val="20"/>
          <w:szCs w:val="20"/>
        </w:rPr>
      </w:pPr>
    </w:p>
    <w:p w:rsidR="00B72077" w:rsidRPr="00701029" w:rsidRDefault="00B72077" w:rsidP="006C725B">
      <w:pPr>
        <w:rPr>
          <w:rFonts w:ascii="Arial" w:hAnsi="Arial" w:cs="Arial"/>
          <w:sz w:val="20"/>
          <w:szCs w:val="20"/>
        </w:rPr>
      </w:pPr>
      <w:proofErr w:type="spellStart"/>
      <w:r w:rsidRPr="00701029">
        <w:rPr>
          <w:rFonts w:ascii="Arial" w:hAnsi="Arial" w:cs="Arial"/>
          <w:sz w:val="20"/>
          <w:szCs w:val="20"/>
        </w:rPr>
        <w:t>Pozn</w:t>
      </w:r>
      <w:proofErr w:type="spellEnd"/>
      <w:r w:rsidRPr="00701029">
        <w:rPr>
          <w:rFonts w:ascii="Arial" w:hAnsi="Arial" w:cs="Arial"/>
          <w:sz w:val="20"/>
          <w:szCs w:val="20"/>
        </w:rPr>
        <w:t>: *) vhodnou variantu označte křížkem</w:t>
      </w:r>
    </w:p>
    <w:sectPr w:rsidR="00B72077" w:rsidRPr="00701029" w:rsidSect="00D77AA5">
      <w:headerReference w:type="default" r:id="rId31"/>
      <w:footerReference w:type="default" r:id="rId32"/>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87" w:rsidRDefault="00317787">
      <w:r>
        <w:separator/>
      </w:r>
    </w:p>
  </w:endnote>
  <w:endnote w:type="continuationSeparator" w:id="0">
    <w:p w:rsidR="00317787" w:rsidRDefault="0031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AF" w:rsidRDefault="004918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918AF" w:rsidRDefault="004918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AF" w:rsidRPr="005E5142" w:rsidRDefault="004918AF">
    <w:pPr>
      <w:pStyle w:val="Zpat"/>
      <w:framePr w:wrap="around" w:vAnchor="text" w:hAnchor="margin" w:xAlign="center" w:y="1"/>
      <w:rPr>
        <w:rStyle w:val="slostrnky"/>
        <w:sz w:val="22"/>
        <w:szCs w:val="22"/>
      </w:rPr>
    </w:pPr>
    <w:r w:rsidRPr="005E5142">
      <w:rPr>
        <w:rStyle w:val="slostrnky"/>
        <w:sz w:val="22"/>
        <w:szCs w:val="22"/>
      </w:rPr>
      <w:fldChar w:fldCharType="begin"/>
    </w:r>
    <w:r w:rsidRPr="005E5142">
      <w:rPr>
        <w:rStyle w:val="slostrnky"/>
        <w:sz w:val="22"/>
        <w:szCs w:val="22"/>
      </w:rPr>
      <w:instrText xml:space="preserve">PAGE  </w:instrText>
    </w:r>
    <w:r w:rsidRPr="005E5142">
      <w:rPr>
        <w:rStyle w:val="slostrnky"/>
        <w:sz w:val="22"/>
        <w:szCs w:val="22"/>
      </w:rPr>
      <w:fldChar w:fldCharType="separate"/>
    </w:r>
    <w:r w:rsidR="00E10621">
      <w:rPr>
        <w:rStyle w:val="slostrnky"/>
        <w:noProof/>
        <w:sz w:val="22"/>
        <w:szCs w:val="22"/>
      </w:rPr>
      <w:t>4</w:t>
    </w:r>
    <w:r w:rsidRPr="005E5142">
      <w:rPr>
        <w:rStyle w:val="slostrnky"/>
        <w:sz w:val="22"/>
        <w:szCs w:val="22"/>
      </w:rPr>
      <w:fldChar w:fldCharType="end"/>
    </w:r>
    <w:r w:rsidRPr="005E5142">
      <w:rPr>
        <w:rStyle w:val="slostrnky"/>
        <w:sz w:val="22"/>
        <w:szCs w:val="22"/>
      </w:rPr>
      <w:t>/</w:t>
    </w:r>
    <w:r w:rsidR="005275B4">
      <w:rPr>
        <w:rStyle w:val="slostrnky"/>
        <w:sz w:val="22"/>
        <w:szCs w:val="22"/>
      </w:rPr>
      <w:fldChar w:fldCharType="begin"/>
    </w:r>
    <w:r w:rsidR="005275B4">
      <w:rPr>
        <w:rStyle w:val="slostrnky"/>
        <w:sz w:val="22"/>
        <w:szCs w:val="22"/>
      </w:rPr>
      <w:instrText xml:space="preserve"> SECTIONPAGES   \* MERGEFORMAT </w:instrText>
    </w:r>
    <w:r w:rsidR="005275B4">
      <w:rPr>
        <w:rStyle w:val="slostrnky"/>
        <w:sz w:val="22"/>
        <w:szCs w:val="22"/>
      </w:rPr>
      <w:fldChar w:fldCharType="separate"/>
    </w:r>
    <w:r w:rsidR="00E10621">
      <w:rPr>
        <w:rStyle w:val="slostrnky"/>
        <w:noProof/>
        <w:sz w:val="22"/>
        <w:szCs w:val="22"/>
      </w:rPr>
      <w:t>4</w:t>
    </w:r>
    <w:r w:rsidR="005275B4">
      <w:rPr>
        <w:rStyle w:val="slostrnky"/>
        <w:sz w:val="22"/>
        <w:szCs w:val="22"/>
      </w:rPr>
      <w:fldChar w:fldCharType="end"/>
    </w:r>
  </w:p>
  <w:p w:rsidR="004918AF" w:rsidRDefault="004918A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AF" w:rsidRDefault="004918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87" w:rsidRDefault="00317787">
      <w:r>
        <w:separator/>
      </w:r>
    </w:p>
  </w:footnote>
  <w:footnote w:type="continuationSeparator" w:id="0">
    <w:p w:rsidR="00317787" w:rsidRDefault="00317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AF" w:rsidRDefault="004918AF" w:rsidP="00B72077">
    <w:pPr>
      <w:pStyle w:val="Zhlav"/>
      <w:tabs>
        <w:tab w:val="clear" w:pos="9072"/>
        <w:tab w:val="left" w:pos="2685"/>
        <w:tab w:val="right" w:pos="9356"/>
      </w:tabs>
      <w:rPr>
        <w:sz w:val="20"/>
      </w:rPr>
    </w:pPr>
    <w:r>
      <w:rPr>
        <w:sz w:val="20"/>
      </w:rPr>
      <w:tab/>
    </w:r>
    <w:r>
      <w:rPr>
        <w:sz w:val="20"/>
      </w:rPr>
      <w:tab/>
    </w:r>
    <w:r>
      <w:rPr>
        <w:sz w:val="20"/>
      </w:rPr>
      <w:tab/>
      <w:t xml:space="preserve">                Číslo smlouvy:</w:t>
    </w:r>
    <w:r w:rsidR="00BB0B48">
      <w:rPr>
        <w:sz w:val="20"/>
      </w:rPr>
      <w:t>4600008572</w:t>
    </w:r>
  </w:p>
  <w:p w:rsidR="004918AF" w:rsidRDefault="004918AF" w:rsidP="00D77AA5">
    <w:pPr>
      <w:pStyle w:val="Zhlav"/>
      <w:tabs>
        <w:tab w:val="clear" w:pos="9072"/>
        <w:tab w:val="right" w:pos="9356"/>
      </w:tabs>
      <w:rPr>
        <w:sz w:val="20"/>
      </w:rPr>
    </w:pPr>
    <w:r>
      <w:rPr>
        <w:sz w:val="20"/>
      </w:rPr>
      <w:tab/>
    </w:r>
    <w:r>
      <w:rPr>
        <w:sz w:val="20"/>
      </w:rPr>
      <w:tab/>
      <w:t xml:space="preserve">Skartační znak: </w:t>
    </w:r>
    <w:r w:rsidR="00C25A79">
      <w:rPr>
        <w:sz w:val="20"/>
      </w:rPr>
      <w:t>A</w:t>
    </w:r>
  </w:p>
  <w:p w:rsidR="004918AF" w:rsidRDefault="004918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3" w:rsidRDefault="00523CA3" w:rsidP="00B72077">
    <w:pPr>
      <w:pStyle w:val="Zhlav"/>
      <w:tabs>
        <w:tab w:val="clear" w:pos="9072"/>
        <w:tab w:val="left" w:pos="2685"/>
        <w:tab w:val="right" w:pos="9356"/>
      </w:tabs>
      <w:rPr>
        <w:sz w:val="20"/>
      </w:rPr>
    </w:pPr>
  </w:p>
  <w:p w:rsidR="004918AF" w:rsidRDefault="004918AF" w:rsidP="00B72077">
    <w:pPr>
      <w:pStyle w:val="Zhlav"/>
      <w:tabs>
        <w:tab w:val="clear" w:pos="9072"/>
        <w:tab w:val="left" w:pos="2685"/>
        <w:tab w:val="right" w:pos="9356"/>
      </w:tabs>
      <w:rPr>
        <w:sz w:val="20"/>
      </w:rPr>
    </w:pPr>
    <w:r>
      <w:rPr>
        <w:sz w:val="20"/>
      </w:rPr>
      <w:tab/>
      <w:t xml:space="preserve">                            Příloha</w:t>
    </w:r>
    <w:r>
      <w:rPr>
        <w:sz w:val="20"/>
      </w:rPr>
      <w:tab/>
      <w:t xml:space="preserve">                Číslo smlouvy: </w:t>
    </w:r>
    <w:r w:rsidR="00191022">
      <w:rPr>
        <w:sz w:val="20"/>
      </w:rPr>
      <w:t>460000</w:t>
    </w:r>
    <w:r w:rsidR="006E0182">
      <w:rPr>
        <w:sz w:val="20"/>
      </w:rPr>
      <w:t>8572</w:t>
    </w:r>
    <w:r>
      <w:rPr>
        <w:sz w:val="20"/>
      </w:rPr>
      <w:t xml:space="preserve"> </w:t>
    </w:r>
  </w:p>
  <w:p w:rsidR="004918AF" w:rsidRDefault="004918AF" w:rsidP="006E0182">
    <w:pPr>
      <w:pStyle w:val="Zhlav"/>
      <w:tabs>
        <w:tab w:val="clear" w:pos="9072"/>
        <w:tab w:val="right" w:pos="9356"/>
      </w:tabs>
    </w:pPr>
    <w:r>
      <w:rPr>
        <w:sz w:val="20"/>
      </w:rPr>
      <w:tab/>
    </w:r>
    <w:r>
      <w:rPr>
        <w:sz w:val="20"/>
      </w:rPr>
      <w:tab/>
      <w:t xml:space="preserve">Skartační </w:t>
    </w:r>
    <w:proofErr w:type="spellStart"/>
    <w:r>
      <w:rPr>
        <w:sz w:val="20"/>
      </w:rPr>
      <w:t>znak</w:t>
    </w:r>
    <w:r w:rsidR="006E0182">
      <w:rPr>
        <w:sz w:val="20"/>
      </w:rPr>
      <w:t>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4A3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E418F8"/>
    <w:multiLevelType w:val="hybridMultilevel"/>
    <w:tmpl w:val="2A545B62"/>
    <w:lvl w:ilvl="0" w:tplc="AF968A4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F45B89"/>
    <w:multiLevelType w:val="multilevel"/>
    <w:tmpl w:val="9DEE49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 w15:restartNumberingAfterBreak="0">
    <w:nsid w:val="0EE52A63"/>
    <w:multiLevelType w:val="hybridMultilevel"/>
    <w:tmpl w:val="582028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D53DEB"/>
    <w:multiLevelType w:val="hybridMultilevel"/>
    <w:tmpl w:val="45263B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1130E2"/>
    <w:multiLevelType w:val="hybridMultilevel"/>
    <w:tmpl w:val="8010538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A66C73"/>
    <w:multiLevelType w:val="multilevel"/>
    <w:tmpl w:val="7E0868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15:restartNumberingAfterBreak="0">
    <w:nsid w:val="2011663E"/>
    <w:multiLevelType w:val="hybridMultilevel"/>
    <w:tmpl w:val="97481ACA"/>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77C73F5"/>
    <w:multiLevelType w:val="hybridMultilevel"/>
    <w:tmpl w:val="365E1FC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1AEA"/>
    <w:multiLevelType w:val="hybridMultilevel"/>
    <w:tmpl w:val="237C943C"/>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A552B34"/>
    <w:multiLevelType w:val="hybridMultilevel"/>
    <w:tmpl w:val="DF2C2B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073705"/>
    <w:multiLevelType w:val="hybridMultilevel"/>
    <w:tmpl w:val="0FE2C89C"/>
    <w:lvl w:ilvl="0" w:tplc="808E4880">
      <w:start w:val="1"/>
      <w:numFmt w:val="lowerLetter"/>
      <w:lvlText w:val="%1)"/>
      <w:lvlJc w:val="left"/>
      <w:pPr>
        <w:tabs>
          <w:tab w:val="num" w:pos="1776"/>
        </w:tabs>
        <w:ind w:left="1776" w:hanging="360"/>
      </w:pPr>
      <w:rPr>
        <w:rFonts w:ascii="Arial" w:eastAsia="Times New Roman" w:hAnsi="Arial" w:cs="Arial"/>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37D11EFB"/>
    <w:multiLevelType w:val="hybridMultilevel"/>
    <w:tmpl w:val="BDF025EC"/>
    <w:lvl w:ilvl="0" w:tplc="64547534">
      <w:start w:val="1"/>
      <w:numFmt w:val="lowerLetter"/>
      <w:lvlText w:val="%1)"/>
      <w:lvlJc w:val="left"/>
      <w:pPr>
        <w:ind w:left="1417" w:hanging="708"/>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3881645D"/>
    <w:multiLevelType w:val="hybridMultilevel"/>
    <w:tmpl w:val="2DB6121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C7525A5"/>
    <w:multiLevelType w:val="hybridMultilevel"/>
    <w:tmpl w:val="92704BD6"/>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CE0C82"/>
    <w:multiLevelType w:val="hybridMultilevel"/>
    <w:tmpl w:val="D3586228"/>
    <w:lvl w:ilvl="0" w:tplc="4EE628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3764964"/>
    <w:multiLevelType w:val="multilevel"/>
    <w:tmpl w:val="9CDAD61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15:restartNumberingAfterBreak="0">
    <w:nsid w:val="43E5723F"/>
    <w:multiLevelType w:val="hybridMultilevel"/>
    <w:tmpl w:val="ED36EB98"/>
    <w:lvl w:ilvl="0" w:tplc="FF0637B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414655D"/>
    <w:multiLevelType w:val="hybridMultilevel"/>
    <w:tmpl w:val="506A50C2"/>
    <w:lvl w:ilvl="0" w:tplc="2C145BC0">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9" w15:restartNumberingAfterBreak="0">
    <w:nsid w:val="4C5066C2"/>
    <w:multiLevelType w:val="hybridMultilevel"/>
    <w:tmpl w:val="C1345A58"/>
    <w:lvl w:ilvl="0" w:tplc="9156016A">
      <w:start w:val="3"/>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C6F71C9"/>
    <w:multiLevelType w:val="singleLevel"/>
    <w:tmpl w:val="51D26D76"/>
    <w:lvl w:ilvl="0">
      <w:start w:val="1"/>
      <w:numFmt w:val="decimal"/>
      <w:lvlText w:val="%1."/>
      <w:legacy w:legacy="1" w:legacySpace="120" w:legacyIndent="360"/>
      <w:lvlJc w:val="left"/>
      <w:pPr>
        <w:ind w:left="360" w:hanging="360"/>
      </w:pPr>
    </w:lvl>
  </w:abstractNum>
  <w:abstractNum w:abstractNumId="21" w15:restartNumberingAfterBreak="0">
    <w:nsid w:val="51BB3258"/>
    <w:multiLevelType w:val="hybridMultilevel"/>
    <w:tmpl w:val="8346850A"/>
    <w:lvl w:ilvl="0" w:tplc="0405000F">
      <w:start w:val="1"/>
      <w:numFmt w:val="decimal"/>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2" w15:restartNumberingAfterBreak="0">
    <w:nsid w:val="537E41CB"/>
    <w:multiLevelType w:val="hybridMultilevel"/>
    <w:tmpl w:val="892CF5EE"/>
    <w:lvl w:ilvl="0" w:tplc="96FCB6A0">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9F85280"/>
    <w:multiLevelType w:val="hybridMultilevel"/>
    <w:tmpl w:val="D14A851C"/>
    <w:lvl w:ilvl="0" w:tplc="D53E3EB4">
      <w:start w:val="1"/>
      <w:numFmt w:val="decimal"/>
      <w:lvlText w:val="%1."/>
      <w:lvlJc w:val="left"/>
      <w:pPr>
        <w:tabs>
          <w:tab w:val="num" w:pos="915"/>
        </w:tabs>
        <w:ind w:left="915" w:hanging="55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9C4186"/>
    <w:multiLevelType w:val="hybridMultilevel"/>
    <w:tmpl w:val="35BCBBC0"/>
    <w:lvl w:ilvl="0" w:tplc="F0521836">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16521CE"/>
    <w:multiLevelType w:val="hybridMultilevel"/>
    <w:tmpl w:val="8808FB62"/>
    <w:lvl w:ilvl="0" w:tplc="1952C3A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1CC0BE4"/>
    <w:multiLevelType w:val="hybridMultilevel"/>
    <w:tmpl w:val="30580FE8"/>
    <w:lvl w:ilvl="0" w:tplc="A73E97F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F65568B"/>
    <w:multiLevelType w:val="hybridMultilevel"/>
    <w:tmpl w:val="937A5DE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715B0DB5"/>
    <w:multiLevelType w:val="hybridMultilevel"/>
    <w:tmpl w:val="A4A850C2"/>
    <w:lvl w:ilvl="0" w:tplc="3092A08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C229BC"/>
    <w:multiLevelType w:val="hybridMultilevel"/>
    <w:tmpl w:val="EED06700"/>
    <w:lvl w:ilvl="0" w:tplc="CBB2FD52">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7561C4"/>
    <w:multiLevelType w:val="hybridMultilevel"/>
    <w:tmpl w:val="5E1497AC"/>
    <w:lvl w:ilvl="0" w:tplc="1EC85264">
      <w:start w:val="1"/>
      <w:numFmt w:val="decimal"/>
      <w:lvlText w:val="%1."/>
      <w:lvlJc w:val="left"/>
      <w:pPr>
        <w:tabs>
          <w:tab w:val="num" w:pos="1065"/>
        </w:tabs>
        <w:ind w:left="1065" w:hanging="705"/>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3"/>
  </w:num>
  <w:num w:numId="4">
    <w:abstractNumId w:val="29"/>
  </w:num>
  <w:num w:numId="5">
    <w:abstractNumId w:val="22"/>
  </w:num>
  <w:num w:numId="6">
    <w:abstractNumId w:val="14"/>
  </w:num>
  <w:num w:numId="7">
    <w:abstractNumId w:val="26"/>
  </w:num>
  <w:num w:numId="8">
    <w:abstractNumId w:val="17"/>
  </w:num>
  <w:num w:numId="9">
    <w:abstractNumId w:val="28"/>
  </w:num>
  <w:num w:numId="10">
    <w:abstractNumId w:val="15"/>
  </w:num>
  <w:num w:numId="11">
    <w:abstractNumId w:val="1"/>
  </w:num>
  <w:num w:numId="12">
    <w:abstractNumId w:val="2"/>
  </w:num>
  <w:num w:numId="13">
    <w:abstractNumId w:val="19"/>
  </w:num>
  <w:num w:numId="14">
    <w:abstractNumId w:val="9"/>
  </w:num>
  <w:num w:numId="15">
    <w:abstractNumId w:val="7"/>
  </w:num>
  <w:num w:numId="16">
    <w:abstractNumId w:val="18"/>
  </w:num>
  <w:num w:numId="17">
    <w:abstractNumId w:val="27"/>
  </w:num>
  <w:num w:numId="18">
    <w:abstractNumId w:val="16"/>
  </w:num>
  <w:num w:numId="19">
    <w:abstractNumId w:val="6"/>
  </w:num>
  <w:num w:numId="20">
    <w:abstractNumId w:val="30"/>
  </w:num>
  <w:num w:numId="21">
    <w:abstractNumId w:val="21"/>
  </w:num>
  <w:num w:numId="22">
    <w:abstractNumId w:val="20"/>
  </w:num>
  <w:num w:numId="23">
    <w:abstractNumId w:val="0"/>
  </w:num>
  <w:num w:numId="24">
    <w:abstractNumId w:val="11"/>
  </w:num>
  <w:num w:numId="25">
    <w:abstractNumId w:val="25"/>
  </w:num>
  <w:num w:numId="26">
    <w:abstractNumId w:val="8"/>
  </w:num>
  <w:num w:numId="27">
    <w:abstractNumId w:val="10"/>
  </w:num>
  <w:num w:numId="28">
    <w:abstractNumId w:val="12"/>
  </w:num>
  <w:num w:numId="29">
    <w:abstractNumId w:val="4"/>
  </w:num>
  <w:num w:numId="30">
    <w:abstractNumId w:val="2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45"/>
    <w:rsid w:val="00000C11"/>
    <w:rsid w:val="00041EBB"/>
    <w:rsid w:val="00046577"/>
    <w:rsid w:val="00052241"/>
    <w:rsid w:val="00056B71"/>
    <w:rsid w:val="00071CA2"/>
    <w:rsid w:val="00082381"/>
    <w:rsid w:val="00086A0E"/>
    <w:rsid w:val="0009261D"/>
    <w:rsid w:val="000A165D"/>
    <w:rsid w:val="000C1C24"/>
    <w:rsid w:val="000D2388"/>
    <w:rsid w:val="000D4A3B"/>
    <w:rsid w:val="0010629F"/>
    <w:rsid w:val="00106D6F"/>
    <w:rsid w:val="00130B55"/>
    <w:rsid w:val="00141344"/>
    <w:rsid w:val="00142C71"/>
    <w:rsid w:val="001434D3"/>
    <w:rsid w:val="00152ED5"/>
    <w:rsid w:val="0015326E"/>
    <w:rsid w:val="00153D3B"/>
    <w:rsid w:val="001743D7"/>
    <w:rsid w:val="00181A92"/>
    <w:rsid w:val="001866E6"/>
    <w:rsid w:val="001874E6"/>
    <w:rsid w:val="00191022"/>
    <w:rsid w:val="001969A3"/>
    <w:rsid w:val="001B57C8"/>
    <w:rsid w:val="001D1E48"/>
    <w:rsid w:val="001E77F5"/>
    <w:rsid w:val="001F13E7"/>
    <w:rsid w:val="00211E33"/>
    <w:rsid w:val="00222FD8"/>
    <w:rsid w:val="00223CB9"/>
    <w:rsid w:val="00226357"/>
    <w:rsid w:val="00227277"/>
    <w:rsid w:val="00232FD7"/>
    <w:rsid w:val="00242336"/>
    <w:rsid w:val="00261C19"/>
    <w:rsid w:val="00297492"/>
    <w:rsid w:val="002A0EE2"/>
    <w:rsid w:val="002A1B6D"/>
    <w:rsid w:val="002A60F5"/>
    <w:rsid w:val="002C010C"/>
    <w:rsid w:val="002C75A0"/>
    <w:rsid w:val="002D5D74"/>
    <w:rsid w:val="002D7684"/>
    <w:rsid w:val="003033B5"/>
    <w:rsid w:val="00317787"/>
    <w:rsid w:val="00330EB7"/>
    <w:rsid w:val="0033675F"/>
    <w:rsid w:val="00346058"/>
    <w:rsid w:val="00347848"/>
    <w:rsid w:val="00396706"/>
    <w:rsid w:val="003A2CC1"/>
    <w:rsid w:val="003A33E6"/>
    <w:rsid w:val="003C444A"/>
    <w:rsid w:val="003D1437"/>
    <w:rsid w:val="003D3ABB"/>
    <w:rsid w:val="003E58CA"/>
    <w:rsid w:val="003F28D3"/>
    <w:rsid w:val="00401DCE"/>
    <w:rsid w:val="00406AA3"/>
    <w:rsid w:val="00407DD5"/>
    <w:rsid w:val="004323DD"/>
    <w:rsid w:val="00433BE0"/>
    <w:rsid w:val="0045115F"/>
    <w:rsid w:val="00463761"/>
    <w:rsid w:val="004650DC"/>
    <w:rsid w:val="004662F0"/>
    <w:rsid w:val="00467DFA"/>
    <w:rsid w:val="0048392B"/>
    <w:rsid w:val="00483E20"/>
    <w:rsid w:val="004918AF"/>
    <w:rsid w:val="004A1C56"/>
    <w:rsid w:val="004A299A"/>
    <w:rsid w:val="004B6F29"/>
    <w:rsid w:val="004C70F4"/>
    <w:rsid w:val="004D1C9F"/>
    <w:rsid w:val="004D69EC"/>
    <w:rsid w:val="004E1AD7"/>
    <w:rsid w:val="004E4632"/>
    <w:rsid w:val="004E5645"/>
    <w:rsid w:val="00504F2A"/>
    <w:rsid w:val="00520EBA"/>
    <w:rsid w:val="00523CA3"/>
    <w:rsid w:val="00526C80"/>
    <w:rsid w:val="005275B4"/>
    <w:rsid w:val="00531659"/>
    <w:rsid w:val="00533BE2"/>
    <w:rsid w:val="00534326"/>
    <w:rsid w:val="005421F3"/>
    <w:rsid w:val="005543AC"/>
    <w:rsid w:val="0055775A"/>
    <w:rsid w:val="00567BAB"/>
    <w:rsid w:val="00571085"/>
    <w:rsid w:val="00576DBD"/>
    <w:rsid w:val="00577627"/>
    <w:rsid w:val="0058213F"/>
    <w:rsid w:val="00582547"/>
    <w:rsid w:val="0058731D"/>
    <w:rsid w:val="00596CB4"/>
    <w:rsid w:val="005C66D5"/>
    <w:rsid w:val="005D0AEC"/>
    <w:rsid w:val="005D1D8F"/>
    <w:rsid w:val="005E0374"/>
    <w:rsid w:val="005E5142"/>
    <w:rsid w:val="005F4FEF"/>
    <w:rsid w:val="0060594C"/>
    <w:rsid w:val="00606224"/>
    <w:rsid w:val="00614F8C"/>
    <w:rsid w:val="0062204B"/>
    <w:rsid w:val="00632F95"/>
    <w:rsid w:val="00641AD3"/>
    <w:rsid w:val="0066639C"/>
    <w:rsid w:val="006754A6"/>
    <w:rsid w:val="006932B6"/>
    <w:rsid w:val="006A3463"/>
    <w:rsid w:val="006B6095"/>
    <w:rsid w:val="006C6F9B"/>
    <w:rsid w:val="006C725B"/>
    <w:rsid w:val="006E0182"/>
    <w:rsid w:val="006F5F88"/>
    <w:rsid w:val="006F67AD"/>
    <w:rsid w:val="00701029"/>
    <w:rsid w:val="00701561"/>
    <w:rsid w:val="00711FDD"/>
    <w:rsid w:val="00725F1F"/>
    <w:rsid w:val="00725FAC"/>
    <w:rsid w:val="00764A4A"/>
    <w:rsid w:val="0077011B"/>
    <w:rsid w:val="00772FC8"/>
    <w:rsid w:val="00776CB0"/>
    <w:rsid w:val="007B5FEA"/>
    <w:rsid w:val="007B6C78"/>
    <w:rsid w:val="007C088F"/>
    <w:rsid w:val="007F2B24"/>
    <w:rsid w:val="00806DD0"/>
    <w:rsid w:val="00817547"/>
    <w:rsid w:val="00847512"/>
    <w:rsid w:val="00882090"/>
    <w:rsid w:val="00882B2B"/>
    <w:rsid w:val="00884615"/>
    <w:rsid w:val="00886C19"/>
    <w:rsid w:val="008B7E90"/>
    <w:rsid w:val="008E02A7"/>
    <w:rsid w:val="008E6CB6"/>
    <w:rsid w:val="008F5E2B"/>
    <w:rsid w:val="00907103"/>
    <w:rsid w:val="0092130F"/>
    <w:rsid w:val="00930B85"/>
    <w:rsid w:val="00933977"/>
    <w:rsid w:val="0096499C"/>
    <w:rsid w:val="0096566D"/>
    <w:rsid w:val="009A1272"/>
    <w:rsid w:val="009A35A3"/>
    <w:rsid w:val="009A5C67"/>
    <w:rsid w:val="009B24ED"/>
    <w:rsid w:val="009C0988"/>
    <w:rsid w:val="009D35C4"/>
    <w:rsid w:val="009D6976"/>
    <w:rsid w:val="009F7357"/>
    <w:rsid w:val="00A010A2"/>
    <w:rsid w:val="00A207B7"/>
    <w:rsid w:val="00A24BF6"/>
    <w:rsid w:val="00A25BC7"/>
    <w:rsid w:val="00A27A96"/>
    <w:rsid w:val="00A32167"/>
    <w:rsid w:val="00A37C17"/>
    <w:rsid w:val="00A4297E"/>
    <w:rsid w:val="00A56800"/>
    <w:rsid w:val="00A57408"/>
    <w:rsid w:val="00A71F73"/>
    <w:rsid w:val="00A72F1D"/>
    <w:rsid w:val="00A7716E"/>
    <w:rsid w:val="00A77F58"/>
    <w:rsid w:val="00A83DCD"/>
    <w:rsid w:val="00AC2F45"/>
    <w:rsid w:val="00AE62D7"/>
    <w:rsid w:val="00B060FC"/>
    <w:rsid w:val="00B06E6C"/>
    <w:rsid w:val="00B324A2"/>
    <w:rsid w:val="00B60998"/>
    <w:rsid w:val="00B72077"/>
    <w:rsid w:val="00BB0B48"/>
    <w:rsid w:val="00BB4F6C"/>
    <w:rsid w:val="00BE13E7"/>
    <w:rsid w:val="00BE25DA"/>
    <w:rsid w:val="00C05E23"/>
    <w:rsid w:val="00C12251"/>
    <w:rsid w:val="00C14352"/>
    <w:rsid w:val="00C20D39"/>
    <w:rsid w:val="00C240FD"/>
    <w:rsid w:val="00C25A79"/>
    <w:rsid w:val="00C34333"/>
    <w:rsid w:val="00C35FF1"/>
    <w:rsid w:val="00C44603"/>
    <w:rsid w:val="00C54408"/>
    <w:rsid w:val="00C609ED"/>
    <w:rsid w:val="00C71C01"/>
    <w:rsid w:val="00C86F82"/>
    <w:rsid w:val="00C9378D"/>
    <w:rsid w:val="00CC0AEA"/>
    <w:rsid w:val="00CC7A39"/>
    <w:rsid w:val="00CD59A9"/>
    <w:rsid w:val="00CE2A88"/>
    <w:rsid w:val="00CE46EF"/>
    <w:rsid w:val="00CE4D94"/>
    <w:rsid w:val="00CE5A8C"/>
    <w:rsid w:val="00CF4426"/>
    <w:rsid w:val="00D125D4"/>
    <w:rsid w:val="00D21FB2"/>
    <w:rsid w:val="00D232B9"/>
    <w:rsid w:val="00D248A1"/>
    <w:rsid w:val="00D258A0"/>
    <w:rsid w:val="00D6351A"/>
    <w:rsid w:val="00D72DBB"/>
    <w:rsid w:val="00D74F3E"/>
    <w:rsid w:val="00D77AA5"/>
    <w:rsid w:val="00D862FF"/>
    <w:rsid w:val="00D91935"/>
    <w:rsid w:val="00DA7FFB"/>
    <w:rsid w:val="00DD20A8"/>
    <w:rsid w:val="00DE3410"/>
    <w:rsid w:val="00DF7F59"/>
    <w:rsid w:val="00E10621"/>
    <w:rsid w:val="00E30043"/>
    <w:rsid w:val="00E4353B"/>
    <w:rsid w:val="00E50265"/>
    <w:rsid w:val="00E55AD1"/>
    <w:rsid w:val="00E70846"/>
    <w:rsid w:val="00E73B66"/>
    <w:rsid w:val="00E74F7E"/>
    <w:rsid w:val="00E91A14"/>
    <w:rsid w:val="00EA6756"/>
    <w:rsid w:val="00EB1655"/>
    <w:rsid w:val="00EB3A31"/>
    <w:rsid w:val="00ED3A9B"/>
    <w:rsid w:val="00ED3ADD"/>
    <w:rsid w:val="00EE2252"/>
    <w:rsid w:val="00F06C96"/>
    <w:rsid w:val="00F13027"/>
    <w:rsid w:val="00F314B9"/>
    <w:rsid w:val="00F33A6E"/>
    <w:rsid w:val="00F75579"/>
    <w:rsid w:val="00F96B09"/>
    <w:rsid w:val="00FA4F33"/>
    <w:rsid w:val="00FA7216"/>
    <w:rsid w:val="00FB3E0B"/>
    <w:rsid w:val="00FB638C"/>
    <w:rsid w:val="00FD3548"/>
    <w:rsid w:val="00FE56EF"/>
    <w:rsid w:val="00FF71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007A8"/>
  <w15:chartTrackingRefBased/>
  <w15:docId w15:val="{9BF0FC8A-0B03-4F27-95B2-DBEBF50B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u w:val="single"/>
    </w:rPr>
  </w:style>
  <w:style w:type="paragraph" w:styleId="Nadpis2">
    <w:name w:val="heading 2"/>
    <w:basedOn w:val="Normln"/>
    <w:next w:val="Normln"/>
    <w:qFormat/>
    <w:pPr>
      <w:keepNext/>
      <w:ind w:left="360"/>
      <w:jc w:val="center"/>
      <w:outlineLvl w:val="1"/>
    </w:pPr>
    <w:rPr>
      <w:b/>
      <w:bCs/>
      <w:u w:val="single"/>
    </w:rPr>
  </w:style>
  <w:style w:type="paragraph" w:styleId="Nadpis3">
    <w:name w:val="heading 3"/>
    <w:basedOn w:val="Normln"/>
    <w:next w:val="Normln"/>
    <w:qFormat/>
    <w:pPr>
      <w:keepNext/>
      <w:ind w:left="360" w:hanging="360"/>
      <w:jc w:val="center"/>
      <w:outlineLvl w:val="2"/>
    </w:pPr>
    <w:rPr>
      <w:b/>
      <w:bCs/>
      <w:u w:val="single"/>
    </w:rPr>
  </w:style>
  <w:style w:type="paragraph" w:styleId="Nadpis4">
    <w:name w:val="heading 4"/>
    <w:basedOn w:val="Normln"/>
    <w:next w:val="Normln"/>
    <w:qFormat/>
    <w:pPr>
      <w:keepNext/>
      <w:jc w:val="center"/>
      <w:outlineLvl w:val="3"/>
    </w:pPr>
    <w:rPr>
      <w:b/>
      <w:bCs/>
    </w:rPr>
  </w:style>
  <w:style w:type="paragraph" w:styleId="Nadpis5">
    <w:name w:val="heading 5"/>
    <w:basedOn w:val="Normln"/>
    <w:next w:val="Normln"/>
    <w:qFormat/>
    <w:pPr>
      <w:keepNext/>
      <w:jc w:val="both"/>
      <w:outlineLvl w:val="4"/>
    </w:pPr>
    <w:rPr>
      <w:b/>
      <w:bCs/>
    </w:rPr>
  </w:style>
  <w:style w:type="paragraph" w:styleId="Nadpis6">
    <w:name w:val="heading 6"/>
    <w:basedOn w:val="Normln"/>
    <w:next w:val="Normln"/>
    <w:qFormat/>
    <w:pPr>
      <w:keepNext/>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style>
  <w:style w:type="paragraph" w:styleId="Zkladntextodsazen">
    <w:name w:val="Body Text Indent"/>
    <w:basedOn w:val="Normln"/>
    <w:pPr>
      <w:ind w:left="360" w:hanging="360"/>
    </w:pPr>
  </w:style>
  <w:style w:type="paragraph" w:styleId="Zkladntextodsazen2">
    <w:name w:val="Body Text Indent 2"/>
    <w:basedOn w:val="Normln"/>
    <w:pPr>
      <w:ind w:left="705" w:hanging="705"/>
    </w:pPr>
  </w:style>
  <w:style w:type="paragraph" w:styleId="Nzev">
    <w:name w:val="Title"/>
    <w:basedOn w:val="Normln"/>
    <w:qFormat/>
    <w:pPr>
      <w:jc w:val="center"/>
    </w:pPr>
    <w:rPr>
      <w:b/>
      <w:bCs/>
      <w:sz w:val="32"/>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5E5142"/>
    <w:pPr>
      <w:tabs>
        <w:tab w:val="center" w:pos="4536"/>
        <w:tab w:val="right" w:pos="9072"/>
      </w:tabs>
    </w:pPr>
  </w:style>
  <w:style w:type="paragraph" w:styleId="Textbubliny">
    <w:name w:val="Balloon Text"/>
    <w:basedOn w:val="Normln"/>
    <w:semiHidden/>
    <w:rsid w:val="003A33E6"/>
    <w:rPr>
      <w:rFonts w:ascii="Tahoma" w:hAnsi="Tahoma" w:cs="Tahoma"/>
      <w:sz w:val="16"/>
      <w:szCs w:val="16"/>
    </w:rPr>
  </w:style>
  <w:style w:type="paragraph" w:styleId="Odstavecseseznamem">
    <w:name w:val="List Paragraph"/>
    <w:basedOn w:val="Normln"/>
    <w:uiPriority w:val="34"/>
    <w:qFormat/>
    <w:rsid w:val="006932B6"/>
    <w:pPr>
      <w:spacing w:after="160" w:line="259" w:lineRule="auto"/>
      <w:ind w:left="720"/>
      <w:contextualSpacing/>
    </w:pPr>
    <w:rPr>
      <w:rFonts w:ascii="Calibri" w:eastAsia="Calibri" w:hAnsi="Calibri"/>
      <w:sz w:val="22"/>
      <w:szCs w:val="22"/>
      <w:lang w:eastAsia="en-US"/>
    </w:rPr>
  </w:style>
  <w:style w:type="character" w:styleId="Hypertextovodkaz">
    <w:name w:val="Hyperlink"/>
    <w:uiPriority w:val="99"/>
    <w:rsid w:val="004918AF"/>
    <w:rPr>
      <w:color w:val="0000FF"/>
      <w:u w:val="single"/>
    </w:rPr>
  </w:style>
  <w:style w:type="character" w:styleId="Odkaznakoment">
    <w:name w:val="annotation reference"/>
    <w:rsid w:val="00FB638C"/>
    <w:rPr>
      <w:sz w:val="16"/>
      <w:szCs w:val="16"/>
    </w:rPr>
  </w:style>
  <w:style w:type="paragraph" w:styleId="Textkomente">
    <w:name w:val="annotation text"/>
    <w:basedOn w:val="Normln"/>
    <w:link w:val="TextkomenteChar"/>
    <w:rsid w:val="00FB638C"/>
    <w:rPr>
      <w:sz w:val="20"/>
      <w:szCs w:val="20"/>
    </w:rPr>
  </w:style>
  <w:style w:type="character" w:customStyle="1" w:styleId="TextkomenteChar">
    <w:name w:val="Text komentáře Char"/>
    <w:basedOn w:val="Standardnpsmoodstavce"/>
    <w:link w:val="Textkomente"/>
    <w:rsid w:val="00FB638C"/>
  </w:style>
  <w:style w:type="paragraph" w:styleId="Pedmtkomente">
    <w:name w:val="annotation subject"/>
    <w:basedOn w:val="Textkomente"/>
    <w:next w:val="Textkomente"/>
    <w:link w:val="PedmtkomenteChar"/>
    <w:rsid w:val="00FB638C"/>
    <w:rPr>
      <w:b/>
      <w:bCs/>
    </w:rPr>
  </w:style>
  <w:style w:type="character" w:customStyle="1" w:styleId="PedmtkomenteChar">
    <w:name w:val="Předmět komentáře Char"/>
    <w:link w:val="Pedmtkomente"/>
    <w:rsid w:val="00FB638C"/>
    <w:rPr>
      <w:b/>
      <w:bCs/>
    </w:rPr>
  </w:style>
  <w:style w:type="paragraph" w:styleId="Revize">
    <w:name w:val="Revision"/>
    <w:hidden/>
    <w:uiPriority w:val="99"/>
    <w:semiHidden/>
    <w:rsid w:val="00FB638C"/>
    <w:rPr>
      <w:sz w:val="24"/>
      <w:szCs w:val="24"/>
    </w:rPr>
  </w:style>
  <w:style w:type="paragraph" w:customStyle="1" w:styleId="Import2">
    <w:name w:val="Import 2"/>
    <w:basedOn w:val="Normln"/>
    <w:rsid w:val="005E037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textAlignment w:val="baseline"/>
    </w:pPr>
    <w:rPr>
      <w:rFonts w:ascii="Courier New" w:eastAsia="Courier New" w:hAnsi="Courier New" w:cs="Courier New"/>
      <w:lang w:bidi="cs-CZ"/>
    </w:rPr>
  </w:style>
  <w:style w:type="paragraph" w:customStyle="1" w:styleId="Smlouva2-bod">
    <w:name w:val="Smlouva 2 - bod"/>
    <w:basedOn w:val="Normln"/>
    <w:rsid w:val="005E0374"/>
    <w:pPr>
      <w:autoSpaceDE w:val="0"/>
      <w:autoSpaceDN w:val="0"/>
      <w:spacing w:before="120" w:line="280" w:lineRule="atLeast"/>
      <w:jc w:val="both"/>
    </w:pPr>
    <w:rPr>
      <w:sz w:val="22"/>
      <w:szCs w:val="22"/>
    </w:rPr>
  </w:style>
  <w:style w:type="paragraph" w:customStyle="1" w:styleId="Smlouva3-psmeno">
    <w:name w:val="Smlouva 3 - písmeno"/>
    <w:basedOn w:val="Normln"/>
    <w:rsid w:val="005E0374"/>
    <w:pPr>
      <w:autoSpaceDE w:val="0"/>
      <w:autoSpaceDN w:val="0"/>
      <w:spacing w:before="120" w:line="280" w:lineRule="atLeast"/>
      <w:jc w:val="both"/>
    </w:pPr>
    <w:rPr>
      <w:sz w:val="22"/>
      <w:szCs w:val="22"/>
    </w:rPr>
  </w:style>
  <w:style w:type="character" w:customStyle="1" w:styleId="il">
    <w:name w:val="il"/>
    <w:basedOn w:val="Standardnpsmoodstavce"/>
    <w:rsid w:val="00764A4A"/>
  </w:style>
  <w:style w:type="paragraph" w:styleId="Zkladntext2">
    <w:name w:val="Body Text 2"/>
    <w:basedOn w:val="Normln"/>
    <w:link w:val="Zkladntext2Char"/>
    <w:rsid w:val="00E91A14"/>
    <w:pPr>
      <w:spacing w:after="120" w:line="480" w:lineRule="auto"/>
    </w:pPr>
  </w:style>
  <w:style w:type="character" w:customStyle="1" w:styleId="Zkladntext2Char">
    <w:name w:val="Základní text 2 Char"/>
    <w:link w:val="Zkladntext2"/>
    <w:rsid w:val="00E91A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01443">
      <w:bodyDiv w:val="1"/>
      <w:marLeft w:val="0"/>
      <w:marRight w:val="0"/>
      <w:marTop w:val="0"/>
      <w:marBottom w:val="0"/>
      <w:divBdr>
        <w:top w:val="none" w:sz="0" w:space="0" w:color="auto"/>
        <w:left w:val="none" w:sz="0" w:space="0" w:color="auto"/>
        <w:bottom w:val="none" w:sz="0" w:space="0" w:color="auto"/>
        <w:right w:val="none" w:sz="0" w:space="0" w:color="auto"/>
      </w:divBdr>
    </w:div>
    <w:div w:id="1263958371">
      <w:bodyDiv w:val="1"/>
      <w:marLeft w:val="0"/>
      <w:marRight w:val="0"/>
      <w:marTop w:val="0"/>
      <w:marBottom w:val="0"/>
      <w:divBdr>
        <w:top w:val="none" w:sz="0" w:space="0" w:color="auto"/>
        <w:left w:val="none" w:sz="0" w:space="0" w:color="auto"/>
        <w:bottom w:val="none" w:sz="0" w:space="0" w:color="auto"/>
        <w:right w:val="none" w:sz="0" w:space="0" w:color="auto"/>
      </w:divBdr>
    </w:div>
    <w:div w:id="17975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z.ptas.zmocnenec.oou@veolia.com" TargetMode="Externa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hyperlink" Target="mailto:Ivana.sestakova@kbely.mepnet.cz" TargetMode="External"/><Relationship Id="rId12" Type="http://schemas.openxmlformats.org/officeDocument/2006/relationships/footer" Target="footer2.xml"/><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8.bin"/><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12.bin"/><Relationship Id="rId10" Type="http://schemas.openxmlformats.org/officeDocument/2006/relationships/header" Target="header1.xml"/><Relationship Id="rId19" Type="http://schemas.openxmlformats.org/officeDocument/2006/relationships/oleObject" Target="embeddings/oleObject4.bin"/><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tas.cz/" TargetMode="Externa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4.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1845</Words>
  <Characters>10891</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REKLAMĚ A SPOLUPRÁCI</vt:lpstr>
      <vt:lpstr>SMLOUVA O REKLAMĚ A SPOLUPRÁCI</vt:lpstr>
    </vt:vector>
  </TitlesOfParts>
  <Company>PT a.s.</Company>
  <LinksUpToDate>false</LinksUpToDate>
  <CharactersWithSpaces>12711</CharactersWithSpaces>
  <SharedDoc>false</SharedDoc>
  <HLinks>
    <vt:vector size="18" baseType="variant">
      <vt:variant>
        <vt:i4>7209012</vt:i4>
      </vt:variant>
      <vt:variant>
        <vt:i4>6</vt:i4>
      </vt:variant>
      <vt:variant>
        <vt:i4>0</vt:i4>
      </vt:variant>
      <vt:variant>
        <vt:i4>5</vt:i4>
      </vt:variant>
      <vt:variant>
        <vt:lpwstr>http://www.ptas.cz/</vt:lpwstr>
      </vt:variant>
      <vt:variant>
        <vt:lpwstr/>
      </vt:variant>
      <vt:variant>
        <vt:i4>7667723</vt:i4>
      </vt:variant>
      <vt:variant>
        <vt:i4>3</vt:i4>
      </vt:variant>
      <vt:variant>
        <vt:i4>0</vt:i4>
      </vt:variant>
      <vt:variant>
        <vt:i4>5</vt:i4>
      </vt:variant>
      <vt:variant>
        <vt:lpwstr>mailto:cz.ptas.zmocnenec.oou@veolia.com</vt:lpwstr>
      </vt:variant>
      <vt:variant>
        <vt:lpwstr/>
      </vt:variant>
      <vt:variant>
        <vt:i4>4128780</vt:i4>
      </vt:variant>
      <vt:variant>
        <vt:i4>0</vt:i4>
      </vt:variant>
      <vt:variant>
        <vt:i4>0</vt:i4>
      </vt:variant>
      <vt:variant>
        <vt:i4>5</vt:i4>
      </vt:variant>
      <vt:variant>
        <vt:lpwstr>mailto:Ivana.sestakova@kbely.mepnet.cz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REKLAMĚ A SPOLUPRÁCI</dc:title>
  <dc:subject/>
  <dc:creator>IT</dc:creator>
  <cp:keywords/>
  <cp:lastModifiedBy>Šestáková Ivana (ÚMČ Kbely)</cp:lastModifiedBy>
  <cp:revision>2</cp:revision>
  <cp:lastPrinted>2023-06-19T07:37:00Z</cp:lastPrinted>
  <dcterms:created xsi:type="dcterms:W3CDTF">2023-10-30T08:52:00Z</dcterms:created>
  <dcterms:modified xsi:type="dcterms:W3CDTF">2023-10-30T08:52:00Z</dcterms:modified>
</cp:coreProperties>
</file>