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98F8" w14:textId="2CC09E11" w:rsidR="001F3BEF" w:rsidRDefault="004B7BAF">
      <w:pPr>
        <w:pStyle w:val="Bezmezer"/>
        <w:jc w:val="both"/>
        <w:rPr>
          <w:rFonts w:ascii="Cambria" w:eastAsia="Cambria" w:hAnsi="Cambria" w:cs="Cambria"/>
          <w:b/>
          <w:bCs/>
          <w:caps/>
          <w:sz w:val="22"/>
          <w:szCs w:val="22"/>
        </w:rPr>
      </w:pPr>
      <w:r>
        <w:rPr>
          <w:rFonts w:ascii="Cambria" w:hAnsi="Cambria"/>
          <w:b/>
          <w:bCs/>
          <w:caps/>
          <w:sz w:val="22"/>
          <w:szCs w:val="22"/>
        </w:rPr>
        <w:t>Č</w:t>
      </w:r>
      <w:r>
        <w:rPr>
          <w:rFonts w:ascii="Cambria" w:hAnsi="Cambria"/>
          <w:b/>
          <w:bCs/>
          <w:caps/>
          <w:sz w:val="22"/>
          <w:szCs w:val="22"/>
        </w:rPr>
        <w:t>esk</w:t>
      </w:r>
      <w:r>
        <w:rPr>
          <w:rFonts w:ascii="Cambria" w:hAnsi="Cambria"/>
          <w:b/>
          <w:bCs/>
          <w:caps/>
          <w:sz w:val="22"/>
          <w:szCs w:val="22"/>
        </w:rPr>
        <w:t xml:space="preserve">á </w:t>
      </w:r>
      <w:r>
        <w:rPr>
          <w:rFonts w:ascii="Cambria" w:hAnsi="Cambria"/>
          <w:b/>
          <w:bCs/>
          <w:caps/>
          <w:sz w:val="22"/>
          <w:szCs w:val="22"/>
          <w:lang w:val="it-IT"/>
        </w:rPr>
        <w:t>centra</w:t>
      </w:r>
    </w:p>
    <w:p w14:paraId="5D802946" w14:textId="77777777" w:rsidR="001F3BEF" w:rsidRDefault="004B7BAF">
      <w:pPr>
        <w:pStyle w:val="Bezmezer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tn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>ří</w:t>
      </w:r>
      <w:r>
        <w:rPr>
          <w:rFonts w:ascii="Cambria" w:hAnsi="Cambria"/>
          <w:sz w:val="22"/>
          <w:szCs w:val="22"/>
        </w:rPr>
        <w:t>sp</w:t>
      </w:r>
      <w:r>
        <w:rPr>
          <w:rFonts w:ascii="Cambria" w:hAnsi="Cambria"/>
          <w:sz w:val="22"/>
          <w:szCs w:val="22"/>
        </w:rPr>
        <w:t>ě</w:t>
      </w:r>
      <w:r>
        <w:rPr>
          <w:rFonts w:ascii="Cambria" w:hAnsi="Cambria"/>
          <w:sz w:val="22"/>
          <w:szCs w:val="22"/>
        </w:rPr>
        <w:t>vkov</w:t>
      </w:r>
      <w:r>
        <w:rPr>
          <w:rFonts w:ascii="Cambria" w:hAnsi="Cambria"/>
          <w:sz w:val="22"/>
          <w:szCs w:val="22"/>
        </w:rPr>
        <w:t xml:space="preserve">á </w:t>
      </w:r>
      <w:r>
        <w:rPr>
          <w:rFonts w:ascii="Cambria" w:hAnsi="Cambria"/>
          <w:sz w:val="22"/>
          <w:szCs w:val="22"/>
        </w:rPr>
        <w:t>organizace Ministerstva zahrani</w:t>
      </w:r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>í</w:t>
      </w:r>
      <w:proofErr w:type="spellStart"/>
      <w:r>
        <w:rPr>
          <w:rFonts w:ascii="Cambria" w:hAnsi="Cambria"/>
          <w:sz w:val="22"/>
          <w:szCs w:val="22"/>
          <w:lang w:val="de-DE"/>
        </w:rPr>
        <w:t>ch</w:t>
      </w:r>
      <w:proofErr w:type="spellEnd"/>
      <w:r>
        <w:rPr>
          <w:rFonts w:ascii="Cambria" w:hAnsi="Cambria"/>
          <w:sz w:val="22"/>
          <w:szCs w:val="22"/>
          <w:lang w:val="de-DE"/>
        </w:rPr>
        <w:t xml:space="preserve"> v</w:t>
      </w:r>
      <w:proofErr w:type="spellStart"/>
      <w:r>
        <w:rPr>
          <w:rFonts w:ascii="Cambria" w:hAnsi="Cambria"/>
          <w:sz w:val="22"/>
          <w:szCs w:val="22"/>
        </w:rPr>
        <w:t>ě</w:t>
      </w:r>
      <w:r>
        <w:rPr>
          <w:rFonts w:ascii="Cambria" w:hAnsi="Cambria"/>
          <w:sz w:val="22"/>
          <w:szCs w:val="22"/>
        </w:rPr>
        <w:t>c</w:t>
      </w:r>
      <w:r>
        <w:rPr>
          <w:rFonts w:ascii="Cambria" w:hAnsi="Cambria"/>
          <w:sz w:val="22"/>
          <w:szCs w:val="22"/>
        </w:rPr>
        <w:t>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</w:rPr>
        <w:t>esk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republiky</w:t>
      </w:r>
      <w:r>
        <w:rPr>
          <w:rFonts w:ascii="Cambria" w:eastAsia="Cambria" w:hAnsi="Cambria" w:cs="Cambria"/>
          <w:sz w:val="22"/>
          <w:szCs w:val="22"/>
        </w:rPr>
        <w:br/>
      </w:r>
    </w:p>
    <w:p w14:paraId="18BC51B3" w14:textId="77777777" w:rsidR="001F3BEF" w:rsidRDefault="004B7BAF">
      <w:pPr>
        <w:pStyle w:val="Bezmezer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</w:t>
      </w:r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  <w:lang w:val="da-DK"/>
        </w:rPr>
        <w:t xml:space="preserve">O: </w:t>
      </w:r>
      <w:r>
        <w:rPr>
          <w:rFonts w:ascii="Cambria" w:hAnsi="Cambria"/>
          <w:sz w:val="22"/>
          <w:szCs w:val="22"/>
          <w:lang w:val="da-DK"/>
        </w:rPr>
        <w:tab/>
      </w:r>
      <w:r>
        <w:rPr>
          <w:rFonts w:ascii="Cambria" w:hAnsi="Cambria"/>
          <w:sz w:val="22"/>
          <w:szCs w:val="22"/>
          <w:lang w:val="da-DK"/>
        </w:rPr>
        <w:tab/>
        <w:t>485460038</w:t>
      </w:r>
      <w:r>
        <w:rPr>
          <w:rFonts w:ascii="Cambria" w:eastAsia="Cambria" w:hAnsi="Cambria" w:cs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>se s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 xml:space="preserve">dlem: 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V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clavsk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m. 816/49, 110 00 Praha 1</w:t>
      </w:r>
      <w:r>
        <w:rPr>
          <w:rFonts w:ascii="Cambria" w:eastAsia="Cambria" w:hAnsi="Cambria" w:cs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 xml:space="preserve">zastoupena: </w:t>
      </w:r>
      <w:r>
        <w:rPr>
          <w:rFonts w:ascii="Cambria" w:hAnsi="Cambria"/>
          <w:sz w:val="22"/>
          <w:szCs w:val="22"/>
        </w:rPr>
        <w:tab/>
        <w:t>PhDr. Ond</w:t>
      </w:r>
      <w:r>
        <w:rPr>
          <w:rFonts w:ascii="Cambria" w:hAnsi="Cambria"/>
          <w:sz w:val="22"/>
          <w:szCs w:val="22"/>
        </w:rPr>
        <w:t>ř</w:t>
      </w:r>
      <w:r>
        <w:rPr>
          <w:rFonts w:ascii="Cambria" w:hAnsi="Cambria"/>
          <w:sz w:val="22"/>
          <w:szCs w:val="22"/>
        </w:rPr>
        <w:t xml:space="preserve">ejem </w:t>
      </w:r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</w:rPr>
        <w:t>ern</w:t>
      </w:r>
      <w:r>
        <w:rPr>
          <w:rFonts w:ascii="Cambria" w:hAnsi="Cambria"/>
          <w:sz w:val="22"/>
          <w:szCs w:val="22"/>
        </w:rPr>
        <w:t>ý</w:t>
      </w:r>
      <w:r>
        <w:rPr>
          <w:rFonts w:ascii="Cambria" w:hAnsi="Cambria"/>
          <w:sz w:val="22"/>
          <w:szCs w:val="22"/>
          <w:lang w:val="de-DE"/>
        </w:rPr>
        <w:t xml:space="preserve">m, </w:t>
      </w:r>
      <w:proofErr w:type="spellStart"/>
      <w:r>
        <w:rPr>
          <w:rFonts w:ascii="Cambria" w:hAnsi="Cambria"/>
          <w:sz w:val="22"/>
          <w:szCs w:val="22"/>
          <w:lang w:val="de-DE"/>
        </w:rPr>
        <w:t>gener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ln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ř</w:t>
      </w:r>
      <w:r>
        <w:rPr>
          <w:rFonts w:ascii="Cambria" w:hAnsi="Cambria"/>
          <w:sz w:val="22"/>
          <w:szCs w:val="22"/>
        </w:rPr>
        <w:t>editelem</w:t>
      </w:r>
      <w:r>
        <w:rPr>
          <w:rFonts w:ascii="Cambria" w:eastAsia="Cambria" w:hAnsi="Cambria" w:cs="Cambria"/>
          <w:color w:val="FF0000"/>
          <w:sz w:val="22"/>
          <w:szCs w:val="22"/>
          <w:u w:color="FF0000"/>
        </w:rPr>
        <w:br/>
      </w:r>
      <w:r>
        <w:rPr>
          <w:rFonts w:ascii="Cambria" w:hAnsi="Cambria"/>
          <w:sz w:val="22"/>
          <w:szCs w:val="22"/>
        </w:rPr>
        <w:t>(d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 xml:space="preserve">le jen </w:t>
      </w:r>
      <w:r>
        <w:rPr>
          <w:rFonts w:ascii="Cambria" w:hAnsi="Cambria"/>
          <w:sz w:val="22"/>
          <w:szCs w:val="22"/>
        </w:rPr>
        <w:t>„Č</w:t>
      </w:r>
      <w:r>
        <w:rPr>
          <w:rFonts w:ascii="Cambria" w:hAnsi="Cambria"/>
          <w:sz w:val="22"/>
          <w:szCs w:val="22"/>
        </w:rPr>
        <w:t>C</w:t>
      </w:r>
      <w:r>
        <w:rPr>
          <w:rFonts w:ascii="Cambria" w:hAnsi="Cambria"/>
          <w:sz w:val="22"/>
          <w:szCs w:val="22"/>
          <w:rtl/>
          <w:lang w:val="ar-SA"/>
        </w:rPr>
        <w:t>“</w:t>
      </w:r>
      <w:r>
        <w:rPr>
          <w:rFonts w:ascii="Cambria" w:hAnsi="Cambria"/>
          <w:sz w:val="22"/>
          <w:szCs w:val="22"/>
        </w:rPr>
        <w:t>)</w:t>
      </w:r>
      <w:r>
        <w:rPr>
          <w:rFonts w:ascii="Cambria" w:eastAsia="Cambria" w:hAnsi="Cambria" w:cs="Cambria"/>
          <w:sz w:val="22"/>
          <w:szCs w:val="22"/>
        </w:rPr>
        <w:br/>
      </w:r>
    </w:p>
    <w:p w14:paraId="0B970FC1" w14:textId="77777777" w:rsidR="001F3BEF" w:rsidRDefault="004B7BA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3D441CC8" w14:textId="77777777" w:rsidR="001F3BEF" w:rsidRDefault="001F3BE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7910EAF0" w14:textId="77777777" w:rsidR="001F3BEF" w:rsidRDefault="004B7BAF">
      <w:pPr>
        <w:pStyle w:val="Bezmezer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de-DE"/>
        </w:rPr>
        <w:t>PRA</w:t>
      </w:r>
      <w:r>
        <w:rPr>
          <w:rFonts w:ascii="Cambria" w:hAnsi="Cambria"/>
          <w:b/>
          <w:bCs/>
          <w:sz w:val="22"/>
          <w:szCs w:val="22"/>
        </w:rPr>
        <w:t>Ž</w:t>
      </w:r>
      <w:r>
        <w:rPr>
          <w:rFonts w:ascii="Cambria" w:hAnsi="Cambria"/>
          <w:b/>
          <w:bCs/>
          <w:sz w:val="22"/>
          <w:szCs w:val="22"/>
        </w:rPr>
        <w:t>SK</w:t>
      </w:r>
      <w:r>
        <w:rPr>
          <w:rFonts w:ascii="Cambria" w:hAnsi="Cambria"/>
          <w:b/>
          <w:bCs/>
          <w:sz w:val="22"/>
          <w:szCs w:val="22"/>
          <w:lang w:val="pt-PT"/>
        </w:rPr>
        <w:t xml:space="preserve">É </w:t>
      </w:r>
      <w:r>
        <w:rPr>
          <w:rFonts w:ascii="Cambria" w:hAnsi="Cambria"/>
          <w:b/>
          <w:bCs/>
          <w:sz w:val="22"/>
          <w:szCs w:val="22"/>
          <w:lang w:val="pt-PT"/>
        </w:rPr>
        <w:t xml:space="preserve">JARO </w:t>
      </w:r>
    </w:p>
    <w:p w14:paraId="1911E191" w14:textId="77777777" w:rsidR="001F3BEF" w:rsidRDefault="001F3BE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5E072C33" w14:textId="77777777" w:rsidR="001F3BEF" w:rsidRDefault="004B7BA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I</w:t>
      </w:r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</w:rPr>
        <w:t xml:space="preserve">O:  </w:t>
      </w:r>
      <w:r>
        <w:rPr>
          <w:rFonts w:ascii="Cambria" w:hAnsi="Cambria"/>
          <w:sz w:val="22"/>
          <w:szCs w:val="22"/>
        </w:rPr>
        <w:tab/>
      </w:r>
      <w:proofErr w:type="gramEnd"/>
      <w:r>
        <w:rPr>
          <w:rFonts w:ascii="Cambria" w:hAnsi="Cambria"/>
          <w:sz w:val="22"/>
          <w:szCs w:val="22"/>
        </w:rPr>
        <w:tab/>
        <w:t>25773194</w:t>
      </w:r>
    </w:p>
    <w:p w14:paraId="54378707" w14:textId="77777777" w:rsidR="001F3BEF" w:rsidRDefault="004B7BA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 s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 xml:space="preserve">dlem: </w:t>
      </w:r>
      <w:r>
        <w:rPr>
          <w:rFonts w:ascii="Cambria" w:hAnsi="Cambria"/>
          <w:sz w:val="22"/>
          <w:szCs w:val="22"/>
        </w:rPr>
        <w:tab/>
        <w:t>Hellichova 18, 110 00 Praha 1</w:t>
      </w:r>
    </w:p>
    <w:p w14:paraId="714403F6" w14:textId="77777777" w:rsidR="001F3BEF" w:rsidRDefault="004B7BA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zastoupeno: </w:t>
      </w:r>
      <w:r>
        <w:rPr>
          <w:rFonts w:ascii="Cambria" w:hAnsi="Cambria"/>
          <w:sz w:val="22"/>
          <w:szCs w:val="22"/>
        </w:rPr>
        <w:tab/>
        <w:t xml:space="preserve">MgA. Pavlem Trojanem, </w:t>
      </w:r>
      <w:r>
        <w:rPr>
          <w:rFonts w:ascii="Cambria" w:hAnsi="Cambria"/>
          <w:sz w:val="22"/>
          <w:szCs w:val="22"/>
        </w:rPr>
        <w:t>ř</w:t>
      </w:r>
      <w:r>
        <w:rPr>
          <w:rFonts w:ascii="Cambria" w:hAnsi="Cambria"/>
          <w:sz w:val="22"/>
          <w:szCs w:val="22"/>
        </w:rPr>
        <w:t>editelem</w:t>
      </w:r>
    </w:p>
    <w:p w14:paraId="5958EE33" w14:textId="77777777" w:rsidR="001F3BEF" w:rsidRDefault="004B7BA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(d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 xml:space="preserve">le jen </w:t>
      </w:r>
      <w:r>
        <w:rPr>
          <w:rFonts w:ascii="Cambria" w:hAnsi="Cambria"/>
          <w:sz w:val="22"/>
          <w:szCs w:val="22"/>
        </w:rPr>
        <w:t>„</w:t>
      </w:r>
      <w:r>
        <w:rPr>
          <w:rFonts w:ascii="Cambria" w:hAnsi="Cambria"/>
          <w:sz w:val="22"/>
          <w:szCs w:val="22"/>
          <w:lang w:val="pt-PT"/>
        </w:rPr>
        <w:t>PJ</w:t>
      </w:r>
      <w:r>
        <w:rPr>
          <w:rFonts w:ascii="Cambria" w:hAnsi="Cambria"/>
          <w:sz w:val="22"/>
          <w:szCs w:val="22"/>
          <w:rtl/>
          <w:lang w:val="ar-SA"/>
        </w:rPr>
        <w:t>“</w:t>
      </w:r>
      <w:r>
        <w:rPr>
          <w:rFonts w:ascii="Cambria" w:hAnsi="Cambria"/>
          <w:sz w:val="22"/>
          <w:szCs w:val="22"/>
        </w:rPr>
        <w:t>)</w:t>
      </w:r>
    </w:p>
    <w:p w14:paraId="43B701DB" w14:textId="77777777" w:rsidR="001F3BEF" w:rsidRDefault="001F3BE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5ECEF48A" w14:textId="77777777" w:rsidR="001F3BEF" w:rsidRDefault="004B7BA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(oba d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 xml:space="preserve">le jen </w:t>
      </w:r>
      <w:r>
        <w:rPr>
          <w:rFonts w:ascii="Cambria" w:hAnsi="Cambria"/>
          <w:sz w:val="22"/>
          <w:szCs w:val="22"/>
        </w:rPr>
        <w:t>„</w:t>
      </w:r>
      <w:r>
        <w:rPr>
          <w:rFonts w:ascii="Cambria" w:hAnsi="Cambria"/>
          <w:sz w:val="22"/>
          <w:szCs w:val="22"/>
        </w:rPr>
        <w:t>strany</w:t>
      </w:r>
      <w:r>
        <w:rPr>
          <w:rFonts w:ascii="Cambria" w:hAnsi="Cambria"/>
          <w:sz w:val="22"/>
          <w:szCs w:val="22"/>
          <w:lang w:val="de-DE"/>
        </w:rPr>
        <w:t xml:space="preserve">“ </w:t>
      </w:r>
      <w:r>
        <w:rPr>
          <w:rFonts w:ascii="Cambria" w:hAnsi="Cambria"/>
          <w:sz w:val="22"/>
          <w:szCs w:val="22"/>
        </w:rPr>
        <w:t>nebo jednotliv</w:t>
      </w:r>
      <w:r>
        <w:rPr>
          <w:rFonts w:ascii="Cambria" w:hAnsi="Cambria"/>
          <w:sz w:val="22"/>
          <w:szCs w:val="22"/>
        </w:rPr>
        <w:t xml:space="preserve">ě </w:t>
      </w:r>
      <w:r>
        <w:rPr>
          <w:rFonts w:ascii="Cambria" w:hAnsi="Cambria"/>
          <w:sz w:val="22"/>
          <w:szCs w:val="22"/>
        </w:rPr>
        <w:t>t</w:t>
      </w:r>
      <w:r>
        <w:rPr>
          <w:rFonts w:ascii="Cambria" w:hAnsi="Cambria"/>
          <w:sz w:val="22"/>
          <w:szCs w:val="22"/>
        </w:rPr>
        <w:t xml:space="preserve">éž </w:t>
      </w:r>
      <w:r>
        <w:rPr>
          <w:rFonts w:ascii="Cambria" w:hAnsi="Cambria"/>
          <w:sz w:val="22"/>
          <w:szCs w:val="22"/>
        </w:rPr>
        <w:t xml:space="preserve">jako </w:t>
      </w:r>
      <w:r>
        <w:rPr>
          <w:rFonts w:ascii="Cambria" w:hAnsi="Cambria"/>
          <w:sz w:val="22"/>
          <w:szCs w:val="22"/>
        </w:rPr>
        <w:t>„</w:t>
      </w:r>
      <w:r>
        <w:rPr>
          <w:rFonts w:ascii="Cambria" w:hAnsi="Cambria"/>
          <w:sz w:val="22"/>
          <w:szCs w:val="22"/>
        </w:rPr>
        <w:t>strana</w:t>
      </w:r>
      <w:r>
        <w:rPr>
          <w:rFonts w:ascii="Cambria" w:hAnsi="Cambria"/>
          <w:sz w:val="22"/>
          <w:szCs w:val="22"/>
          <w:rtl/>
          <w:lang w:val="ar-SA"/>
        </w:rPr>
        <w:t>“</w:t>
      </w:r>
      <w:r>
        <w:rPr>
          <w:rFonts w:ascii="Cambria" w:hAnsi="Cambria"/>
          <w:sz w:val="22"/>
          <w:szCs w:val="22"/>
        </w:rPr>
        <w:t>)</w:t>
      </w:r>
    </w:p>
    <w:p w14:paraId="448844FF" w14:textId="77777777" w:rsidR="001F3BEF" w:rsidRDefault="001F3BE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3ACBD5EF" w14:textId="77777777" w:rsidR="001F3BEF" w:rsidRDefault="004B7BA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> </w:t>
      </w:r>
      <w:r>
        <w:rPr>
          <w:rFonts w:ascii="Cambria" w:hAnsi="Cambria"/>
          <w:sz w:val="22"/>
          <w:szCs w:val="22"/>
        </w:rPr>
        <w:t>v</w:t>
      </w:r>
      <w:r>
        <w:rPr>
          <w:rFonts w:ascii="Cambria" w:hAnsi="Cambria"/>
          <w:sz w:val="22"/>
          <w:szCs w:val="22"/>
        </w:rPr>
        <w:t>ě</w:t>
      </w:r>
      <w:r>
        <w:rPr>
          <w:rFonts w:ascii="Cambria" w:hAnsi="Cambria"/>
          <w:sz w:val="22"/>
          <w:szCs w:val="22"/>
        </w:rPr>
        <w:t>dom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m nezbytnosti</w:t>
      </w:r>
    </w:p>
    <w:p w14:paraId="38DB0FDC" w14:textId="77777777" w:rsidR="001F3BEF" w:rsidRDefault="004B7BAF">
      <w:pPr>
        <w:pStyle w:val="Bezmezer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vytvo</w:t>
      </w:r>
      <w:r>
        <w:rPr>
          <w:rFonts w:ascii="Cambria" w:hAnsi="Cambria"/>
          <w:sz w:val="22"/>
          <w:szCs w:val="22"/>
        </w:rPr>
        <w:t>ř</w:t>
      </w:r>
      <w:r>
        <w:rPr>
          <w:rFonts w:ascii="Cambria" w:hAnsi="Cambria"/>
          <w:sz w:val="22"/>
          <w:szCs w:val="22"/>
        </w:rPr>
        <w:t>en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>ří</w:t>
      </w:r>
      <w:r>
        <w:rPr>
          <w:rFonts w:ascii="Cambria" w:hAnsi="Cambria"/>
          <w:sz w:val="22"/>
          <w:szCs w:val="22"/>
        </w:rPr>
        <w:t>zniv</w:t>
      </w:r>
      <w:r>
        <w:rPr>
          <w:rFonts w:ascii="Cambria" w:hAnsi="Cambria"/>
          <w:sz w:val="22"/>
          <w:szCs w:val="22"/>
        </w:rPr>
        <w:t>ý</w:t>
      </w:r>
      <w:r>
        <w:rPr>
          <w:rFonts w:ascii="Cambria" w:hAnsi="Cambria"/>
          <w:sz w:val="22"/>
          <w:szCs w:val="22"/>
        </w:rPr>
        <w:t>ch podm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nek k</w:t>
      </w:r>
      <w:r>
        <w:rPr>
          <w:rFonts w:ascii="Cambria" w:hAnsi="Cambria"/>
          <w:sz w:val="22"/>
          <w:szCs w:val="22"/>
        </w:rPr>
        <w:t> </w:t>
      </w:r>
      <w:r>
        <w:rPr>
          <w:rFonts w:ascii="Cambria" w:hAnsi="Cambria"/>
          <w:sz w:val="22"/>
          <w:szCs w:val="22"/>
        </w:rPr>
        <w:t>efektivn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 xml:space="preserve">a </w:t>
      </w:r>
      <w:proofErr w:type="spellStart"/>
      <w:r>
        <w:rPr>
          <w:rFonts w:ascii="Cambria" w:hAnsi="Cambria"/>
          <w:sz w:val="22"/>
          <w:szCs w:val="22"/>
        </w:rPr>
        <w:t>úč</w:t>
      </w:r>
      <w:r>
        <w:rPr>
          <w:rFonts w:ascii="Cambria" w:hAnsi="Cambria"/>
          <w:sz w:val="22"/>
          <w:szCs w:val="22"/>
        </w:rPr>
        <w:t>eln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proofErr w:type="spellStart"/>
      <w:r>
        <w:rPr>
          <w:rFonts w:ascii="Cambria" w:hAnsi="Cambria"/>
          <w:sz w:val="22"/>
          <w:szCs w:val="22"/>
        </w:rPr>
        <w:t>vz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jemn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proofErr w:type="spellStart"/>
      <w:r>
        <w:rPr>
          <w:rFonts w:ascii="Cambria" w:hAnsi="Cambria"/>
          <w:sz w:val="22"/>
          <w:szCs w:val="22"/>
        </w:rPr>
        <w:t>spolupr</w:t>
      </w:r>
      <w:r>
        <w:rPr>
          <w:rFonts w:ascii="Cambria" w:hAnsi="Cambria"/>
          <w:sz w:val="22"/>
          <w:szCs w:val="22"/>
        </w:rPr>
        <w:t>á</w:t>
      </w:r>
      <w:proofErr w:type="spellEnd"/>
      <w:r>
        <w:rPr>
          <w:rFonts w:ascii="Cambria" w:hAnsi="Cambria"/>
          <w:sz w:val="22"/>
          <w:szCs w:val="22"/>
          <w:lang w:val="it-IT"/>
        </w:rPr>
        <w:t>ci,</w:t>
      </w:r>
    </w:p>
    <w:p w14:paraId="46FC4330" w14:textId="77777777" w:rsidR="001F3BEF" w:rsidRDefault="004B7BAF">
      <w:pPr>
        <w:pStyle w:val="Bezmezer"/>
        <w:numPr>
          <w:ilvl w:val="0"/>
          <w:numId w:val="2"/>
        </w:numPr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řá</w:t>
      </w:r>
      <w:r>
        <w:rPr>
          <w:rFonts w:ascii="Cambria" w:hAnsi="Cambria"/>
          <w:sz w:val="22"/>
          <w:szCs w:val="22"/>
        </w:rPr>
        <w:t>dn</w:t>
      </w:r>
      <w:proofErr w:type="spellEnd"/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ho pln</w:t>
      </w:r>
      <w:r>
        <w:rPr>
          <w:rFonts w:ascii="Cambria" w:hAnsi="Cambria"/>
          <w:sz w:val="22"/>
          <w:szCs w:val="22"/>
        </w:rPr>
        <w:t>ě</w:t>
      </w:r>
      <w:r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>povinnost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>v</w:t>
      </w:r>
      <w:r>
        <w:rPr>
          <w:rFonts w:ascii="Cambria" w:hAnsi="Cambria"/>
          <w:sz w:val="22"/>
          <w:szCs w:val="22"/>
        </w:rPr>
        <w:t> </w:t>
      </w:r>
      <w:r>
        <w:rPr>
          <w:rFonts w:ascii="Cambria" w:hAnsi="Cambria"/>
          <w:sz w:val="22"/>
          <w:szCs w:val="22"/>
        </w:rPr>
        <w:t>oblastech jejich p</w:t>
      </w:r>
      <w:r>
        <w:rPr>
          <w:rFonts w:ascii="Cambria" w:hAnsi="Cambria"/>
          <w:sz w:val="22"/>
          <w:szCs w:val="22"/>
        </w:rPr>
        <w:t>ů</w:t>
      </w:r>
      <w:r>
        <w:rPr>
          <w:rFonts w:ascii="Cambria" w:hAnsi="Cambria"/>
          <w:sz w:val="22"/>
          <w:szCs w:val="22"/>
        </w:rPr>
        <w:t>sobnosti,</w:t>
      </w:r>
    </w:p>
    <w:p w14:paraId="56AA613A" w14:textId="77777777" w:rsidR="001F3BEF" w:rsidRDefault="004B7BAF">
      <w:pPr>
        <w:pStyle w:val="Bezmezer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finan</w:t>
      </w:r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>podpory oblast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>spolupr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ce,</w:t>
      </w:r>
    </w:p>
    <w:p w14:paraId="6160D146" w14:textId="77777777" w:rsidR="001F3BEF" w:rsidRDefault="004B7BAF">
      <w:pPr>
        <w:pStyle w:val="Bezmezer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koordinace p</w:t>
      </w:r>
      <w:r>
        <w:rPr>
          <w:rFonts w:ascii="Cambria" w:hAnsi="Cambria"/>
          <w:sz w:val="22"/>
          <w:szCs w:val="22"/>
        </w:rPr>
        <w:t>ří</w:t>
      </w:r>
      <w:r>
        <w:rPr>
          <w:rFonts w:ascii="Cambria" w:hAnsi="Cambria"/>
          <w:sz w:val="22"/>
          <w:szCs w:val="22"/>
        </w:rPr>
        <w:t xml:space="preserve">stupu a </w:t>
      </w:r>
      <w:proofErr w:type="spellStart"/>
      <w:r>
        <w:rPr>
          <w:rFonts w:ascii="Cambria" w:hAnsi="Cambria"/>
          <w:sz w:val="22"/>
          <w:szCs w:val="22"/>
        </w:rPr>
        <w:t>jednotn</w:t>
      </w:r>
      <w:proofErr w:type="spellEnd"/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ho prosazov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>spole</w:t>
      </w:r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>ý</w:t>
      </w:r>
      <w:proofErr w:type="spellStart"/>
      <w:r>
        <w:rPr>
          <w:rFonts w:ascii="Cambria" w:hAnsi="Cambria"/>
          <w:sz w:val="22"/>
          <w:szCs w:val="22"/>
          <w:lang w:val="de-DE"/>
        </w:rPr>
        <w:t>ch</w:t>
      </w:r>
      <w:proofErr w:type="spellEnd"/>
      <w:r>
        <w:rPr>
          <w:rFonts w:ascii="Cambria" w:hAnsi="Cambria"/>
          <w:sz w:val="22"/>
          <w:szCs w:val="22"/>
          <w:lang w:val="de-DE"/>
        </w:rPr>
        <w:t xml:space="preserve"> z</w:t>
      </w:r>
      <w:proofErr w:type="spellStart"/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jm</w:t>
      </w:r>
      <w:r>
        <w:rPr>
          <w:rFonts w:ascii="Cambria" w:hAnsi="Cambria"/>
          <w:sz w:val="22"/>
          <w:szCs w:val="22"/>
        </w:rPr>
        <w:t>ů</w:t>
      </w:r>
      <w:proofErr w:type="spellEnd"/>
      <w:r>
        <w:rPr>
          <w:rFonts w:ascii="Cambria" w:hAnsi="Cambria"/>
          <w:sz w:val="22"/>
          <w:szCs w:val="22"/>
        </w:rPr>
        <w:br/>
      </w:r>
    </w:p>
    <w:p w14:paraId="5A495726" w14:textId="77777777" w:rsidR="001F3BEF" w:rsidRDefault="004B7BAF">
      <w:pPr>
        <w:pStyle w:val="Bezmezer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deklaruj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>t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mto n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sleduj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c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 xml:space="preserve">Memorandum o </w:t>
      </w:r>
      <w:proofErr w:type="spellStart"/>
      <w:r>
        <w:rPr>
          <w:rFonts w:ascii="Cambria" w:hAnsi="Cambria"/>
          <w:sz w:val="22"/>
          <w:szCs w:val="22"/>
        </w:rPr>
        <w:t>spolupr</w:t>
      </w:r>
      <w:r>
        <w:rPr>
          <w:rFonts w:ascii="Cambria" w:hAnsi="Cambria"/>
          <w:sz w:val="22"/>
          <w:szCs w:val="22"/>
        </w:rPr>
        <w:t>á</w:t>
      </w:r>
      <w:proofErr w:type="spellEnd"/>
      <w:r>
        <w:rPr>
          <w:rFonts w:ascii="Cambria" w:hAnsi="Cambria"/>
          <w:sz w:val="22"/>
          <w:szCs w:val="22"/>
          <w:lang w:val="it-IT"/>
        </w:rPr>
        <w:t>ci (d</w:t>
      </w:r>
      <w:proofErr w:type="spellStart"/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le</w:t>
      </w:r>
      <w:proofErr w:type="spellEnd"/>
      <w:r>
        <w:rPr>
          <w:rFonts w:ascii="Cambria" w:hAnsi="Cambria"/>
          <w:sz w:val="22"/>
          <w:szCs w:val="22"/>
        </w:rPr>
        <w:t xml:space="preserve"> jen </w:t>
      </w:r>
      <w:r>
        <w:rPr>
          <w:rFonts w:ascii="Cambria" w:hAnsi="Cambria"/>
          <w:sz w:val="22"/>
          <w:szCs w:val="22"/>
        </w:rPr>
        <w:t>„</w:t>
      </w:r>
      <w:r>
        <w:rPr>
          <w:rFonts w:ascii="Cambria" w:hAnsi="Cambria"/>
          <w:sz w:val="22"/>
          <w:szCs w:val="22"/>
        </w:rPr>
        <w:t>Memorandum</w:t>
      </w:r>
      <w:r>
        <w:rPr>
          <w:rFonts w:ascii="Cambria" w:hAnsi="Cambria"/>
          <w:sz w:val="22"/>
          <w:szCs w:val="22"/>
          <w:rtl/>
          <w:lang w:val="ar-SA"/>
        </w:rPr>
        <w:t>“</w:t>
      </w:r>
      <w:r>
        <w:rPr>
          <w:rFonts w:ascii="Cambria" w:hAnsi="Cambria"/>
          <w:sz w:val="22"/>
          <w:szCs w:val="22"/>
        </w:rPr>
        <w:t>)</w:t>
      </w:r>
      <w:r>
        <w:rPr>
          <w:rFonts w:ascii="Cambria" w:eastAsia="Cambria" w:hAnsi="Cambria" w:cs="Cambria"/>
          <w:sz w:val="22"/>
          <w:szCs w:val="22"/>
        </w:rPr>
        <w:br/>
      </w:r>
    </w:p>
    <w:p w14:paraId="4AA13C26" w14:textId="77777777" w:rsidR="001F3BEF" w:rsidRDefault="001F3BE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268D5480" w14:textId="77777777" w:rsidR="001F3BEF" w:rsidRDefault="004B7BAF">
      <w:pPr>
        <w:pStyle w:val="Bezmezer"/>
        <w:jc w:val="center"/>
        <w:rPr>
          <w:rFonts w:ascii="Cambria" w:eastAsia="Cambria" w:hAnsi="Cambria" w:cs="Cambria"/>
          <w:b/>
          <w:bCs/>
          <w:caps/>
          <w:sz w:val="22"/>
          <w:szCs w:val="22"/>
        </w:rPr>
      </w:pPr>
      <w:r>
        <w:rPr>
          <w:rFonts w:ascii="Cambria" w:hAnsi="Cambria"/>
          <w:b/>
          <w:bCs/>
          <w:caps/>
          <w:sz w:val="22"/>
          <w:szCs w:val="22"/>
        </w:rPr>
        <w:t>I. Oblasti spolupr</w:t>
      </w:r>
      <w:r>
        <w:rPr>
          <w:rFonts w:ascii="Cambria" w:hAnsi="Cambria"/>
          <w:b/>
          <w:bCs/>
          <w:caps/>
          <w:sz w:val="22"/>
          <w:szCs w:val="22"/>
        </w:rPr>
        <w:t>á</w:t>
      </w:r>
      <w:r>
        <w:rPr>
          <w:rFonts w:ascii="Cambria" w:hAnsi="Cambria"/>
          <w:b/>
          <w:bCs/>
          <w:caps/>
          <w:sz w:val="22"/>
          <w:szCs w:val="22"/>
        </w:rPr>
        <w:t>ce</w:t>
      </w:r>
    </w:p>
    <w:p w14:paraId="16EF6C0C" w14:textId="77777777" w:rsidR="001F3BEF" w:rsidRDefault="001F3BE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7A10CF03" w14:textId="77777777" w:rsidR="001F3BEF" w:rsidRDefault="004B7BA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Strany se dohodly na t</w:t>
      </w:r>
      <w:r>
        <w:rPr>
          <w:rFonts w:ascii="Cambria" w:hAnsi="Cambria"/>
          <w:sz w:val="22"/>
          <w:szCs w:val="22"/>
        </w:rPr>
        <w:t>ě</w:t>
      </w:r>
      <w:r>
        <w:rPr>
          <w:rFonts w:ascii="Cambria" w:hAnsi="Cambria"/>
          <w:sz w:val="22"/>
          <w:szCs w:val="22"/>
        </w:rPr>
        <w:t xml:space="preserve">chto oblastech </w:t>
      </w:r>
      <w:proofErr w:type="spellStart"/>
      <w:r>
        <w:rPr>
          <w:rFonts w:ascii="Cambria" w:hAnsi="Cambria"/>
          <w:sz w:val="22"/>
          <w:szCs w:val="22"/>
        </w:rPr>
        <w:t>spolupr</w:t>
      </w:r>
      <w:r>
        <w:rPr>
          <w:rFonts w:ascii="Cambria" w:hAnsi="Cambria"/>
          <w:sz w:val="22"/>
          <w:szCs w:val="22"/>
        </w:rPr>
        <w:t>á</w:t>
      </w:r>
      <w:proofErr w:type="spellEnd"/>
      <w:r>
        <w:rPr>
          <w:rFonts w:ascii="Cambria" w:hAnsi="Cambria"/>
          <w:sz w:val="22"/>
          <w:szCs w:val="22"/>
          <w:lang w:val="it-IT"/>
        </w:rPr>
        <w:t xml:space="preserve">ce: </w:t>
      </w:r>
    </w:p>
    <w:p w14:paraId="71E2B14E" w14:textId="77777777" w:rsidR="001F3BEF" w:rsidRDefault="004B7BAF">
      <w:pPr>
        <w:pStyle w:val="Default"/>
        <w:numPr>
          <w:ilvl w:val="0"/>
          <w:numId w:val="4"/>
        </w:numPr>
        <w:spacing w:befor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Vz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jemn</w:t>
      </w:r>
      <w:r>
        <w:rPr>
          <w:rFonts w:ascii="Cambria" w:hAnsi="Cambria"/>
          <w:sz w:val="22"/>
          <w:szCs w:val="22"/>
        </w:rPr>
        <w:t xml:space="preserve">á </w:t>
      </w:r>
      <w:proofErr w:type="spellStart"/>
      <w:r>
        <w:rPr>
          <w:rFonts w:ascii="Cambria" w:hAnsi="Cambria"/>
          <w:sz w:val="22"/>
          <w:szCs w:val="22"/>
        </w:rPr>
        <w:t>spolupr</w:t>
      </w:r>
      <w:r>
        <w:rPr>
          <w:rFonts w:ascii="Cambria" w:hAnsi="Cambria"/>
          <w:sz w:val="22"/>
          <w:szCs w:val="22"/>
        </w:rPr>
        <w:t>á</w:t>
      </w:r>
      <w:proofErr w:type="spellEnd"/>
      <w:r>
        <w:rPr>
          <w:rFonts w:ascii="Cambria" w:hAnsi="Cambria"/>
          <w:sz w:val="22"/>
          <w:szCs w:val="22"/>
          <w:lang w:val="fr-FR"/>
        </w:rPr>
        <w:t>ce p</w:t>
      </w:r>
      <w:proofErr w:type="spellStart"/>
      <w:r>
        <w:rPr>
          <w:rFonts w:ascii="Cambria" w:hAnsi="Cambria"/>
          <w:sz w:val="22"/>
          <w:szCs w:val="22"/>
        </w:rPr>
        <w:t>ř</w:t>
      </w:r>
      <w:r>
        <w:rPr>
          <w:rFonts w:ascii="Cambria" w:hAnsi="Cambria"/>
          <w:sz w:val="22"/>
          <w:szCs w:val="22"/>
        </w:rPr>
        <w:t>i</w:t>
      </w:r>
      <w:proofErr w:type="spellEnd"/>
      <w:r>
        <w:rPr>
          <w:rFonts w:ascii="Cambria" w:hAnsi="Cambria"/>
          <w:sz w:val="22"/>
          <w:szCs w:val="22"/>
        </w:rPr>
        <w:t xml:space="preserve"> propagaci a prezentaci </w:t>
      </w:r>
      <w:proofErr w:type="spellStart"/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</w:rPr>
        <w:t>esk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hudby v</w:t>
      </w:r>
      <w:r>
        <w:rPr>
          <w:rFonts w:ascii="Cambria" w:hAnsi="Cambria"/>
          <w:sz w:val="22"/>
          <w:szCs w:val="22"/>
        </w:rPr>
        <w:t> </w:t>
      </w:r>
      <w:proofErr w:type="gramStart"/>
      <w:r>
        <w:rPr>
          <w:rFonts w:ascii="Cambria" w:hAnsi="Cambria"/>
          <w:sz w:val="22"/>
          <w:szCs w:val="22"/>
        </w:rPr>
        <w:t>zahrani</w:t>
      </w:r>
      <w:r>
        <w:rPr>
          <w:rFonts w:ascii="Cambria" w:hAnsi="Cambria"/>
          <w:sz w:val="22"/>
          <w:szCs w:val="22"/>
        </w:rPr>
        <w:t xml:space="preserve">čí </w:t>
      </w:r>
      <w:r>
        <w:rPr>
          <w:rFonts w:ascii="Cambria" w:hAnsi="Cambria"/>
          <w:sz w:val="22"/>
          <w:szCs w:val="22"/>
        </w:rPr>
        <w:t>- veletrhy</w:t>
      </w:r>
      <w:proofErr w:type="gramEnd"/>
      <w:r>
        <w:rPr>
          <w:rFonts w:ascii="Cambria" w:hAnsi="Cambria"/>
          <w:sz w:val="22"/>
          <w:szCs w:val="22"/>
        </w:rPr>
        <w:t xml:space="preserve">, festivaly </w:t>
      </w:r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</w:rPr>
        <w:t>i jin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relevantn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 xml:space="preserve">akce a </w:t>
      </w:r>
      <w:proofErr w:type="spellStart"/>
      <w:r>
        <w:rPr>
          <w:rFonts w:ascii="Cambria" w:hAnsi="Cambria"/>
          <w:sz w:val="22"/>
          <w:szCs w:val="22"/>
        </w:rPr>
        <w:t>oborov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>ří</w:t>
      </w:r>
      <w:r>
        <w:rPr>
          <w:rFonts w:ascii="Cambria" w:hAnsi="Cambria"/>
          <w:sz w:val="22"/>
          <w:szCs w:val="22"/>
        </w:rPr>
        <w:t>le</w:t>
      </w:r>
      <w:r>
        <w:rPr>
          <w:rFonts w:ascii="Cambria" w:hAnsi="Cambria"/>
          <w:sz w:val="22"/>
          <w:szCs w:val="22"/>
        </w:rPr>
        <w:t>ž</w:t>
      </w:r>
      <w:r>
        <w:rPr>
          <w:rFonts w:ascii="Cambria" w:hAnsi="Cambria"/>
          <w:sz w:val="22"/>
          <w:szCs w:val="22"/>
        </w:rPr>
        <w:t xml:space="preserve">itosti </w:t>
      </w:r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</w:rPr>
        <w:t>i v r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 xml:space="preserve">mci </w:t>
      </w:r>
      <w:r>
        <w:rPr>
          <w:rFonts w:ascii="Cambria" w:hAnsi="Cambria"/>
          <w:sz w:val="22"/>
          <w:szCs w:val="22"/>
        </w:rPr>
        <w:t>tematicky zam</w:t>
      </w:r>
      <w:r>
        <w:rPr>
          <w:rFonts w:ascii="Cambria" w:hAnsi="Cambria"/>
          <w:sz w:val="22"/>
          <w:szCs w:val="22"/>
        </w:rPr>
        <w:t>ěř</w:t>
      </w:r>
      <w:r>
        <w:rPr>
          <w:rFonts w:ascii="Cambria" w:hAnsi="Cambria"/>
          <w:sz w:val="22"/>
          <w:szCs w:val="22"/>
        </w:rPr>
        <w:t>en</w:t>
      </w:r>
      <w:r>
        <w:rPr>
          <w:rFonts w:ascii="Cambria" w:hAnsi="Cambria"/>
          <w:sz w:val="22"/>
          <w:szCs w:val="22"/>
        </w:rPr>
        <w:t>ý</w:t>
      </w:r>
      <w:r>
        <w:rPr>
          <w:rFonts w:ascii="Cambria" w:hAnsi="Cambria"/>
          <w:sz w:val="22"/>
          <w:szCs w:val="22"/>
        </w:rPr>
        <w:t>ch projekt</w:t>
      </w:r>
      <w:r>
        <w:rPr>
          <w:rFonts w:ascii="Cambria" w:hAnsi="Cambria"/>
          <w:sz w:val="22"/>
          <w:szCs w:val="22"/>
        </w:rPr>
        <w:t xml:space="preserve">ů </w:t>
      </w:r>
      <w:r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>- v zem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ch, kde maj</w:t>
      </w:r>
      <w:r>
        <w:rPr>
          <w:rFonts w:ascii="Cambria" w:hAnsi="Cambria"/>
          <w:sz w:val="22"/>
          <w:szCs w:val="22"/>
        </w:rPr>
        <w:t>í Č</w:t>
      </w:r>
      <w:r>
        <w:rPr>
          <w:rFonts w:ascii="Cambria" w:hAnsi="Cambria"/>
          <w:sz w:val="22"/>
          <w:szCs w:val="22"/>
        </w:rPr>
        <w:t>C sv</w:t>
      </w:r>
      <w:r>
        <w:rPr>
          <w:rFonts w:ascii="Cambria" w:hAnsi="Cambria"/>
          <w:sz w:val="22"/>
          <w:szCs w:val="22"/>
        </w:rPr>
        <w:t xml:space="preserve">á </w:t>
      </w:r>
      <w:r>
        <w:rPr>
          <w:rFonts w:ascii="Cambria" w:hAnsi="Cambria"/>
          <w:sz w:val="22"/>
          <w:szCs w:val="22"/>
        </w:rPr>
        <w:t>zastoupen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 xml:space="preserve">. </w:t>
      </w:r>
    </w:p>
    <w:p w14:paraId="20B8EA0F" w14:textId="77777777" w:rsidR="001F3BEF" w:rsidRDefault="004B7BAF">
      <w:pPr>
        <w:pStyle w:val="Default"/>
        <w:numPr>
          <w:ilvl w:val="0"/>
          <w:numId w:val="4"/>
        </w:numPr>
        <w:spacing w:befor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Spolupr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 xml:space="preserve">ce </w:t>
      </w:r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</w:rPr>
        <w:t xml:space="preserve">C na prezentaci a propagaci festivalu </w:t>
      </w:r>
      <w:proofErr w:type="spellStart"/>
      <w:r>
        <w:rPr>
          <w:rFonts w:ascii="Cambria" w:hAnsi="Cambria"/>
          <w:sz w:val="22"/>
          <w:szCs w:val="22"/>
        </w:rPr>
        <w:t>Pra</w:t>
      </w:r>
      <w:r>
        <w:rPr>
          <w:rFonts w:ascii="Cambria" w:hAnsi="Cambria"/>
          <w:sz w:val="22"/>
          <w:szCs w:val="22"/>
        </w:rPr>
        <w:t>ž</w:t>
      </w:r>
      <w:r>
        <w:rPr>
          <w:rFonts w:ascii="Cambria" w:hAnsi="Cambria"/>
          <w:sz w:val="22"/>
          <w:szCs w:val="22"/>
        </w:rPr>
        <w:t>sk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  <w:lang w:val="es-ES_tradnl"/>
        </w:rPr>
        <w:t>jaro v</w:t>
      </w:r>
      <w:r>
        <w:rPr>
          <w:rFonts w:ascii="Cambria" w:hAnsi="Cambria"/>
          <w:sz w:val="22"/>
          <w:szCs w:val="22"/>
        </w:rPr>
        <w:t> </w:t>
      </w:r>
      <w:r>
        <w:rPr>
          <w:rFonts w:ascii="Cambria" w:hAnsi="Cambria"/>
          <w:sz w:val="22"/>
          <w:szCs w:val="22"/>
        </w:rPr>
        <w:t>zahrani</w:t>
      </w:r>
      <w:r>
        <w:rPr>
          <w:rFonts w:ascii="Cambria" w:hAnsi="Cambria"/>
          <w:sz w:val="22"/>
          <w:szCs w:val="22"/>
        </w:rPr>
        <w:t xml:space="preserve">čí </w:t>
      </w:r>
      <w:r>
        <w:rPr>
          <w:rFonts w:ascii="Cambria" w:hAnsi="Cambria"/>
          <w:sz w:val="22"/>
          <w:szCs w:val="22"/>
        </w:rPr>
        <w:t>v</w:t>
      </w:r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</w:rPr>
        <w:t>etn</w:t>
      </w:r>
      <w:r>
        <w:rPr>
          <w:rFonts w:ascii="Cambria" w:hAnsi="Cambria"/>
          <w:sz w:val="22"/>
          <w:szCs w:val="22"/>
        </w:rPr>
        <w:t xml:space="preserve">ě </w:t>
      </w:r>
      <w:r>
        <w:rPr>
          <w:rFonts w:ascii="Cambria" w:hAnsi="Cambria"/>
          <w:sz w:val="22"/>
          <w:szCs w:val="22"/>
        </w:rPr>
        <w:t>setk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> </w:t>
      </w:r>
      <w:r>
        <w:rPr>
          <w:rFonts w:ascii="Cambria" w:hAnsi="Cambria"/>
          <w:sz w:val="22"/>
          <w:szCs w:val="22"/>
        </w:rPr>
        <w:t>odbornou ve</w:t>
      </w:r>
      <w:r>
        <w:rPr>
          <w:rFonts w:ascii="Cambria" w:hAnsi="Cambria"/>
          <w:sz w:val="22"/>
          <w:szCs w:val="22"/>
        </w:rPr>
        <w:t>ř</w:t>
      </w:r>
      <w:r>
        <w:rPr>
          <w:rFonts w:ascii="Cambria" w:hAnsi="Cambria"/>
          <w:sz w:val="22"/>
          <w:szCs w:val="22"/>
        </w:rPr>
        <w:t>ejnost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.</w:t>
      </w:r>
    </w:p>
    <w:p w14:paraId="70F80A80" w14:textId="77777777" w:rsidR="001F3BEF" w:rsidRDefault="004B7BAF">
      <w:pPr>
        <w:pStyle w:val="Default"/>
        <w:numPr>
          <w:ilvl w:val="0"/>
          <w:numId w:val="4"/>
        </w:numPr>
        <w:spacing w:before="0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Spolupr</w:t>
      </w:r>
      <w:r>
        <w:rPr>
          <w:rFonts w:ascii="Cambria" w:hAnsi="Cambria"/>
          <w:sz w:val="22"/>
          <w:szCs w:val="22"/>
        </w:rPr>
        <w:t>á</w:t>
      </w:r>
      <w:proofErr w:type="spellEnd"/>
      <w:r>
        <w:rPr>
          <w:rFonts w:ascii="Cambria" w:hAnsi="Cambria"/>
          <w:sz w:val="22"/>
          <w:szCs w:val="22"/>
          <w:lang w:val="fr-FR"/>
        </w:rPr>
        <w:t>ce p</w:t>
      </w:r>
      <w:proofErr w:type="spellStart"/>
      <w:r>
        <w:rPr>
          <w:rFonts w:ascii="Cambria" w:hAnsi="Cambria"/>
          <w:sz w:val="22"/>
          <w:szCs w:val="22"/>
        </w:rPr>
        <w:t>ř</w:t>
      </w:r>
      <w:r>
        <w:rPr>
          <w:rFonts w:ascii="Cambria" w:hAnsi="Cambria"/>
          <w:sz w:val="22"/>
          <w:szCs w:val="22"/>
        </w:rPr>
        <w:t>i</w:t>
      </w:r>
      <w:proofErr w:type="spellEnd"/>
      <w:r>
        <w:rPr>
          <w:rFonts w:ascii="Cambria" w:hAnsi="Cambria"/>
          <w:sz w:val="22"/>
          <w:szCs w:val="22"/>
        </w:rPr>
        <w:t xml:space="preserve"> zaji</w:t>
      </w:r>
      <w:r>
        <w:rPr>
          <w:rFonts w:ascii="Cambria" w:hAnsi="Cambria"/>
          <w:sz w:val="22"/>
          <w:szCs w:val="22"/>
        </w:rPr>
        <w:t>š</w:t>
      </w:r>
      <w:r>
        <w:rPr>
          <w:rFonts w:ascii="Cambria" w:hAnsi="Cambria"/>
          <w:sz w:val="22"/>
          <w:szCs w:val="22"/>
        </w:rPr>
        <w:t>t</w:t>
      </w:r>
      <w:r>
        <w:rPr>
          <w:rFonts w:ascii="Cambria" w:hAnsi="Cambria"/>
          <w:sz w:val="22"/>
          <w:szCs w:val="22"/>
        </w:rPr>
        <w:t>ě</w:t>
      </w:r>
      <w:r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>tematick</w:t>
      </w:r>
      <w:r>
        <w:rPr>
          <w:rFonts w:ascii="Cambria" w:hAnsi="Cambria"/>
          <w:sz w:val="22"/>
          <w:szCs w:val="22"/>
        </w:rPr>
        <w:t>ý</w:t>
      </w:r>
      <w:proofErr w:type="spellStart"/>
      <w:r>
        <w:rPr>
          <w:rFonts w:ascii="Cambria" w:hAnsi="Cambria"/>
          <w:sz w:val="22"/>
          <w:szCs w:val="22"/>
          <w:lang w:val="de-DE"/>
        </w:rPr>
        <w:t>ch</w:t>
      </w:r>
      <w:proofErr w:type="spellEnd"/>
      <w:r>
        <w:rPr>
          <w:rFonts w:ascii="Cambria" w:hAnsi="Cambria"/>
          <w:sz w:val="22"/>
          <w:szCs w:val="22"/>
          <w:lang w:val="de-DE"/>
        </w:rPr>
        <w:t xml:space="preserve"> v</w:t>
      </w:r>
      <w:proofErr w:type="spellStart"/>
      <w:r>
        <w:rPr>
          <w:rFonts w:ascii="Cambria" w:hAnsi="Cambria"/>
          <w:sz w:val="22"/>
          <w:szCs w:val="22"/>
        </w:rPr>
        <w:t>ý</w:t>
      </w:r>
      <w:r>
        <w:rPr>
          <w:rFonts w:ascii="Cambria" w:hAnsi="Cambria"/>
          <w:sz w:val="22"/>
          <w:szCs w:val="22"/>
        </w:rPr>
        <w:t>stav</w:t>
      </w:r>
      <w:proofErr w:type="spellEnd"/>
      <w:r>
        <w:rPr>
          <w:rFonts w:ascii="Cambria" w:hAnsi="Cambria"/>
          <w:sz w:val="22"/>
          <w:szCs w:val="22"/>
        </w:rPr>
        <w:t>, projekt</w:t>
      </w:r>
      <w:r>
        <w:rPr>
          <w:rFonts w:ascii="Cambria" w:hAnsi="Cambria"/>
          <w:sz w:val="22"/>
          <w:szCs w:val="22"/>
        </w:rPr>
        <w:t>ů č</w:t>
      </w:r>
      <w:r>
        <w:rPr>
          <w:rFonts w:ascii="Cambria" w:hAnsi="Cambria"/>
          <w:sz w:val="22"/>
          <w:szCs w:val="22"/>
        </w:rPr>
        <w:t>i jin</w:t>
      </w:r>
      <w:r>
        <w:rPr>
          <w:rFonts w:ascii="Cambria" w:hAnsi="Cambria"/>
          <w:sz w:val="22"/>
          <w:szCs w:val="22"/>
        </w:rPr>
        <w:t>ý</w:t>
      </w:r>
      <w:r>
        <w:rPr>
          <w:rFonts w:ascii="Cambria" w:hAnsi="Cambria"/>
          <w:sz w:val="22"/>
          <w:szCs w:val="22"/>
        </w:rPr>
        <w:t xml:space="preserve">ch </w:t>
      </w:r>
      <w:r>
        <w:rPr>
          <w:rFonts w:ascii="Cambria" w:hAnsi="Cambria"/>
          <w:sz w:val="22"/>
          <w:szCs w:val="22"/>
        </w:rPr>
        <w:t>prezentac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  <w:lang w:val="en-US"/>
        </w:rPr>
        <w:t xml:space="preserve">s </w:t>
      </w:r>
      <w:proofErr w:type="spellStart"/>
      <w:r>
        <w:rPr>
          <w:rFonts w:ascii="Cambria" w:hAnsi="Cambria"/>
          <w:sz w:val="22"/>
          <w:szCs w:val="22"/>
          <w:lang w:val="en-US"/>
        </w:rPr>
        <w:t>mo</w:t>
      </w:r>
      <w:r>
        <w:rPr>
          <w:rFonts w:ascii="Cambria" w:hAnsi="Cambria"/>
          <w:sz w:val="22"/>
          <w:szCs w:val="22"/>
        </w:rPr>
        <w:t>ž</w:t>
      </w:r>
      <w:r>
        <w:rPr>
          <w:rFonts w:ascii="Cambria" w:hAnsi="Cambria"/>
          <w:sz w:val="22"/>
          <w:szCs w:val="22"/>
        </w:rPr>
        <w:t>nost</w:t>
      </w:r>
      <w:r>
        <w:rPr>
          <w:rFonts w:ascii="Cambria" w:hAnsi="Cambria"/>
          <w:sz w:val="22"/>
          <w:szCs w:val="22"/>
        </w:rPr>
        <w:t>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realizace doprovodn</w:t>
      </w:r>
      <w:r>
        <w:rPr>
          <w:rFonts w:ascii="Cambria" w:hAnsi="Cambria"/>
          <w:sz w:val="22"/>
          <w:szCs w:val="22"/>
        </w:rPr>
        <w:t>ý</w:t>
      </w:r>
      <w:r>
        <w:rPr>
          <w:rFonts w:ascii="Cambria" w:hAnsi="Cambria"/>
          <w:sz w:val="22"/>
          <w:szCs w:val="22"/>
        </w:rPr>
        <w:t>ch program</w:t>
      </w:r>
      <w:r>
        <w:rPr>
          <w:rFonts w:ascii="Cambria" w:hAnsi="Cambria"/>
          <w:sz w:val="22"/>
          <w:szCs w:val="22"/>
        </w:rPr>
        <w:t>ů</w:t>
      </w:r>
      <w:r>
        <w:rPr>
          <w:rFonts w:ascii="Cambria" w:hAnsi="Cambria"/>
          <w:sz w:val="22"/>
          <w:szCs w:val="22"/>
        </w:rPr>
        <w:t>.</w:t>
      </w:r>
    </w:p>
    <w:p w14:paraId="76B7D485" w14:textId="77777777" w:rsidR="001F3BEF" w:rsidRDefault="004B7BAF">
      <w:pPr>
        <w:pStyle w:val="Default"/>
        <w:numPr>
          <w:ilvl w:val="0"/>
          <w:numId w:val="4"/>
        </w:numPr>
        <w:spacing w:befor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Vz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jemn</w:t>
      </w:r>
      <w:r>
        <w:rPr>
          <w:rFonts w:ascii="Cambria" w:hAnsi="Cambria"/>
          <w:sz w:val="22"/>
          <w:szCs w:val="22"/>
        </w:rPr>
        <w:t xml:space="preserve">á </w:t>
      </w:r>
      <w:proofErr w:type="spellStart"/>
      <w:r>
        <w:rPr>
          <w:rFonts w:ascii="Cambria" w:hAnsi="Cambria"/>
          <w:sz w:val="22"/>
          <w:szCs w:val="22"/>
        </w:rPr>
        <w:t>spolupr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c</w:t>
      </w:r>
      <w:proofErr w:type="spellEnd"/>
      <w:r>
        <w:rPr>
          <w:rFonts w:ascii="Cambria" w:hAnsi="Cambria"/>
          <w:sz w:val="22"/>
          <w:szCs w:val="22"/>
          <w:lang w:val="fr-FR"/>
        </w:rPr>
        <w:t>e p</w:t>
      </w:r>
      <w:proofErr w:type="spellStart"/>
      <w:r>
        <w:rPr>
          <w:rFonts w:ascii="Cambria" w:hAnsi="Cambria"/>
          <w:sz w:val="22"/>
          <w:szCs w:val="22"/>
        </w:rPr>
        <w:t>ř</w:t>
      </w:r>
      <w:r>
        <w:rPr>
          <w:rFonts w:ascii="Cambria" w:hAnsi="Cambria"/>
          <w:sz w:val="22"/>
          <w:szCs w:val="22"/>
        </w:rPr>
        <w:t>i</w:t>
      </w:r>
      <w:proofErr w:type="spellEnd"/>
      <w:r>
        <w:rPr>
          <w:rFonts w:ascii="Cambria" w:hAnsi="Cambria"/>
          <w:sz w:val="22"/>
          <w:szCs w:val="22"/>
        </w:rPr>
        <w:t xml:space="preserve"> odborn</w:t>
      </w:r>
      <w:r>
        <w:rPr>
          <w:rFonts w:ascii="Cambria" w:hAnsi="Cambria"/>
          <w:sz w:val="22"/>
          <w:szCs w:val="22"/>
        </w:rPr>
        <w:t>ý</w:t>
      </w:r>
      <w:proofErr w:type="spellStart"/>
      <w:r>
        <w:rPr>
          <w:rFonts w:ascii="Cambria" w:hAnsi="Cambria"/>
          <w:sz w:val="22"/>
          <w:szCs w:val="22"/>
          <w:lang w:val="en-US"/>
        </w:rPr>
        <w:t>ch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visitors </w:t>
      </w:r>
      <w:proofErr w:type="spellStart"/>
      <w:r>
        <w:rPr>
          <w:rFonts w:ascii="Cambria" w:hAnsi="Cambria"/>
          <w:sz w:val="22"/>
          <w:szCs w:val="22"/>
          <w:lang w:val="en-US"/>
        </w:rPr>
        <w:t>programech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, </w:t>
      </w:r>
      <w:proofErr w:type="spellStart"/>
      <w:r>
        <w:rPr>
          <w:rFonts w:ascii="Cambria" w:hAnsi="Cambria"/>
          <w:sz w:val="22"/>
          <w:szCs w:val="22"/>
          <w:lang w:val="en-US"/>
        </w:rPr>
        <w:t>rezidenc</w:t>
      </w:r>
      <w:r>
        <w:rPr>
          <w:rFonts w:ascii="Cambria" w:hAnsi="Cambria"/>
          <w:sz w:val="22"/>
          <w:szCs w:val="22"/>
          <w:lang w:val="en-US"/>
        </w:rPr>
        <w:t>í</w:t>
      </w:r>
      <w:r>
        <w:rPr>
          <w:rFonts w:ascii="Cambria" w:hAnsi="Cambria"/>
          <w:sz w:val="22"/>
          <w:szCs w:val="22"/>
          <w:lang w:val="en-US"/>
        </w:rPr>
        <w:t>ch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, </w:t>
      </w:r>
      <w:proofErr w:type="spellStart"/>
      <w:r>
        <w:rPr>
          <w:rFonts w:ascii="Cambria" w:hAnsi="Cambria"/>
          <w:sz w:val="22"/>
          <w:szCs w:val="22"/>
          <w:lang w:val="en-US"/>
        </w:rPr>
        <w:t>kur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torsk</w:t>
      </w:r>
      <w:r>
        <w:rPr>
          <w:rFonts w:ascii="Cambria" w:hAnsi="Cambria"/>
          <w:sz w:val="22"/>
          <w:szCs w:val="22"/>
        </w:rPr>
        <w:t>ý</w:t>
      </w:r>
      <w:r>
        <w:rPr>
          <w:rFonts w:ascii="Cambria" w:hAnsi="Cambria"/>
          <w:sz w:val="22"/>
          <w:szCs w:val="22"/>
        </w:rPr>
        <w:t>ch</w:t>
      </w:r>
      <w:proofErr w:type="spellEnd"/>
      <w:r>
        <w:rPr>
          <w:rFonts w:ascii="Cambria" w:hAnsi="Cambria"/>
          <w:sz w:val="22"/>
          <w:szCs w:val="22"/>
        </w:rPr>
        <w:t xml:space="preserve"> cest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 xml:space="preserve">ch a </w:t>
      </w:r>
      <w:proofErr w:type="spellStart"/>
      <w:r>
        <w:rPr>
          <w:rFonts w:ascii="Cambria" w:hAnsi="Cambria"/>
          <w:sz w:val="22"/>
          <w:szCs w:val="22"/>
        </w:rPr>
        <w:t>presstripech</w:t>
      </w:r>
      <w:proofErr w:type="spellEnd"/>
      <w:r>
        <w:rPr>
          <w:rFonts w:ascii="Cambria" w:hAnsi="Cambria"/>
          <w:sz w:val="22"/>
          <w:szCs w:val="22"/>
        </w:rPr>
        <w:t xml:space="preserve"> v</w:t>
      </w:r>
      <w:r>
        <w:rPr>
          <w:rFonts w:ascii="Cambria" w:hAnsi="Cambria"/>
          <w:sz w:val="22"/>
          <w:szCs w:val="22"/>
        </w:rPr>
        <w:t> Č</w:t>
      </w:r>
      <w:r>
        <w:rPr>
          <w:rFonts w:ascii="Cambria" w:hAnsi="Cambria"/>
          <w:sz w:val="22"/>
          <w:szCs w:val="22"/>
        </w:rPr>
        <w:t>R i v zahrani</w:t>
      </w:r>
      <w:r>
        <w:rPr>
          <w:rFonts w:ascii="Cambria" w:hAnsi="Cambria"/>
          <w:sz w:val="22"/>
          <w:szCs w:val="22"/>
        </w:rPr>
        <w:t>čí</w:t>
      </w:r>
      <w:r>
        <w:rPr>
          <w:rFonts w:ascii="Cambria" w:hAnsi="Cambria"/>
          <w:sz w:val="22"/>
          <w:szCs w:val="22"/>
        </w:rPr>
        <w:t>.</w:t>
      </w:r>
    </w:p>
    <w:p w14:paraId="0560F49F" w14:textId="77777777" w:rsidR="001F3BEF" w:rsidRDefault="004B7BAF">
      <w:pPr>
        <w:pStyle w:val="Default"/>
        <w:numPr>
          <w:ilvl w:val="0"/>
          <w:numId w:val="4"/>
        </w:numPr>
        <w:spacing w:befor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Distribuce komunika</w:t>
      </w:r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ch i programov</w:t>
      </w:r>
      <w:r>
        <w:rPr>
          <w:rFonts w:ascii="Cambria" w:hAnsi="Cambria"/>
          <w:sz w:val="22"/>
          <w:szCs w:val="22"/>
        </w:rPr>
        <w:t>ý</w:t>
      </w:r>
      <w:proofErr w:type="spellStart"/>
      <w:r>
        <w:rPr>
          <w:rFonts w:ascii="Cambria" w:hAnsi="Cambria"/>
          <w:sz w:val="22"/>
          <w:szCs w:val="22"/>
          <w:lang w:val="de-DE"/>
        </w:rPr>
        <w:t>ch</w:t>
      </w:r>
      <w:proofErr w:type="spellEnd"/>
      <w:r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de-DE"/>
        </w:rPr>
        <w:t>materi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l</w:t>
      </w:r>
      <w:r>
        <w:rPr>
          <w:rFonts w:ascii="Cambria" w:hAnsi="Cambria"/>
          <w:sz w:val="22"/>
          <w:szCs w:val="22"/>
        </w:rPr>
        <w:t>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</w:t>
      </w:r>
      <w:r>
        <w:rPr>
          <w:rFonts w:ascii="Cambria" w:hAnsi="Cambria"/>
          <w:sz w:val="22"/>
          <w:szCs w:val="22"/>
        </w:rPr>
        <w:t> Č</w:t>
      </w:r>
      <w:r>
        <w:rPr>
          <w:rFonts w:ascii="Cambria" w:hAnsi="Cambria"/>
          <w:sz w:val="22"/>
          <w:szCs w:val="22"/>
        </w:rPr>
        <w:t>R i zahrani</w:t>
      </w:r>
      <w:r>
        <w:rPr>
          <w:rFonts w:ascii="Cambria" w:hAnsi="Cambria"/>
          <w:sz w:val="22"/>
          <w:szCs w:val="22"/>
        </w:rPr>
        <w:t>čí</w:t>
      </w:r>
      <w:r>
        <w:rPr>
          <w:rFonts w:ascii="Cambria" w:hAnsi="Cambria"/>
          <w:sz w:val="22"/>
          <w:szCs w:val="22"/>
        </w:rPr>
        <w:t xml:space="preserve">. </w:t>
      </w:r>
    </w:p>
    <w:p w14:paraId="73952670" w14:textId="77777777" w:rsidR="001F3BEF" w:rsidRDefault="004B7BAF">
      <w:pPr>
        <w:pStyle w:val="Default"/>
        <w:numPr>
          <w:ilvl w:val="0"/>
          <w:numId w:val="4"/>
        </w:numPr>
        <w:spacing w:befor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Vz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jemn</w:t>
      </w:r>
      <w:r>
        <w:rPr>
          <w:rFonts w:ascii="Cambria" w:hAnsi="Cambria"/>
          <w:sz w:val="22"/>
          <w:szCs w:val="22"/>
        </w:rPr>
        <w:t xml:space="preserve">á </w:t>
      </w:r>
      <w:proofErr w:type="spellStart"/>
      <w:r>
        <w:rPr>
          <w:rFonts w:ascii="Cambria" w:hAnsi="Cambria"/>
          <w:sz w:val="22"/>
          <w:szCs w:val="22"/>
        </w:rPr>
        <w:t>spolupr</w:t>
      </w:r>
      <w:r>
        <w:rPr>
          <w:rFonts w:ascii="Cambria" w:hAnsi="Cambria"/>
          <w:sz w:val="22"/>
          <w:szCs w:val="22"/>
        </w:rPr>
        <w:t>á</w:t>
      </w:r>
      <w:proofErr w:type="spellEnd"/>
      <w:r>
        <w:rPr>
          <w:rFonts w:ascii="Cambria" w:hAnsi="Cambria"/>
          <w:sz w:val="22"/>
          <w:szCs w:val="22"/>
          <w:lang w:val="fr-FR"/>
        </w:rPr>
        <w:t>ce p</w:t>
      </w:r>
      <w:proofErr w:type="spellStart"/>
      <w:r>
        <w:rPr>
          <w:rFonts w:ascii="Cambria" w:hAnsi="Cambria"/>
          <w:sz w:val="22"/>
          <w:szCs w:val="22"/>
        </w:rPr>
        <w:t>ř</w:t>
      </w:r>
      <w:r>
        <w:rPr>
          <w:rFonts w:ascii="Cambria" w:hAnsi="Cambria"/>
          <w:sz w:val="22"/>
          <w:szCs w:val="22"/>
        </w:rPr>
        <w:t>i</w:t>
      </w:r>
      <w:proofErr w:type="spellEnd"/>
      <w:r>
        <w:rPr>
          <w:rFonts w:ascii="Cambria" w:hAnsi="Cambria"/>
          <w:sz w:val="22"/>
          <w:szCs w:val="22"/>
        </w:rPr>
        <w:t xml:space="preserve"> jedn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> Č</w:t>
      </w:r>
      <w:r>
        <w:rPr>
          <w:rFonts w:ascii="Cambria" w:hAnsi="Cambria"/>
          <w:sz w:val="22"/>
          <w:szCs w:val="22"/>
        </w:rPr>
        <w:t>eskou televiz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>ve v</w:t>
      </w:r>
      <w:r>
        <w:rPr>
          <w:rFonts w:ascii="Cambria" w:hAnsi="Cambria"/>
          <w:sz w:val="22"/>
          <w:szCs w:val="22"/>
        </w:rPr>
        <w:t>ě</w:t>
      </w:r>
      <w:r>
        <w:rPr>
          <w:rFonts w:ascii="Cambria" w:hAnsi="Cambria"/>
          <w:sz w:val="22"/>
          <w:szCs w:val="22"/>
        </w:rPr>
        <w:t>ci poskytnut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>vys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lac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ch pr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v pro u</w:t>
      </w:r>
      <w:r>
        <w:rPr>
          <w:rFonts w:ascii="Cambria" w:hAnsi="Cambria"/>
          <w:sz w:val="22"/>
          <w:szCs w:val="22"/>
        </w:rPr>
        <w:t>ž</w:t>
      </w:r>
      <w:r>
        <w:rPr>
          <w:rFonts w:ascii="Cambria" w:hAnsi="Cambria"/>
          <w:sz w:val="22"/>
          <w:szCs w:val="22"/>
        </w:rPr>
        <w:t>it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>v</w:t>
      </w:r>
      <w:r>
        <w:rPr>
          <w:rFonts w:ascii="Cambria" w:hAnsi="Cambria"/>
          <w:sz w:val="22"/>
          <w:szCs w:val="22"/>
        </w:rPr>
        <w:t> </w:t>
      </w:r>
      <w:r>
        <w:rPr>
          <w:rFonts w:ascii="Cambria" w:hAnsi="Cambria"/>
          <w:sz w:val="22"/>
          <w:szCs w:val="22"/>
        </w:rPr>
        <w:t>zahrani</w:t>
      </w:r>
      <w:r>
        <w:rPr>
          <w:rFonts w:ascii="Cambria" w:hAnsi="Cambria"/>
          <w:sz w:val="22"/>
          <w:szCs w:val="22"/>
        </w:rPr>
        <w:t>čí</w:t>
      </w:r>
      <w:r>
        <w:rPr>
          <w:rFonts w:ascii="Cambria" w:hAnsi="Cambria"/>
          <w:sz w:val="22"/>
          <w:szCs w:val="22"/>
        </w:rPr>
        <w:t xml:space="preserve">. </w:t>
      </w:r>
    </w:p>
    <w:p w14:paraId="3BF09D1C" w14:textId="77777777" w:rsidR="001F3BEF" w:rsidRDefault="001F3BE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18C80FEB" w14:textId="77777777" w:rsidR="001F3BEF" w:rsidRDefault="004B7BAF">
      <w:pPr>
        <w:pStyle w:val="Bezmezer"/>
        <w:jc w:val="center"/>
        <w:rPr>
          <w:rFonts w:ascii="Cambria" w:eastAsia="Cambria" w:hAnsi="Cambria" w:cs="Cambria"/>
          <w:b/>
          <w:bCs/>
          <w:caps/>
          <w:sz w:val="22"/>
          <w:szCs w:val="22"/>
        </w:rPr>
      </w:pPr>
      <w:r>
        <w:rPr>
          <w:rFonts w:ascii="Cambria" w:hAnsi="Cambria"/>
          <w:b/>
          <w:bCs/>
          <w:caps/>
          <w:sz w:val="22"/>
          <w:szCs w:val="22"/>
        </w:rPr>
        <w:t>II. Kontaktn</w:t>
      </w:r>
      <w:r>
        <w:rPr>
          <w:rFonts w:ascii="Cambria" w:hAnsi="Cambria"/>
          <w:b/>
          <w:bCs/>
          <w:caps/>
          <w:sz w:val="22"/>
          <w:szCs w:val="22"/>
        </w:rPr>
        <w:t xml:space="preserve">í </w:t>
      </w:r>
      <w:r>
        <w:rPr>
          <w:rFonts w:ascii="Cambria" w:hAnsi="Cambria"/>
          <w:b/>
          <w:bCs/>
          <w:caps/>
          <w:sz w:val="22"/>
          <w:szCs w:val="22"/>
        </w:rPr>
        <w:t>osoby a Ak</w:t>
      </w:r>
      <w:r>
        <w:rPr>
          <w:rFonts w:ascii="Cambria" w:hAnsi="Cambria"/>
          <w:b/>
          <w:bCs/>
          <w:caps/>
          <w:sz w:val="22"/>
          <w:szCs w:val="22"/>
        </w:rPr>
        <w:t>č</w:t>
      </w:r>
      <w:r>
        <w:rPr>
          <w:rFonts w:ascii="Cambria" w:hAnsi="Cambria"/>
          <w:b/>
          <w:bCs/>
          <w:caps/>
          <w:sz w:val="22"/>
          <w:szCs w:val="22"/>
        </w:rPr>
        <w:t>n</w:t>
      </w:r>
      <w:r>
        <w:rPr>
          <w:rFonts w:ascii="Cambria" w:hAnsi="Cambria"/>
          <w:b/>
          <w:bCs/>
          <w:caps/>
          <w:sz w:val="22"/>
          <w:szCs w:val="22"/>
        </w:rPr>
        <w:t xml:space="preserve">í </w:t>
      </w:r>
      <w:r>
        <w:rPr>
          <w:rFonts w:ascii="Cambria" w:hAnsi="Cambria"/>
          <w:b/>
          <w:bCs/>
          <w:caps/>
          <w:sz w:val="22"/>
          <w:szCs w:val="22"/>
        </w:rPr>
        <w:t>pl</w:t>
      </w:r>
      <w:r>
        <w:rPr>
          <w:rFonts w:ascii="Cambria" w:hAnsi="Cambria"/>
          <w:b/>
          <w:bCs/>
          <w:caps/>
          <w:sz w:val="22"/>
          <w:szCs w:val="22"/>
        </w:rPr>
        <w:t>á</w:t>
      </w:r>
      <w:r>
        <w:rPr>
          <w:rFonts w:ascii="Cambria" w:hAnsi="Cambria"/>
          <w:b/>
          <w:bCs/>
          <w:caps/>
          <w:sz w:val="22"/>
          <w:szCs w:val="22"/>
        </w:rPr>
        <w:t>n</w:t>
      </w:r>
    </w:p>
    <w:p w14:paraId="4E176E8E" w14:textId="77777777" w:rsidR="001F3BEF" w:rsidRDefault="001F3BE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73F922A9" w14:textId="77777777" w:rsidR="001F3BEF" w:rsidRDefault="004B7BAF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Kontaktn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 xml:space="preserve">mi osobami jsou: </w:t>
      </w:r>
    </w:p>
    <w:p w14:paraId="37B3AEDF" w14:textId="77777777" w:rsidR="001F3BEF" w:rsidRDefault="004B7BAF">
      <w:pPr>
        <w:pStyle w:val="Bezmezer"/>
        <w:ind w:firstLine="426"/>
        <w:jc w:val="both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 xml:space="preserve">Za </w:t>
      </w:r>
      <w:r>
        <w:rPr>
          <w:rFonts w:ascii="Cambria" w:hAnsi="Cambria"/>
          <w:sz w:val="22"/>
          <w:szCs w:val="22"/>
          <w:u w:val="single"/>
        </w:rPr>
        <w:t>Č</w:t>
      </w:r>
      <w:r>
        <w:rPr>
          <w:rFonts w:ascii="Cambria" w:hAnsi="Cambria"/>
          <w:sz w:val="22"/>
          <w:szCs w:val="22"/>
          <w:u w:val="single"/>
        </w:rPr>
        <w:t>C:</w:t>
      </w:r>
    </w:p>
    <w:p w14:paraId="0348760F" w14:textId="248AAFCE" w:rsidR="001F3BEF" w:rsidRDefault="00BD6EEA">
      <w:pPr>
        <w:pStyle w:val="Bezmezer"/>
        <w:ind w:left="426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xxxxxxxxx</w:t>
      </w:r>
      <w:proofErr w:type="spellEnd"/>
      <w:r w:rsidR="004B7BAF">
        <w:rPr>
          <w:rFonts w:ascii="Cambria" w:hAnsi="Cambria"/>
          <w:sz w:val="22"/>
          <w:szCs w:val="22"/>
        </w:rPr>
        <w:t xml:space="preserve"> </w:t>
      </w:r>
      <w:r w:rsidR="004B7BAF">
        <w:rPr>
          <w:rFonts w:ascii="Cambria" w:hAnsi="Cambria"/>
          <w:sz w:val="22"/>
          <w:szCs w:val="22"/>
        </w:rPr>
        <w:tab/>
      </w:r>
      <w:r w:rsidR="004B7BAF">
        <w:rPr>
          <w:rFonts w:ascii="Cambria" w:hAnsi="Cambria"/>
          <w:sz w:val="22"/>
          <w:szCs w:val="22"/>
        </w:rPr>
        <w:tab/>
      </w:r>
      <w:r w:rsidR="004B7BAF">
        <w:rPr>
          <w:rFonts w:ascii="Cambria" w:hAnsi="Cambria"/>
          <w:sz w:val="22"/>
          <w:szCs w:val="22"/>
        </w:rPr>
        <w:t>vedouc</w:t>
      </w:r>
      <w:r w:rsidR="004B7BAF">
        <w:rPr>
          <w:rFonts w:ascii="Cambria" w:hAnsi="Cambria"/>
          <w:sz w:val="22"/>
          <w:szCs w:val="22"/>
        </w:rPr>
        <w:t xml:space="preserve">í </w:t>
      </w:r>
      <w:r w:rsidR="004B7BAF">
        <w:rPr>
          <w:rFonts w:ascii="Cambria" w:hAnsi="Cambria"/>
          <w:sz w:val="22"/>
          <w:szCs w:val="22"/>
        </w:rPr>
        <w:t>odd. marketingov</w:t>
      </w:r>
      <w:r w:rsidR="004B7BAF">
        <w:rPr>
          <w:rFonts w:ascii="Cambria" w:hAnsi="Cambria"/>
          <w:sz w:val="22"/>
          <w:szCs w:val="22"/>
        </w:rPr>
        <w:t xml:space="preserve">é </w:t>
      </w:r>
      <w:r w:rsidR="004B7BAF">
        <w:rPr>
          <w:rFonts w:ascii="Cambria" w:hAnsi="Cambria"/>
          <w:sz w:val="22"/>
          <w:szCs w:val="22"/>
        </w:rPr>
        <w:t>komunikace</w:t>
      </w:r>
    </w:p>
    <w:p w14:paraId="0DE5D726" w14:textId="00EA5CB1" w:rsidR="001F3BEF" w:rsidRDefault="00BD6EEA">
      <w:pPr>
        <w:pStyle w:val="Bezmezer"/>
        <w:ind w:left="426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xxxxxxxxx</w:t>
      </w:r>
      <w:proofErr w:type="spellEnd"/>
      <w:r w:rsidR="004B7BAF">
        <w:rPr>
          <w:rFonts w:ascii="Cambria" w:hAnsi="Cambria"/>
          <w:sz w:val="22"/>
          <w:szCs w:val="22"/>
        </w:rPr>
        <w:tab/>
      </w:r>
      <w:r w:rsidR="004B7BAF">
        <w:rPr>
          <w:rFonts w:ascii="Cambria" w:hAnsi="Cambria"/>
          <w:sz w:val="22"/>
          <w:szCs w:val="22"/>
        </w:rPr>
        <w:tab/>
      </w:r>
      <w:r w:rsidR="004B7BAF">
        <w:rPr>
          <w:rFonts w:ascii="Cambria" w:hAnsi="Cambria"/>
          <w:sz w:val="22"/>
          <w:szCs w:val="22"/>
        </w:rPr>
        <w:t>koordin</w:t>
      </w:r>
      <w:r w:rsidR="004B7BAF">
        <w:rPr>
          <w:rFonts w:ascii="Cambria" w:hAnsi="Cambria"/>
          <w:sz w:val="22"/>
          <w:szCs w:val="22"/>
        </w:rPr>
        <w:t>á</w:t>
      </w:r>
      <w:r w:rsidR="004B7BAF">
        <w:rPr>
          <w:rFonts w:ascii="Cambria" w:hAnsi="Cambria"/>
          <w:sz w:val="22"/>
          <w:szCs w:val="22"/>
        </w:rPr>
        <w:t>torka projekt</w:t>
      </w:r>
      <w:r w:rsidR="004B7BAF">
        <w:rPr>
          <w:rFonts w:ascii="Cambria" w:hAnsi="Cambria"/>
          <w:sz w:val="22"/>
          <w:szCs w:val="22"/>
        </w:rPr>
        <w:t xml:space="preserve">ů </w:t>
      </w:r>
      <w:r w:rsidR="004B7BAF">
        <w:rPr>
          <w:rFonts w:ascii="Cambria" w:hAnsi="Cambria"/>
          <w:sz w:val="22"/>
          <w:szCs w:val="22"/>
        </w:rPr>
        <w:t>a programov</w:t>
      </w:r>
      <w:r w:rsidR="004B7BAF">
        <w:rPr>
          <w:rFonts w:ascii="Cambria" w:hAnsi="Cambria"/>
          <w:sz w:val="22"/>
          <w:szCs w:val="22"/>
        </w:rPr>
        <w:t xml:space="preserve">é </w:t>
      </w:r>
      <w:r w:rsidR="004B7BAF">
        <w:rPr>
          <w:rFonts w:ascii="Cambria" w:hAnsi="Cambria"/>
          <w:sz w:val="22"/>
          <w:szCs w:val="22"/>
        </w:rPr>
        <w:t>spolupr</w:t>
      </w:r>
      <w:r w:rsidR="004B7BAF">
        <w:rPr>
          <w:rFonts w:ascii="Cambria" w:hAnsi="Cambria"/>
          <w:sz w:val="22"/>
          <w:szCs w:val="22"/>
        </w:rPr>
        <w:t>á</w:t>
      </w:r>
      <w:r w:rsidR="004B7BAF">
        <w:rPr>
          <w:rFonts w:ascii="Cambria" w:hAnsi="Cambria"/>
          <w:sz w:val="22"/>
          <w:szCs w:val="22"/>
        </w:rPr>
        <w:t>ce za oblast hudby</w:t>
      </w:r>
    </w:p>
    <w:p w14:paraId="457B7B0A" w14:textId="77777777" w:rsidR="001F3BEF" w:rsidRDefault="004B7BAF">
      <w:pPr>
        <w:pStyle w:val="Bezmezer"/>
        <w:ind w:left="426"/>
        <w:jc w:val="both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>Za PJ:</w:t>
      </w:r>
    </w:p>
    <w:p w14:paraId="2D2BFBE3" w14:textId="4C82E519" w:rsidR="001F3BEF" w:rsidRDefault="00BD6EEA">
      <w:pPr>
        <w:pStyle w:val="Bezmezer"/>
        <w:ind w:left="426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xxxxxxxxx</w:t>
      </w:r>
      <w:proofErr w:type="spellEnd"/>
      <w:r w:rsidR="004B7BAF">
        <w:rPr>
          <w:rFonts w:ascii="Cambria" w:hAnsi="Cambria"/>
          <w:sz w:val="22"/>
          <w:szCs w:val="22"/>
        </w:rPr>
        <w:t xml:space="preserve">           </w:t>
      </w:r>
      <w:r w:rsidR="004B7BAF">
        <w:rPr>
          <w:rFonts w:ascii="Cambria" w:hAnsi="Cambria"/>
          <w:sz w:val="22"/>
          <w:szCs w:val="22"/>
        </w:rPr>
        <w:tab/>
      </w:r>
      <w:r w:rsidR="004B7BAF">
        <w:rPr>
          <w:rFonts w:ascii="Cambria" w:hAnsi="Cambria"/>
          <w:sz w:val="22"/>
          <w:szCs w:val="22"/>
        </w:rPr>
        <w:t>komunikace, soci</w:t>
      </w:r>
      <w:r w:rsidR="004B7BAF">
        <w:rPr>
          <w:rFonts w:ascii="Cambria" w:hAnsi="Cambria"/>
          <w:sz w:val="22"/>
          <w:szCs w:val="22"/>
        </w:rPr>
        <w:t>á</w:t>
      </w:r>
      <w:r w:rsidR="004B7BAF">
        <w:rPr>
          <w:rFonts w:ascii="Cambria" w:hAnsi="Cambria"/>
          <w:sz w:val="22"/>
          <w:szCs w:val="22"/>
        </w:rPr>
        <w:t>ln</w:t>
      </w:r>
      <w:r w:rsidR="004B7BAF">
        <w:rPr>
          <w:rFonts w:ascii="Cambria" w:hAnsi="Cambria"/>
          <w:sz w:val="22"/>
          <w:szCs w:val="22"/>
        </w:rPr>
        <w:t xml:space="preserve">í </w:t>
      </w:r>
      <w:r w:rsidR="004B7BAF">
        <w:rPr>
          <w:rFonts w:ascii="Cambria" w:hAnsi="Cambria"/>
          <w:sz w:val="22"/>
          <w:szCs w:val="22"/>
        </w:rPr>
        <w:t>s</w:t>
      </w:r>
      <w:r w:rsidR="004B7BAF">
        <w:rPr>
          <w:rFonts w:ascii="Cambria" w:hAnsi="Cambria"/>
          <w:sz w:val="22"/>
          <w:szCs w:val="22"/>
        </w:rPr>
        <w:t>í</w:t>
      </w:r>
      <w:r w:rsidR="004B7BAF">
        <w:rPr>
          <w:rFonts w:ascii="Cambria" w:hAnsi="Cambria"/>
          <w:sz w:val="22"/>
          <w:szCs w:val="22"/>
        </w:rPr>
        <w:t>t</w:t>
      </w:r>
      <w:r w:rsidR="004B7BAF">
        <w:rPr>
          <w:rFonts w:ascii="Cambria" w:hAnsi="Cambria"/>
          <w:sz w:val="22"/>
          <w:szCs w:val="22"/>
        </w:rPr>
        <w:t xml:space="preserve">ě </w:t>
      </w:r>
      <w:r w:rsidR="004B7BAF">
        <w:rPr>
          <w:rFonts w:ascii="Cambria" w:hAnsi="Cambria"/>
          <w:sz w:val="22"/>
          <w:szCs w:val="22"/>
          <w:lang w:val="it-IT"/>
        </w:rPr>
        <w:t>a digit</w:t>
      </w:r>
      <w:proofErr w:type="spellStart"/>
      <w:r w:rsidR="004B7BAF">
        <w:rPr>
          <w:rFonts w:ascii="Cambria" w:hAnsi="Cambria"/>
          <w:sz w:val="22"/>
          <w:szCs w:val="22"/>
        </w:rPr>
        <w:t>á</w:t>
      </w:r>
      <w:r w:rsidR="004B7BAF">
        <w:rPr>
          <w:rFonts w:ascii="Cambria" w:hAnsi="Cambria"/>
          <w:sz w:val="22"/>
          <w:szCs w:val="22"/>
        </w:rPr>
        <w:t>ln</w:t>
      </w:r>
      <w:r w:rsidR="004B7BAF">
        <w:rPr>
          <w:rFonts w:ascii="Cambria" w:hAnsi="Cambria"/>
          <w:sz w:val="22"/>
          <w:szCs w:val="22"/>
        </w:rPr>
        <w:t>í</w:t>
      </w:r>
      <w:proofErr w:type="spellEnd"/>
      <w:r w:rsidR="004B7BAF">
        <w:rPr>
          <w:rFonts w:ascii="Cambria" w:hAnsi="Cambria"/>
          <w:sz w:val="22"/>
          <w:szCs w:val="22"/>
        </w:rPr>
        <w:t xml:space="preserve"> </w:t>
      </w:r>
      <w:r w:rsidR="004B7BAF">
        <w:rPr>
          <w:rFonts w:ascii="Cambria" w:hAnsi="Cambria"/>
          <w:sz w:val="22"/>
          <w:szCs w:val="22"/>
        </w:rPr>
        <w:t>platformy</w:t>
      </w:r>
    </w:p>
    <w:p w14:paraId="0B6AF15C" w14:textId="13233818" w:rsidR="001F3BEF" w:rsidRDefault="00BD6EEA">
      <w:pPr>
        <w:pStyle w:val="Bezmezer"/>
        <w:ind w:left="4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  <w:lang w:val="nl-NL"/>
        </w:rPr>
        <w:t>xxxxxxxxx</w:t>
      </w:r>
      <w:r w:rsidR="004B7BAF">
        <w:rPr>
          <w:rFonts w:ascii="Cambria" w:hAnsi="Cambria"/>
          <w:sz w:val="22"/>
          <w:szCs w:val="22"/>
          <w:lang w:val="nl-NL"/>
        </w:rPr>
        <w:t xml:space="preserve"> </w:t>
      </w:r>
      <w:r w:rsidR="004B7BAF">
        <w:rPr>
          <w:rFonts w:ascii="Cambria" w:hAnsi="Cambria"/>
          <w:sz w:val="22"/>
          <w:szCs w:val="22"/>
          <w:lang w:val="nl-NL"/>
        </w:rPr>
        <w:tab/>
      </w:r>
      <w:r w:rsidR="004B7BAF">
        <w:rPr>
          <w:rFonts w:ascii="Cambria" w:hAnsi="Cambria"/>
          <w:sz w:val="22"/>
          <w:szCs w:val="22"/>
          <w:lang w:val="nl-NL"/>
        </w:rPr>
        <w:tab/>
      </w:r>
      <w:r w:rsidR="004B7BAF">
        <w:rPr>
          <w:rFonts w:ascii="Cambria" w:hAnsi="Cambria"/>
          <w:sz w:val="22"/>
          <w:szCs w:val="22"/>
        </w:rPr>
        <w:t>partnersk</w:t>
      </w:r>
      <w:r w:rsidR="004B7BAF">
        <w:rPr>
          <w:rFonts w:ascii="Cambria" w:hAnsi="Cambria"/>
          <w:sz w:val="22"/>
          <w:szCs w:val="22"/>
        </w:rPr>
        <w:t xml:space="preserve">á </w:t>
      </w:r>
      <w:r w:rsidR="004B7BAF">
        <w:rPr>
          <w:rFonts w:ascii="Cambria" w:hAnsi="Cambria"/>
          <w:sz w:val="22"/>
          <w:szCs w:val="22"/>
        </w:rPr>
        <w:t>spolupr</w:t>
      </w:r>
      <w:r w:rsidR="004B7BAF">
        <w:rPr>
          <w:rFonts w:ascii="Cambria" w:hAnsi="Cambria"/>
          <w:sz w:val="22"/>
          <w:szCs w:val="22"/>
        </w:rPr>
        <w:t>á</w:t>
      </w:r>
      <w:r w:rsidR="004B7BAF">
        <w:rPr>
          <w:rFonts w:ascii="Cambria" w:hAnsi="Cambria"/>
          <w:sz w:val="22"/>
          <w:szCs w:val="22"/>
        </w:rPr>
        <w:t>ce, projekty</w:t>
      </w:r>
    </w:p>
    <w:p w14:paraId="20BA0B40" w14:textId="77777777" w:rsidR="001F3BEF" w:rsidRDefault="001F3BE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1C4E4BE7" w14:textId="77777777" w:rsidR="001F3BEF" w:rsidRDefault="004B7BAF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Ka</w:t>
      </w:r>
      <w:r>
        <w:rPr>
          <w:rFonts w:ascii="Cambria" w:hAnsi="Cambria"/>
          <w:sz w:val="22"/>
          <w:szCs w:val="22"/>
        </w:rPr>
        <w:t>ž</w:t>
      </w:r>
      <w:r>
        <w:rPr>
          <w:rFonts w:ascii="Cambria" w:hAnsi="Cambria"/>
          <w:sz w:val="22"/>
          <w:szCs w:val="22"/>
          <w:lang w:val="es-ES_tradnl"/>
        </w:rPr>
        <w:t>doro</w:t>
      </w:r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 xml:space="preserve">ě </w:t>
      </w:r>
      <w:r>
        <w:rPr>
          <w:rFonts w:ascii="Cambria" w:hAnsi="Cambria"/>
          <w:sz w:val="22"/>
          <w:szCs w:val="22"/>
        </w:rPr>
        <w:t>strany p</w:t>
      </w:r>
      <w:r>
        <w:rPr>
          <w:rFonts w:ascii="Cambria" w:hAnsi="Cambria"/>
          <w:sz w:val="22"/>
          <w:szCs w:val="22"/>
        </w:rPr>
        <w:t>ř</w:t>
      </w:r>
      <w:r>
        <w:rPr>
          <w:rFonts w:ascii="Cambria" w:hAnsi="Cambria"/>
          <w:sz w:val="22"/>
          <w:szCs w:val="22"/>
        </w:rPr>
        <w:t>iprav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>ak</w:t>
      </w:r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>pl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 xml:space="preserve">n </w:t>
      </w:r>
      <w:proofErr w:type="spellStart"/>
      <w:r>
        <w:rPr>
          <w:rFonts w:ascii="Cambria" w:hAnsi="Cambria"/>
          <w:sz w:val="22"/>
          <w:szCs w:val="22"/>
        </w:rPr>
        <w:t>konkr</w:t>
      </w:r>
      <w:proofErr w:type="spellEnd"/>
      <w:r>
        <w:rPr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Fonts w:ascii="Cambria" w:hAnsi="Cambria"/>
          <w:sz w:val="22"/>
          <w:szCs w:val="22"/>
        </w:rPr>
        <w:t>tn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ch</w:t>
      </w:r>
      <w:proofErr w:type="spellEnd"/>
      <w:r>
        <w:rPr>
          <w:rFonts w:ascii="Cambria" w:hAnsi="Cambria"/>
          <w:sz w:val="22"/>
          <w:szCs w:val="22"/>
        </w:rPr>
        <w:t xml:space="preserve"> akc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 xml:space="preserve">a </w:t>
      </w:r>
      <w:r>
        <w:rPr>
          <w:rFonts w:ascii="Cambria" w:hAnsi="Cambria"/>
          <w:sz w:val="22"/>
          <w:szCs w:val="22"/>
        </w:rPr>
        <w:t>projekt</w:t>
      </w:r>
      <w:r>
        <w:rPr>
          <w:rFonts w:ascii="Cambria" w:hAnsi="Cambria"/>
          <w:sz w:val="22"/>
          <w:szCs w:val="22"/>
        </w:rPr>
        <w:t xml:space="preserve">ů </w:t>
      </w:r>
      <w:r>
        <w:rPr>
          <w:rFonts w:ascii="Cambria" w:hAnsi="Cambria"/>
          <w:sz w:val="22"/>
          <w:szCs w:val="22"/>
        </w:rPr>
        <w:t>spolupr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ce v</w:t>
      </w:r>
      <w:r>
        <w:rPr>
          <w:rFonts w:ascii="Cambria" w:hAnsi="Cambria"/>
          <w:sz w:val="22"/>
          <w:szCs w:val="22"/>
        </w:rPr>
        <w:t> Č</w:t>
      </w:r>
      <w:r>
        <w:rPr>
          <w:rFonts w:ascii="Cambria" w:hAnsi="Cambria"/>
          <w:sz w:val="22"/>
          <w:szCs w:val="22"/>
          <w:lang w:val="de-DE"/>
        </w:rPr>
        <w:t xml:space="preserve">R </w:t>
      </w:r>
      <w:r>
        <w:rPr>
          <w:rFonts w:ascii="Cambria" w:eastAsia="Cambria" w:hAnsi="Cambria" w:cs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>i v zahrani</w:t>
      </w:r>
      <w:r>
        <w:rPr>
          <w:rFonts w:ascii="Cambria" w:hAnsi="Cambria"/>
          <w:sz w:val="22"/>
          <w:szCs w:val="22"/>
        </w:rPr>
        <w:t xml:space="preserve">čí </w:t>
      </w:r>
      <w:r>
        <w:rPr>
          <w:rFonts w:ascii="Cambria" w:hAnsi="Cambria"/>
          <w:sz w:val="22"/>
          <w:szCs w:val="22"/>
          <w:lang w:val="it-IT"/>
        </w:rPr>
        <w:t>na n</w:t>
      </w:r>
      <w:proofErr w:type="spellStart"/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sleduj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c</w:t>
      </w:r>
      <w:r>
        <w:rPr>
          <w:rFonts w:ascii="Cambria" w:hAnsi="Cambria"/>
          <w:sz w:val="22"/>
          <w:szCs w:val="22"/>
        </w:rPr>
        <w:t>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kalend</w:t>
      </w:r>
      <w:r>
        <w:rPr>
          <w:rFonts w:ascii="Cambria" w:hAnsi="Cambria"/>
          <w:sz w:val="22"/>
          <w:szCs w:val="22"/>
        </w:rPr>
        <w:t>ář</w:t>
      </w:r>
      <w:r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>rok, a to v</w:t>
      </w:r>
      <w:r>
        <w:rPr>
          <w:rFonts w:ascii="Cambria" w:hAnsi="Cambria"/>
          <w:sz w:val="22"/>
          <w:szCs w:val="22"/>
        </w:rPr>
        <w:t>ž</w:t>
      </w:r>
      <w:r>
        <w:rPr>
          <w:rFonts w:ascii="Cambria" w:hAnsi="Cambria"/>
          <w:sz w:val="22"/>
          <w:szCs w:val="22"/>
        </w:rPr>
        <w:t>dy nejpozd</w:t>
      </w:r>
      <w:r>
        <w:rPr>
          <w:rFonts w:ascii="Cambria" w:hAnsi="Cambria"/>
          <w:sz w:val="22"/>
          <w:szCs w:val="22"/>
        </w:rPr>
        <w:t>ě</w:t>
      </w:r>
      <w:r>
        <w:rPr>
          <w:rFonts w:ascii="Cambria" w:hAnsi="Cambria"/>
          <w:sz w:val="22"/>
          <w:szCs w:val="22"/>
        </w:rPr>
        <w:t xml:space="preserve">ji do konce </w:t>
      </w:r>
      <w:r>
        <w:rPr>
          <w:rFonts w:ascii="Cambria" w:hAnsi="Cambria"/>
          <w:sz w:val="22"/>
          <w:szCs w:val="22"/>
        </w:rPr>
        <w:t>ří</w:t>
      </w:r>
      <w:r>
        <w:rPr>
          <w:rFonts w:ascii="Cambria" w:hAnsi="Cambria"/>
          <w:sz w:val="22"/>
          <w:szCs w:val="22"/>
        </w:rPr>
        <w:t>jna dan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ho kalend</w:t>
      </w:r>
      <w:r>
        <w:rPr>
          <w:rFonts w:ascii="Cambria" w:hAnsi="Cambria"/>
          <w:sz w:val="22"/>
          <w:szCs w:val="22"/>
        </w:rPr>
        <w:t>ář</w:t>
      </w:r>
      <w:r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ho roku.</w:t>
      </w:r>
    </w:p>
    <w:p w14:paraId="02C2927F" w14:textId="77777777" w:rsidR="001F3BEF" w:rsidRDefault="001F3BE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7D7AC0BD" w14:textId="77777777" w:rsidR="001F3BEF" w:rsidRDefault="001F3BEF">
      <w:pPr>
        <w:pStyle w:val="Bezmezer"/>
        <w:jc w:val="center"/>
        <w:rPr>
          <w:rFonts w:ascii="Cambria" w:eastAsia="Cambria" w:hAnsi="Cambria" w:cs="Cambria"/>
          <w:sz w:val="22"/>
          <w:szCs w:val="22"/>
        </w:rPr>
      </w:pPr>
    </w:p>
    <w:p w14:paraId="6941121D" w14:textId="77777777" w:rsidR="001F3BEF" w:rsidRDefault="004B7BAF">
      <w:pPr>
        <w:pStyle w:val="Bezmezer"/>
        <w:jc w:val="center"/>
        <w:rPr>
          <w:rFonts w:ascii="Cambria" w:eastAsia="Cambria" w:hAnsi="Cambria" w:cs="Cambria"/>
          <w:b/>
          <w:bCs/>
          <w:caps/>
          <w:sz w:val="22"/>
          <w:szCs w:val="22"/>
        </w:rPr>
      </w:pPr>
      <w:r>
        <w:rPr>
          <w:rFonts w:ascii="Cambria" w:hAnsi="Cambria"/>
          <w:b/>
          <w:bCs/>
          <w:caps/>
          <w:sz w:val="22"/>
          <w:szCs w:val="22"/>
        </w:rPr>
        <w:t>III. Z</w:t>
      </w:r>
      <w:r>
        <w:rPr>
          <w:rFonts w:ascii="Cambria" w:hAnsi="Cambria"/>
          <w:b/>
          <w:bCs/>
          <w:caps/>
          <w:sz w:val="22"/>
          <w:szCs w:val="22"/>
        </w:rPr>
        <w:t>á</w:t>
      </w:r>
      <w:r>
        <w:rPr>
          <w:rFonts w:ascii="Cambria" w:hAnsi="Cambria"/>
          <w:b/>
          <w:bCs/>
          <w:caps/>
          <w:sz w:val="22"/>
          <w:szCs w:val="22"/>
        </w:rPr>
        <w:t>v</w:t>
      </w:r>
      <w:r>
        <w:rPr>
          <w:rFonts w:ascii="Cambria" w:hAnsi="Cambria"/>
          <w:b/>
          <w:bCs/>
          <w:caps/>
          <w:sz w:val="22"/>
          <w:szCs w:val="22"/>
        </w:rPr>
        <w:t>ě</w:t>
      </w:r>
      <w:r>
        <w:rPr>
          <w:rFonts w:ascii="Cambria" w:hAnsi="Cambria"/>
          <w:b/>
          <w:bCs/>
          <w:caps/>
          <w:sz w:val="22"/>
          <w:szCs w:val="22"/>
        </w:rPr>
        <w:t>re</w:t>
      </w:r>
      <w:r>
        <w:rPr>
          <w:rFonts w:ascii="Cambria" w:hAnsi="Cambria"/>
          <w:b/>
          <w:bCs/>
          <w:caps/>
          <w:sz w:val="22"/>
          <w:szCs w:val="22"/>
        </w:rPr>
        <w:t>č</w:t>
      </w:r>
      <w:r>
        <w:rPr>
          <w:rFonts w:ascii="Cambria" w:hAnsi="Cambria"/>
          <w:b/>
          <w:bCs/>
          <w:caps/>
          <w:sz w:val="22"/>
          <w:szCs w:val="22"/>
        </w:rPr>
        <w:t>n</w:t>
      </w:r>
      <w:r>
        <w:rPr>
          <w:rFonts w:ascii="Cambria" w:hAnsi="Cambria"/>
          <w:b/>
          <w:bCs/>
          <w:caps/>
          <w:sz w:val="22"/>
          <w:szCs w:val="22"/>
        </w:rPr>
        <w:t xml:space="preserve">á </w:t>
      </w:r>
      <w:r>
        <w:rPr>
          <w:rFonts w:ascii="Cambria" w:hAnsi="Cambria"/>
          <w:b/>
          <w:bCs/>
          <w:caps/>
          <w:sz w:val="22"/>
          <w:szCs w:val="22"/>
        </w:rPr>
        <w:t>ustanoven</w:t>
      </w:r>
      <w:r>
        <w:rPr>
          <w:rFonts w:ascii="Cambria" w:hAnsi="Cambria"/>
          <w:b/>
          <w:bCs/>
          <w:caps/>
          <w:sz w:val="22"/>
          <w:szCs w:val="22"/>
        </w:rPr>
        <w:t>í</w:t>
      </w:r>
    </w:p>
    <w:p w14:paraId="0060D242" w14:textId="77777777" w:rsidR="001F3BEF" w:rsidRDefault="001F3BE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1D6EDAC9" w14:textId="77777777" w:rsidR="001F3BEF" w:rsidRDefault="004B7BAF">
      <w:pPr>
        <w:pStyle w:val="Bezmezer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Strany tohoto Memoranda vyjad</w:t>
      </w:r>
      <w:r>
        <w:rPr>
          <w:rFonts w:ascii="Cambria" w:hAnsi="Cambria"/>
          <w:sz w:val="22"/>
          <w:szCs w:val="22"/>
        </w:rPr>
        <w:t>ř</w:t>
      </w:r>
      <w:r>
        <w:rPr>
          <w:rFonts w:ascii="Cambria" w:hAnsi="Cambria"/>
          <w:sz w:val="22"/>
          <w:szCs w:val="22"/>
        </w:rPr>
        <w:t>uj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>svou v</w:t>
      </w:r>
      <w:r>
        <w:rPr>
          <w:rFonts w:ascii="Cambria" w:hAnsi="Cambria"/>
          <w:sz w:val="22"/>
          <w:szCs w:val="22"/>
        </w:rPr>
        <w:t>ů</w:t>
      </w:r>
      <w:r>
        <w:rPr>
          <w:rFonts w:ascii="Cambria" w:hAnsi="Cambria"/>
          <w:sz w:val="22"/>
          <w:szCs w:val="22"/>
        </w:rPr>
        <w:t>li vz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jemn</w:t>
      </w:r>
      <w:r>
        <w:rPr>
          <w:rFonts w:ascii="Cambria" w:hAnsi="Cambria"/>
          <w:sz w:val="22"/>
          <w:szCs w:val="22"/>
        </w:rPr>
        <w:t xml:space="preserve">ě </w:t>
      </w:r>
      <w:r>
        <w:rPr>
          <w:rFonts w:ascii="Cambria" w:hAnsi="Cambria"/>
          <w:sz w:val="22"/>
          <w:szCs w:val="22"/>
        </w:rPr>
        <w:t>spolupracovat v</w:t>
      </w:r>
      <w:r>
        <w:rPr>
          <w:rFonts w:ascii="Cambria" w:hAnsi="Cambria"/>
          <w:sz w:val="22"/>
          <w:szCs w:val="22"/>
        </w:rPr>
        <w:t> </w:t>
      </w:r>
      <w:r>
        <w:rPr>
          <w:rFonts w:ascii="Cambria" w:hAnsi="Cambria"/>
          <w:sz w:val="22"/>
          <w:szCs w:val="22"/>
        </w:rPr>
        <w:t>oblastech vymezen</w:t>
      </w:r>
      <w:r>
        <w:rPr>
          <w:rFonts w:ascii="Cambria" w:hAnsi="Cambria"/>
          <w:sz w:val="22"/>
          <w:szCs w:val="22"/>
        </w:rPr>
        <w:t>ý</w:t>
      </w:r>
      <w:proofErr w:type="spellStart"/>
      <w:r>
        <w:rPr>
          <w:rFonts w:ascii="Cambria" w:hAnsi="Cambria"/>
          <w:sz w:val="22"/>
          <w:szCs w:val="22"/>
          <w:lang w:val="en-US"/>
        </w:rPr>
        <w:t>ch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t</w:t>
      </w:r>
      <w:proofErr w:type="spellStart"/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mto</w:t>
      </w:r>
      <w:proofErr w:type="spellEnd"/>
      <w:r>
        <w:rPr>
          <w:rFonts w:ascii="Cambria" w:hAnsi="Cambria"/>
          <w:sz w:val="22"/>
          <w:szCs w:val="22"/>
        </w:rPr>
        <w:t xml:space="preserve"> Memorandem formami zde uveden</w:t>
      </w:r>
      <w:r>
        <w:rPr>
          <w:rFonts w:ascii="Cambria" w:hAnsi="Cambria"/>
          <w:sz w:val="22"/>
          <w:szCs w:val="22"/>
        </w:rPr>
        <w:t>ý</w:t>
      </w:r>
      <w:r>
        <w:rPr>
          <w:rFonts w:ascii="Cambria" w:hAnsi="Cambria"/>
          <w:sz w:val="22"/>
          <w:szCs w:val="22"/>
        </w:rPr>
        <w:t>mi, a to v</w:t>
      </w:r>
      <w:r>
        <w:rPr>
          <w:rFonts w:ascii="Cambria" w:hAnsi="Cambria"/>
          <w:sz w:val="22"/>
          <w:szCs w:val="22"/>
        </w:rPr>
        <w:t> </w:t>
      </w:r>
      <w:r>
        <w:rPr>
          <w:rFonts w:ascii="Cambria" w:hAnsi="Cambria"/>
          <w:sz w:val="22"/>
          <w:szCs w:val="22"/>
          <w:lang w:val="es-ES_tradnl"/>
        </w:rPr>
        <w:t>intenc</w:t>
      </w:r>
      <w:proofErr w:type="spellStart"/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ch</w:t>
      </w:r>
      <w:proofErr w:type="spellEnd"/>
      <w:r>
        <w:rPr>
          <w:rFonts w:ascii="Cambria" w:hAnsi="Cambria"/>
          <w:sz w:val="22"/>
          <w:szCs w:val="22"/>
        </w:rPr>
        <w:t xml:space="preserve"> sv</w:t>
      </w:r>
      <w:r>
        <w:rPr>
          <w:rFonts w:ascii="Cambria" w:hAnsi="Cambria"/>
          <w:sz w:val="22"/>
          <w:szCs w:val="22"/>
        </w:rPr>
        <w:t>ý</w:t>
      </w:r>
      <w:r>
        <w:rPr>
          <w:rFonts w:ascii="Cambria" w:hAnsi="Cambria"/>
          <w:sz w:val="22"/>
          <w:szCs w:val="22"/>
        </w:rPr>
        <w:t>ch strategick</w:t>
      </w:r>
      <w:r>
        <w:rPr>
          <w:rFonts w:ascii="Cambria" w:hAnsi="Cambria"/>
          <w:sz w:val="22"/>
          <w:szCs w:val="22"/>
        </w:rPr>
        <w:t>ý</w:t>
      </w:r>
      <w:r>
        <w:rPr>
          <w:rFonts w:ascii="Cambria" w:hAnsi="Cambria"/>
          <w:sz w:val="22"/>
          <w:szCs w:val="22"/>
        </w:rPr>
        <w:t>ch dokument</w:t>
      </w:r>
      <w:r>
        <w:rPr>
          <w:rFonts w:ascii="Cambria" w:hAnsi="Cambria"/>
          <w:sz w:val="22"/>
          <w:szCs w:val="22"/>
        </w:rPr>
        <w:t xml:space="preserve">ů </w:t>
      </w:r>
      <w:r>
        <w:rPr>
          <w:rFonts w:ascii="Cambria" w:hAnsi="Cambria"/>
          <w:sz w:val="22"/>
          <w:szCs w:val="22"/>
        </w:rPr>
        <w:t>a strategick</w:t>
      </w:r>
      <w:r>
        <w:rPr>
          <w:rFonts w:ascii="Cambria" w:hAnsi="Cambria"/>
          <w:sz w:val="22"/>
          <w:szCs w:val="22"/>
        </w:rPr>
        <w:t>ý</w:t>
      </w:r>
      <w:r>
        <w:rPr>
          <w:rFonts w:ascii="Cambria" w:hAnsi="Cambria"/>
          <w:sz w:val="22"/>
          <w:szCs w:val="22"/>
        </w:rPr>
        <w:t>ch dokument</w:t>
      </w:r>
      <w:r>
        <w:rPr>
          <w:rFonts w:ascii="Cambria" w:hAnsi="Cambria"/>
          <w:sz w:val="22"/>
          <w:szCs w:val="22"/>
        </w:rPr>
        <w:t xml:space="preserve">ů </w:t>
      </w:r>
      <w:r>
        <w:rPr>
          <w:rFonts w:ascii="Cambria" w:hAnsi="Cambria"/>
          <w:sz w:val="22"/>
          <w:szCs w:val="22"/>
        </w:rPr>
        <w:t>sv</w:t>
      </w:r>
      <w:r>
        <w:rPr>
          <w:rFonts w:ascii="Cambria" w:hAnsi="Cambria"/>
          <w:sz w:val="22"/>
          <w:szCs w:val="22"/>
        </w:rPr>
        <w:t>ý</w:t>
      </w:r>
      <w:r>
        <w:rPr>
          <w:rFonts w:ascii="Cambria" w:hAnsi="Cambria"/>
          <w:sz w:val="22"/>
          <w:szCs w:val="22"/>
        </w:rPr>
        <w:t xml:space="preserve">ch </w:t>
      </w:r>
      <w:proofErr w:type="gramStart"/>
      <w:r>
        <w:rPr>
          <w:rFonts w:ascii="Cambria" w:hAnsi="Cambria"/>
          <w:sz w:val="22"/>
          <w:szCs w:val="22"/>
        </w:rPr>
        <w:t>rezort</w:t>
      </w:r>
      <w:r>
        <w:rPr>
          <w:rFonts w:ascii="Cambria" w:hAnsi="Cambria"/>
          <w:sz w:val="22"/>
          <w:szCs w:val="22"/>
        </w:rPr>
        <w:t>ů</w:t>
      </w:r>
      <w:proofErr w:type="gramEnd"/>
      <w:r>
        <w:rPr>
          <w:rFonts w:ascii="Cambria" w:hAnsi="Cambria"/>
          <w:sz w:val="22"/>
          <w:szCs w:val="22"/>
        </w:rPr>
        <w:t xml:space="preserve"> – </w:t>
      </w:r>
      <w:r>
        <w:rPr>
          <w:rFonts w:ascii="Cambria" w:hAnsi="Cambria"/>
          <w:sz w:val="22"/>
          <w:szCs w:val="22"/>
        </w:rPr>
        <w:t xml:space="preserve">Ministerstva kultury </w:t>
      </w:r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</w:rPr>
        <w:t>R a Ministerstva zahrani</w:t>
      </w:r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>í</w:t>
      </w:r>
      <w:proofErr w:type="spellStart"/>
      <w:r>
        <w:rPr>
          <w:rFonts w:ascii="Cambria" w:hAnsi="Cambria"/>
          <w:sz w:val="22"/>
          <w:szCs w:val="22"/>
          <w:lang w:val="de-DE"/>
        </w:rPr>
        <w:t>ch</w:t>
      </w:r>
      <w:proofErr w:type="spellEnd"/>
      <w:r>
        <w:rPr>
          <w:rFonts w:ascii="Cambria" w:hAnsi="Cambria"/>
          <w:sz w:val="22"/>
          <w:szCs w:val="22"/>
          <w:lang w:val="de-DE"/>
        </w:rPr>
        <w:t xml:space="preserve"> v</w:t>
      </w:r>
      <w:proofErr w:type="spellStart"/>
      <w:r>
        <w:rPr>
          <w:rFonts w:ascii="Cambria" w:hAnsi="Cambria"/>
          <w:sz w:val="22"/>
          <w:szCs w:val="22"/>
        </w:rPr>
        <w:t>ě</w:t>
      </w:r>
      <w:r>
        <w:rPr>
          <w:rFonts w:ascii="Cambria" w:hAnsi="Cambria"/>
          <w:sz w:val="22"/>
          <w:szCs w:val="22"/>
        </w:rPr>
        <w:t>c</w:t>
      </w:r>
      <w:r>
        <w:rPr>
          <w:rFonts w:ascii="Cambria" w:hAnsi="Cambria"/>
          <w:sz w:val="22"/>
          <w:szCs w:val="22"/>
        </w:rPr>
        <w:t>í</w:t>
      </w:r>
      <w:proofErr w:type="spellEnd"/>
      <w:r>
        <w:rPr>
          <w:rFonts w:ascii="Cambria" w:hAnsi="Cambria"/>
          <w:sz w:val="22"/>
          <w:szCs w:val="22"/>
        </w:rPr>
        <w:t xml:space="preserve"> Č</w:t>
      </w:r>
      <w:r>
        <w:rPr>
          <w:rFonts w:ascii="Cambria" w:hAnsi="Cambria"/>
          <w:sz w:val="22"/>
          <w:szCs w:val="22"/>
        </w:rPr>
        <w:t xml:space="preserve">R. </w:t>
      </w:r>
    </w:p>
    <w:p w14:paraId="40CC1C53" w14:textId="77777777" w:rsidR="001F3BEF" w:rsidRDefault="004B7BAF">
      <w:pPr>
        <w:pStyle w:val="Bezmezer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Memorandum je projevem </w:t>
      </w:r>
      <w:proofErr w:type="spellStart"/>
      <w:r>
        <w:rPr>
          <w:rFonts w:ascii="Cambria" w:hAnsi="Cambria"/>
          <w:sz w:val="22"/>
          <w:szCs w:val="22"/>
        </w:rPr>
        <w:t>svobodn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 xml:space="preserve">a </w:t>
      </w:r>
      <w:proofErr w:type="spellStart"/>
      <w:r>
        <w:rPr>
          <w:rFonts w:ascii="Cambria" w:hAnsi="Cambria"/>
          <w:sz w:val="22"/>
          <w:szCs w:val="22"/>
        </w:rPr>
        <w:t>v</w:t>
      </w:r>
      <w:r>
        <w:rPr>
          <w:rFonts w:ascii="Cambria" w:hAnsi="Cambria"/>
          <w:sz w:val="22"/>
          <w:szCs w:val="22"/>
        </w:rPr>
        <w:t>áž</w:t>
      </w:r>
      <w:r>
        <w:rPr>
          <w:rFonts w:ascii="Cambria" w:hAnsi="Cambria"/>
          <w:sz w:val="22"/>
          <w:szCs w:val="22"/>
        </w:rPr>
        <w:t>n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v</w:t>
      </w:r>
      <w:r>
        <w:rPr>
          <w:rFonts w:ascii="Cambria" w:hAnsi="Cambria"/>
          <w:sz w:val="22"/>
          <w:szCs w:val="22"/>
        </w:rPr>
        <w:t>ů</w:t>
      </w:r>
      <w:r>
        <w:rPr>
          <w:rFonts w:ascii="Cambria" w:hAnsi="Cambria"/>
          <w:sz w:val="22"/>
          <w:szCs w:val="22"/>
        </w:rPr>
        <w:t>le jeho stran.</w:t>
      </w:r>
    </w:p>
    <w:p w14:paraId="71677311" w14:textId="77777777" w:rsidR="001F3BEF" w:rsidRDefault="004B7BAF">
      <w:pPr>
        <w:pStyle w:val="Bezmezer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Memorandum je vyhotoveno ve dvou stejnopisech, p</w:t>
      </w:r>
      <w:r>
        <w:rPr>
          <w:rFonts w:ascii="Cambria" w:hAnsi="Cambria"/>
          <w:sz w:val="22"/>
          <w:szCs w:val="22"/>
        </w:rPr>
        <w:t>ř</w:t>
      </w:r>
      <w:r>
        <w:rPr>
          <w:rFonts w:ascii="Cambria" w:hAnsi="Cambria"/>
          <w:sz w:val="22"/>
          <w:szCs w:val="22"/>
        </w:rPr>
        <w:t>i</w:t>
      </w:r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</w:rPr>
        <w:t>em</w:t>
      </w:r>
      <w:r>
        <w:rPr>
          <w:rFonts w:ascii="Cambria" w:hAnsi="Cambria"/>
          <w:sz w:val="22"/>
          <w:szCs w:val="22"/>
        </w:rPr>
        <w:t xml:space="preserve">ž </w:t>
      </w:r>
      <w:r>
        <w:rPr>
          <w:rFonts w:ascii="Cambria" w:hAnsi="Cambria"/>
          <w:sz w:val="22"/>
          <w:szCs w:val="22"/>
        </w:rPr>
        <w:t>ka</w:t>
      </w:r>
      <w:r>
        <w:rPr>
          <w:rFonts w:ascii="Cambria" w:hAnsi="Cambria"/>
          <w:sz w:val="22"/>
          <w:szCs w:val="22"/>
        </w:rPr>
        <w:t>ž</w:t>
      </w:r>
      <w:r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 xml:space="preserve">á </w:t>
      </w:r>
      <w:r>
        <w:rPr>
          <w:rFonts w:ascii="Cambria" w:hAnsi="Cambria"/>
          <w:sz w:val="22"/>
          <w:szCs w:val="22"/>
        </w:rPr>
        <w:t>ze stran obdr</w:t>
      </w:r>
      <w:r>
        <w:rPr>
          <w:rFonts w:ascii="Cambria" w:hAnsi="Cambria"/>
          <w:sz w:val="22"/>
          <w:szCs w:val="22"/>
        </w:rPr>
        <w:t xml:space="preserve">ží </w:t>
      </w:r>
      <w:r>
        <w:rPr>
          <w:rFonts w:ascii="Cambria" w:hAnsi="Cambria"/>
          <w:sz w:val="22"/>
          <w:szCs w:val="22"/>
        </w:rPr>
        <w:t>po jednom vyhotoven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.</w:t>
      </w:r>
    </w:p>
    <w:p w14:paraId="28B647FE" w14:textId="77777777" w:rsidR="001F3BEF" w:rsidRDefault="004B7BAF">
      <w:pPr>
        <w:pStyle w:val="Bezmezer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Memorandum vstupuje v</w:t>
      </w:r>
      <w:r>
        <w:rPr>
          <w:rFonts w:ascii="Cambria" w:hAnsi="Cambria"/>
          <w:sz w:val="22"/>
          <w:szCs w:val="22"/>
        </w:rPr>
        <w:t> </w:t>
      </w:r>
      <w:r>
        <w:rPr>
          <w:rFonts w:ascii="Cambria" w:hAnsi="Cambria"/>
          <w:sz w:val="22"/>
          <w:szCs w:val="22"/>
        </w:rPr>
        <w:t>platnost dnem podpisu a uzav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r</w:t>
      </w:r>
      <w:r>
        <w:rPr>
          <w:rFonts w:ascii="Cambria" w:hAnsi="Cambria"/>
          <w:sz w:val="22"/>
          <w:szCs w:val="22"/>
        </w:rPr>
        <w:t xml:space="preserve">á </w:t>
      </w:r>
      <w:r>
        <w:rPr>
          <w:rFonts w:ascii="Cambria" w:hAnsi="Cambria"/>
          <w:sz w:val="22"/>
          <w:szCs w:val="22"/>
        </w:rPr>
        <w:t>se na dobu t</w:t>
      </w:r>
      <w:r>
        <w:rPr>
          <w:rFonts w:ascii="Cambria" w:hAnsi="Cambria"/>
          <w:sz w:val="22"/>
          <w:szCs w:val="22"/>
        </w:rPr>
        <w:t xml:space="preserve">ří </w:t>
      </w:r>
      <w:r>
        <w:rPr>
          <w:rFonts w:ascii="Cambria" w:hAnsi="Cambria"/>
          <w:sz w:val="22"/>
          <w:szCs w:val="22"/>
        </w:rPr>
        <w:t>let od data podpisu. Ob</w:t>
      </w:r>
      <w:r>
        <w:rPr>
          <w:rFonts w:ascii="Cambria" w:hAnsi="Cambria"/>
          <w:sz w:val="22"/>
          <w:szCs w:val="22"/>
        </w:rPr>
        <w:t xml:space="preserve">ě </w:t>
      </w:r>
      <w:r>
        <w:rPr>
          <w:rFonts w:ascii="Cambria" w:hAnsi="Cambria"/>
          <w:sz w:val="22"/>
          <w:szCs w:val="22"/>
        </w:rPr>
        <w:t>strany maj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>mo</w:t>
      </w:r>
      <w:r>
        <w:rPr>
          <w:rFonts w:ascii="Cambria" w:hAnsi="Cambria"/>
          <w:sz w:val="22"/>
          <w:szCs w:val="22"/>
        </w:rPr>
        <w:t>ž</w:t>
      </w:r>
      <w:r>
        <w:rPr>
          <w:rFonts w:ascii="Cambria" w:hAnsi="Cambria"/>
          <w:sz w:val="22"/>
          <w:szCs w:val="22"/>
        </w:rPr>
        <w:t>nost Memorandum vypov</w:t>
      </w:r>
      <w:r>
        <w:rPr>
          <w:rFonts w:ascii="Cambria" w:hAnsi="Cambria"/>
          <w:sz w:val="22"/>
          <w:szCs w:val="22"/>
        </w:rPr>
        <w:t>ě</w:t>
      </w:r>
      <w:r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ě</w:t>
      </w:r>
      <w:r>
        <w:rPr>
          <w:rFonts w:ascii="Cambria" w:hAnsi="Cambria"/>
          <w:sz w:val="22"/>
          <w:szCs w:val="22"/>
        </w:rPr>
        <w:t>t s</w:t>
      </w:r>
      <w:r>
        <w:rPr>
          <w:rFonts w:ascii="Cambria" w:hAnsi="Cambria"/>
          <w:sz w:val="22"/>
          <w:szCs w:val="22"/>
        </w:rPr>
        <w:t> </w:t>
      </w:r>
      <w:r>
        <w:rPr>
          <w:rFonts w:ascii="Cambria" w:hAnsi="Cambria"/>
          <w:sz w:val="22"/>
          <w:szCs w:val="22"/>
        </w:rPr>
        <w:t>v</w:t>
      </w:r>
      <w:r>
        <w:rPr>
          <w:rFonts w:ascii="Cambria" w:hAnsi="Cambria"/>
          <w:sz w:val="22"/>
          <w:szCs w:val="22"/>
        </w:rPr>
        <w:t>ý</w:t>
      </w:r>
      <w:r>
        <w:rPr>
          <w:rFonts w:ascii="Cambria" w:hAnsi="Cambria"/>
          <w:sz w:val="22"/>
          <w:szCs w:val="22"/>
        </w:rPr>
        <w:t>pov</w:t>
      </w:r>
      <w:r>
        <w:rPr>
          <w:rFonts w:ascii="Cambria" w:hAnsi="Cambria"/>
          <w:sz w:val="22"/>
          <w:szCs w:val="22"/>
        </w:rPr>
        <w:t>ě</w:t>
      </w:r>
      <w:r>
        <w:rPr>
          <w:rFonts w:ascii="Cambria" w:hAnsi="Cambria"/>
          <w:sz w:val="22"/>
          <w:szCs w:val="22"/>
        </w:rPr>
        <w:t>dn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>dobou 6 m</w:t>
      </w:r>
      <w:r>
        <w:rPr>
          <w:rFonts w:ascii="Cambria" w:hAnsi="Cambria"/>
          <w:sz w:val="22"/>
          <w:szCs w:val="22"/>
        </w:rPr>
        <w:t>ě</w:t>
      </w:r>
      <w:r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c</w:t>
      </w:r>
      <w:r>
        <w:rPr>
          <w:rFonts w:ascii="Cambria" w:hAnsi="Cambria"/>
          <w:sz w:val="22"/>
          <w:szCs w:val="22"/>
        </w:rPr>
        <w:t>ů</w:t>
      </w:r>
      <w:r>
        <w:rPr>
          <w:rFonts w:ascii="Cambria" w:hAnsi="Cambria"/>
          <w:sz w:val="22"/>
          <w:szCs w:val="22"/>
        </w:rPr>
        <w:t>, kter</w:t>
      </w:r>
      <w:r>
        <w:rPr>
          <w:rFonts w:ascii="Cambria" w:hAnsi="Cambria"/>
          <w:sz w:val="22"/>
          <w:szCs w:val="22"/>
        </w:rPr>
        <w:t xml:space="preserve">á </w:t>
      </w:r>
      <w:r>
        <w:rPr>
          <w:rFonts w:ascii="Cambria" w:hAnsi="Cambria"/>
          <w:sz w:val="22"/>
          <w:szCs w:val="22"/>
        </w:rPr>
        <w:t>po</w:t>
      </w:r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</w:rPr>
        <w:t>ne b</w:t>
      </w:r>
      <w:r>
        <w:rPr>
          <w:rFonts w:ascii="Cambria" w:hAnsi="Cambria"/>
          <w:sz w:val="22"/>
          <w:szCs w:val="22"/>
        </w:rPr>
        <w:t>ěž</w:t>
      </w:r>
      <w:r>
        <w:rPr>
          <w:rFonts w:ascii="Cambria" w:hAnsi="Cambria"/>
          <w:sz w:val="22"/>
          <w:szCs w:val="22"/>
        </w:rPr>
        <w:t>et prvn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 xml:space="preserve">m dnem </w:t>
      </w:r>
      <w:proofErr w:type="spellStart"/>
      <w:r>
        <w:rPr>
          <w:rFonts w:ascii="Cambria" w:hAnsi="Cambria"/>
          <w:sz w:val="22"/>
          <w:szCs w:val="22"/>
        </w:rPr>
        <w:t>m</w:t>
      </w:r>
      <w:r>
        <w:rPr>
          <w:rFonts w:ascii="Cambria" w:hAnsi="Cambria"/>
          <w:sz w:val="22"/>
          <w:szCs w:val="22"/>
        </w:rPr>
        <w:t>ě</w:t>
      </w:r>
      <w:r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>í</w:t>
      </w:r>
      <w:proofErr w:type="spellEnd"/>
      <w:r>
        <w:rPr>
          <w:rFonts w:ascii="Cambria" w:hAnsi="Cambria"/>
          <w:sz w:val="22"/>
          <w:szCs w:val="22"/>
          <w:lang w:val="fr-FR"/>
        </w:rPr>
        <w:t>ce n</w:t>
      </w:r>
      <w:proofErr w:type="spellStart"/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sleduj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c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ho</w:t>
      </w:r>
      <w:proofErr w:type="spellEnd"/>
      <w:r>
        <w:rPr>
          <w:rFonts w:ascii="Cambria" w:hAnsi="Cambria"/>
          <w:sz w:val="22"/>
          <w:szCs w:val="22"/>
        </w:rPr>
        <w:t xml:space="preserve"> po doru</w:t>
      </w:r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</w:rPr>
        <w:t>en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>v</w:t>
      </w:r>
      <w:r>
        <w:rPr>
          <w:rFonts w:ascii="Cambria" w:hAnsi="Cambria"/>
          <w:sz w:val="22"/>
          <w:szCs w:val="22"/>
        </w:rPr>
        <w:t>ý</w:t>
      </w:r>
      <w:r>
        <w:rPr>
          <w:rFonts w:ascii="Cambria" w:hAnsi="Cambria"/>
          <w:sz w:val="22"/>
          <w:szCs w:val="22"/>
        </w:rPr>
        <w:t>pov</w:t>
      </w:r>
      <w:r>
        <w:rPr>
          <w:rFonts w:ascii="Cambria" w:hAnsi="Cambria"/>
          <w:sz w:val="22"/>
          <w:szCs w:val="22"/>
        </w:rPr>
        <w:t>ě</w:t>
      </w:r>
      <w:r>
        <w:rPr>
          <w:rFonts w:ascii="Cambria" w:hAnsi="Cambria"/>
          <w:sz w:val="22"/>
          <w:szCs w:val="22"/>
        </w:rPr>
        <w:t>di druh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stran</w:t>
      </w:r>
      <w:r>
        <w:rPr>
          <w:rFonts w:ascii="Cambria" w:hAnsi="Cambria"/>
          <w:sz w:val="22"/>
          <w:szCs w:val="22"/>
        </w:rPr>
        <w:t>ě</w:t>
      </w:r>
      <w:r>
        <w:rPr>
          <w:rFonts w:ascii="Cambria" w:hAnsi="Cambria"/>
          <w:sz w:val="22"/>
          <w:szCs w:val="22"/>
        </w:rPr>
        <w:t>; strany se v</w:t>
      </w:r>
      <w:r>
        <w:rPr>
          <w:rFonts w:ascii="Cambria" w:hAnsi="Cambria"/>
          <w:sz w:val="22"/>
          <w:szCs w:val="22"/>
        </w:rPr>
        <w:t>š</w:t>
      </w:r>
      <w:r>
        <w:rPr>
          <w:rFonts w:ascii="Cambria" w:hAnsi="Cambria"/>
          <w:sz w:val="22"/>
          <w:szCs w:val="22"/>
        </w:rPr>
        <w:t>ak zavazuj</w:t>
      </w:r>
      <w:r>
        <w:rPr>
          <w:rFonts w:ascii="Cambria" w:hAnsi="Cambria"/>
          <w:sz w:val="22"/>
          <w:szCs w:val="22"/>
        </w:rPr>
        <w:t xml:space="preserve">í </w:t>
      </w:r>
      <w:r>
        <w:rPr>
          <w:rFonts w:ascii="Cambria" w:hAnsi="Cambria"/>
          <w:sz w:val="22"/>
          <w:szCs w:val="22"/>
        </w:rPr>
        <w:t>dokon</w:t>
      </w:r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</w:rPr>
        <w:t>it spole</w:t>
      </w:r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 xml:space="preserve">ě </w:t>
      </w:r>
      <w:proofErr w:type="spellStart"/>
      <w:r>
        <w:rPr>
          <w:rFonts w:ascii="Cambria" w:hAnsi="Cambria"/>
          <w:sz w:val="22"/>
          <w:szCs w:val="22"/>
        </w:rPr>
        <w:t>rozpracovan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projekty na z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klad</w:t>
      </w:r>
      <w:r>
        <w:rPr>
          <w:rFonts w:ascii="Cambria" w:hAnsi="Cambria"/>
          <w:sz w:val="22"/>
          <w:szCs w:val="22"/>
        </w:rPr>
        <w:t xml:space="preserve">ě </w:t>
      </w:r>
      <w:r>
        <w:rPr>
          <w:rFonts w:ascii="Cambria" w:hAnsi="Cambria"/>
          <w:sz w:val="22"/>
          <w:szCs w:val="22"/>
        </w:rPr>
        <w:t xml:space="preserve">tohoto Memoranda. </w:t>
      </w:r>
    </w:p>
    <w:p w14:paraId="73F495A4" w14:textId="77777777" w:rsidR="001F3BEF" w:rsidRDefault="001F3BE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091DA187" w14:textId="77777777" w:rsidR="001F3BEF" w:rsidRDefault="001F3BE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50CA6FB7" w14:textId="77777777" w:rsidR="001F3BEF" w:rsidRDefault="001F3BE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012C97C0" w14:textId="77777777" w:rsidR="001F3BEF" w:rsidRDefault="001F3BE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26C6532E" w14:textId="6A70412E" w:rsidR="001F3BEF" w:rsidRDefault="004B7BA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</w:t>
      </w:r>
      <w:r>
        <w:rPr>
          <w:rFonts w:ascii="Cambria" w:hAnsi="Cambria"/>
          <w:sz w:val="22"/>
          <w:szCs w:val="22"/>
        </w:rPr>
        <w:t> </w:t>
      </w:r>
      <w:r>
        <w:rPr>
          <w:rFonts w:ascii="Cambria" w:hAnsi="Cambria"/>
          <w:sz w:val="22"/>
          <w:szCs w:val="22"/>
        </w:rPr>
        <w:t>Praze dne</w:t>
      </w:r>
      <w:r w:rsidR="00BD6EEA">
        <w:rPr>
          <w:rFonts w:ascii="Cambria" w:hAnsi="Cambria"/>
          <w:sz w:val="22"/>
          <w:szCs w:val="22"/>
        </w:rPr>
        <w:t xml:space="preserve"> 24.10.2025</w:t>
      </w:r>
    </w:p>
    <w:p w14:paraId="2171C88E" w14:textId="77777777" w:rsidR="001F3BEF" w:rsidRDefault="001F3BE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2527C172" w14:textId="77777777" w:rsidR="001F3BEF" w:rsidRDefault="001F3BE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01350A0C" w14:textId="77777777" w:rsidR="001F3BEF" w:rsidRDefault="001F3BE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6ACF1F19" w14:textId="77777777" w:rsidR="001F3BEF" w:rsidRDefault="001F3BE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26E8F523" w14:textId="77777777" w:rsidR="001F3BEF" w:rsidRDefault="001F3BE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52110E77" w14:textId="77777777" w:rsidR="001F3BEF" w:rsidRDefault="001F3BE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7364C165" w14:textId="77777777" w:rsidR="001F3BEF" w:rsidRDefault="004B7BAF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PhDr. Ond</w:t>
      </w:r>
      <w:r>
        <w:rPr>
          <w:rFonts w:ascii="Cambria" w:hAnsi="Cambria"/>
          <w:sz w:val="22"/>
          <w:szCs w:val="22"/>
        </w:rPr>
        <w:t>ř</w:t>
      </w:r>
      <w:r>
        <w:rPr>
          <w:rFonts w:ascii="Cambria" w:hAnsi="Cambria"/>
          <w:sz w:val="22"/>
          <w:szCs w:val="22"/>
        </w:rPr>
        <w:t xml:space="preserve">ej </w:t>
      </w:r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</w:rPr>
        <w:t>ern</w:t>
      </w:r>
      <w:r>
        <w:rPr>
          <w:rFonts w:ascii="Cambria" w:hAnsi="Cambria"/>
          <w:sz w:val="22"/>
          <w:szCs w:val="22"/>
        </w:rPr>
        <w:t xml:space="preserve">ý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MgA. Pavel </w:t>
      </w:r>
      <w:r>
        <w:rPr>
          <w:rFonts w:ascii="Cambria" w:hAnsi="Cambria"/>
          <w:sz w:val="22"/>
          <w:szCs w:val="22"/>
        </w:rPr>
        <w:t>Trojan</w:t>
      </w:r>
      <w:r>
        <w:rPr>
          <w:rFonts w:ascii="Cambria" w:hAnsi="Cambria"/>
          <w:sz w:val="22"/>
          <w:szCs w:val="22"/>
        </w:rPr>
        <w:tab/>
      </w:r>
    </w:p>
    <w:p w14:paraId="7B5C3B8B" w14:textId="77777777" w:rsidR="001F3BEF" w:rsidRDefault="004B7BAF">
      <w:pPr>
        <w:pStyle w:val="Bezmezer"/>
      </w:pPr>
      <w:r>
        <w:rPr>
          <w:rFonts w:ascii="Cambria" w:hAnsi="Cambria"/>
          <w:sz w:val="22"/>
          <w:szCs w:val="22"/>
        </w:rPr>
        <w:t>Gener</w:t>
      </w:r>
      <w:r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ln</w:t>
      </w:r>
      <w:r>
        <w:rPr>
          <w:rFonts w:ascii="Cambria" w:hAnsi="Cambria"/>
          <w:sz w:val="22"/>
          <w:szCs w:val="22"/>
        </w:rPr>
        <w:t>í ř</w:t>
      </w:r>
      <w:r>
        <w:rPr>
          <w:rFonts w:ascii="Cambria" w:hAnsi="Cambria"/>
          <w:sz w:val="22"/>
          <w:szCs w:val="22"/>
        </w:rPr>
        <w:t xml:space="preserve">editel </w:t>
      </w:r>
      <w:r>
        <w:rPr>
          <w:rFonts w:ascii="Cambria" w:hAnsi="Cambria"/>
          <w:sz w:val="22"/>
          <w:szCs w:val="22"/>
        </w:rPr>
        <w:t>Č</w:t>
      </w:r>
      <w:r>
        <w:rPr>
          <w:rFonts w:ascii="Cambria" w:hAnsi="Cambria"/>
          <w:sz w:val="22"/>
          <w:szCs w:val="22"/>
        </w:rPr>
        <w:t>esk</w:t>
      </w:r>
      <w:r>
        <w:rPr>
          <w:rFonts w:ascii="Cambria" w:hAnsi="Cambria"/>
          <w:sz w:val="22"/>
          <w:szCs w:val="22"/>
        </w:rPr>
        <w:t>ý</w:t>
      </w:r>
      <w:proofErr w:type="spellStart"/>
      <w:r>
        <w:rPr>
          <w:rFonts w:ascii="Cambria" w:hAnsi="Cambria"/>
          <w:sz w:val="22"/>
          <w:szCs w:val="22"/>
          <w:lang w:val="en-US"/>
        </w:rPr>
        <w:t>ch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center</w:t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</w:rPr>
        <w:t>Ř</w:t>
      </w:r>
      <w:r>
        <w:rPr>
          <w:rFonts w:ascii="Cambria" w:hAnsi="Cambria"/>
          <w:sz w:val="22"/>
          <w:szCs w:val="22"/>
        </w:rPr>
        <w:t xml:space="preserve">editel </w:t>
      </w:r>
      <w:proofErr w:type="spellStart"/>
      <w:r>
        <w:rPr>
          <w:rFonts w:ascii="Cambria" w:hAnsi="Cambria"/>
          <w:sz w:val="22"/>
          <w:szCs w:val="22"/>
        </w:rPr>
        <w:t>Pra</w:t>
      </w:r>
      <w:r>
        <w:rPr>
          <w:rFonts w:ascii="Cambria" w:hAnsi="Cambria"/>
          <w:sz w:val="22"/>
          <w:szCs w:val="22"/>
        </w:rPr>
        <w:t>ž</w:t>
      </w:r>
      <w:r>
        <w:rPr>
          <w:rFonts w:ascii="Cambria" w:hAnsi="Cambria"/>
          <w:sz w:val="22"/>
          <w:szCs w:val="22"/>
        </w:rPr>
        <w:t>sk</w:t>
      </w:r>
      <w:proofErr w:type="spellEnd"/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 xml:space="preserve">ho jara 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                            </w:t>
      </w:r>
    </w:p>
    <w:sectPr w:rsidR="001F3BEF">
      <w:headerReference w:type="default" r:id="rId7"/>
      <w:footerReference w:type="default" r:id="rId8"/>
      <w:pgSz w:w="11900" w:h="16840"/>
      <w:pgMar w:top="1702" w:right="1417" w:bottom="709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EF26" w14:textId="77777777" w:rsidR="004B7BAF" w:rsidRDefault="004B7BAF">
      <w:r>
        <w:separator/>
      </w:r>
    </w:p>
  </w:endnote>
  <w:endnote w:type="continuationSeparator" w:id="0">
    <w:p w14:paraId="55E809AB" w14:textId="77777777" w:rsidR="004B7BAF" w:rsidRDefault="004B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917A" w14:textId="77777777" w:rsidR="001F3BEF" w:rsidRDefault="004B7BAF">
    <w:pPr>
      <w:pStyle w:val="Zpat"/>
      <w:tabs>
        <w:tab w:val="clear" w:pos="9072"/>
        <w:tab w:val="right" w:pos="9046"/>
      </w:tabs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BD6EEA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975A" w14:textId="77777777" w:rsidR="004B7BAF" w:rsidRDefault="004B7BAF">
      <w:r>
        <w:separator/>
      </w:r>
    </w:p>
  </w:footnote>
  <w:footnote w:type="continuationSeparator" w:id="0">
    <w:p w14:paraId="492CD9C4" w14:textId="77777777" w:rsidR="004B7BAF" w:rsidRDefault="004B7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66AF" w14:textId="77777777" w:rsidR="001F3BEF" w:rsidRDefault="004B7BAF">
    <w:pPr>
      <w:pStyle w:val="Zhlav"/>
      <w:tabs>
        <w:tab w:val="clear" w:pos="9072"/>
        <w:tab w:val="right" w:pos="9046"/>
      </w:tabs>
      <w:jc w:val="right"/>
    </w:pPr>
    <w:r>
      <w:rPr>
        <w:rFonts w:ascii="Cambria" w:hAnsi="Cambria"/>
        <w:noProof/>
        <w:sz w:val="22"/>
        <w:szCs w:val="22"/>
      </w:rPr>
      <w:drawing>
        <wp:anchor distT="152400" distB="152400" distL="152400" distR="152400" simplePos="0" relativeHeight="251658240" behindDoc="1" locked="0" layoutInCell="1" allowOverlap="1" wp14:anchorId="038D75BD" wp14:editId="64EA97B1">
          <wp:simplePos x="0" y="0"/>
          <wp:positionH relativeFrom="page">
            <wp:posOffset>5257165</wp:posOffset>
          </wp:positionH>
          <wp:positionV relativeFrom="page">
            <wp:posOffset>193675</wp:posOffset>
          </wp:positionV>
          <wp:extent cx="1403350" cy="601345"/>
          <wp:effectExtent l="0" t="0" r="0" b="0"/>
          <wp:wrapNone/>
          <wp:docPr id="1073741825" name="officeArt object" descr="Obrázek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9" descr="Obrázek 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3350" cy="601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22"/>
        <w:szCs w:val="22"/>
      </w:rPr>
      <w:drawing>
        <wp:anchor distT="152400" distB="152400" distL="152400" distR="152400" simplePos="0" relativeHeight="251659264" behindDoc="1" locked="0" layoutInCell="1" allowOverlap="1" wp14:anchorId="16CA5ECF" wp14:editId="6CA3E830">
          <wp:simplePos x="0" y="0"/>
          <wp:positionH relativeFrom="page">
            <wp:posOffset>784372</wp:posOffset>
          </wp:positionH>
          <wp:positionV relativeFrom="page">
            <wp:posOffset>200210</wp:posOffset>
          </wp:positionV>
          <wp:extent cx="1724025" cy="386080"/>
          <wp:effectExtent l="0" t="0" r="0" b="0"/>
          <wp:wrapNone/>
          <wp:docPr id="1073741826" name="officeArt object" descr="Obrázek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18" descr="Obrázek 18"/>
                  <pic:cNvPicPr>
                    <a:picLocks noChangeAspect="1"/>
                  </pic:cNvPicPr>
                </pic:nvPicPr>
                <pic:blipFill>
                  <a:blip r:embed="rId2"/>
                  <a:srcRect l="5922" t="17889" r="5622" b="19497"/>
                  <a:stretch>
                    <a:fillRect/>
                  </a:stretch>
                </pic:blipFill>
                <pic:spPr>
                  <a:xfrm>
                    <a:off x="0" y="0"/>
                    <a:ext cx="1724025" cy="3860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4A5F787" w14:textId="77777777" w:rsidR="001F3BEF" w:rsidRDefault="001F3BEF">
    <w:pPr>
      <w:pStyle w:val="Zhlav"/>
      <w:tabs>
        <w:tab w:val="clear" w:pos="9072"/>
        <w:tab w:val="right" w:pos="9046"/>
      </w:tabs>
      <w:jc w:val="right"/>
      <w:rPr>
        <w:sz w:val="22"/>
        <w:szCs w:val="22"/>
        <w:shd w:val="clear" w:color="auto" w:fill="FFFF00"/>
      </w:rPr>
    </w:pPr>
  </w:p>
  <w:p w14:paraId="7E15D978" w14:textId="77777777" w:rsidR="001F3BEF" w:rsidRDefault="001F3BEF">
    <w:pPr>
      <w:pStyle w:val="Zhlav"/>
      <w:tabs>
        <w:tab w:val="clear" w:pos="9072"/>
        <w:tab w:val="right" w:pos="904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04C3"/>
    <w:multiLevelType w:val="hybridMultilevel"/>
    <w:tmpl w:val="ACF83FB4"/>
    <w:numStyleLink w:val="Importovanstyl3"/>
  </w:abstractNum>
  <w:abstractNum w:abstractNumId="1" w15:restartNumberingAfterBreak="0">
    <w:nsid w:val="48F22D03"/>
    <w:multiLevelType w:val="hybridMultilevel"/>
    <w:tmpl w:val="0742C2BE"/>
    <w:styleLink w:val="Importovanstyl1"/>
    <w:lvl w:ilvl="0" w:tplc="805250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3E77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BA98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42F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0E1A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E414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DAAA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0E0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EA20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A3A6470"/>
    <w:multiLevelType w:val="hybridMultilevel"/>
    <w:tmpl w:val="D0F8351E"/>
    <w:numStyleLink w:val="Importovanstyl2"/>
  </w:abstractNum>
  <w:abstractNum w:abstractNumId="3" w15:restartNumberingAfterBreak="0">
    <w:nsid w:val="5E407D61"/>
    <w:multiLevelType w:val="hybridMultilevel"/>
    <w:tmpl w:val="ACF83FB4"/>
    <w:styleLink w:val="Importovanstyl3"/>
    <w:lvl w:ilvl="0" w:tplc="59685B9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8EE0A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E0CFEA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6AD55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AE815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848878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32DB6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A489F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3857A6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4902183"/>
    <w:multiLevelType w:val="hybridMultilevel"/>
    <w:tmpl w:val="D0F8351E"/>
    <w:styleLink w:val="Importovanstyl2"/>
    <w:lvl w:ilvl="0" w:tplc="29E6E63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86F29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CA54B6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3027D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D86F1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6E7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20284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F23D96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A20E8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C1F336F"/>
    <w:multiLevelType w:val="hybridMultilevel"/>
    <w:tmpl w:val="26E6C300"/>
    <w:numStyleLink w:val="Importovanstyl4"/>
  </w:abstractNum>
  <w:abstractNum w:abstractNumId="6" w15:restartNumberingAfterBreak="0">
    <w:nsid w:val="6D052D5A"/>
    <w:multiLevelType w:val="hybridMultilevel"/>
    <w:tmpl w:val="26E6C300"/>
    <w:styleLink w:val="Importovanstyl4"/>
    <w:lvl w:ilvl="0" w:tplc="47D4F64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5E4BB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76F700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16DA8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4FAC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704176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24C39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5E3C3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E0D85A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76B26F6"/>
    <w:multiLevelType w:val="hybridMultilevel"/>
    <w:tmpl w:val="0742C2BE"/>
    <w:numStyleLink w:val="Importovanstyl1"/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BEF"/>
    <w:rsid w:val="001F3BEF"/>
    <w:rsid w:val="004B7BAF"/>
    <w:rsid w:val="00B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A3E5"/>
  <w15:docId w15:val="{4707D218-5B0B-4ABA-825D-64041404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Bezmezer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Lenka</dc:creator>
  <cp:lastModifiedBy>Svobodová Lenka</cp:lastModifiedBy>
  <cp:revision>2</cp:revision>
  <dcterms:created xsi:type="dcterms:W3CDTF">2023-10-30T07:37:00Z</dcterms:created>
  <dcterms:modified xsi:type="dcterms:W3CDTF">2023-10-30T07:37:00Z</dcterms:modified>
</cp:coreProperties>
</file>