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BA" w:rsidRDefault="00AC13BA">
      <w:pPr>
        <w:pStyle w:val="Zkladntext"/>
        <w:spacing w:before="193"/>
        <w:ind w:left="0"/>
        <w:rPr>
          <w:rFonts w:ascii="Times New Roman"/>
          <w:sz w:val="24"/>
        </w:rPr>
      </w:pPr>
    </w:p>
    <w:p w:rsidR="00AC13BA" w:rsidRDefault="00015794">
      <w:pPr>
        <w:pStyle w:val="Nadpis3"/>
        <w:spacing w:before="1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SDRUŽENÝCH SLUŽBÁCH</w:t>
      </w:r>
      <w:r>
        <w:rPr>
          <w:spacing w:val="-2"/>
        </w:rPr>
        <w:t xml:space="preserve"> </w:t>
      </w:r>
      <w:r>
        <w:t>DODÁVKY</w:t>
      </w:r>
      <w:r>
        <w:rPr>
          <w:spacing w:val="-5"/>
        </w:rPr>
        <w:t xml:space="preserve"> </w:t>
      </w:r>
      <w:r>
        <w:t>ELEKTŘINY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SÍTÍ</w:t>
      </w:r>
      <w:r>
        <w:rPr>
          <w:spacing w:val="-1"/>
        </w:rPr>
        <w:t xml:space="preserve"> </w:t>
      </w:r>
      <w:r>
        <w:rPr>
          <w:spacing w:val="-5"/>
        </w:rPr>
        <w:t>NN</w:t>
      </w:r>
    </w:p>
    <w:p w:rsidR="00AC13BA" w:rsidRDefault="00AC13BA">
      <w:pPr>
        <w:pStyle w:val="Zkladntext"/>
        <w:ind w:left="0"/>
        <w:rPr>
          <w:rFonts w:ascii="Calibri"/>
          <w:b/>
          <w:sz w:val="24"/>
        </w:rPr>
      </w:pPr>
    </w:p>
    <w:p w:rsidR="00AC13BA" w:rsidRDefault="00AC13BA">
      <w:pPr>
        <w:pStyle w:val="Zkladntext"/>
        <w:spacing w:before="147"/>
        <w:ind w:left="0"/>
        <w:rPr>
          <w:rFonts w:ascii="Calibri"/>
          <w:b/>
          <w:sz w:val="24"/>
        </w:rPr>
      </w:pPr>
    </w:p>
    <w:p w:rsidR="00AC13BA" w:rsidRDefault="00015794">
      <w:pPr>
        <w:spacing w:before="1"/>
        <w:ind w:left="5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Níže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uvedeného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měsíce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roku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uzavírají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"Smluvní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strany"</w:t>
      </w:r>
    </w:p>
    <w:p w:rsidR="00AC13BA" w:rsidRDefault="00015794">
      <w:pPr>
        <w:spacing w:before="243"/>
        <w:ind w:left="518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''</w:t>
      </w:r>
      <w:r>
        <w:rPr>
          <w:rFonts w:ascii="Calibri" w:hAnsi="Calibri"/>
          <w:b/>
          <w:spacing w:val="-2"/>
          <w:sz w:val="20"/>
        </w:rPr>
        <w:t>OBCHODNÍK</w:t>
      </w:r>
      <w:r>
        <w:rPr>
          <w:rFonts w:ascii="Calibri" w:hAnsi="Calibri"/>
          <w:spacing w:val="-2"/>
          <w:sz w:val="20"/>
        </w:rPr>
        <w:t>"</w:t>
      </w:r>
      <w:bookmarkStart w:id="0" w:name="_GoBack"/>
      <w:bookmarkEnd w:id="0"/>
    </w:p>
    <w:p w:rsidR="00AC13BA" w:rsidRDefault="00015794">
      <w:pPr>
        <w:tabs>
          <w:tab w:val="left" w:pos="4059"/>
        </w:tabs>
        <w:spacing w:before="120"/>
        <w:ind w:left="108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firma:</w:t>
      </w:r>
      <w:r>
        <w:rPr>
          <w:rFonts w:ascii="Calibri" w:hAnsi="Calibri"/>
          <w:sz w:val="20"/>
        </w:rPr>
        <w:tab/>
        <w:t>Veolia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Komodity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ČR,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s.r.o.</w:t>
      </w:r>
    </w:p>
    <w:p w:rsidR="00AC13BA" w:rsidRDefault="00015794">
      <w:pPr>
        <w:tabs>
          <w:tab w:val="left" w:pos="4059"/>
        </w:tabs>
        <w:spacing w:before="121"/>
        <w:ind w:left="1085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Sídlo:</w:t>
      </w:r>
      <w:r>
        <w:rPr>
          <w:rFonts w:ascii="Calibri" w:hAnsi="Calibri"/>
          <w:sz w:val="20"/>
        </w:rPr>
        <w:tab/>
        <w:t>28.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října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3337/7,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Moravská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Ostrava,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702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00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Ostrava</w:t>
      </w:r>
    </w:p>
    <w:p w:rsidR="00AC13BA" w:rsidRDefault="00015794">
      <w:pPr>
        <w:tabs>
          <w:tab w:val="left" w:pos="4059"/>
        </w:tabs>
        <w:spacing w:before="118"/>
        <w:ind w:left="1085"/>
        <w:rPr>
          <w:rFonts w:ascii="Calibri" w:hAnsi="Calibri"/>
          <w:sz w:val="20"/>
        </w:rPr>
      </w:pPr>
      <w:r>
        <w:rPr>
          <w:rFonts w:ascii="Calibri" w:hAnsi="Calibri"/>
          <w:spacing w:val="-4"/>
          <w:sz w:val="20"/>
        </w:rPr>
        <w:t>lČO: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25846159</w:t>
      </w:r>
    </w:p>
    <w:p w:rsidR="00AC13BA" w:rsidRDefault="00015794">
      <w:pPr>
        <w:tabs>
          <w:tab w:val="left" w:pos="4059"/>
        </w:tabs>
        <w:spacing w:before="121"/>
        <w:ind w:left="1085"/>
        <w:rPr>
          <w:rFonts w:ascii="Calibri" w:hAnsi="Calibri"/>
          <w:sz w:val="20"/>
        </w:rPr>
      </w:pPr>
      <w:r>
        <w:rPr>
          <w:rFonts w:ascii="Calibri" w:hAnsi="Calibri"/>
          <w:spacing w:val="-4"/>
          <w:sz w:val="20"/>
        </w:rPr>
        <w:t>DIČ:</w:t>
      </w:r>
      <w:r>
        <w:rPr>
          <w:rFonts w:ascii="Calibri" w:hAnsi="Calibri"/>
          <w:sz w:val="20"/>
        </w:rPr>
        <w:tab/>
        <w:t>CZ25846159,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plátce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DPH</w:t>
      </w:r>
    </w:p>
    <w:p w:rsidR="00AC13BA" w:rsidRDefault="00015794">
      <w:pPr>
        <w:tabs>
          <w:tab w:val="left" w:pos="4059"/>
        </w:tabs>
        <w:spacing w:before="121" w:line="357" w:lineRule="auto"/>
        <w:ind w:left="1085" w:right="22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Zapsaná v obchodním rejstříku:</w:t>
      </w:r>
      <w:r>
        <w:rPr>
          <w:rFonts w:ascii="Calibri" w:hAnsi="Calibri"/>
          <w:sz w:val="20"/>
        </w:rPr>
        <w:tab/>
        <w:t>C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21431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vedená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Krajského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soudu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Ostravě Licence na obchod s elektřinou:</w:t>
      </w:r>
      <w:r>
        <w:rPr>
          <w:rFonts w:ascii="Times New Roman" w:hAnsi="Times New Roman"/>
          <w:sz w:val="20"/>
        </w:rPr>
        <w:tab/>
      </w:r>
      <w:r>
        <w:rPr>
          <w:rFonts w:ascii="Calibri" w:hAnsi="Calibri"/>
          <w:spacing w:val="-2"/>
          <w:sz w:val="20"/>
        </w:rPr>
        <w:t>140605065</w:t>
      </w:r>
    </w:p>
    <w:p w:rsidR="00AC13BA" w:rsidRDefault="00015794">
      <w:pPr>
        <w:tabs>
          <w:tab w:val="right" w:pos="4361"/>
        </w:tabs>
        <w:spacing w:line="244" w:lineRule="exact"/>
        <w:ind w:left="1085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Registrace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pacing w:val="-4"/>
          <w:sz w:val="20"/>
        </w:rPr>
        <w:t>OTE: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193</w:t>
      </w:r>
    </w:p>
    <w:p w:rsidR="00AC13BA" w:rsidRDefault="00015794">
      <w:pPr>
        <w:tabs>
          <w:tab w:val="left" w:pos="4059"/>
        </w:tabs>
        <w:spacing w:before="121"/>
        <w:ind w:left="1085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Bankovní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spojení:</w:t>
      </w:r>
      <w:r>
        <w:rPr>
          <w:rFonts w:ascii="Calibri" w:hAnsi="Calibri"/>
          <w:sz w:val="20"/>
        </w:rPr>
        <w:tab/>
        <w:t>Komerční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banka,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a.s.</w:t>
      </w:r>
    </w:p>
    <w:p w:rsidR="00AC13BA" w:rsidRDefault="00015794">
      <w:pPr>
        <w:tabs>
          <w:tab w:val="left" w:pos="4059"/>
        </w:tabs>
        <w:spacing w:before="120"/>
        <w:ind w:left="108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účtu: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123-6606480237/0100</w:t>
      </w:r>
    </w:p>
    <w:p w:rsidR="00AC13BA" w:rsidRDefault="00015794">
      <w:pPr>
        <w:tabs>
          <w:tab w:val="left" w:pos="4028"/>
        </w:tabs>
        <w:spacing w:before="121"/>
        <w:ind w:left="108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datové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schránky: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6ewxbpc</w:t>
      </w:r>
    </w:p>
    <w:p w:rsidR="00AC13BA" w:rsidRDefault="00015794">
      <w:pPr>
        <w:tabs>
          <w:tab w:val="left" w:pos="4059"/>
        </w:tabs>
        <w:spacing w:before="157"/>
        <w:ind w:left="1085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Zastoupen/jednající:</w:t>
      </w:r>
      <w:r>
        <w:rPr>
          <w:rFonts w:ascii="Calibri" w:hAnsi="Calibri"/>
          <w:sz w:val="20"/>
        </w:rPr>
        <w:tab/>
        <w:t>Ing.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Pavel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Luňáček,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jednatel</w:t>
      </w:r>
    </w:p>
    <w:p w:rsidR="00AC13BA" w:rsidRDefault="00015794">
      <w:pPr>
        <w:spacing w:before="118"/>
        <w:ind w:left="108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(dále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"</w:t>
      </w:r>
      <w:r>
        <w:rPr>
          <w:rFonts w:ascii="Calibri" w:hAnsi="Calibri"/>
          <w:b/>
          <w:spacing w:val="-2"/>
          <w:sz w:val="20"/>
        </w:rPr>
        <w:t>Obchodník</w:t>
      </w:r>
      <w:r>
        <w:rPr>
          <w:rFonts w:ascii="Calibri" w:hAnsi="Calibri"/>
          <w:spacing w:val="-2"/>
          <w:sz w:val="20"/>
        </w:rPr>
        <w:t>")</w:t>
      </w:r>
    </w:p>
    <w:p w:rsidR="00AC13BA" w:rsidRDefault="00015794">
      <w:pPr>
        <w:spacing w:before="121"/>
        <w:ind w:left="518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a</w:t>
      </w:r>
    </w:p>
    <w:p w:rsidR="00AC13BA" w:rsidRDefault="00015794">
      <w:pPr>
        <w:spacing w:before="243"/>
        <w:ind w:left="518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''</w:t>
      </w:r>
      <w:r>
        <w:rPr>
          <w:rFonts w:ascii="Calibri" w:hAnsi="Calibri"/>
          <w:b/>
          <w:spacing w:val="-2"/>
          <w:sz w:val="20"/>
        </w:rPr>
        <w:t>ZÁKAZNÍK</w:t>
      </w:r>
      <w:r>
        <w:rPr>
          <w:rFonts w:ascii="Calibri" w:hAnsi="Calibri"/>
          <w:spacing w:val="-2"/>
          <w:sz w:val="20"/>
        </w:rPr>
        <w:t>"</w:t>
      </w:r>
    </w:p>
    <w:p w:rsidR="00AC13BA" w:rsidRDefault="00015794">
      <w:pPr>
        <w:tabs>
          <w:tab w:val="left" w:pos="4059"/>
        </w:tabs>
        <w:spacing w:before="121" w:line="357" w:lineRule="auto"/>
        <w:ind w:left="1085" w:right="40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obchodní firma:</w:t>
      </w:r>
      <w:r>
        <w:rPr>
          <w:rFonts w:ascii="Calibri" w:hAnsi="Calibri"/>
          <w:sz w:val="20"/>
        </w:rPr>
        <w:tab/>
        <w:t>Základní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škola,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Ostrava-Poruba,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Dětská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915,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příspěvková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 xml:space="preserve">organizace </w:t>
      </w:r>
      <w:r>
        <w:rPr>
          <w:rFonts w:ascii="Calibri" w:hAnsi="Calibri"/>
          <w:spacing w:val="-2"/>
          <w:sz w:val="20"/>
        </w:rPr>
        <w:t>Sídlo:</w:t>
      </w:r>
      <w:r>
        <w:rPr>
          <w:rFonts w:ascii="Calibri" w:hAnsi="Calibri"/>
          <w:sz w:val="20"/>
        </w:rPr>
        <w:tab/>
        <w:t>Dětská 2/915, Poruba, 708 00 Ostrava</w:t>
      </w:r>
    </w:p>
    <w:p w:rsidR="00AC13BA" w:rsidRDefault="00015794">
      <w:pPr>
        <w:tabs>
          <w:tab w:val="left" w:pos="4059"/>
        </w:tabs>
        <w:spacing w:before="2"/>
        <w:ind w:left="1085"/>
        <w:rPr>
          <w:rFonts w:ascii="Calibri" w:hAnsi="Calibri"/>
          <w:sz w:val="20"/>
        </w:rPr>
      </w:pPr>
      <w:r>
        <w:rPr>
          <w:rFonts w:ascii="Calibri" w:hAnsi="Calibri"/>
          <w:spacing w:val="-4"/>
          <w:sz w:val="20"/>
        </w:rPr>
        <w:t>lČO:</w:t>
      </w:r>
      <w:r>
        <w:rPr>
          <w:rFonts w:ascii="Times New Roman" w:hAnsi="Times New Roman"/>
          <w:sz w:val="20"/>
        </w:rPr>
        <w:tab/>
      </w:r>
      <w:r>
        <w:rPr>
          <w:rFonts w:ascii="Calibri" w:hAnsi="Calibri"/>
          <w:spacing w:val="-2"/>
          <w:sz w:val="20"/>
        </w:rPr>
        <w:t>64628329</w:t>
      </w:r>
    </w:p>
    <w:p w:rsidR="00AC13BA" w:rsidRDefault="00015794">
      <w:pPr>
        <w:tabs>
          <w:tab w:val="left" w:pos="4076"/>
        </w:tabs>
        <w:spacing w:before="118"/>
        <w:ind w:left="1085"/>
        <w:rPr>
          <w:rFonts w:ascii="Calibri" w:hAnsi="Calibri"/>
          <w:sz w:val="20"/>
        </w:rPr>
      </w:pPr>
      <w:r>
        <w:rPr>
          <w:rFonts w:ascii="Calibri" w:hAnsi="Calibri"/>
          <w:spacing w:val="-4"/>
          <w:sz w:val="20"/>
        </w:rPr>
        <w:t>DIČ: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10"/>
          <w:sz w:val="20"/>
        </w:rPr>
        <w:t>-</w:t>
      </w:r>
    </w:p>
    <w:p w:rsidR="00AC13BA" w:rsidRDefault="00015794">
      <w:pPr>
        <w:tabs>
          <w:tab w:val="left" w:pos="4059"/>
        </w:tabs>
        <w:spacing w:before="121" w:line="357" w:lineRule="auto"/>
        <w:ind w:left="1085" w:right="198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Zapsaná v obchodním rejstříku:</w:t>
      </w:r>
      <w:r>
        <w:rPr>
          <w:rFonts w:ascii="Calibri" w:hAnsi="Calibri"/>
          <w:sz w:val="20"/>
        </w:rPr>
        <w:tab/>
        <w:t>oddíl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vložka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623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Krajského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soudu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Ostravě Bankovní spojení:</w:t>
      </w:r>
      <w:r>
        <w:rPr>
          <w:rFonts w:ascii="Calibri" w:hAnsi="Calibri"/>
          <w:sz w:val="20"/>
        </w:rPr>
        <w:tab/>
        <w:t>Česká spořitelna a.s.</w:t>
      </w:r>
    </w:p>
    <w:p w:rsidR="00AC13BA" w:rsidRDefault="00015794">
      <w:pPr>
        <w:tabs>
          <w:tab w:val="left" w:pos="4059"/>
        </w:tabs>
        <w:spacing w:line="244" w:lineRule="exact"/>
        <w:ind w:left="108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účtu: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1649372399/0800</w:t>
      </w:r>
    </w:p>
    <w:p w:rsidR="00AC13BA" w:rsidRDefault="00015794">
      <w:pPr>
        <w:tabs>
          <w:tab w:val="left" w:pos="4059"/>
        </w:tabs>
        <w:spacing w:before="121"/>
        <w:ind w:left="108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datové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schránky: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4epmqtk</w:t>
      </w:r>
    </w:p>
    <w:p w:rsidR="00AC13BA" w:rsidRDefault="00015794">
      <w:pPr>
        <w:tabs>
          <w:tab w:val="left" w:pos="4059"/>
        </w:tabs>
        <w:spacing w:before="121" w:line="357" w:lineRule="auto"/>
        <w:ind w:left="1085" w:right="2913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Zastoupen/jednající:</w:t>
      </w:r>
      <w:r>
        <w:rPr>
          <w:rFonts w:ascii="Calibri" w:hAnsi="Calibri"/>
          <w:sz w:val="20"/>
        </w:rPr>
        <w:tab/>
        <w:t>Mgr.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Zuzana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Škapová,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ředitelka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školy (dále jen "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sz w:val="20"/>
        </w:rPr>
        <w:t>")</w:t>
      </w:r>
    </w:p>
    <w:p w:rsidR="00AC13BA" w:rsidRDefault="00AC13BA">
      <w:pPr>
        <w:pStyle w:val="Zkladntext"/>
        <w:ind w:left="0"/>
        <w:rPr>
          <w:rFonts w:ascii="Calibri"/>
          <w:sz w:val="20"/>
        </w:rPr>
      </w:pPr>
    </w:p>
    <w:p w:rsidR="00AC13BA" w:rsidRDefault="00015794">
      <w:pPr>
        <w:ind w:left="518"/>
        <w:rPr>
          <w:rFonts w:ascii="Calibri"/>
          <w:sz w:val="20"/>
        </w:rPr>
      </w:pPr>
      <w:r>
        <w:rPr>
          <w:rFonts w:ascii="Calibri"/>
          <w:spacing w:val="-4"/>
          <w:sz w:val="20"/>
        </w:rPr>
        <w:t>tuto</w:t>
      </w:r>
    </w:p>
    <w:p w:rsidR="00AC13BA" w:rsidRDefault="00015794">
      <w:pPr>
        <w:pStyle w:val="Nadpis3"/>
        <w:spacing w:before="243"/>
      </w:pPr>
      <w:r>
        <w:t>SMLOUVU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SDRUŽENÝCH SLUŽBÁCH</w:t>
      </w:r>
      <w:r>
        <w:rPr>
          <w:spacing w:val="-3"/>
        </w:rPr>
        <w:t xml:space="preserve"> </w:t>
      </w:r>
      <w:r>
        <w:t>DODÁVKY</w:t>
      </w:r>
      <w:r>
        <w:rPr>
          <w:spacing w:val="-5"/>
        </w:rPr>
        <w:t xml:space="preserve"> </w:t>
      </w:r>
      <w:r>
        <w:t>ELEKTŘINY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SÍTÍ</w:t>
      </w:r>
      <w:r>
        <w:rPr>
          <w:spacing w:val="1"/>
        </w:rPr>
        <w:t xml:space="preserve"> </w:t>
      </w:r>
      <w:r>
        <w:rPr>
          <w:spacing w:val="-5"/>
        </w:rPr>
        <w:t>NN</w:t>
      </w:r>
    </w:p>
    <w:p w:rsidR="00AC13BA" w:rsidRDefault="00015794">
      <w:pPr>
        <w:spacing w:before="122"/>
        <w:ind w:left="108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(dále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"</w:t>
      </w:r>
      <w:r>
        <w:rPr>
          <w:rFonts w:ascii="Calibri" w:hAnsi="Calibri"/>
          <w:b/>
          <w:spacing w:val="-2"/>
          <w:sz w:val="20"/>
        </w:rPr>
        <w:t>Smlouva</w:t>
      </w:r>
      <w:r>
        <w:rPr>
          <w:rFonts w:ascii="Calibri" w:hAnsi="Calibri"/>
          <w:spacing w:val="-2"/>
          <w:sz w:val="20"/>
        </w:rPr>
        <w:t>")</w:t>
      </w:r>
    </w:p>
    <w:p w:rsidR="00AC13BA" w:rsidRDefault="00AC13BA">
      <w:pPr>
        <w:rPr>
          <w:rFonts w:ascii="Calibri" w:hAnsi="Calibri"/>
          <w:sz w:val="20"/>
        </w:rPr>
        <w:sectPr w:rsidR="00AC13BA">
          <w:headerReference w:type="default" r:id="rId8"/>
          <w:footerReference w:type="default" r:id="rId9"/>
          <w:type w:val="continuous"/>
          <w:pgSz w:w="11910" w:h="16840"/>
          <w:pgMar w:top="1180" w:right="1040" w:bottom="1140" w:left="900" w:header="714" w:footer="960" w:gutter="0"/>
          <w:pgNumType w:start="1"/>
          <w:cols w:space="708"/>
        </w:sectPr>
      </w:pPr>
    </w:p>
    <w:p w:rsidR="00AC13BA" w:rsidRDefault="00AC13BA">
      <w:pPr>
        <w:pStyle w:val="Zkladntext"/>
        <w:spacing w:before="176"/>
        <w:ind w:left="0"/>
        <w:rPr>
          <w:rFonts w:ascii="Calibri"/>
          <w:sz w:val="24"/>
        </w:rPr>
      </w:pPr>
    </w:p>
    <w:p w:rsidR="00AC13BA" w:rsidRDefault="00015794">
      <w:pPr>
        <w:spacing w:before="1"/>
        <w:ind w:left="425" w:right="28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1.</w:t>
      </w:r>
    </w:p>
    <w:p w:rsidR="00AC13BA" w:rsidRDefault="00015794">
      <w:pPr>
        <w:pStyle w:val="Nadpis3"/>
        <w:spacing w:before="0"/>
      </w:pPr>
      <w:r>
        <w:t>ÚVODNÍ</w:t>
      </w:r>
      <w:r>
        <w:rPr>
          <w:spacing w:val="-2"/>
        </w:rPr>
        <w:t xml:space="preserve"> USTANOVENÍ</w:t>
      </w:r>
    </w:p>
    <w:p w:rsidR="00AC13BA" w:rsidRDefault="00AC13BA">
      <w:pPr>
        <w:pStyle w:val="Zkladntext"/>
        <w:spacing w:before="111"/>
        <w:ind w:left="0"/>
        <w:rPr>
          <w:rFonts w:ascii="Calibri"/>
          <w:b/>
          <w:sz w:val="24"/>
        </w:rPr>
      </w:pPr>
    </w:p>
    <w:p w:rsidR="00AC13BA" w:rsidRDefault="00015794">
      <w:pPr>
        <w:pStyle w:val="Odstavecseseznamem"/>
        <w:numPr>
          <w:ilvl w:val="0"/>
          <w:numId w:val="20"/>
        </w:numPr>
        <w:tabs>
          <w:tab w:val="left" w:pos="799"/>
          <w:tab w:val="left" w:pos="802"/>
        </w:tabs>
        <w:spacing w:before="1" w:line="276" w:lineRule="auto"/>
        <w:ind w:right="37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smlouva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smlouvou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sdružených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službách dodávky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uzavřenou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podle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ustanoveni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§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50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odst.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 zákona č. 458/2000 Sb., o podmínkách podnikání a o výkonu statní správy v energetických odvětvích ("Energetický zákon"), ve znění pozdějších předpisů, a zákona č. 89/2012 Sb., občanský zákoník, ve znění pozdějších předpisů, v režimu přenesené odpovědnost</w:t>
      </w:r>
      <w:r>
        <w:rPr>
          <w:rFonts w:ascii="Calibri" w:hAnsi="Calibri"/>
          <w:sz w:val="20"/>
        </w:rPr>
        <w:t xml:space="preserve">i za odchylku na </w:t>
      </w:r>
      <w:r>
        <w:rPr>
          <w:rFonts w:ascii="Calibri" w:hAnsi="Calibri"/>
          <w:b/>
          <w:sz w:val="20"/>
        </w:rPr>
        <w:t>Obchodníka</w:t>
      </w:r>
      <w:r>
        <w:rPr>
          <w:rFonts w:ascii="Calibri" w:hAnsi="Calibri"/>
          <w:sz w:val="20"/>
        </w:rPr>
        <w:t>.</w:t>
      </w:r>
    </w:p>
    <w:p w:rsidR="00AC13BA" w:rsidRDefault="00015794">
      <w:pPr>
        <w:pStyle w:val="Odstavecseseznamem"/>
        <w:numPr>
          <w:ilvl w:val="0"/>
          <w:numId w:val="20"/>
        </w:numPr>
        <w:tabs>
          <w:tab w:val="left" w:pos="799"/>
          <w:tab w:val="left" w:pos="802"/>
        </w:tabs>
        <w:spacing w:before="120" w:line="276" w:lineRule="auto"/>
        <w:ind w:right="37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Práva a povinnosti Smluvních stran jsou blíže specifikovány v obchodních podmínkách dodávky elektřiny, které jsou </w:t>
      </w:r>
      <w:r>
        <w:rPr>
          <w:rFonts w:ascii="Calibri" w:hAnsi="Calibri"/>
          <w:b/>
          <w:sz w:val="20"/>
        </w:rPr>
        <w:t xml:space="preserve">Přílohou č. 1 </w:t>
      </w:r>
      <w:r>
        <w:rPr>
          <w:rFonts w:ascii="Calibri" w:hAnsi="Calibri"/>
          <w:sz w:val="20"/>
        </w:rPr>
        <w:t xml:space="preserve">této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>a spolu se smlouvou tvoří nedílný celek (dále jen „OPD“).</w:t>
      </w:r>
    </w:p>
    <w:p w:rsidR="00AC13BA" w:rsidRDefault="00AC13BA">
      <w:pPr>
        <w:pStyle w:val="Zkladntext"/>
        <w:spacing w:before="234"/>
        <w:ind w:left="0"/>
        <w:rPr>
          <w:rFonts w:ascii="Calibri"/>
          <w:sz w:val="20"/>
        </w:rPr>
      </w:pPr>
    </w:p>
    <w:p w:rsidR="00AC13BA" w:rsidRDefault="00015794">
      <w:pPr>
        <w:ind w:left="425" w:right="28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2.</w:t>
      </w:r>
    </w:p>
    <w:p w:rsidR="00AC13BA" w:rsidRDefault="00015794">
      <w:pPr>
        <w:pStyle w:val="Nadpis3"/>
        <w:ind w:right="287"/>
      </w:pPr>
      <w:r>
        <w:t>PŘEDMĚT</w:t>
      </w:r>
      <w:r>
        <w:rPr>
          <w:spacing w:val="-2"/>
        </w:rPr>
        <w:t xml:space="preserve"> SMLOUVY</w:t>
      </w:r>
    </w:p>
    <w:p w:rsidR="00AC13BA" w:rsidRDefault="00AC13BA">
      <w:pPr>
        <w:pStyle w:val="Zkladntext"/>
        <w:spacing w:before="115"/>
        <w:ind w:left="0"/>
        <w:rPr>
          <w:rFonts w:ascii="Calibri"/>
          <w:b/>
          <w:sz w:val="24"/>
        </w:rPr>
      </w:pPr>
    </w:p>
    <w:p w:rsidR="00AC13BA" w:rsidRDefault="00015794">
      <w:pPr>
        <w:pStyle w:val="Odstavecseseznamem"/>
        <w:numPr>
          <w:ilvl w:val="0"/>
          <w:numId w:val="19"/>
        </w:numPr>
        <w:tabs>
          <w:tab w:val="left" w:pos="799"/>
          <w:tab w:val="left" w:pos="802"/>
        </w:tabs>
        <w:spacing w:line="276" w:lineRule="auto"/>
        <w:ind w:right="37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Předmětem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závazek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Obchodníka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poskytnout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Zákazníkovi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sdružené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služby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dodávky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(dále jen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„sdružené služby"), tzn.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dodat sjednané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množství silové elektřiny za podmínek sjednaných ve </w:t>
      </w:r>
      <w:r>
        <w:rPr>
          <w:rFonts w:ascii="Calibri" w:hAnsi="Calibri"/>
          <w:b/>
          <w:sz w:val="20"/>
        </w:rPr>
        <w:t xml:space="preserve">Smlouvě </w:t>
      </w:r>
      <w:r>
        <w:rPr>
          <w:rFonts w:ascii="Calibri" w:hAnsi="Calibri"/>
          <w:sz w:val="20"/>
        </w:rPr>
        <w:t xml:space="preserve">a převzít odpovědnost za odchylku (dále jen „dodávka elektřiny") a zajistit distribuci elektřiny a systémových služeb (dále jen „distribuční služby") do odběrných míst (dále jen „OM“) </w:t>
      </w:r>
      <w:r>
        <w:rPr>
          <w:rFonts w:ascii="Calibri" w:hAnsi="Calibri"/>
          <w:b/>
          <w:sz w:val="20"/>
        </w:rPr>
        <w:t>Zákazníka</w:t>
      </w:r>
      <w:r>
        <w:rPr>
          <w:rFonts w:ascii="Calibri" w:hAnsi="Calibri"/>
          <w:sz w:val="20"/>
        </w:rPr>
        <w:t>.</w:t>
      </w:r>
    </w:p>
    <w:p w:rsidR="00AC13BA" w:rsidRDefault="00015794">
      <w:pPr>
        <w:pStyle w:val="Odstavecseseznamem"/>
        <w:numPr>
          <w:ilvl w:val="0"/>
          <w:numId w:val="19"/>
        </w:numPr>
        <w:tabs>
          <w:tab w:val="left" w:pos="799"/>
        </w:tabs>
        <w:spacing w:before="120"/>
        <w:ind w:left="799" w:hanging="281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zavazuje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odebrat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sjednané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množství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OM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podle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podmínek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uhradit</w:t>
      </w:r>
    </w:p>
    <w:p w:rsidR="00AC13BA" w:rsidRDefault="00015794">
      <w:pPr>
        <w:spacing w:before="37"/>
        <w:ind w:left="802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Obchodníkovi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řádně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včas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dohodnutou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platbu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dodávku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distribuční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služby.</w:t>
      </w:r>
    </w:p>
    <w:p w:rsidR="00AC13BA" w:rsidRDefault="00015794">
      <w:pPr>
        <w:pStyle w:val="Odstavecseseznamem"/>
        <w:numPr>
          <w:ilvl w:val="0"/>
          <w:numId w:val="19"/>
        </w:numPr>
        <w:tabs>
          <w:tab w:val="left" w:pos="799"/>
          <w:tab w:val="left" w:pos="802"/>
        </w:tabs>
        <w:spacing w:before="156" w:line="276" w:lineRule="auto"/>
        <w:ind w:right="376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Dodávka elektřiny a distribuční služby se uskutečňují z distribuční sítě příslušného provozovatele distribuční soustavy (dále jen "PDS") podle smluv o připojení, které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>uzavřel 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PDS v souladu s Pravidly provozování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distribuční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soustavy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(dále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jen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„</w:t>
      </w:r>
      <w:r>
        <w:rPr>
          <w:rFonts w:ascii="Calibri" w:hAnsi="Calibri"/>
          <w:sz w:val="20"/>
        </w:rPr>
        <w:t>PPDS")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„Podmínkami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distribuce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elektřiny",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vydanými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 xml:space="preserve">příslušným PDS.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a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sjednávají, že zánik některé ze smluv o připojení ani její změny uzavřené mezi Zákazníkem a PDS nemají vliv na platnost </w:t>
      </w:r>
      <w:r>
        <w:rPr>
          <w:rFonts w:ascii="Calibri" w:hAnsi="Calibri"/>
          <w:b/>
          <w:sz w:val="20"/>
        </w:rPr>
        <w:t>Smlouvy.</w:t>
      </w:r>
    </w:p>
    <w:p w:rsidR="00AC13BA" w:rsidRDefault="00AC13BA">
      <w:pPr>
        <w:pStyle w:val="Zkladntext"/>
        <w:spacing w:before="234"/>
        <w:ind w:left="0"/>
        <w:rPr>
          <w:rFonts w:ascii="Calibri"/>
          <w:b/>
          <w:sz w:val="20"/>
        </w:rPr>
      </w:pPr>
    </w:p>
    <w:p w:rsidR="00AC13BA" w:rsidRDefault="00015794">
      <w:pPr>
        <w:spacing w:before="1"/>
        <w:ind w:left="425" w:right="28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3.</w:t>
      </w:r>
    </w:p>
    <w:p w:rsidR="00AC13BA" w:rsidRDefault="00015794">
      <w:pPr>
        <w:pStyle w:val="Nadpis3"/>
        <w:ind w:right="284"/>
      </w:pPr>
      <w:r>
        <w:t>SPECIFIKACE</w:t>
      </w:r>
      <w:r>
        <w:rPr>
          <w:spacing w:val="-6"/>
        </w:rPr>
        <w:t xml:space="preserve"> </w:t>
      </w:r>
      <w:r>
        <w:t>ODBĚRNÝCH</w:t>
      </w:r>
      <w:r>
        <w:rPr>
          <w:spacing w:val="-6"/>
        </w:rPr>
        <w:t xml:space="preserve"> </w:t>
      </w:r>
      <w:r>
        <w:rPr>
          <w:spacing w:val="-4"/>
        </w:rPr>
        <w:t>MÍST</w:t>
      </w:r>
    </w:p>
    <w:p w:rsidR="00AC13BA" w:rsidRDefault="00AC13BA">
      <w:pPr>
        <w:pStyle w:val="Zkladntext"/>
        <w:spacing w:before="112"/>
        <w:ind w:left="0"/>
        <w:rPr>
          <w:rFonts w:ascii="Calibri"/>
          <w:b/>
          <w:sz w:val="24"/>
        </w:rPr>
      </w:pPr>
    </w:p>
    <w:p w:rsidR="00AC13BA" w:rsidRDefault="00015794">
      <w:pPr>
        <w:pStyle w:val="Odstavecseseznamem"/>
        <w:numPr>
          <w:ilvl w:val="0"/>
          <w:numId w:val="18"/>
        </w:numPr>
        <w:tabs>
          <w:tab w:val="left" w:pos="799"/>
        </w:tabs>
        <w:ind w:left="799" w:hanging="28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Specifikace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odběrných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míst,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je:</w:t>
      </w:r>
    </w:p>
    <w:p w:rsidR="00AC13BA" w:rsidRDefault="00015794">
      <w:pPr>
        <w:pStyle w:val="Odstavecseseznamem"/>
        <w:numPr>
          <w:ilvl w:val="1"/>
          <w:numId w:val="18"/>
        </w:numPr>
        <w:tabs>
          <w:tab w:val="left" w:pos="1521"/>
        </w:tabs>
        <w:spacing w:before="35"/>
        <w:ind w:left="15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EAN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OPM</w:t>
      </w:r>
    </w:p>
    <w:p w:rsidR="00AC13BA" w:rsidRDefault="00015794">
      <w:pPr>
        <w:pStyle w:val="Odstavecseseznamem"/>
        <w:numPr>
          <w:ilvl w:val="1"/>
          <w:numId w:val="18"/>
        </w:numPr>
        <w:tabs>
          <w:tab w:val="left" w:pos="1521"/>
        </w:tabs>
        <w:spacing w:before="39"/>
        <w:ind w:left="15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Název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adresa</w:t>
      </w:r>
      <w:r>
        <w:rPr>
          <w:rFonts w:ascii="Calibri" w:hAnsi="Calibri"/>
          <w:spacing w:val="-5"/>
          <w:sz w:val="20"/>
        </w:rPr>
        <w:t xml:space="preserve"> OM</w:t>
      </w:r>
    </w:p>
    <w:p w:rsidR="00AC13BA" w:rsidRDefault="00015794">
      <w:pPr>
        <w:pStyle w:val="Odstavecseseznamem"/>
        <w:numPr>
          <w:ilvl w:val="1"/>
          <w:numId w:val="18"/>
        </w:numPr>
        <w:tabs>
          <w:tab w:val="left" w:pos="1521"/>
        </w:tabs>
        <w:spacing w:before="36"/>
        <w:ind w:left="15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Rezervovaný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příkon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(hodnota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hlavního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jističe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před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elektroměrem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"A")</w:t>
      </w:r>
    </w:p>
    <w:p w:rsidR="00AC13BA" w:rsidRDefault="00015794">
      <w:pPr>
        <w:pStyle w:val="Odstavecseseznamem"/>
        <w:numPr>
          <w:ilvl w:val="1"/>
          <w:numId w:val="18"/>
        </w:numPr>
        <w:tabs>
          <w:tab w:val="left" w:pos="1521"/>
        </w:tabs>
        <w:spacing w:before="38"/>
        <w:ind w:left="15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Typ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měření</w:t>
      </w:r>
    </w:p>
    <w:p w:rsidR="00AC13BA" w:rsidRDefault="00015794">
      <w:pPr>
        <w:pStyle w:val="Odstavecseseznamem"/>
        <w:numPr>
          <w:ilvl w:val="1"/>
          <w:numId w:val="18"/>
        </w:numPr>
        <w:tabs>
          <w:tab w:val="left" w:pos="1521"/>
        </w:tabs>
        <w:spacing w:before="35"/>
        <w:ind w:left="15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Sazba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distribuce</w:t>
      </w:r>
    </w:p>
    <w:p w:rsidR="00AC13BA" w:rsidRDefault="00015794">
      <w:pPr>
        <w:pStyle w:val="Odstavecseseznamem"/>
        <w:numPr>
          <w:ilvl w:val="1"/>
          <w:numId w:val="18"/>
        </w:numPr>
        <w:tabs>
          <w:tab w:val="left" w:pos="1521"/>
        </w:tabs>
        <w:spacing w:before="36" w:line="388" w:lineRule="auto"/>
        <w:ind w:right="2433" w:firstLine="362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Plánovaný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roční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objem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množství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elektřiny,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případně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rozepsaný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VT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NT jsou uvedeny 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Příloze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3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této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 seznam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odběrných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míst nízkého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napětí.</w:t>
      </w:r>
    </w:p>
    <w:p w:rsidR="00AC13BA" w:rsidRDefault="00015794">
      <w:pPr>
        <w:pStyle w:val="Odstavecseseznamem"/>
        <w:numPr>
          <w:ilvl w:val="0"/>
          <w:numId w:val="18"/>
        </w:numPr>
        <w:tabs>
          <w:tab w:val="left" w:pos="799"/>
          <w:tab w:val="left" w:pos="802"/>
        </w:tabs>
        <w:spacing w:before="12" w:line="276" w:lineRule="auto"/>
        <w:ind w:right="372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>prohlašuje, že má příslušná majetkoprávní oprávnění k OM uvedeným 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předchozím odstavci, a zavazuje se zajistit 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souladu 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platnou právní úpravou připojení OM specifikovaných 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předchozím odstavci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k distribuční soustavě příslušného PDS.</w:t>
      </w:r>
    </w:p>
    <w:p w:rsidR="00AC13BA" w:rsidRDefault="00015794">
      <w:pPr>
        <w:pStyle w:val="Odstavecseseznamem"/>
        <w:numPr>
          <w:ilvl w:val="0"/>
          <w:numId w:val="18"/>
        </w:numPr>
        <w:tabs>
          <w:tab w:val="left" w:pos="799"/>
          <w:tab w:val="left" w:pos="802"/>
        </w:tabs>
        <w:spacing w:before="120" w:line="276" w:lineRule="auto"/>
        <w:ind w:right="373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prohlašuje, že veškeré údaje uvedené v seznamu odběrných míst, který tvoří </w:t>
      </w:r>
      <w:r>
        <w:rPr>
          <w:rFonts w:ascii="Calibri" w:hAnsi="Calibri"/>
          <w:b/>
          <w:sz w:val="20"/>
        </w:rPr>
        <w:t xml:space="preserve">Přílohu č. 3 </w:t>
      </w:r>
      <w:r>
        <w:rPr>
          <w:rFonts w:ascii="Calibri" w:hAnsi="Calibri"/>
          <w:sz w:val="20"/>
        </w:rPr>
        <w:t xml:space="preserve">této </w:t>
      </w:r>
      <w:r>
        <w:rPr>
          <w:rFonts w:ascii="Calibri" w:hAnsi="Calibri"/>
          <w:b/>
          <w:sz w:val="20"/>
        </w:rPr>
        <w:t>Smlouvy,</w:t>
      </w:r>
      <w:r>
        <w:rPr>
          <w:rFonts w:ascii="Calibri" w:hAnsi="Calibri"/>
          <w:b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odpovídají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údajům</w:t>
      </w:r>
      <w:r>
        <w:rPr>
          <w:rFonts w:ascii="Calibri" w:hAnsi="Calibri"/>
          <w:spacing w:val="54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odběrném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místě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uvedeným</w:t>
      </w:r>
      <w:r>
        <w:rPr>
          <w:rFonts w:ascii="Calibri" w:hAnsi="Calibri"/>
          <w:spacing w:val="54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57"/>
          <w:sz w:val="20"/>
        </w:rPr>
        <w:t xml:space="preserve"> </w:t>
      </w:r>
      <w:r>
        <w:rPr>
          <w:rFonts w:ascii="Calibri" w:hAnsi="Calibri"/>
          <w:sz w:val="20"/>
        </w:rPr>
        <w:t>smlouvě</w:t>
      </w:r>
      <w:r>
        <w:rPr>
          <w:rFonts w:ascii="Calibri" w:hAnsi="Calibri"/>
          <w:spacing w:val="54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připojení</w:t>
      </w:r>
      <w:r>
        <w:rPr>
          <w:rFonts w:ascii="Calibri" w:hAnsi="Calibri"/>
          <w:spacing w:val="57"/>
          <w:sz w:val="20"/>
        </w:rPr>
        <w:t xml:space="preserve"> </w:t>
      </w:r>
      <w:r>
        <w:rPr>
          <w:rFonts w:ascii="Calibri" w:hAnsi="Calibri"/>
          <w:sz w:val="20"/>
        </w:rPr>
        <w:t>odběrného</w:t>
      </w:r>
      <w:r>
        <w:rPr>
          <w:rFonts w:ascii="Calibri" w:hAnsi="Calibri"/>
          <w:spacing w:val="55"/>
          <w:sz w:val="20"/>
        </w:rPr>
        <w:t xml:space="preserve"> </w:t>
      </w:r>
      <w:r>
        <w:rPr>
          <w:rFonts w:ascii="Calibri" w:hAnsi="Calibri"/>
          <w:sz w:val="20"/>
        </w:rPr>
        <w:t>místa k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distribuční soustavě.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>neodpovídá za chyby ve vyúčtování, způsobené uvedením nesprávných údajů</w:t>
      </w:r>
      <w:r>
        <w:rPr>
          <w:rFonts w:ascii="Calibri" w:hAnsi="Calibri"/>
          <w:spacing w:val="76"/>
          <w:sz w:val="20"/>
        </w:rPr>
        <w:t xml:space="preserve"> </w:t>
      </w:r>
      <w:r>
        <w:rPr>
          <w:rFonts w:ascii="Calibri" w:hAnsi="Calibri"/>
          <w:sz w:val="20"/>
        </w:rPr>
        <w:t>o odběrném</w:t>
      </w:r>
      <w:r>
        <w:rPr>
          <w:rFonts w:ascii="Calibri" w:hAnsi="Calibri"/>
          <w:spacing w:val="75"/>
          <w:sz w:val="20"/>
        </w:rPr>
        <w:t xml:space="preserve"> </w:t>
      </w:r>
      <w:r>
        <w:rPr>
          <w:rFonts w:ascii="Calibri" w:hAnsi="Calibri"/>
          <w:sz w:val="20"/>
        </w:rPr>
        <w:t>místě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 xml:space="preserve">v </w:t>
      </w:r>
      <w:r>
        <w:rPr>
          <w:rFonts w:ascii="Calibri" w:hAnsi="Calibri"/>
          <w:b/>
          <w:sz w:val="20"/>
        </w:rPr>
        <w:t>Příloze</w:t>
      </w:r>
      <w:r>
        <w:rPr>
          <w:rFonts w:ascii="Calibri" w:hAnsi="Calibri"/>
          <w:b/>
          <w:spacing w:val="76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76"/>
          <w:sz w:val="20"/>
        </w:rPr>
        <w:t xml:space="preserve"> </w:t>
      </w:r>
      <w:r>
        <w:rPr>
          <w:rFonts w:ascii="Calibri" w:hAnsi="Calibri"/>
          <w:b/>
          <w:sz w:val="20"/>
        </w:rPr>
        <w:t>3</w:t>
      </w:r>
      <w:r>
        <w:rPr>
          <w:rFonts w:ascii="Calibri" w:hAnsi="Calibri"/>
          <w:b/>
          <w:spacing w:val="76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79"/>
          <w:sz w:val="20"/>
        </w:rPr>
        <w:t xml:space="preserve"> </w:t>
      </w:r>
      <w:r>
        <w:rPr>
          <w:rFonts w:ascii="Calibri" w:hAnsi="Calibri"/>
          <w:b/>
          <w:sz w:val="20"/>
        </w:rPr>
        <w:t>Zákazníkem</w:t>
      </w:r>
      <w:r>
        <w:rPr>
          <w:rFonts w:ascii="Calibri" w:hAnsi="Calibri"/>
          <w:b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76"/>
          <w:sz w:val="20"/>
        </w:rPr>
        <w:t xml:space="preserve"> 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76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75"/>
          <w:sz w:val="20"/>
        </w:rPr>
        <w:t xml:space="preserve"> </w:t>
      </w:r>
      <w:r>
        <w:rPr>
          <w:rFonts w:ascii="Calibri" w:hAnsi="Calibri"/>
          <w:sz w:val="20"/>
        </w:rPr>
        <w:t>zavazuje</w:t>
      </w:r>
      <w:r>
        <w:rPr>
          <w:rFonts w:ascii="Calibri" w:hAnsi="Calibri"/>
          <w:spacing w:val="75"/>
          <w:sz w:val="20"/>
        </w:rPr>
        <w:t xml:space="preserve"> </w:t>
      </w:r>
      <w:r>
        <w:rPr>
          <w:rFonts w:ascii="Calibri" w:hAnsi="Calibri"/>
          <w:sz w:val="20"/>
        </w:rPr>
        <w:t>zaplatit</w:t>
      </w:r>
    </w:p>
    <w:p w:rsidR="00AC13BA" w:rsidRDefault="00AC13BA">
      <w:pPr>
        <w:spacing w:line="276" w:lineRule="auto"/>
        <w:jc w:val="both"/>
        <w:rPr>
          <w:rFonts w:ascii="Calibri" w:hAnsi="Calibri"/>
          <w:sz w:val="20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spacing w:before="227"/>
        <w:ind w:left="0"/>
        <w:rPr>
          <w:rFonts w:ascii="Calibri"/>
          <w:sz w:val="20"/>
        </w:rPr>
      </w:pPr>
    </w:p>
    <w:p w:rsidR="00AC13BA" w:rsidRDefault="00015794">
      <w:pPr>
        <w:spacing w:line="276" w:lineRule="auto"/>
        <w:ind w:left="802" w:right="373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Obchodníkovi</w:t>
      </w:r>
      <w:r>
        <w:rPr>
          <w:rFonts w:ascii="Calibri" w:hAnsi="Calibri"/>
          <w:b/>
          <w:spacing w:val="60"/>
          <w:sz w:val="20"/>
        </w:rPr>
        <w:t xml:space="preserve"> </w:t>
      </w:r>
      <w:r>
        <w:rPr>
          <w:rFonts w:ascii="Calibri" w:hAnsi="Calibri"/>
          <w:sz w:val="20"/>
        </w:rPr>
        <w:t>cenu</w:t>
      </w:r>
      <w:r>
        <w:rPr>
          <w:rFonts w:ascii="Calibri" w:hAnsi="Calibri"/>
          <w:spacing w:val="61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61"/>
          <w:sz w:val="20"/>
        </w:rPr>
        <w:t xml:space="preserve"> </w:t>
      </w:r>
      <w:r>
        <w:rPr>
          <w:rFonts w:ascii="Calibri" w:hAnsi="Calibri"/>
          <w:sz w:val="20"/>
        </w:rPr>
        <w:t>sdružené</w:t>
      </w:r>
      <w:r>
        <w:rPr>
          <w:rFonts w:ascii="Calibri" w:hAnsi="Calibri"/>
          <w:spacing w:val="59"/>
          <w:sz w:val="20"/>
        </w:rPr>
        <w:t xml:space="preserve"> </w:t>
      </w:r>
      <w:r>
        <w:rPr>
          <w:rFonts w:ascii="Calibri" w:hAnsi="Calibri"/>
          <w:sz w:val="20"/>
        </w:rPr>
        <w:t>služby</w:t>
      </w:r>
      <w:r>
        <w:rPr>
          <w:rFonts w:ascii="Calibri" w:hAnsi="Calibri"/>
          <w:spacing w:val="61"/>
          <w:sz w:val="20"/>
        </w:rPr>
        <w:t xml:space="preserve"> </w:t>
      </w:r>
      <w:r>
        <w:rPr>
          <w:rFonts w:ascii="Calibri" w:hAnsi="Calibri"/>
          <w:sz w:val="20"/>
        </w:rPr>
        <w:t>dodávky</w:t>
      </w:r>
      <w:r>
        <w:rPr>
          <w:rFonts w:ascii="Calibri" w:hAnsi="Calibri"/>
          <w:spacing w:val="61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6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59"/>
          <w:sz w:val="20"/>
        </w:rPr>
        <w:t xml:space="preserve"> </w:t>
      </w:r>
      <w:r>
        <w:rPr>
          <w:rFonts w:ascii="Calibri" w:hAnsi="Calibri"/>
          <w:sz w:val="20"/>
        </w:rPr>
        <w:t>výši</w:t>
      </w:r>
      <w:r>
        <w:rPr>
          <w:rFonts w:ascii="Calibri" w:hAnsi="Calibri"/>
          <w:spacing w:val="60"/>
          <w:sz w:val="20"/>
        </w:rPr>
        <w:t xml:space="preserve"> </w:t>
      </w:r>
      <w:r>
        <w:rPr>
          <w:rFonts w:ascii="Calibri" w:hAnsi="Calibri"/>
          <w:sz w:val="20"/>
        </w:rPr>
        <w:t>dle</w:t>
      </w:r>
      <w:r>
        <w:rPr>
          <w:rFonts w:ascii="Calibri" w:hAnsi="Calibri"/>
          <w:spacing w:val="59"/>
          <w:sz w:val="20"/>
        </w:rPr>
        <w:t xml:space="preserve"> </w:t>
      </w:r>
      <w:r>
        <w:rPr>
          <w:rFonts w:ascii="Calibri" w:hAnsi="Calibri"/>
          <w:sz w:val="20"/>
        </w:rPr>
        <w:t>údajů</w:t>
      </w:r>
      <w:r>
        <w:rPr>
          <w:rFonts w:ascii="Calibri" w:hAnsi="Calibri"/>
          <w:spacing w:val="61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62"/>
          <w:sz w:val="20"/>
        </w:rPr>
        <w:t xml:space="preserve"> </w:t>
      </w:r>
      <w:r>
        <w:rPr>
          <w:rFonts w:ascii="Calibri" w:hAnsi="Calibri"/>
          <w:sz w:val="20"/>
        </w:rPr>
        <w:t>smlouvě</w:t>
      </w:r>
      <w:r>
        <w:rPr>
          <w:rFonts w:ascii="Calibri" w:hAnsi="Calibri"/>
          <w:spacing w:val="59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60"/>
          <w:sz w:val="20"/>
        </w:rPr>
        <w:t xml:space="preserve"> </w:t>
      </w:r>
      <w:r>
        <w:rPr>
          <w:rFonts w:ascii="Calibri" w:hAnsi="Calibri"/>
          <w:sz w:val="20"/>
        </w:rPr>
        <w:t>připojení 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příslušným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PDS.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případě,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že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požaduje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sjednat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změnu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rezervovaného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příkonu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změnu sazby distribuce oproti jeho současnému stavu, je povinen tento požadavek doručit </w:t>
      </w:r>
      <w:r>
        <w:rPr>
          <w:rFonts w:ascii="Calibri" w:hAnsi="Calibri"/>
          <w:b/>
          <w:sz w:val="20"/>
        </w:rPr>
        <w:t xml:space="preserve">Obchodníkovi </w:t>
      </w:r>
      <w:r>
        <w:rPr>
          <w:rFonts w:ascii="Calibri" w:hAnsi="Calibri"/>
          <w:sz w:val="20"/>
        </w:rPr>
        <w:t xml:space="preserve">dohodnutým </w:t>
      </w:r>
      <w:r>
        <w:rPr>
          <w:rFonts w:ascii="Calibri" w:hAnsi="Calibri"/>
          <w:spacing w:val="-2"/>
          <w:sz w:val="20"/>
        </w:rPr>
        <w:t>způsobem.</w:t>
      </w:r>
    </w:p>
    <w:p w:rsidR="00AC13BA" w:rsidRDefault="00AC13BA">
      <w:pPr>
        <w:pStyle w:val="Zkladntext"/>
        <w:spacing w:before="234"/>
        <w:ind w:left="0"/>
        <w:rPr>
          <w:rFonts w:ascii="Calibri"/>
          <w:sz w:val="20"/>
        </w:rPr>
      </w:pPr>
    </w:p>
    <w:p w:rsidR="00AC13BA" w:rsidRDefault="00015794">
      <w:pPr>
        <w:ind w:left="425" w:right="28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4.</w:t>
      </w:r>
    </w:p>
    <w:p w:rsidR="00AC13BA" w:rsidRDefault="00015794">
      <w:pPr>
        <w:pStyle w:val="Nadpis3"/>
      </w:pPr>
      <w:r>
        <w:t>ČASOVÁ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TECHNICKÁ</w:t>
      </w:r>
      <w:r>
        <w:rPr>
          <w:spacing w:val="-1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:rsidR="00AC13BA" w:rsidRDefault="00AC13BA">
      <w:pPr>
        <w:pStyle w:val="Zkladntext"/>
        <w:spacing w:before="112"/>
        <w:ind w:left="0"/>
        <w:rPr>
          <w:rFonts w:ascii="Calibri"/>
          <w:b/>
          <w:sz w:val="24"/>
        </w:rPr>
      </w:pPr>
    </w:p>
    <w:p w:rsidR="00AC13BA" w:rsidRDefault="00015794">
      <w:pPr>
        <w:pStyle w:val="Nadpis4"/>
        <w:numPr>
          <w:ilvl w:val="0"/>
          <w:numId w:val="17"/>
        </w:numPr>
        <w:tabs>
          <w:tab w:val="left" w:pos="799"/>
        </w:tabs>
        <w:spacing w:before="1"/>
        <w:ind w:left="799" w:hanging="281"/>
        <w:jc w:val="both"/>
      </w:pPr>
      <w:r>
        <w:t>Období</w:t>
      </w:r>
      <w:r>
        <w:rPr>
          <w:spacing w:val="-9"/>
        </w:rPr>
        <w:t xml:space="preserve"> </w:t>
      </w:r>
      <w:r>
        <w:rPr>
          <w:spacing w:val="-2"/>
        </w:rPr>
        <w:t>dodávky:</w:t>
      </w:r>
    </w:p>
    <w:p w:rsidR="00AC13BA" w:rsidRDefault="00015794">
      <w:pPr>
        <w:spacing w:before="156"/>
        <w:ind w:left="8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Datum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hodina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zahájení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dodávky: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2024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0:00</w:t>
      </w:r>
      <w:r>
        <w:rPr>
          <w:rFonts w:ascii="Calibri" w:hAnsi="Calibri"/>
          <w:b/>
          <w:spacing w:val="-4"/>
          <w:sz w:val="20"/>
        </w:rPr>
        <w:t xml:space="preserve"> hod</w:t>
      </w:r>
      <w:r>
        <w:rPr>
          <w:rFonts w:ascii="Calibri" w:hAnsi="Calibri"/>
          <w:spacing w:val="-4"/>
          <w:sz w:val="20"/>
        </w:rPr>
        <w:t>.</w:t>
      </w:r>
    </w:p>
    <w:p w:rsidR="00AC13BA" w:rsidRDefault="00015794">
      <w:pPr>
        <w:spacing w:before="157"/>
        <w:ind w:left="802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Datum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hodina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ukončení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dodávky: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31.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2024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24:00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4"/>
          <w:sz w:val="20"/>
        </w:rPr>
        <w:t>hod.</w:t>
      </w:r>
    </w:p>
    <w:p w:rsidR="00AC13BA" w:rsidRDefault="00015794">
      <w:pPr>
        <w:spacing w:before="157" w:line="276" w:lineRule="auto"/>
        <w:ind w:left="802" w:right="37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 případě, že u některých odběrných míst bude stanoveno odlišné období dodávky, je to uvedeno v </w:t>
      </w:r>
      <w:r>
        <w:rPr>
          <w:rFonts w:ascii="Calibri" w:hAnsi="Calibri"/>
          <w:b/>
          <w:sz w:val="20"/>
        </w:rPr>
        <w:t xml:space="preserve">Příloze č. 3 </w:t>
      </w:r>
      <w:r>
        <w:rPr>
          <w:rFonts w:ascii="Calibri" w:hAnsi="Calibri"/>
          <w:sz w:val="20"/>
        </w:rPr>
        <w:t>– seznam odběrných míst nízkého napětí.</w:t>
      </w:r>
    </w:p>
    <w:p w:rsidR="00AC13BA" w:rsidRDefault="00015794">
      <w:pPr>
        <w:pStyle w:val="Nadpis4"/>
        <w:numPr>
          <w:ilvl w:val="0"/>
          <w:numId w:val="17"/>
        </w:numPr>
        <w:tabs>
          <w:tab w:val="left" w:pos="799"/>
        </w:tabs>
        <w:ind w:left="799" w:hanging="281"/>
        <w:jc w:val="both"/>
      </w:pPr>
      <w:r>
        <w:t>Odběrový</w:t>
      </w:r>
      <w:r>
        <w:rPr>
          <w:spacing w:val="-7"/>
        </w:rPr>
        <w:t xml:space="preserve"> </w:t>
      </w:r>
      <w:r>
        <w:t>diagram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způsob</w:t>
      </w:r>
      <w:r>
        <w:rPr>
          <w:spacing w:val="-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sjednávání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upřesňování:</w:t>
      </w:r>
    </w:p>
    <w:p w:rsidR="00AC13BA" w:rsidRDefault="00015794">
      <w:pPr>
        <w:spacing w:before="157" w:line="276" w:lineRule="auto"/>
        <w:ind w:left="802" w:right="37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sjednal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Obchodníkem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množství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všechna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odběrná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místa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období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trvání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dodávky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ve výši 74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b/>
          <w:sz w:val="20"/>
        </w:rPr>
        <w:t>MWh</w:t>
      </w:r>
      <w:r>
        <w:rPr>
          <w:rFonts w:ascii="Calibri" w:hAnsi="Calibri"/>
          <w:sz w:val="20"/>
        </w:rPr>
        <w:t>.</w:t>
      </w:r>
    </w:p>
    <w:p w:rsidR="00AC13BA" w:rsidRDefault="00015794">
      <w:pPr>
        <w:spacing w:before="120" w:line="276" w:lineRule="auto"/>
        <w:ind w:left="802" w:right="37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Případné</w:t>
      </w:r>
      <w:r>
        <w:rPr>
          <w:rFonts w:ascii="Calibri" w:hAnsi="Calibri"/>
          <w:spacing w:val="62"/>
          <w:sz w:val="20"/>
        </w:rPr>
        <w:t xml:space="preserve"> </w:t>
      </w:r>
      <w:r>
        <w:rPr>
          <w:rFonts w:ascii="Calibri" w:hAnsi="Calibri"/>
          <w:sz w:val="20"/>
        </w:rPr>
        <w:t>nedočerpání</w:t>
      </w:r>
      <w:r>
        <w:rPr>
          <w:rFonts w:ascii="Calibri" w:hAnsi="Calibri"/>
          <w:spacing w:val="63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65"/>
          <w:sz w:val="20"/>
        </w:rPr>
        <w:t xml:space="preserve"> </w:t>
      </w:r>
      <w:r>
        <w:rPr>
          <w:rFonts w:ascii="Calibri" w:hAnsi="Calibri"/>
          <w:sz w:val="20"/>
        </w:rPr>
        <w:t>překročení</w:t>
      </w:r>
      <w:r>
        <w:rPr>
          <w:rFonts w:ascii="Calibri" w:hAnsi="Calibri"/>
          <w:spacing w:val="63"/>
          <w:sz w:val="20"/>
        </w:rPr>
        <w:t xml:space="preserve"> </w:t>
      </w:r>
      <w:r>
        <w:rPr>
          <w:rFonts w:ascii="Calibri" w:hAnsi="Calibri"/>
          <w:sz w:val="20"/>
        </w:rPr>
        <w:t>plánovaného</w:t>
      </w:r>
      <w:r>
        <w:rPr>
          <w:rFonts w:ascii="Calibri" w:hAnsi="Calibri"/>
          <w:spacing w:val="63"/>
          <w:sz w:val="20"/>
        </w:rPr>
        <w:t xml:space="preserve"> </w:t>
      </w:r>
      <w:r>
        <w:rPr>
          <w:rFonts w:ascii="Calibri" w:hAnsi="Calibri"/>
          <w:sz w:val="20"/>
        </w:rPr>
        <w:t>ročního</w:t>
      </w:r>
      <w:r>
        <w:rPr>
          <w:rFonts w:ascii="Calibri" w:hAnsi="Calibri"/>
          <w:spacing w:val="63"/>
          <w:sz w:val="20"/>
        </w:rPr>
        <w:t xml:space="preserve"> </w:t>
      </w:r>
      <w:r>
        <w:rPr>
          <w:rFonts w:ascii="Calibri" w:hAnsi="Calibri"/>
          <w:sz w:val="20"/>
        </w:rPr>
        <w:t>odběru</w:t>
      </w:r>
      <w:r>
        <w:rPr>
          <w:rFonts w:ascii="Calibri" w:hAnsi="Calibri"/>
          <w:spacing w:val="73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65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Calibri" w:hAnsi="Calibri"/>
          <w:b/>
          <w:sz w:val="20"/>
        </w:rPr>
        <w:t>Toleranční</w:t>
      </w:r>
      <w:r>
        <w:rPr>
          <w:rFonts w:ascii="Calibri" w:hAnsi="Calibri"/>
          <w:b/>
          <w:spacing w:val="62"/>
          <w:sz w:val="20"/>
        </w:rPr>
        <w:t xml:space="preserve"> </w:t>
      </w:r>
      <w:r>
        <w:rPr>
          <w:rFonts w:ascii="Calibri" w:hAnsi="Calibri"/>
          <w:b/>
          <w:sz w:val="20"/>
        </w:rPr>
        <w:t>odchylka</w:t>
      </w:r>
      <w:r>
        <w:rPr>
          <w:rFonts w:ascii="Calibri" w:hAnsi="Calibri"/>
          <w:sz w:val="20"/>
        </w:rPr>
        <w:t>) 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jednotlivých odběrných místech uvedených v </w:t>
      </w:r>
      <w:r>
        <w:rPr>
          <w:rFonts w:ascii="Calibri" w:hAnsi="Calibri"/>
          <w:b/>
          <w:sz w:val="20"/>
        </w:rPr>
        <w:t xml:space="preserve">Příloze č. 3 </w:t>
      </w:r>
      <w:r>
        <w:rPr>
          <w:rFonts w:ascii="Calibri" w:hAnsi="Calibri"/>
          <w:sz w:val="20"/>
        </w:rPr>
        <w:t xml:space="preserve">této </w:t>
      </w:r>
      <w:r>
        <w:rPr>
          <w:rFonts w:ascii="Calibri" w:hAnsi="Calibri"/>
          <w:b/>
          <w:sz w:val="20"/>
        </w:rPr>
        <w:t xml:space="preserve">Smlouvy, </w:t>
      </w:r>
      <w:r>
        <w:rPr>
          <w:rFonts w:ascii="Calibri" w:hAnsi="Calibri"/>
          <w:sz w:val="20"/>
        </w:rPr>
        <w:t xml:space="preserve">nebude ze strany </w:t>
      </w:r>
      <w:r>
        <w:rPr>
          <w:rFonts w:ascii="Calibri" w:hAnsi="Calibri"/>
          <w:b/>
          <w:sz w:val="20"/>
        </w:rPr>
        <w:t xml:space="preserve">Obchodníka </w:t>
      </w:r>
      <w:r>
        <w:rPr>
          <w:rFonts w:ascii="Calibri" w:hAnsi="Calibri"/>
          <w:sz w:val="20"/>
        </w:rPr>
        <w:t>podléhat žádným cenovým přirážkám či jiným sankcím.</w:t>
      </w:r>
    </w:p>
    <w:p w:rsidR="00AC13BA" w:rsidRDefault="00015794">
      <w:pPr>
        <w:spacing w:before="120"/>
        <w:ind w:left="8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Nevyplývá-li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OPD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jinak,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není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b/>
          <w:sz w:val="20"/>
        </w:rPr>
        <w:t>Obchodník</w:t>
      </w:r>
      <w:r>
        <w:rPr>
          <w:rFonts w:ascii="Calibri" w:hAnsi="Calibri"/>
          <w:b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oprávněn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účtovat</w:t>
      </w:r>
      <w:r>
        <w:rPr>
          <w:rFonts w:ascii="Calibri" w:hAnsi="Calibri"/>
          <w:spacing w:val="48"/>
          <w:sz w:val="20"/>
        </w:rPr>
        <w:t xml:space="preserve"> </w:t>
      </w:r>
      <w:r>
        <w:rPr>
          <w:rFonts w:ascii="Calibri" w:hAnsi="Calibri"/>
          <w:b/>
          <w:sz w:val="20"/>
        </w:rPr>
        <w:t>Zákazníku</w:t>
      </w:r>
      <w:r>
        <w:rPr>
          <w:rFonts w:ascii="Calibri" w:hAnsi="Calibri"/>
          <w:b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žádné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z w:val="20"/>
        </w:rPr>
        <w:t>náklady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vynaložené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jím</w:t>
      </w:r>
    </w:p>
    <w:p w:rsidR="00AC13BA" w:rsidRDefault="00015794">
      <w:pPr>
        <w:spacing w:before="37"/>
        <w:ind w:left="8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souvislosti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překročením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Toleranční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odchylky</w:t>
      </w:r>
      <w:r>
        <w:rPr>
          <w:rFonts w:ascii="Calibri" w:hAnsi="Calibri"/>
          <w:spacing w:val="-2"/>
          <w:sz w:val="20"/>
        </w:rPr>
        <w:t>.</w:t>
      </w:r>
    </w:p>
    <w:p w:rsidR="00AC13BA" w:rsidRDefault="00015794">
      <w:pPr>
        <w:spacing w:before="157" w:line="276" w:lineRule="auto"/>
        <w:ind w:left="802" w:right="37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Pro vyloučení pochybností platí, že u odběrných míst v hladině nízkého napětí se </w:t>
      </w:r>
      <w:r>
        <w:rPr>
          <w:rFonts w:ascii="Calibri" w:hAnsi="Calibri"/>
          <w:b/>
          <w:sz w:val="20"/>
        </w:rPr>
        <w:t xml:space="preserve">Toleranční odchylka </w:t>
      </w:r>
      <w:r>
        <w:rPr>
          <w:rFonts w:ascii="Calibri" w:hAnsi="Calibri"/>
          <w:sz w:val="20"/>
        </w:rPr>
        <w:t xml:space="preserve">nevyhodnocuje a odchylka skutečné spotřeby od předpokládané spotřeby není předmětem žádného poplatku nebo sankční platby ze strany </w:t>
      </w:r>
      <w:r>
        <w:rPr>
          <w:rFonts w:ascii="Calibri" w:hAnsi="Calibri"/>
          <w:b/>
          <w:sz w:val="20"/>
        </w:rPr>
        <w:t>Obchodníka</w:t>
      </w:r>
      <w:r>
        <w:rPr>
          <w:rFonts w:ascii="Calibri" w:hAnsi="Calibri"/>
          <w:sz w:val="20"/>
        </w:rPr>
        <w:t>.</w:t>
      </w:r>
    </w:p>
    <w:p w:rsidR="00AC13BA" w:rsidRDefault="00015794">
      <w:pPr>
        <w:pStyle w:val="Nadpis4"/>
        <w:numPr>
          <w:ilvl w:val="0"/>
          <w:numId w:val="17"/>
        </w:numPr>
        <w:tabs>
          <w:tab w:val="left" w:pos="799"/>
        </w:tabs>
        <w:ind w:left="799" w:hanging="281"/>
        <w:jc w:val="both"/>
      </w:pPr>
      <w:r>
        <w:t>Změna</w:t>
      </w:r>
      <w:r>
        <w:rPr>
          <w:spacing w:val="-7"/>
        </w:rPr>
        <w:t xml:space="preserve"> </w:t>
      </w:r>
      <w:r>
        <w:t>počtu</w:t>
      </w:r>
      <w:r>
        <w:rPr>
          <w:spacing w:val="-7"/>
        </w:rPr>
        <w:t xml:space="preserve"> </w:t>
      </w:r>
      <w:r>
        <w:t>odběrných</w:t>
      </w:r>
      <w:r>
        <w:rPr>
          <w:spacing w:val="-7"/>
        </w:rPr>
        <w:t xml:space="preserve"> </w:t>
      </w:r>
      <w:r>
        <w:t>míst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rPr>
          <w:spacing w:val="-2"/>
        </w:rPr>
        <w:t>dodávky:</w:t>
      </w:r>
    </w:p>
    <w:p w:rsidR="00AC13BA" w:rsidRDefault="00015794">
      <w:pPr>
        <w:spacing w:before="157" w:line="276" w:lineRule="auto"/>
        <w:ind w:left="878" w:right="37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oprávněn snížit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zvýšit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počet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odběrných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míst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uvedených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v </w:t>
      </w:r>
      <w:r>
        <w:rPr>
          <w:rFonts w:ascii="Calibri" w:hAnsi="Calibri"/>
          <w:b/>
          <w:sz w:val="20"/>
        </w:rPr>
        <w:t>Příloze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3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nichž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elektřina dodávána, pouze se souhlasem </w:t>
      </w:r>
      <w:r>
        <w:rPr>
          <w:rFonts w:ascii="Calibri" w:hAnsi="Calibri"/>
          <w:b/>
          <w:sz w:val="20"/>
        </w:rPr>
        <w:t>Obchodníka</w:t>
      </w:r>
      <w:r>
        <w:rPr>
          <w:rFonts w:ascii="Calibri" w:hAnsi="Calibri"/>
          <w:sz w:val="20"/>
        </w:rPr>
        <w:t>.</w:t>
      </w:r>
    </w:p>
    <w:p w:rsidR="00AC13BA" w:rsidRDefault="00015794">
      <w:pPr>
        <w:spacing w:before="120" w:line="276" w:lineRule="auto"/>
        <w:ind w:left="878" w:right="37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Souhlas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Obchodníka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nevyžaduje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případech zvýšení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počtu odběrných mís</w:t>
      </w:r>
      <w:r>
        <w:rPr>
          <w:rFonts w:ascii="Calibri" w:hAnsi="Calibri"/>
          <w:sz w:val="20"/>
        </w:rPr>
        <w:t>t, v důsledku kterého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nedojde ke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kumulativnímu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rozšíření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více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než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maximální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celkovou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roční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spotřebou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800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MWh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 rámci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 xml:space="preserve">všech Zákazníků, se kterými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>uzavřel Smlouvu na základě výsledku zadávacího řízení veřejné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zakázky</w:t>
      </w:r>
    </w:p>
    <w:p w:rsidR="00AC13BA" w:rsidRDefault="00015794">
      <w:pPr>
        <w:spacing w:line="276" w:lineRule="auto"/>
        <w:ind w:left="878" w:right="37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„Dodávky elektrické energie pro statutární město Ostrava a městské organizace na rok 2024 – část 1 - Dodávka elektřiny 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hladině NN“. Rozšíření o nová OM dle věty předchozí podléhá schválení Statutárním městem Ostrava coby centrálním zadavatelem předmětné </w:t>
      </w:r>
      <w:r>
        <w:rPr>
          <w:rFonts w:ascii="Calibri" w:hAnsi="Calibri"/>
          <w:sz w:val="20"/>
        </w:rPr>
        <w:t>veřejné zakázky.</w:t>
      </w:r>
    </w:p>
    <w:p w:rsidR="00AC13BA" w:rsidRDefault="00015794">
      <w:pPr>
        <w:spacing w:before="120" w:line="276" w:lineRule="auto"/>
        <w:ind w:left="878" w:right="372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Obchodník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zahájí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dodávku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nového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odběrného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místa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od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okamžiku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dohodnutého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mezi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 xml:space="preserve">smluvními stranami. Pro dodávku elektřiny do nového odběrného místa platí podmínky sjednané v rámci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sz w:val="20"/>
        </w:rPr>
        <w:t>, nedohodnou-li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smluvní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strany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jinak.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případech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zrušení/odebrání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odběrného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místa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u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Zákazníka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důvodu převodu vlastnických práv k odběrnému místu, odstranění odběrného místa, demolice nebo zničení živelní pohromou,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oprávněn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ukončit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smluvní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vztah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Obchodníkem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danému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odběrnému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místu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dni požadovanému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Zákazníkem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oznámení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Obchodníkovi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zrušení/odebrání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odběrného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místa,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bez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 xml:space="preserve">nároku </w:t>
      </w:r>
      <w:r>
        <w:rPr>
          <w:rFonts w:ascii="Calibri" w:hAnsi="Calibri"/>
          <w:b/>
          <w:sz w:val="20"/>
        </w:rPr>
        <w:t xml:space="preserve">Obchodníka </w:t>
      </w:r>
      <w:r>
        <w:rPr>
          <w:rFonts w:ascii="Calibri" w:hAnsi="Calibri"/>
          <w:sz w:val="20"/>
        </w:rPr>
        <w:t xml:space="preserve">na finanční kompenzaci. Oznámení o zrušení/odebrání odběrného místa musí být doručeno </w:t>
      </w:r>
      <w:r>
        <w:rPr>
          <w:rFonts w:ascii="Calibri" w:hAnsi="Calibri"/>
          <w:b/>
          <w:sz w:val="20"/>
        </w:rPr>
        <w:t xml:space="preserve">Obchodníkovi </w:t>
      </w:r>
      <w:r>
        <w:rPr>
          <w:rFonts w:ascii="Calibri" w:hAnsi="Calibri"/>
          <w:sz w:val="20"/>
        </w:rPr>
        <w:t>tak, aby bylo možné zrušit regist</w:t>
      </w:r>
      <w:r>
        <w:rPr>
          <w:rFonts w:ascii="Calibri" w:hAnsi="Calibri"/>
          <w:sz w:val="20"/>
        </w:rPr>
        <w:t>raci/provést přepis odběrného místa v souladu s právními předpisy a Obchodními podmínkami OTE, a.s. pro elektroenergetiku.</w:t>
      </w:r>
    </w:p>
    <w:p w:rsidR="00AC13BA" w:rsidRDefault="00AC13BA">
      <w:pPr>
        <w:spacing w:line="276" w:lineRule="auto"/>
        <w:jc w:val="both"/>
        <w:rPr>
          <w:rFonts w:ascii="Calibri" w:hAnsi="Calibri"/>
          <w:sz w:val="20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ind w:left="0"/>
        <w:rPr>
          <w:rFonts w:ascii="Calibri"/>
          <w:sz w:val="24"/>
        </w:rPr>
      </w:pPr>
    </w:p>
    <w:p w:rsidR="00AC13BA" w:rsidRDefault="00AC13BA">
      <w:pPr>
        <w:pStyle w:val="Zkladntext"/>
        <w:ind w:left="0"/>
        <w:rPr>
          <w:rFonts w:ascii="Calibri"/>
          <w:sz w:val="24"/>
        </w:rPr>
      </w:pPr>
    </w:p>
    <w:p w:rsidR="00AC13BA" w:rsidRDefault="00AC13BA">
      <w:pPr>
        <w:pStyle w:val="Zkladntext"/>
        <w:ind w:left="0"/>
        <w:rPr>
          <w:rFonts w:ascii="Calibri"/>
          <w:sz w:val="24"/>
        </w:rPr>
      </w:pPr>
    </w:p>
    <w:p w:rsidR="00AC13BA" w:rsidRDefault="00AC13BA">
      <w:pPr>
        <w:pStyle w:val="Zkladntext"/>
        <w:spacing w:before="58"/>
        <w:ind w:left="0"/>
        <w:rPr>
          <w:rFonts w:ascii="Calibri"/>
          <w:sz w:val="24"/>
        </w:rPr>
      </w:pPr>
    </w:p>
    <w:p w:rsidR="00AC13BA" w:rsidRDefault="00015794">
      <w:pPr>
        <w:ind w:left="425" w:right="28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5.</w:t>
      </w:r>
    </w:p>
    <w:p w:rsidR="00AC13BA" w:rsidRDefault="00015794">
      <w:pPr>
        <w:pStyle w:val="Nadpis3"/>
        <w:ind w:right="284"/>
      </w:pPr>
      <w:r>
        <w:t>CENA</w:t>
      </w:r>
      <w:r>
        <w:rPr>
          <w:spacing w:val="-3"/>
        </w:rPr>
        <w:t xml:space="preserve"> </w:t>
      </w:r>
      <w:r>
        <w:t xml:space="preserve">A PLATEBNÍ </w:t>
      </w:r>
      <w:r>
        <w:rPr>
          <w:spacing w:val="-2"/>
        </w:rPr>
        <w:t>PODMÍNKY</w:t>
      </w:r>
    </w:p>
    <w:p w:rsidR="00AC13BA" w:rsidRDefault="00AC13BA">
      <w:pPr>
        <w:pStyle w:val="Zkladntext"/>
        <w:spacing w:before="112"/>
        <w:ind w:left="0"/>
        <w:rPr>
          <w:rFonts w:ascii="Calibri"/>
          <w:b/>
          <w:sz w:val="24"/>
        </w:rPr>
      </w:pPr>
    </w:p>
    <w:p w:rsidR="00AC13BA" w:rsidRDefault="00015794">
      <w:pPr>
        <w:pStyle w:val="Odstavecseseznamem"/>
        <w:numPr>
          <w:ilvl w:val="0"/>
          <w:numId w:val="16"/>
        </w:numPr>
        <w:tabs>
          <w:tab w:val="left" w:pos="943"/>
        </w:tabs>
        <w:spacing w:before="1"/>
        <w:ind w:left="943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Cena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dodávku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silové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daně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elektřiny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bez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DPH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smluvní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uvedena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Příloze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č. 2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této</w:t>
      </w:r>
    </w:p>
    <w:p w:rsidR="00AC13BA" w:rsidRDefault="00015794">
      <w:pPr>
        <w:spacing w:before="36"/>
        <w:ind w:left="946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sjednává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celou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dobu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trvání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Smlouv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čl.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6.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Smlouvy</w:t>
      </w:r>
      <w:r>
        <w:rPr>
          <w:rFonts w:ascii="Calibri" w:hAnsi="Calibri"/>
          <w:spacing w:val="-2"/>
          <w:sz w:val="20"/>
        </w:rPr>
        <w:t>.</w:t>
      </w:r>
    </w:p>
    <w:p w:rsidR="00AC13BA" w:rsidRDefault="00015794">
      <w:pPr>
        <w:pStyle w:val="Odstavecseseznamem"/>
        <w:numPr>
          <w:ilvl w:val="0"/>
          <w:numId w:val="16"/>
        </w:numPr>
        <w:tabs>
          <w:tab w:val="left" w:pos="943"/>
          <w:tab w:val="left" w:pos="946"/>
        </w:tabs>
        <w:spacing w:before="157" w:line="276" w:lineRule="auto"/>
        <w:ind w:right="37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Ceny regulovaných služeb souvisejících s dodávkou elektřiny budou stanoveny příslušným právním předpisem („regulovaná cena“) ve výši podle platného cenového rozhodnutí Energetického regulačního úřadu („ERÚ“).</w:t>
      </w:r>
    </w:p>
    <w:p w:rsidR="00AC13BA" w:rsidRDefault="00015794">
      <w:pPr>
        <w:pStyle w:val="Odstavecseseznamem"/>
        <w:numPr>
          <w:ilvl w:val="0"/>
          <w:numId w:val="16"/>
        </w:numPr>
        <w:tabs>
          <w:tab w:val="left" w:pos="943"/>
          <w:tab w:val="left" w:pos="946"/>
        </w:tabs>
        <w:spacing w:before="121" w:line="276" w:lineRule="auto"/>
        <w:ind w:right="38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K účtované ceně se připočítává daň z elektřiny </w:t>
      </w:r>
      <w:r>
        <w:rPr>
          <w:rFonts w:ascii="Calibri" w:hAnsi="Calibri"/>
          <w:sz w:val="20"/>
        </w:rPr>
        <w:t xml:space="preserve">a daň z přidané hodnoty stanovené platnými právními </w:t>
      </w:r>
      <w:r>
        <w:rPr>
          <w:rFonts w:ascii="Calibri" w:hAnsi="Calibri"/>
          <w:spacing w:val="-2"/>
          <w:sz w:val="20"/>
        </w:rPr>
        <w:t>předpisy.</w:t>
      </w:r>
    </w:p>
    <w:p w:rsidR="00AC13BA" w:rsidRDefault="00015794">
      <w:pPr>
        <w:pStyle w:val="Odstavecseseznamem"/>
        <w:numPr>
          <w:ilvl w:val="0"/>
          <w:numId w:val="16"/>
        </w:numPr>
        <w:tabs>
          <w:tab w:val="left" w:pos="943"/>
        </w:tabs>
        <w:spacing w:before="120"/>
        <w:ind w:left="943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Platební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podmínky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jsou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uvedeny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Příloze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podmínky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dodávky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elektřiny.</w:t>
      </w:r>
    </w:p>
    <w:p w:rsidR="00AC13BA" w:rsidRDefault="00015794">
      <w:pPr>
        <w:pStyle w:val="Odstavecseseznamem"/>
        <w:numPr>
          <w:ilvl w:val="0"/>
          <w:numId w:val="16"/>
        </w:numPr>
        <w:tabs>
          <w:tab w:val="left" w:pos="943"/>
        </w:tabs>
        <w:spacing w:before="156"/>
        <w:ind w:left="943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Obchodník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povinen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uvádět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fakturách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smlouvy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Zákazníka</w:t>
      </w:r>
      <w:r>
        <w:rPr>
          <w:rFonts w:ascii="Calibri" w:hAnsi="Calibri"/>
          <w:spacing w:val="-2"/>
          <w:sz w:val="20"/>
        </w:rPr>
        <w:t>.</w:t>
      </w:r>
    </w:p>
    <w:p w:rsidR="00AC13BA" w:rsidRDefault="00AC13BA">
      <w:pPr>
        <w:pStyle w:val="Zkladntext"/>
        <w:ind w:left="0"/>
        <w:rPr>
          <w:rFonts w:ascii="Calibri"/>
          <w:sz w:val="20"/>
        </w:rPr>
      </w:pPr>
    </w:p>
    <w:p w:rsidR="00AC13BA" w:rsidRDefault="00AC13BA">
      <w:pPr>
        <w:pStyle w:val="Zkladntext"/>
        <w:spacing w:before="26"/>
        <w:ind w:left="0"/>
        <w:rPr>
          <w:rFonts w:ascii="Calibri"/>
          <w:sz w:val="20"/>
        </w:rPr>
      </w:pPr>
    </w:p>
    <w:p w:rsidR="00AC13BA" w:rsidRDefault="00015794">
      <w:pPr>
        <w:spacing w:before="1"/>
        <w:ind w:left="425" w:right="28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6.</w:t>
      </w:r>
    </w:p>
    <w:p w:rsidR="00AC13BA" w:rsidRDefault="00015794">
      <w:pPr>
        <w:pStyle w:val="Nadpis3"/>
        <w:spacing w:before="45"/>
        <w:ind w:right="288"/>
      </w:pPr>
      <w:r>
        <w:t>PLATNOST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ÚČINNOST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:rsidR="00AC13BA" w:rsidRDefault="00AC13BA">
      <w:pPr>
        <w:pStyle w:val="Zkladntext"/>
        <w:spacing w:before="112"/>
        <w:ind w:left="0"/>
        <w:rPr>
          <w:rFonts w:ascii="Calibri"/>
          <w:b/>
          <w:sz w:val="24"/>
        </w:rPr>
      </w:pPr>
    </w:p>
    <w:p w:rsidR="00AC13BA" w:rsidRDefault="00015794">
      <w:pPr>
        <w:pStyle w:val="Odstavecseseznamem"/>
        <w:numPr>
          <w:ilvl w:val="0"/>
          <w:numId w:val="15"/>
        </w:numPr>
        <w:tabs>
          <w:tab w:val="left" w:pos="943"/>
        </w:tabs>
        <w:spacing w:before="1"/>
        <w:ind w:hanging="56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Smlouva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uzavírá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dobu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určitou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2024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00:00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hod.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31.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2024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24:00</w:t>
      </w:r>
      <w:r>
        <w:rPr>
          <w:rFonts w:ascii="Calibri" w:hAnsi="Calibri"/>
          <w:spacing w:val="-2"/>
          <w:sz w:val="20"/>
        </w:rPr>
        <w:t>.</w:t>
      </w:r>
    </w:p>
    <w:p w:rsidR="00AC13BA" w:rsidRDefault="00015794">
      <w:pPr>
        <w:pStyle w:val="Odstavecseseznamem"/>
        <w:numPr>
          <w:ilvl w:val="0"/>
          <w:numId w:val="15"/>
        </w:numPr>
        <w:tabs>
          <w:tab w:val="left" w:pos="943"/>
        </w:tabs>
        <w:spacing w:before="156" w:line="276" w:lineRule="auto"/>
        <w:ind w:right="37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b/>
          <w:sz w:val="20"/>
        </w:rPr>
        <w:t>Smlouva</w:t>
      </w:r>
      <w:r>
        <w:rPr>
          <w:rFonts w:ascii="Calibri" w:hAnsi="Calibri"/>
          <w:b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nabývá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platnosti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dnem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uzavření.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Účinnost</w:t>
      </w:r>
      <w:r>
        <w:rPr>
          <w:rFonts w:ascii="Calibri" w:hAnsi="Calibri"/>
          <w:spacing w:val="36"/>
          <w:sz w:val="20"/>
        </w:rPr>
        <w:t xml:space="preserve"> </w:t>
      </w:r>
      <w:r>
        <w:rPr>
          <w:rFonts w:ascii="Calibri" w:hAnsi="Calibri"/>
          <w:b/>
          <w:sz w:val="20"/>
        </w:rPr>
        <w:t>Smlouv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nabývá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jejím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uveřejněním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registru </w:t>
      </w:r>
      <w:r>
        <w:rPr>
          <w:rFonts w:ascii="Calibri" w:hAnsi="Calibri"/>
          <w:spacing w:val="-2"/>
          <w:sz w:val="20"/>
        </w:rPr>
        <w:t>smluv.</w:t>
      </w:r>
    </w:p>
    <w:p w:rsidR="00AC13BA" w:rsidRDefault="00AC13BA">
      <w:pPr>
        <w:pStyle w:val="Zkladntext"/>
        <w:spacing w:before="234"/>
        <w:ind w:left="0"/>
        <w:rPr>
          <w:rFonts w:ascii="Calibri"/>
          <w:sz w:val="20"/>
        </w:rPr>
      </w:pPr>
    </w:p>
    <w:p w:rsidR="00AC13BA" w:rsidRDefault="00015794">
      <w:pPr>
        <w:ind w:left="425" w:right="28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7.</w:t>
      </w:r>
    </w:p>
    <w:p w:rsidR="00AC13BA" w:rsidRDefault="00015794">
      <w:pPr>
        <w:pStyle w:val="Nadpis3"/>
      </w:pPr>
      <w:r>
        <w:t>SPOLEČNÁ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ZÁVĚREČNÁ</w:t>
      </w:r>
      <w:r>
        <w:rPr>
          <w:spacing w:val="-1"/>
        </w:rPr>
        <w:t xml:space="preserve"> </w:t>
      </w:r>
      <w:r>
        <w:rPr>
          <w:spacing w:val="-2"/>
        </w:rPr>
        <w:t>USTANOVENÍ</w:t>
      </w:r>
    </w:p>
    <w:p w:rsidR="00AC13BA" w:rsidRDefault="00AC13BA">
      <w:pPr>
        <w:pStyle w:val="Zkladntext"/>
        <w:spacing w:before="115"/>
        <w:ind w:left="0"/>
        <w:rPr>
          <w:rFonts w:ascii="Calibri"/>
          <w:b/>
          <w:sz w:val="24"/>
        </w:rPr>
      </w:pP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5"/>
        </w:tabs>
        <w:ind w:left="945" w:hanging="427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podpisem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potvrzuje,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že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převzal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seznámil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OPD,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které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tvoří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b/>
          <w:sz w:val="20"/>
        </w:rPr>
        <w:t>Přílohu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této</w:t>
      </w:r>
    </w:p>
    <w:p w:rsidR="00AC13BA" w:rsidRDefault="00015794">
      <w:pPr>
        <w:pStyle w:val="Nadpis4"/>
        <w:spacing w:before="36"/>
        <w:ind w:left="946" w:firstLine="0"/>
        <w:jc w:val="left"/>
      </w:pPr>
      <w:r>
        <w:rPr>
          <w:spacing w:val="-2"/>
        </w:rPr>
        <w:t>Smlouvy.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57" w:line="276" w:lineRule="auto"/>
        <w:ind w:right="37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Smluvní strany určují kontaktní osoby oprávněné k jednání k naplnění této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 xml:space="preserve">a dalším úkonům, včetně přijetí změn této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sz w:val="20"/>
        </w:rPr>
        <w:t xml:space="preserve">; také určují doručovací adresy pro vzájemnou komunikaci. Tyto osoby a adresy jsou uvedeny v </w:t>
      </w:r>
      <w:r>
        <w:rPr>
          <w:rFonts w:ascii="Calibri" w:hAnsi="Calibri"/>
          <w:b/>
          <w:sz w:val="20"/>
        </w:rPr>
        <w:t>Příloze č. 4 této Smlouvy</w:t>
      </w:r>
      <w:r>
        <w:rPr>
          <w:rFonts w:ascii="Calibri" w:hAnsi="Calibri"/>
          <w:sz w:val="20"/>
        </w:rPr>
        <w:t>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</w:tabs>
        <w:spacing w:before="121"/>
        <w:ind w:left="943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případy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převodu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zřízení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nových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průběhu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dodávky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udělí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Obchodníkovi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plnou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moc</w:t>
      </w:r>
    </w:p>
    <w:p w:rsidR="00AC13BA" w:rsidRDefault="00015794">
      <w:pPr>
        <w:spacing w:before="36"/>
        <w:ind w:left="94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zajištění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potřebných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kroků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vedoucích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naplnění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těchto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záměrů.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57" w:line="276" w:lineRule="auto"/>
        <w:ind w:right="37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Tuto </w:t>
      </w:r>
      <w:r>
        <w:rPr>
          <w:rFonts w:ascii="Calibri" w:hAnsi="Calibri"/>
          <w:b/>
          <w:sz w:val="20"/>
        </w:rPr>
        <w:t xml:space="preserve">Smlouvu </w:t>
      </w:r>
      <w:r>
        <w:rPr>
          <w:rFonts w:ascii="Calibri" w:hAnsi="Calibri"/>
          <w:sz w:val="20"/>
        </w:rPr>
        <w:t xml:space="preserve">lze měnit jen písemnou formou, výhradně vzestupně číslovanými dodatky opatřenými podpisy oprávněných zástupců smluvních stran, takže jakákoliv ústní ujednání o změnách této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>budou považována za právně</w:t>
      </w:r>
      <w:r>
        <w:rPr>
          <w:rFonts w:ascii="Calibri" w:hAnsi="Calibri"/>
          <w:sz w:val="20"/>
        </w:rPr>
        <w:t xml:space="preserve"> neplatná a neúčinná.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20" w:line="276" w:lineRule="auto"/>
        <w:ind w:right="37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Pokud by jakýkoliv závazek (povinnost) podle této </w:t>
      </w:r>
      <w:r>
        <w:rPr>
          <w:rFonts w:ascii="Calibri" w:hAnsi="Calibri"/>
          <w:b/>
          <w:sz w:val="20"/>
        </w:rPr>
        <w:t xml:space="preserve">Smlouvy oddělitelný od ostatního obsahu </w:t>
      </w:r>
      <w:r>
        <w:rPr>
          <w:rFonts w:ascii="Calibri" w:hAnsi="Calibri"/>
          <w:sz w:val="20"/>
        </w:rPr>
        <w:t>byl nebo by se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stal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neplatným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nevymahatelným,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nebude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mít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vliv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platnost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vymahatelnost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ostatních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závazků (povinností) podle této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sz w:val="20"/>
        </w:rPr>
        <w:t>; Smluvní strany se zavazují nahradit takovýto neplatný nebo nevymahatelný závazek (povinnost) novým, platným a vymahatelným závazkem (povinností), jehož předmět bude nejvhodněji odpovídat předmětu a účelu původního závazku (povinnosti); pokud by ta</w:t>
      </w:r>
      <w:r>
        <w:rPr>
          <w:rFonts w:ascii="Calibri" w:hAnsi="Calibri"/>
          <w:sz w:val="20"/>
        </w:rPr>
        <w:t xml:space="preserve">to </w:t>
      </w:r>
      <w:r>
        <w:rPr>
          <w:rFonts w:ascii="Calibri" w:hAnsi="Calibri"/>
          <w:b/>
          <w:sz w:val="20"/>
        </w:rPr>
        <w:t>Smlouva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neobsahovala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nějaké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ustanovení,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které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bylo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jinak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vymezení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práv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povinností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odůvodněné,</w:t>
      </w:r>
    </w:p>
    <w:p w:rsidR="00AC13BA" w:rsidRDefault="00AC13BA">
      <w:pPr>
        <w:spacing w:line="276" w:lineRule="auto"/>
        <w:jc w:val="both"/>
        <w:rPr>
          <w:rFonts w:ascii="Calibri" w:hAnsi="Calibri"/>
          <w:sz w:val="20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spacing w:before="227"/>
        <w:ind w:left="0"/>
        <w:rPr>
          <w:rFonts w:ascii="Calibri"/>
          <w:sz w:val="20"/>
        </w:rPr>
      </w:pPr>
    </w:p>
    <w:p w:rsidR="00AC13BA" w:rsidRDefault="00015794">
      <w:pPr>
        <w:ind w:left="946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Smluvní strany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zavazují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takové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ustanovení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Smlouvy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doplnit;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ostatní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ustanovení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této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Smlouvy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zůstávají</w:t>
      </w:r>
    </w:p>
    <w:p w:rsidR="00AC13BA" w:rsidRDefault="00015794">
      <w:pPr>
        <w:spacing w:before="37"/>
        <w:ind w:left="94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beze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změny.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57" w:line="276" w:lineRule="auto"/>
        <w:ind w:right="37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Smlouva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řídí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právem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České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republiky;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není-li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Smlouvě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uvedeno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jinak,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řídí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vzájemné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vztahy Smluvních stran příslušnými ustanoveními Energetického zákona a jeho prováděcími předpisy (vyhlášky, cenové rozhodnutí ERÚ apod.) a občanského zákoníku a souvisejících právních předpisů. V případě, že za doby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trvání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smluvního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vztahu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dojde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ke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změně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</w:t>
      </w:r>
      <w:r>
        <w:rPr>
          <w:rFonts w:ascii="Calibri" w:hAnsi="Calibri"/>
          <w:sz w:val="20"/>
        </w:rPr>
        <w:t>latných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právních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norem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přijetí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nových,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smluvní vztah upraven v souladu s nimi.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18" w:line="276" w:lineRule="auto"/>
        <w:ind w:right="37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zániku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jedné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druhé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Smluvní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strany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přecházejí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smluvní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závazky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právního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nástupce zanikající Smluvní strany.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</w:tabs>
        <w:spacing w:before="120"/>
        <w:ind w:left="943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smlouva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uzavřena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elektronické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podobě.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241" w:line="276" w:lineRule="auto"/>
        <w:ind w:right="37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Smluvní strany prohlašují, že k této </w:t>
      </w:r>
      <w:r>
        <w:rPr>
          <w:rFonts w:ascii="Calibri" w:hAnsi="Calibri"/>
          <w:b/>
          <w:sz w:val="20"/>
        </w:rPr>
        <w:t xml:space="preserve">Smlouvě </w:t>
      </w:r>
      <w:r>
        <w:rPr>
          <w:rFonts w:ascii="Calibri" w:hAnsi="Calibri"/>
          <w:sz w:val="20"/>
        </w:rPr>
        <w:t>přistoupily po vzájemném vážném, srozumitelném a určitém projednání, a že její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obsah odpovídá skutečnému stavu věci a je výrazem jejich pravé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 svobodné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vůle, což potvrzují podpisy svých opr</w:t>
      </w:r>
      <w:r>
        <w:rPr>
          <w:rFonts w:ascii="Calibri" w:hAnsi="Calibri"/>
          <w:sz w:val="20"/>
        </w:rPr>
        <w:t>ávněných zástupců.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20" w:line="276" w:lineRule="auto"/>
        <w:ind w:right="376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je oprávněn zveřejnit, že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 xml:space="preserve">odebírá elektrickou energii od </w:t>
      </w:r>
      <w:r>
        <w:rPr>
          <w:rFonts w:ascii="Calibri" w:hAnsi="Calibri"/>
          <w:b/>
          <w:sz w:val="20"/>
        </w:rPr>
        <w:t>Obchodníka</w:t>
      </w:r>
      <w:r>
        <w:rPr>
          <w:rFonts w:ascii="Calibri" w:hAnsi="Calibri"/>
          <w:sz w:val="20"/>
        </w:rPr>
        <w:t xml:space="preserve">. Tuto informaci je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>oprávněn uvádět ve svých informačních a reklamních materiálech či referenčních listech a rovněž ji sdělovat prostřednictv</w:t>
      </w:r>
      <w:r>
        <w:rPr>
          <w:rFonts w:ascii="Calibri" w:hAnsi="Calibri"/>
          <w:sz w:val="20"/>
        </w:rPr>
        <w:t xml:space="preserve">ím internetu nebo jiných prostředků komunikace. Za tímto účelem je oprávněn použít též aktuálního loga </w:t>
      </w:r>
      <w:r>
        <w:rPr>
          <w:rFonts w:ascii="Calibri" w:hAnsi="Calibri"/>
          <w:b/>
          <w:sz w:val="20"/>
        </w:rPr>
        <w:t xml:space="preserve">Zákazníka </w:t>
      </w:r>
      <w:r>
        <w:rPr>
          <w:rFonts w:ascii="Calibri" w:hAnsi="Calibri"/>
          <w:sz w:val="20"/>
        </w:rPr>
        <w:t>ve správné podobě.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20" w:line="276" w:lineRule="auto"/>
        <w:ind w:right="374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bere na vědomí, že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>podléhá režimu zákona č. 106/1999 Sb. o svobodném přístupu k informacím v platném zněn</w:t>
      </w:r>
      <w:r>
        <w:rPr>
          <w:rFonts w:ascii="Calibri" w:hAnsi="Calibri"/>
          <w:sz w:val="20"/>
        </w:rPr>
        <w:t>í, a je oprávněn obsah Smlouvy včetně příloh a případných dodatků v plném rozsahu zveřejnit na svých internetových stránkách/profilu zadavatele, a to po dobu časově neomezenou.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</w:tabs>
        <w:spacing w:before="121"/>
        <w:ind w:left="943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Ujednání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obsažená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této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smlouvě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mají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přednost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před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ujednáními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obsaženými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 xml:space="preserve">v </w:t>
      </w:r>
      <w:r>
        <w:rPr>
          <w:rFonts w:ascii="Calibri" w:hAnsi="Calibri"/>
          <w:spacing w:val="-4"/>
          <w:sz w:val="20"/>
        </w:rPr>
        <w:t>OPD.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56" w:line="276" w:lineRule="auto"/>
        <w:ind w:right="373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bere dále na vědomí, že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>je povinen za podmínek stanovených v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zákoně č. 340/2015 Sb., o registru smluv, ve znění pozdějších předpisů, tuto </w:t>
      </w:r>
      <w:r>
        <w:rPr>
          <w:rFonts w:ascii="Calibri" w:hAnsi="Calibri"/>
          <w:b/>
          <w:sz w:val="20"/>
        </w:rPr>
        <w:t>Smlouvu</w:t>
      </w:r>
      <w:r>
        <w:rPr>
          <w:rFonts w:ascii="Calibri" w:hAnsi="Calibri"/>
          <w:sz w:val="20"/>
        </w:rPr>
        <w:t>, včetně všech jejích příloh, zveřejnit na portálu veřejné správy 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registru smluv.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souhlasí se zveřejněním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>a všech jejích příloh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plném rozsahu, vyjma podpisů zástupců Smluvních stran jakožto osobních údajů chráněných dle příslušných právních předpisů. Smluvní strany se dohodly, že zveřejnění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 xml:space="preserve">zajistí </w:t>
      </w:r>
      <w:r>
        <w:rPr>
          <w:rFonts w:ascii="Calibri" w:hAnsi="Calibri"/>
          <w:b/>
          <w:sz w:val="20"/>
        </w:rPr>
        <w:t>Zákazník</w:t>
      </w:r>
      <w:r>
        <w:rPr>
          <w:rFonts w:ascii="Calibri" w:hAnsi="Calibri"/>
          <w:sz w:val="20"/>
        </w:rPr>
        <w:t xml:space="preserve">, </w:t>
      </w:r>
      <w:r>
        <w:rPr>
          <w:rFonts w:ascii="Calibri" w:hAnsi="Calibri"/>
          <w:sz w:val="20"/>
        </w:rPr>
        <w:t xml:space="preserve">přičemž se o tom zavazuje neprodleně informovat </w:t>
      </w:r>
      <w:r>
        <w:rPr>
          <w:rFonts w:ascii="Calibri" w:hAnsi="Calibri"/>
          <w:b/>
          <w:sz w:val="20"/>
        </w:rPr>
        <w:t xml:space="preserve">Obchodníka </w:t>
      </w:r>
      <w:r>
        <w:rPr>
          <w:rFonts w:ascii="Calibri" w:hAnsi="Calibri"/>
          <w:sz w:val="20"/>
        </w:rPr>
        <w:t xml:space="preserve">na e-mailovou adresu </w:t>
      </w:r>
      <w:hyperlink r:id="rId10">
        <w:r>
          <w:rPr>
            <w:rFonts w:ascii="Calibri" w:hAnsi="Calibri"/>
            <w:color w:val="0000FF"/>
            <w:sz w:val="20"/>
            <w:u w:val="single" w:color="0000FF"/>
          </w:rPr>
          <w:t>info.komodity@veolia.com</w:t>
        </w:r>
      </w:hyperlink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nebo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jeho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datové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schránky.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uvedená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 registračním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listu </w:t>
      </w:r>
      <w:r>
        <w:rPr>
          <w:rFonts w:ascii="Calibri" w:hAnsi="Calibri"/>
          <w:b/>
          <w:sz w:val="20"/>
        </w:rPr>
        <w:t>Smlouvy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čl.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X.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odst.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OPD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nejsou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pro </w:t>
      </w:r>
      <w:r>
        <w:rPr>
          <w:rFonts w:ascii="Calibri" w:hAnsi="Calibri"/>
          <w:b/>
          <w:sz w:val="20"/>
        </w:rPr>
        <w:t xml:space="preserve">Zákazníka </w:t>
      </w:r>
      <w:r>
        <w:rPr>
          <w:rFonts w:ascii="Calibri" w:hAnsi="Calibri"/>
          <w:sz w:val="20"/>
        </w:rPr>
        <w:t xml:space="preserve">při zveřejňování </w:t>
      </w:r>
      <w:r>
        <w:rPr>
          <w:rFonts w:ascii="Calibri" w:hAnsi="Calibri"/>
          <w:b/>
          <w:sz w:val="20"/>
        </w:rPr>
        <w:t xml:space="preserve">Smlouvy </w:t>
      </w:r>
      <w:r>
        <w:rPr>
          <w:rFonts w:ascii="Calibri" w:hAnsi="Calibri"/>
          <w:sz w:val="20"/>
        </w:rPr>
        <w:t>závazná.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21" w:line="276" w:lineRule="auto"/>
        <w:ind w:right="372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 xml:space="preserve">bude poskytovat Magistrátu města Ostravy na e-mail: </w:t>
      </w:r>
      <w:hyperlink r:id="rId11">
        <w:r>
          <w:rPr>
            <w:rFonts w:ascii="Calibri" w:hAnsi="Calibri"/>
            <w:color w:val="0000FF"/>
            <w:sz w:val="20"/>
            <w:u w:val="single" w:color="0000FF"/>
          </w:rPr>
          <w:t>ssn@tendersystems.cz</w:t>
        </w:r>
        <w:r>
          <w:rPr>
            <w:rFonts w:ascii="Calibri" w:hAnsi="Calibri"/>
            <w:sz w:val="20"/>
          </w:rPr>
          <w:t>,</w:t>
        </w:r>
      </w:hyperlink>
      <w:r>
        <w:rPr>
          <w:rFonts w:ascii="Calibri" w:hAnsi="Calibri"/>
          <w:sz w:val="20"/>
        </w:rPr>
        <w:t xml:space="preserve"> popřípadě </w:t>
      </w:r>
      <w:r>
        <w:rPr>
          <w:rFonts w:ascii="Calibri" w:hAnsi="Calibri"/>
          <w:b/>
          <w:sz w:val="20"/>
        </w:rPr>
        <w:t>Zákazníkovi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základě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jeho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písemného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požadavku,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soubor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dat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elektronické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podobě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strojově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čitelném formátu, obsahující kompletní údaje o realizované dodávce elektřiny v rozsahu dat dle fakturačních dokladů.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Obchodník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je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povinen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poskytnout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soubor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dat,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dle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věty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předchozí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každý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kalendářní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rok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 xml:space="preserve">dodávky dle této Smlouvy, a to vždy nejpozději do 10 kalendářních dní od provedení vyúčtování </w:t>
      </w:r>
      <w:r>
        <w:rPr>
          <w:rFonts w:ascii="Calibri" w:hAnsi="Calibri"/>
          <w:b/>
          <w:sz w:val="20"/>
        </w:rPr>
        <w:t>Zákazníkovi</w:t>
      </w:r>
      <w:r>
        <w:rPr>
          <w:rFonts w:ascii="Calibri" w:hAnsi="Calibri"/>
          <w:sz w:val="20"/>
        </w:rPr>
        <w:t xml:space="preserve">. Za pozdní dodání předmětného souboru dat má právo </w:t>
      </w:r>
      <w:r>
        <w:rPr>
          <w:rFonts w:ascii="Calibri" w:hAnsi="Calibri"/>
          <w:b/>
          <w:sz w:val="20"/>
        </w:rPr>
        <w:t xml:space="preserve">Zákazník </w:t>
      </w:r>
      <w:r>
        <w:rPr>
          <w:rFonts w:ascii="Calibri" w:hAnsi="Calibri"/>
          <w:sz w:val="20"/>
        </w:rPr>
        <w:t>požadovat smluvní pokutu odpovídající výši smluvní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pokuty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prodlení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Obchodníka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vystave</w:t>
      </w:r>
      <w:r>
        <w:rPr>
          <w:rFonts w:ascii="Calibri" w:hAnsi="Calibri"/>
          <w:sz w:val="20"/>
        </w:rPr>
        <w:t>ním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zúčtovací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faktury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smyslu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čl.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odst.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9.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 xml:space="preserve">Obchodních podmínek dodávky. Zaplacením smluvní pokuty není dotčeno právo </w:t>
      </w:r>
      <w:r>
        <w:rPr>
          <w:rFonts w:ascii="Calibri" w:hAnsi="Calibri"/>
          <w:b/>
          <w:sz w:val="20"/>
        </w:rPr>
        <w:t xml:space="preserve">Zákazníka </w:t>
      </w:r>
      <w:r>
        <w:rPr>
          <w:rFonts w:ascii="Calibri" w:hAnsi="Calibri"/>
          <w:sz w:val="20"/>
        </w:rPr>
        <w:t xml:space="preserve">požadovat náhradu škody způsobené porušením povinnosti, na kterou se smluvní pokuta vztahuje, a to i ve výši přesahující smluvní pokutu. </w:t>
      </w:r>
      <w:r>
        <w:rPr>
          <w:rFonts w:ascii="Calibri" w:hAnsi="Calibri"/>
          <w:b/>
          <w:sz w:val="20"/>
        </w:rPr>
        <w:t xml:space="preserve">Obchodník </w:t>
      </w:r>
      <w:r>
        <w:rPr>
          <w:rFonts w:ascii="Calibri" w:hAnsi="Calibri"/>
          <w:sz w:val="20"/>
        </w:rPr>
        <w:t>výslovně prohlašuje, že je s výší smluvní pokuty srozuměn a považuje ji za zcela přiměřenou vzhledem ke svému</w:t>
      </w:r>
      <w:r>
        <w:rPr>
          <w:rFonts w:ascii="Calibri" w:hAnsi="Calibri"/>
          <w:sz w:val="20"/>
        </w:rPr>
        <w:t xml:space="preserve"> závazku.</w:t>
      </w:r>
    </w:p>
    <w:p w:rsidR="00AC13BA" w:rsidRDefault="00015794">
      <w:pPr>
        <w:pStyle w:val="Odstavecseseznamem"/>
        <w:numPr>
          <w:ilvl w:val="1"/>
          <w:numId w:val="15"/>
        </w:numPr>
        <w:tabs>
          <w:tab w:val="left" w:pos="943"/>
          <w:tab w:val="left" w:pos="946"/>
        </w:tabs>
        <w:spacing w:before="121" w:line="276" w:lineRule="auto"/>
        <w:ind w:right="37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Doložka platnosti právního jednání dle ust. §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41 zákona č. 128/2000 Sb., o obcích (obecní zřízení), ve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znění pozdějších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předpisů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budou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doplněny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Zákazníkem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pouze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případě,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jsou-li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Zákazníka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relevantní, v opačném případě zůstanou údaje</w:t>
      </w:r>
      <w:r>
        <w:rPr>
          <w:rFonts w:ascii="Calibri" w:hAnsi="Calibri"/>
          <w:sz w:val="20"/>
        </w:rPr>
        <w:t xml:space="preserve"> nevyplněny:</w:t>
      </w:r>
    </w:p>
    <w:p w:rsidR="00AC13BA" w:rsidRDefault="00AC13BA">
      <w:pPr>
        <w:spacing w:line="276" w:lineRule="auto"/>
        <w:jc w:val="both"/>
        <w:rPr>
          <w:rFonts w:ascii="Calibri" w:hAnsi="Calibri"/>
          <w:sz w:val="20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spacing w:before="227"/>
        <w:ind w:left="0"/>
        <w:rPr>
          <w:rFonts w:ascii="Calibri"/>
          <w:sz w:val="20"/>
        </w:rPr>
      </w:pPr>
    </w:p>
    <w:p w:rsidR="00AC13BA" w:rsidRDefault="00015794">
      <w:pPr>
        <w:tabs>
          <w:tab w:val="left" w:pos="8507"/>
        </w:tabs>
        <w:spacing w:line="276" w:lineRule="auto"/>
        <w:ind w:left="946" w:right="372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lastRenderedPageBreak/>
        <w:t>O uzavření této smlouvy rozhodla rada města usnesením č.</w:t>
      </w:r>
      <w:r>
        <w:rPr>
          <w:rFonts w:ascii="Calibri" w:hAnsi="Calibri"/>
          <w:sz w:val="20"/>
        </w:rPr>
        <w:tab/>
        <w:t>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kterým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 xml:space="preserve">bylo rozhodnuto o výběru dodavatele a uzavření smlouvy k veřejné zakázce </w:t>
      </w:r>
      <w:r>
        <w:rPr>
          <w:rFonts w:ascii="Calibri" w:hAnsi="Calibri"/>
          <w:i/>
          <w:sz w:val="20"/>
        </w:rPr>
        <w:t>„Dodávky elektrické energie pro statutární město Ostrava a městské organizace na rok 2024“.</w:t>
      </w:r>
    </w:p>
    <w:p w:rsidR="00AC13BA" w:rsidRDefault="00AC13BA">
      <w:pPr>
        <w:pStyle w:val="Zkladntext"/>
        <w:ind w:left="0"/>
        <w:rPr>
          <w:rFonts w:ascii="Calibri"/>
          <w:i/>
          <w:sz w:val="20"/>
        </w:rPr>
      </w:pPr>
    </w:p>
    <w:p w:rsidR="00AC13BA" w:rsidRDefault="00AC13BA">
      <w:pPr>
        <w:pStyle w:val="Zkladntext"/>
        <w:spacing w:before="57"/>
        <w:ind w:left="0"/>
        <w:rPr>
          <w:rFonts w:ascii="Calibri"/>
          <w:i/>
          <w:sz w:val="20"/>
        </w:rPr>
      </w:pPr>
    </w:p>
    <w:p w:rsidR="00AC13BA" w:rsidRDefault="00015794">
      <w:pPr>
        <w:spacing w:line="388" w:lineRule="auto"/>
        <w:ind w:left="946" w:right="5434" w:hanging="428"/>
        <w:rPr>
          <w:rFonts w:ascii="Calibri" w:hAnsi="Calibri"/>
          <w:sz w:val="20"/>
        </w:rPr>
      </w:pPr>
      <w:r>
        <w:rPr>
          <w:rFonts w:ascii="Calibri" w:hAnsi="Calibri"/>
          <w:b/>
        </w:rPr>
        <w:t xml:space="preserve">Smlouva obsahuje následující přílohy: </w:t>
      </w:r>
      <w:r>
        <w:rPr>
          <w:rFonts w:ascii="Calibri" w:hAnsi="Calibri"/>
          <w:b/>
          <w:sz w:val="20"/>
        </w:rPr>
        <w:t>Příloha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Obchodní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podmínky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dodávky </w:t>
      </w:r>
      <w:r>
        <w:rPr>
          <w:rFonts w:ascii="Calibri" w:hAnsi="Calibri"/>
          <w:b/>
          <w:sz w:val="20"/>
        </w:rPr>
        <w:t xml:space="preserve">Příloha č. 2. </w:t>
      </w:r>
      <w:r>
        <w:rPr>
          <w:rFonts w:ascii="Calibri" w:hAnsi="Calibri"/>
          <w:sz w:val="20"/>
        </w:rPr>
        <w:t>– Cena elektřiny</w:t>
      </w:r>
    </w:p>
    <w:p w:rsidR="00AC13BA" w:rsidRDefault="00015794">
      <w:pPr>
        <w:spacing w:before="8"/>
        <w:ind w:left="946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Příloha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3.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Seznam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odběrných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míst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nízkého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nap</w:t>
      </w:r>
      <w:r>
        <w:rPr>
          <w:rFonts w:ascii="Calibri" w:hAnsi="Calibri"/>
          <w:spacing w:val="-2"/>
          <w:sz w:val="20"/>
        </w:rPr>
        <w:t>ětí</w:t>
      </w:r>
    </w:p>
    <w:p w:rsidR="00AC13BA" w:rsidRDefault="00015794">
      <w:pPr>
        <w:spacing w:before="156"/>
        <w:ind w:left="946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Příloha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č.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4.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Kontakty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kontaktní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osoby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oprávněné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jednání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naplnění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Smlouvy</w:t>
      </w:r>
    </w:p>
    <w:p w:rsidR="00AC13BA" w:rsidRDefault="00AC13BA">
      <w:pPr>
        <w:pStyle w:val="Zkladntext"/>
        <w:ind w:left="0"/>
        <w:rPr>
          <w:rFonts w:ascii="Calibri"/>
          <w:sz w:val="20"/>
        </w:rPr>
      </w:pPr>
    </w:p>
    <w:p w:rsidR="00AC13BA" w:rsidRDefault="00AC13BA">
      <w:pPr>
        <w:pStyle w:val="Zkladntext"/>
        <w:spacing w:before="70"/>
        <w:ind w:left="0"/>
        <w:rPr>
          <w:rFonts w:ascii="Calibri"/>
          <w:sz w:val="20"/>
        </w:rPr>
      </w:pPr>
    </w:p>
    <w:p w:rsidR="00AC13BA" w:rsidRDefault="00015794">
      <w:pPr>
        <w:tabs>
          <w:tab w:val="left" w:pos="6183"/>
        </w:tabs>
        <w:ind w:left="946"/>
        <w:rPr>
          <w:rFonts w:ascii="Calibri" w:hAnsi="Calibri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086080" behindDoc="1" locked="0" layoutInCell="1" allowOverlap="1">
                <wp:simplePos x="0" y="0"/>
                <wp:positionH relativeFrom="page">
                  <wp:posOffset>5014776</wp:posOffset>
                </wp:positionH>
                <wp:positionV relativeFrom="paragraph">
                  <wp:posOffset>201765</wp:posOffset>
                </wp:positionV>
                <wp:extent cx="749935" cy="7448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935" cy="744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935" h="744855">
                              <a:moveTo>
                                <a:pt x="135163" y="587229"/>
                              </a:moveTo>
                              <a:lnTo>
                                <a:pt x="69908" y="629658"/>
                              </a:lnTo>
                              <a:lnTo>
                                <a:pt x="28349" y="670656"/>
                              </a:lnTo>
                              <a:lnTo>
                                <a:pt x="6407" y="706212"/>
                              </a:lnTo>
                              <a:lnTo>
                                <a:pt x="0" y="732319"/>
                              </a:lnTo>
                              <a:lnTo>
                                <a:pt x="4808" y="741983"/>
                              </a:lnTo>
                              <a:lnTo>
                                <a:pt x="9117" y="744537"/>
                              </a:lnTo>
                              <a:lnTo>
                                <a:pt x="59466" y="744537"/>
                              </a:lnTo>
                              <a:lnTo>
                                <a:pt x="61567" y="743009"/>
                              </a:lnTo>
                              <a:lnTo>
                                <a:pt x="14509" y="743009"/>
                              </a:lnTo>
                              <a:lnTo>
                                <a:pt x="21119" y="715232"/>
                              </a:lnTo>
                              <a:lnTo>
                                <a:pt x="45627" y="676001"/>
                              </a:lnTo>
                              <a:lnTo>
                                <a:pt x="84739" y="631329"/>
                              </a:lnTo>
                              <a:lnTo>
                                <a:pt x="135163" y="587229"/>
                              </a:lnTo>
                              <a:close/>
                            </a:path>
                            <a:path w="749935" h="744855">
                              <a:moveTo>
                                <a:pt x="320726" y="0"/>
                              </a:moveTo>
                              <a:lnTo>
                                <a:pt x="305716" y="10022"/>
                              </a:lnTo>
                              <a:lnTo>
                                <a:pt x="298008" y="33217"/>
                              </a:lnTo>
                              <a:lnTo>
                                <a:pt x="295168" y="59276"/>
                              </a:lnTo>
                              <a:lnTo>
                                <a:pt x="294763" y="77890"/>
                              </a:lnTo>
                              <a:lnTo>
                                <a:pt x="295312" y="94725"/>
                              </a:lnTo>
                              <a:lnTo>
                                <a:pt x="302399" y="151961"/>
                              </a:lnTo>
                              <a:lnTo>
                                <a:pt x="310417" y="192625"/>
                              </a:lnTo>
                              <a:lnTo>
                                <a:pt x="320726" y="234433"/>
                              </a:lnTo>
                              <a:lnTo>
                                <a:pt x="317334" y="251257"/>
                              </a:lnTo>
                              <a:lnTo>
                                <a:pt x="292563" y="320390"/>
                              </a:lnTo>
                              <a:lnTo>
                                <a:pt x="272766" y="367832"/>
                              </a:lnTo>
                              <a:lnTo>
                                <a:pt x="249081" y="420613"/>
                              </a:lnTo>
                              <a:lnTo>
                                <a:pt x="222300" y="476299"/>
                              </a:lnTo>
                              <a:lnTo>
                                <a:pt x="193212" y="532457"/>
                              </a:lnTo>
                              <a:lnTo>
                                <a:pt x="162608" y="586652"/>
                              </a:lnTo>
                              <a:lnTo>
                                <a:pt x="131278" y="636450"/>
                              </a:lnTo>
                              <a:lnTo>
                                <a:pt x="100012" y="679419"/>
                              </a:lnTo>
                              <a:lnTo>
                                <a:pt x="69602" y="713125"/>
                              </a:lnTo>
                              <a:lnTo>
                                <a:pt x="14509" y="743009"/>
                              </a:lnTo>
                              <a:lnTo>
                                <a:pt x="61567" y="743009"/>
                              </a:lnTo>
                              <a:lnTo>
                                <a:pt x="86962" y="724542"/>
                              </a:lnTo>
                              <a:lnTo>
                                <a:pt x="121906" y="686794"/>
                              </a:lnTo>
                              <a:lnTo>
                                <a:pt x="162357" y="631329"/>
                              </a:lnTo>
                              <a:lnTo>
                                <a:pt x="208472" y="556684"/>
                              </a:lnTo>
                              <a:lnTo>
                                <a:pt x="215647" y="554393"/>
                              </a:lnTo>
                              <a:lnTo>
                                <a:pt x="208472" y="554393"/>
                              </a:lnTo>
                              <a:lnTo>
                                <a:pt x="246813" y="485494"/>
                              </a:lnTo>
                              <a:lnTo>
                                <a:pt x="276436" y="427518"/>
                              </a:lnTo>
                              <a:lnTo>
                                <a:pt x="298676" y="379045"/>
                              </a:lnTo>
                              <a:lnTo>
                                <a:pt x="314872" y="338654"/>
                              </a:lnTo>
                              <a:lnTo>
                                <a:pt x="326358" y="304924"/>
                              </a:lnTo>
                              <a:lnTo>
                                <a:pt x="334472" y="276433"/>
                              </a:lnTo>
                              <a:lnTo>
                                <a:pt x="360803" y="276433"/>
                              </a:lnTo>
                              <a:lnTo>
                                <a:pt x="360515" y="275822"/>
                              </a:lnTo>
                              <a:lnTo>
                                <a:pt x="344399" y="232142"/>
                              </a:lnTo>
                              <a:lnTo>
                                <a:pt x="349916" y="193197"/>
                              </a:lnTo>
                              <a:lnTo>
                                <a:pt x="334472" y="193197"/>
                              </a:lnTo>
                              <a:lnTo>
                                <a:pt x="325690" y="159693"/>
                              </a:lnTo>
                              <a:lnTo>
                                <a:pt x="319772" y="127334"/>
                              </a:lnTo>
                              <a:lnTo>
                                <a:pt x="316431" y="96980"/>
                              </a:lnTo>
                              <a:lnTo>
                                <a:pt x="315381" y="69490"/>
                              </a:lnTo>
                              <a:lnTo>
                                <a:pt x="315631" y="57952"/>
                              </a:lnTo>
                              <a:lnTo>
                                <a:pt x="317385" y="38467"/>
                              </a:lnTo>
                              <a:lnTo>
                                <a:pt x="322146" y="18267"/>
                              </a:lnTo>
                              <a:lnTo>
                                <a:pt x="331417" y="4581"/>
                              </a:lnTo>
                              <a:lnTo>
                                <a:pt x="350017" y="4581"/>
                              </a:lnTo>
                              <a:lnTo>
                                <a:pt x="340199" y="763"/>
                              </a:lnTo>
                              <a:lnTo>
                                <a:pt x="320726" y="0"/>
                              </a:lnTo>
                              <a:close/>
                            </a:path>
                            <a:path w="749935" h="744855">
                              <a:moveTo>
                                <a:pt x="730799" y="552866"/>
                              </a:moveTo>
                              <a:lnTo>
                                <a:pt x="712471" y="581120"/>
                              </a:lnTo>
                              <a:lnTo>
                                <a:pt x="720871" y="588756"/>
                              </a:lnTo>
                              <a:lnTo>
                                <a:pt x="730799" y="588756"/>
                              </a:lnTo>
                              <a:lnTo>
                                <a:pt x="738614" y="587408"/>
                              </a:lnTo>
                              <a:lnTo>
                                <a:pt x="742625" y="584938"/>
                              </a:lnTo>
                              <a:lnTo>
                                <a:pt x="723162" y="584938"/>
                              </a:lnTo>
                              <a:lnTo>
                                <a:pt x="716290" y="578829"/>
                              </a:lnTo>
                              <a:lnTo>
                                <a:pt x="716290" y="562793"/>
                              </a:lnTo>
                              <a:lnTo>
                                <a:pt x="723162" y="556684"/>
                              </a:lnTo>
                              <a:lnTo>
                                <a:pt x="742517" y="556684"/>
                              </a:lnTo>
                              <a:lnTo>
                                <a:pt x="738614" y="554226"/>
                              </a:lnTo>
                              <a:lnTo>
                                <a:pt x="730799" y="552866"/>
                              </a:lnTo>
                              <a:close/>
                            </a:path>
                            <a:path w="749935" h="744855">
                              <a:moveTo>
                                <a:pt x="742517" y="556684"/>
                              </a:moveTo>
                              <a:lnTo>
                                <a:pt x="739962" y="556684"/>
                              </a:lnTo>
                              <a:lnTo>
                                <a:pt x="745308" y="562793"/>
                              </a:lnTo>
                              <a:lnTo>
                                <a:pt x="745308" y="578829"/>
                              </a:lnTo>
                              <a:lnTo>
                                <a:pt x="739962" y="584938"/>
                              </a:lnTo>
                              <a:lnTo>
                                <a:pt x="742625" y="584938"/>
                              </a:lnTo>
                              <a:lnTo>
                                <a:pt x="744639" y="583697"/>
                              </a:lnTo>
                              <a:lnTo>
                                <a:pt x="748517" y="578125"/>
                              </a:lnTo>
                              <a:lnTo>
                                <a:pt x="749881" y="571236"/>
                              </a:lnTo>
                              <a:lnTo>
                                <a:pt x="748517" y="563819"/>
                              </a:lnTo>
                              <a:lnTo>
                                <a:pt x="744639" y="558020"/>
                              </a:lnTo>
                              <a:lnTo>
                                <a:pt x="742517" y="556684"/>
                              </a:lnTo>
                              <a:close/>
                            </a:path>
                            <a:path w="749935" h="744855">
                              <a:moveTo>
                                <a:pt x="736144" y="558975"/>
                              </a:moveTo>
                              <a:lnTo>
                                <a:pt x="723926" y="558975"/>
                              </a:lnTo>
                              <a:lnTo>
                                <a:pt x="723926" y="581120"/>
                              </a:lnTo>
                              <a:lnTo>
                                <a:pt x="727744" y="581120"/>
                              </a:lnTo>
                              <a:lnTo>
                                <a:pt x="727744" y="572720"/>
                              </a:lnTo>
                              <a:lnTo>
                                <a:pt x="737417" y="572720"/>
                              </a:lnTo>
                              <a:lnTo>
                                <a:pt x="736908" y="571957"/>
                              </a:lnTo>
                              <a:lnTo>
                                <a:pt x="734617" y="571193"/>
                              </a:lnTo>
                              <a:lnTo>
                                <a:pt x="739199" y="569666"/>
                              </a:lnTo>
                              <a:lnTo>
                                <a:pt x="727744" y="569666"/>
                              </a:lnTo>
                              <a:lnTo>
                                <a:pt x="727744" y="563557"/>
                              </a:lnTo>
                              <a:lnTo>
                                <a:pt x="738689" y="563557"/>
                              </a:lnTo>
                              <a:lnTo>
                                <a:pt x="738435" y="562030"/>
                              </a:lnTo>
                              <a:lnTo>
                                <a:pt x="736144" y="558975"/>
                              </a:lnTo>
                              <a:close/>
                            </a:path>
                            <a:path w="749935" h="744855">
                              <a:moveTo>
                                <a:pt x="737417" y="572720"/>
                              </a:moveTo>
                              <a:lnTo>
                                <a:pt x="732326" y="572720"/>
                              </a:lnTo>
                              <a:lnTo>
                                <a:pt x="733853" y="575011"/>
                              </a:lnTo>
                              <a:lnTo>
                                <a:pt x="734617" y="577302"/>
                              </a:lnTo>
                              <a:lnTo>
                                <a:pt x="735380" y="581120"/>
                              </a:lnTo>
                              <a:lnTo>
                                <a:pt x="739199" y="581120"/>
                              </a:lnTo>
                              <a:lnTo>
                                <a:pt x="738435" y="577302"/>
                              </a:lnTo>
                              <a:lnTo>
                                <a:pt x="738435" y="574248"/>
                              </a:lnTo>
                              <a:lnTo>
                                <a:pt x="737417" y="572720"/>
                              </a:lnTo>
                              <a:close/>
                            </a:path>
                            <a:path w="749935" h="744855">
                              <a:moveTo>
                                <a:pt x="738689" y="563557"/>
                              </a:moveTo>
                              <a:lnTo>
                                <a:pt x="733089" y="563557"/>
                              </a:lnTo>
                              <a:lnTo>
                                <a:pt x="734617" y="564320"/>
                              </a:lnTo>
                              <a:lnTo>
                                <a:pt x="734617" y="568902"/>
                              </a:lnTo>
                              <a:lnTo>
                                <a:pt x="732326" y="569666"/>
                              </a:lnTo>
                              <a:lnTo>
                                <a:pt x="739199" y="569666"/>
                              </a:lnTo>
                              <a:lnTo>
                                <a:pt x="739199" y="566611"/>
                              </a:lnTo>
                              <a:lnTo>
                                <a:pt x="738689" y="563557"/>
                              </a:lnTo>
                              <a:close/>
                            </a:path>
                            <a:path w="749935" h="744855">
                              <a:moveTo>
                                <a:pt x="360803" y="276433"/>
                              </a:moveTo>
                              <a:lnTo>
                                <a:pt x="334472" y="276433"/>
                              </a:lnTo>
                              <a:lnTo>
                                <a:pt x="367174" y="344933"/>
                              </a:lnTo>
                              <a:lnTo>
                                <a:pt x="401452" y="395766"/>
                              </a:lnTo>
                              <a:lnTo>
                                <a:pt x="435033" y="431975"/>
                              </a:lnTo>
                              <a:lnTo>
                                <a:pt x="465646" y="456600"/>
                              </a:lnTo>
                              <a:lnTo>
                                <a:pt x="491017" y="472685"/>
                              </a:lnTo>
                              <a:lnTo>
                                <a:pt x="445694" y="481283"/>
                              </a:lnTo>
                              <a:lnTo>
                                <a:pt x="398759" y="491832"/>
                              </a:lnTo>
                              <a:lnTo>
                                <a:pt x="350890" y="504376"/>
                              </a:lnTo>
                              <a:lnTo>
                                <a:pt x="302767" y="518955"/>
                              </a:lnTo>
                              <a:lnTo>
                                <a:pt x="255068" y="535614"/>
                              </a:lnTo>
                              <a:lnTo>
                                <a:pt x="208472" y="554393"/>
                              </a:lnTo>
                              <a:lnTo>
                                <a:pt x="215647" y="554393"/>
                              </a:lnTo>
                              <a:lnTo>
                                <a:pt x="255252" y="541747"/>
                              </a:lnTo>
                              <a:lnTo>
                                <a:pt x="305510" y="528317"/>
                              </a:lnTo>
                              <a:lnTo>
                                <a:pt x="358145" y="516498"/>
                              </a:lnTo>
                              <a:lnTo>
                                <a:pt x="412052" y="506398"/>
                              </a:lnTo>
                              <a:lnTo>
                                <a:pt x="466128" y="498122"/>
                              </a:lnTo>
                              <a:lnTo>
                                <a:pt x="519272" y="491776"/>
                              </a:lnTo>
                              <a:lnTo>
                                <a:pt x="576612" y="491776"/>
                              </a:lnTo>
                              <a:lnTo>
                                <a:pt x="564326" y="486430"/>
                              </a:lnTo>
                              <a:lnTo>
                                <a:pt x="616122" y="484056"/>
                              </a:lnTo>
                              <a:lnTo>
                                <a:pt x="734314" y="484056"/>
                              </a:lnTo>
                              <a:lnTo>
                                <a:pt x="714476" y="473353"/>
                              </a:lnTo>
                              <a:lnTo>
                                <a:pt x="685993" y="467340"/>
                              </a:lnTo>
                              <a:lnTo>
                                <a:pt x="530726" y="467340"/>
                              </a:lnTo>
                              <a:lnTo>
                                <a:pt x="513007" y="457198"/>
                              </a:lnTo>
                              <a:lnTo>
                                <a:pt x="478429" y="434909"/>
                              </a:lnTo>
                              <a:lnTo>
                                <a:pt x="431221" y="392932"/>
                              </a:lnTo>
                              <a:lnTo>
                                <a:pt x="403999" y="357499"/>
                              </a:lnTo>
                              <a:lnTo>
                                <a:pt x="380406" y="318035"/>
                              </a:lnTo>
                              <a:lnTo>
                                <a:pt x="360803" y="276433"/>
                              </a:lnTo>
                              <a:close/>
                            </a:path>
                            <a:path w="749935" h="744855">
                              <a:moveTo>
                                <a:pt x="576612" y="491776"/>
                              </a:moveTo>
                              <a:lnTo>
                                <a:pt x="519272" y="491776"/>
                              </a:lnTo>
                              <a:lnTo>
                                <a:pt x="569385" y="514422"/>
                              </a:lnTo>
                              <a:lnTo>
                                <a:pt x="618926" y="531484"/>
                              </a:lnTo>
                              <a:lnTo>
                                <a:pt x="664458" y="542247"/>
                              </a:lnTo>
                              <a:lnTo>
                                <a:pt x="702544" y="545993"/>
                              </a:lnTo>
                              <a:lnTo>
                                <a:pt x="718306" y="544967"/>
                              </a:lnTo>
                              <a:lnTo>
                                <a:pt x="730130" y="541793"/>
                              </a:lnTo>
                              <a:lnTo>
                                <a:pt x="738089" y="536329"/>
                              </a:lnTo>
                              <a:lnTo>
                                <a:pt x="739435" y="533775"/>
                              </a:lnTo>
                              <a:lnTo>
                                <a:pt x="718580" y="533775"/>
                              </a:lnTo>
                              <a:lnTo>
                                <a:pt x="688357" y="530351"/>
                              </a:lnTo>
                              <a:lnTo>
                                <a:pt x="650903" y="520698"/>
                              </a:lnTo>
                              <a:lnTo>
                                <a:pt x="608724" y="505748"/>
                              </a:lnTo>
                              <a:lnTo>
                                <a:pt x="576612" y="491776"/>
                              </a:lnTo>
                              <a:close/>
                            </a:path>
                            <a:path w="749935" h="744855">
                              <a:moveTo>
                                <a:pt x="742253" y="528430"/>
                              </a:moveTo>
                              <a:lnTo>
                                <a:pt x="736908" y="530721"/>
                              </a:lnTo>
                              <a:lnTo>
                                <a:pt x="728508" y="533775"/>
                              </a:lnTo>
                              <a:lnTo>
                                <a:pt x="739435" y="533775"/>
                              </a:lnTo>
                              <a:lnTo>
                                <a:pt x="742253" y="528430"/>
                              </a:lnTo>
                              <a:close/>
                            </a:path>
                            <a:path w="749935" h="744855">
                              <a:moveTo>
                                <a:pt x="734314" y="484056"/>
                              </a:moveTo>
                              <a:lnTo>
                                <a:pt x="616122" y="484056"/>
                              </a:lnTo>
                              <a:lnTo>
                                <a:pt x="676294" y="485762"/>
                              </a:lnTo>
                              <a:lnTo>
                                <a:pt x="725728" y="496202"/>
                              </a:lnTo>
                              <a:lnTo>
                                <a:pt x="745308" y="520030"/>
                              </a:lnTo>
                              <a:lnTo>
                                <a:pt x="747599" y="514685"/>
                              </a:lnTo>
                              <a:lnTo>
                                <a:pt x="749881" y="512402"/>
                              </a:lnTo>
                              <a:lnTo>
                                <a:pt x="749881" y="507030"/>
                              </a:lnTo>
                              <a:lnTo>
                                <a:pt x="740595" y="487445"/>
                              </a:lnTo>
                              <a:lnTo>
                                <a:pt x="734314" y="484056"/>
                              </a:lnTo>
                              <a:close/>
                            </a:path>
                            <a:path w="749935" h="744855">
                              <a:moveTo>
                                <a:pt x="622362" y="461994"/>
                              </a:moveTo>
                              <a:lnTo>
                                <a:pt x="601923" y="462507"/>
                              </a:lnTo>
                              <a:lnTo>
                                <a:pt x="579694" y="463808"/>
                              </a:lnTo>
                              <a:lnTo>
                                <a:pt x="530726" y="467340"/>
                              </a:lnTo>
                              <a:lnTo>
                                <a:pt x="685993" y="467340"/>
                              </a:lnTo>
                              <a:lnTo>
                                <a:pt x="674182" y="464846"/>
                              </a:lnTo>
                              <a:lnTo>
                                <a:pt x="622362" y="461994"/>
                              </a:lnTo>
                              <a:close/>
                            </a:path>
                            <a:path w="749935" h="744855">
                              <a:moveTo>
                                <a:pt x="357381" y="62617"/>
                              </a:moveTo>
                              <a:lnTo>
                                <a:pt x="353264" y="85168"/>
                              </a:lnTo>
                              <a:lnTo>
                                <a:pt x="348504" y="114162"/>
                              </a:lnTo>
                              <a:lnTo>
                                <a:pt x="342454" y="150028"/>
                              </a:lnTo>
                              <a:lnTo>
                                <a:pt x="334472" y="193197"/>
                              </a:lnTo>
                              <a:lnTo>
                                <a:pt x="349916" y="193197"/>
                              </a:lnTo>
                              <a:lnTo>
                                <a:pt x="350616" y="188258"/>
                              </a:lnTo>
                              <a:lnTo>
                                <a:pt x="354040" y="146234"/>
                              </a:lnTo>
                              <a:lnTo>
                                <a:pt x="355889" y="104784"/>
                              </a:lnTo>
                              <a:lnTo>
                                <a:pt x="357381" y="62617"/>
                              </a:lnTo>
                              <a:close/>
                            </a:path>
                            <a:path w="749935" h="744855">
                              <a:moveTo>
                                <a:pt x="350017" y="4581"/>
                              </a:moveTo>
                              <a:lnTo>
                                <a:pt x="331417" y="4581"/>
                              </a:lnTo>
                              <a:lnTo>
                                <a:pt x="339662" y="9783"/>
                              </a:lnTo>
                              <a:lnTo>
                                <a:pt x="347549" y="18136"/>
                              </a:lnTo>
                              <a:lnTo>
                                <a:pt x="353861" y="30783"/>
                              </a:lnTo>
                              <a:lnTo>
                                <a:pt x="357381" y="48872"/>
                              </a:lnTo>
                              <a:lnTo>
                                <a:pt x="360245" y="20617"/>
                              </a:lnTo>
                              <a:lnTo>
                                <a:pt x="353945" y="6109"/>
                              </a:lnTo>
                              <a:lnTo>
                                <a:pt x="350017" y="4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052EF" id="Graphic 4" o:spid="_x0000_s1026" style="position:absolute;margin-left:394.85pt;margin-top:15.9pt;width:59.05pt;height:58.65pt;z-index:-162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935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" path="m135163,587229l69908,629658,28349,670656,6407,706212,,732319r4808,9664l9117,744537r50349,l61567,743009r-47058,l21119,715232,45627,676001,84739,631329r50424,-44100xem320726,l305716,10022r-7708,23195l295168,59276r-405,18614l295312,94725r7087,57236l310417,192625r10309,41808l317334,251257r-24771,69133l272766,367832r-23685,52781l222300,476299r-29088,56158l162608,586652r-31330,49798l100012,679419,69602,713125,14509,743009r47058,l86962,724542r34944,-37748l162357,631329r46115,-74645l215647,554393r-7175,l246813,485494r29623,-57976l298676,379045r16196,-40391l326358,304924r8114,-28491l360803,276433r-288,-611l344399,232142r5517,-38945l334472,193197r-8782,-33504l319772,127334,316431,96980,315381,69490r250,-11538l317385,38467r4761,-20200l331417,4581r18600,l340199,763,320726,xem730799,552866r-18328,28254l720871,588756r9928,l738614,587408r4011,-2470l723162,584938r-6872,-6109l716290,562793r6872,-6109l742517,556684r-3903,-2458l730799,552866xem742517,556684r-2555,l745308,562793r,16036l739962,584938r2663,l744639,583697r3878,-5572l749881,571236r-1364,-7417l744639,558020r-2122,-1336xem736144,558975r-12218,l723926,581120r3818,l727744,572720r9673,l736908,571957r-2291,-764l739199,569666r-11455,l727744,563557r10945,l738435,562030r-2291,-3055xem737417,572720r-5091,l733853,575011r764,2291l735380,581120r3819,l738435,577302r,-3054l737417,572720xem738689,563557r-5600,l734617,564320r,4582l732326,569666r6873,l739199,566611r-510,-3054xem360803,276433r-26331,l367174,344933r34278,50833l435033,431975r30613,24625l491017,472685r-45323,8598l398759,491832r-47869,12544l302767,518955r-47699,16659l208472,554393r7175,l255252,541747r50258,-13430l358145,516498r53907,-10100l466128,498122r53144,-6346l576612,491776r-12286,-5346l616122,484056r118192,l714476,473353r-28483,-6013l530726,467340,513007,457198,478429,434909,431221,392932,403999,357499,380406,318035,360803,276433xem576612,491776r-57340,l569385,514422r49541,17062l664458,542247r38086,3746l718306,544967r11824,-3174l738089,536329r1346,-2554l718580,533775r-30223,-3424l650903,520698,608724,505748,576612,491776xem742253,528430r-5345,2291l728508,533775r10927,l742253,528430xem734314,484056r-118192,l676294,485762r49434,10440l745308,520030r2291,-5345l749881,512402r,-5372l740595,487445r-6281,-3389xem622362,461994r-20439,513l579694,463808r-48968,3532l685993,467340r-11811,-2494l622362,461994xem357381,62617r-4117,22551l348504,114162r-6050,35866l334472,193197r15444,l350616,188258r3424,-42024l355889,104784r1492,-42167xem350017,4581r-18600,l339662,9783r7887,8353l353861,30783r3520,18089l360245,20617,353945,6109,350017,4581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Praze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dne: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………………………</w:t>
      </w:r>
      <w:r>
        <w:rPr>
          <w:rFonts w:ascii="Calibri" w:hAnsi="Calibri"/>
          <w:sz w:val="20"/>
        </w:rPr>
        <w:tab/>
        <w:t>V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Ostravě,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dne: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……………….........</w:t>
      </w:r>
    </w:p>
    <w:p w:rsidR="00AC13BA" w:rsidRDefault="00AC13BA">
      <w:pPr>
        <w:pStyle w:val="Zkladntext"/>
        <w:spacing w:before="5"/>
        <w:ind w:left="0"/>
        <w:rPr>
          <w:rFonts w:ascii="Calibri"/>
          <w:sz w:val="20"/>
        </w:rPr>
      </w:pPr>
    </w:p>
    <w:p w:rsidR="00AC13BA" w:rsidRDefault="00015794">
      <w:pPr>
        <w:tabs>
          <w:tab w:val="left" w:pos="6183"/>
        </w:tabs>
        <w:spacing w:before="156"/>
        <w:ind w:left="94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Markéta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Veverková,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základě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pověření</w:t>
      </w:r>
      <w:r>
        <w:rPr>
          <w:rFonts w:ascii="Calibri" w:hAnsi="Calibri"/>
          <w:sz w:val="20"/>
        </w:rPr>
        <w:tab/>
        <w:t>Zuzana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Škapová</w:t>
      </w:r>
    </w:p>
    <w:p w:rsidR="00AC13BA" w:rsidRDefault="00015794">
      <w:pPr>
        <w:tabs>
          <w:tab w:val="left" w:pos="6183"/>
        </w:tabs>
        <w:spacing w:before="157"/>
        <w:ind w:left="946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Obchodník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Zákazník</w:t>
      </w:r>
    </w:p>
    <w:p w:rsidR="00AC13BA" w:rsidRDefault="00015794">
      <w:pPr>
        <w:tabs>
          <w:tab w:val="left" w:pos="6183"/>
        </w:tabs>
        <w:spacing w:before="157"/>
        <w:ind w:left="946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„podepsáno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elektronicky“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„podepsáno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elektronicky“</w:t>
      </w:r>
    </w:p>
    <w:p w:rsidR="00AC13BA" w:rsidRDefault="00AC13BA">
      <w:pPr>
        <w:rPr>
          <w:rFonts w:ascii="Calibri" w:hAnsi="Calibri"/>
          <w:sz w:val="20"/>
        </w:rPr>
        <w:sectPr w:rsidR="00AC13BA">
          <w:type w:val="continuous"/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spacing w:before="79"/>
        <w:ind w:left="0"/>
        <w:rPr>
          <w:rFonts w:ascii="Calibri"/>
          <w:sz w:val="32"/>
        </w:rPr>
      </w:pPr>
    </w:p>
    <w:p w:rsidR="00AC13BA" w:rsidRDefault="00015794">
      <w:pPr>
        <w:spacing w:before="1" w:line="312" w:lineRule="auto"/>
        <w:ind w:left="4239" w:right="3812" w:hanging="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Příloha č. 2 Cena</w:t>
      </w:r>
      <w:r>
        <w:rPr>
          <w:rFonts w:ascii="Calibri" w:hAnsi="Calibri"/>
          <w:b/>
          <w:spacing w:val="-19"/>
          <w:sz w:val="32"/>
        </w:rPr>
        <w:t xml:space="preserve"> </w:t>
      </w:r>
      <w:r>
        <w:rPr>
          <w:rFonts w:ascii="Calibri" w:hAnsi="Calibri"/>
          <w:b/>
          <w:sz w:val="32"/>
        </w:rPr>
        <w:t>elektřiny</w:t>
      </w:r>
    </w:p>
    <w:p w:rsidR="00AC13BA" w:rsidRDefault="00AC13BA">
      <w:pPr>
        <w:pStyle w:val="Zkladntext"/>
        <w:spacing w:before="124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2323"/>
        <w:gridCol w:w="2299"/>
        <w:gridCol w:w="2299"/>
      </w:tblGrid>
      <w:tr w:rsidR="00AC13BA">
        <w:trPr>
          <w:trHeight w:val="313"/>
        </w:trPr>
        <w:tc>
          <w:tcPr>
            <w:tcW w:w="2138" w:type="dxa"/>
            <w:vMerge w:val="restart"/>
          </w:tcPr>
          <w:p w:rsidR="00AC13BA" w:rsidRDefault="00AC13BA">
            <w:pPr>
              <w:pStyle w:val="TableParagraph"/>
              <w:spacing w:before="129"/>
              <w:rPr>
                <w:b/>
                <w:sz w:val="16"/>
              </w:rPr>
            </w:pPr>
          </w:p>
          <w:p w:rsidR="00AC13BA" w:rsidRDefault="00015794">
            <w:pPr>
              <w:pStyle w:val="TableParagraph"/>
              <w:ind w:left="503"/>
              <w:rPr>
                <w:b/>
                <w:sz w:val="16"/>
              </w:rPr>
            </w:pPr>
            <w:r>
              <w:rPr>
                <w:b/>
                <w:sz w:val="16"/>
              </w:rPr>
              <w:t>Distribuční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sazba</w:t>
            </w:r>
          </w:p>
        </w:tc>
        <w:tc>
          <w:tcPr>
            <w:tcW w:w="6921" w:type="dxa"/>
            <w:gridSpan w:val="3"/>
          </w:tcPr>
          <w:p w:rsidR="00AC13BA" w:rsidRDefault="00015794"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jednotku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silové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elektřiny</w:t>
            </w:r>
          </w:p>
        </w:tc>
      </w:tr>
      <w:tr w:rsidR="00AC13BA">
        <w:trPr>
          <w:trHeight w:val="316"/>
        </w:trPr>
        <w:tc>
          <w:tcPr>
            <w:tcW w:w="2138" w:type="dxa"/>
            <w:vMerge/>
            <w:tcBorders>
              <w:top w:val="nil"/>
            </w:tcBorders>
          </w:tcPr>
          <w:p w:rsidR="00AC13BA" w:rsidRDefault="00AC13B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AC13BA" w:rsidRDefault="00015794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Vysoký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tarif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(VT)</w:t>
            </w:r>
          </w:p>
        </w:tc>
        <w:tc>
          <w:tcPr>
            <w:tcW w:w="2299" w:type="dxa"/>
          </w:tcPr>
          <w:p w:rsidR="00AC13BA" w:rsidRDefault="00015794">
            <w:pPr>
              <w:pStyle w:val="TableParagraph"/>
              <w:spacing w:before="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Nízký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tarif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(NT)</w:t>
            </w:r>
          </w:p>
        </w:tc>
        <w:tc>
          <w:tcPr>
            <w:tcW w:w="2299" w:type="dxa"/>
          </w:tcPr>
          <w:p w:rsidR="00AC13BA" w:rsidRDefault="00015794">
            <w:pPr>
              <w:pStyle w:val="TableParagraph"/>
              <w:spacing w:before="1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Stálá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platba</w:t>
            </w:r>
          </w:p>
        </w:tc>
      </w:tr>
      <w:tr w:rsidR="00AC13BA">
        <w:trPr>
          <w:trHeight w:val="314"/>
        </w:trPr>
        <w:tc>
          <w:tcPr>
            <w:tcW w:w="2138" w:type="dxa"/>
            <w:vMerge/>
            <w:tcBorders>
              <w:top w:val="nil"/>
            </w:tcBorders>
          </w:tcPr>
          <w:p w:rsidR="00AC13BA" w:rsidRDefault="00AC13B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AC13BA" w:rsidRDefault="00015794">
            <w:pPr>
              <w:pStyle w:val="TableParagraph"/>
              <w:spacing w:line="194" w:lineRule="exact"/>
              <w:ind w:left="13" w:right="1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Kč/MWh</w:t>
            </w:r>
          </w:p>
        </w:tc>
        <w:tc>
          <w:tcPr>
            <w:tcW w:w="2299" w:type="dxa"/>
          </w:tcPr>
          <w:p w:rsidR="00AC13BA" w:rsidRDefault="00015794">
            <w:pPr>
              <w:pStyle w:val="TableParagraph"/>
              <w:spacing w:line="194" w:lineRule="exact"/>
              <w:ind w:left="14" w:right="1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Kč/MWh</w:t>
            </w:r>
          </w:p>
        </w:tc>
        <w:tc>
          <w:tcPr>
            <w:tcW w:w="2299" w:type="dxa"/>
          </w:tcPr>
          <w:p w:rsidR="00AC13BA" w:rsidRDefault="00015794">
            <w:pPr>
              <w:pStyle w:val="TableParagraph"/>
              <w:spacing w:line="194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Kč/1</w:t>
            </w:r>
            <w:r>
              <w:rPr>
                <w:i/>
                <w:spacing w:val="-2"/>
                <w:sz w:val="16"/>
              </w:rPr>
              <w:t xml:space="preserve"> OM/měsíc</w:t>
            </w:r>
          </w:p>
        </w:tc>
      </w:tr>
      <w:tr w:rsidR="00AC13BA">
        <w:trPr>
          <w:trHeight w:val="366"/>
        </w:trPr>
        <w:tc>
          <w:tcPr>
            <w:tcW w:w="2138" w:type="dxa"/>
          </w:tcPr>
          <w:p w:rsidR="00AC13BA" w:rsidRDefault="00015794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C25d</w:t>
            </w:r>
          </w:p>
        </w:tc>
        <w:tc>
          <w:tcPr>
            <w:tcW w:w="2323" w:type="dxa"/>
          </w:tcPr>
          <w:p w:rsidR="00AC13BA" w:rsidRDefault="00015794">
            <w:pPr>
              <w:pStyle w:val="TableParagraph"/>
              <w:spacing w:before="3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584,-</w:t>
            </w:r>
          </w:p>
        </w:tc>
        <w:tc>
          <w:tcPr>
            <w:tcW w:w="2299" w:type="dxa"/>
          </w:tcPr>
          <w:p w:rsidR="00AC13BA" w:rsidRDefault="00015794">
            <w:pPr>
              <w:pStyle w:val="TableParagraph"/>
              <w:spacing w:before="3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584,-</w:t>
            </w:r>
          </w:p>
        </w:tc>
        <w:tc>
          <w:tcPr>
            <w:tcW w:w="2299" w:type="dxa"/>
          </w:tcPr>
          <w:p w:rsidR="00AC13BA" w:rsidRDefault="00015794">
            <w:pPr>
              <w:pStyle w:val="TableParagraph"/>
              <w:spacing w:before="3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0,02,-</w:t>
            </w:r>
          </w:p>
        </w:tc>
      </w:tr>
    </w:tbl>
    <w:p w:rsidR="00AC13BA" w:rsidRDefault="00AC13BA">
      <w:pPr>
        <w:jc w:val="center"/>
        <w:rPr>
          <w:sz w:val="20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spacing w:before="79"/>
        <w:ind w:left="0"/>
        <w:rPr>
          <w:rFonts w:ascii="Calibri"/>
          <w:b/>
          <w:sz w:val="32"/>
        </w:rPr>
      </w:pPr>
    </w:p>
    <w:p w:rsidR="00AC13BA" w:rsidRDefault="00015794">
      <w:pPr>
        <w:spacing w:before="1"/>
        <w:ind w:left="425" w:right="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Příloha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č.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pacing w:val="-10"/>
          <w:sz w:val="32"/>
        </w:rPr>
        <w:t>4</w:t>
      </w:r>
    </w:p>
    <w:p w:rsidR="00AC13BA" w:rsidRDefault="00015794">
      <w:pPr>
        <w:spacing w:before="118"/>
        <w:ind w:left="425" w:right="6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Kontakty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a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kontaktní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osoby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oprávněné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k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jednání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pro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naplnění</w:t>
      </w:r>
    </w:p>
    <w:p w:rsidR="00AC13BA" w:rsidRDefault="00015794">
      <w:pPr>
        <w:ind w:left="425"/>
        <w:jc w:val="center"/>
        <w:rPr>
          <w:rFonts w:ascii="Calibri"/>
          <w:b/>
          <w:sz w:val="32"/>
        </w:rPr>
      </w:pPr>
      <w:r>
        <w:rPr>
          <w:rFonts w:ascii="Calibri"/>
          <w:b/>
          <w:spacing w:val="-2"/>
          <w:sz w:val="32"/>
        </w:rPr>
        <w:t>Smlouvy</w:t>
      </w:r>
    </w:p>
    <w:p w:rsidR="00AC13BA" w:rsidRDefault="00AC13BA">
      <w:pPr>
        <w:pStyle w:val="Zkladntext"/>
        <w:spacing w:before="337"/>
        <w:ind w:left="0"/>
        <w:rPr>
          <w:rFonts w:ascii="Calibri"/>
          <w:b/>
          <w:sz w:val="32"/>
        </w:rPr>
      </w:pPr>
    </w:p>
    <w:p w:rsidR="00AC13BA" w:rsidRDefault="00015794">
      <w:pPr>
        <w:ind w:left="51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Kontaktní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osoby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Obchodníka</w:t>
      </w:r>
      <w:r>
        <w:rPr>
          <w:rFonts w:ascii="Calibri" w:hAnsi="Calibri"/>
          <w:spacing w:val="-2"/>
          <w:sz w:val="24"/>
        </w:rPr>
        <w:t>:</w:t>
      </w:r>
    </w:p>
    <w:p w:rsidR="00AC13BA" w:rsidRDefault="00AC13BA">
      <w:pPr>
        <w:pStyle w:val="Zkladntext"/>
        <w:ind w:left="0"/>
        <w:rPr>
          <w:rFonts w:ascii="Calibri"/>
          <w:sz w:val="20"/>
        </w:rPr>
      </w:pPr>
    </w:p>
    <w:p w:rsidR="00AC13BA" w:rsidRDefault="00AC13BA">
      <w:pPr>
        <w:pStyle w:val="Zkladntext"/>
        <w:spacing w:before="44" w:after="1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45"/>
      </w:tblGrid>
      <w:tr w:rsidR="00AC13BA">
        <w:trPr>
          <w:trHeight w:val="302"/>
        </w:trPr>
        <w:tc>
          <w:tcPr>
            <w:tcW w:w="8780" w:type="dxa"/>
            <w:gridSpan w:val="2"/>
          </w:tcPr>
          <w:p w:rsidR="00AC13BA" w:rsidRDefault="00015794">
            <w:pPr>
              <w:pStyle w:val="TableParagraph"/>
              <w:spacing w:before="59" w:line="223" w:lineRule="exact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oprávněné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jednat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věcech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smluvních</w:t>
            </w:r>
          </w:p>
        </w:tc>
      </w:tr>
      <w:tr w:rsidR="00AC13BA">
        <w:trPr>
          <w:trHeight w:val="300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7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jméno:</w:t>
            </w:r>
          </w:p>
        </w:tc>
        <w:tc>
          <w:tcPr>
            <w:tcW w:w="7645" w:type="dxa"/>
          </w:tcPr>
          <w:p w:rsidR="00AC13BA" w:rsidRDefault="00015794">
            <w:pPr>
              <w:pStyle w:val="TableParagraph"/>
              <w:spacing w:before="57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Markéta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Veverková</w:t>
            </w:r>
          </w:p>
        </w:tc>
      </w:tr>
      <w:tr w:rsidR="00AC13BA">
        <w:trPr>
          <w:trHeight w:val="299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764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Václavské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náměstí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846/1,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Město</w:t>
            </w:r>
          </w:p>
        </w:tc>
      </w:tr>
      <w:tr w:rsidR="00AC13BA">
        <w:trPr>
          <w:trHeight w:val="299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7645" w:type="dxa"/>
          </w:tcPr>
          <w:p w:rsidR="00AC13BA" w:rsidRDefault="00AC13BA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</w:p>
        </w:tc>
      </w:tr>
      <w:tr w:rsidR="00AC13BA">
        <w:trPr>
          <w:trHeight w:val="299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7645" w:type="dxa"/>
          </w:tcPr>
          <w:p w:rsidR="00AC13BA" w:rsidRDefault="00AC13BA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</w:p>
        </w:tc>
      </w:tr>
    </w:tbl>
    <w:p w:rsidR="00AC13BA" w:rsidRDefault="00AC13BA">
      <w:pPr>
        <w:pStyle w:val="Zkladntext"/>
        <w:spacing w:before="2"/>
        <w:ind w:left="0"/>
        <w:rPr>
          <w:rFonts w:ascii="Calibri"/>
          <w:sz w:val="18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45"/>
      </w:tblGrid>
      <w:tr w:rsidR="00AC13BA">
        <w:trPr>
          <w:trHeight w:val="299"/>
        </w:trPr>
        <w:tc>
          <w:tcPr>
            <w:tcW w:w="8780" w:type="dxa"/>
            <w:gridSpan w:val="2"/>
          </w:tcPr>
          <w:p w:rsidR="00AC13BA" w:rsidRDefault="00015794">
            <w:pPr>
              <w:pStyle w:val="TableParagraph"/>
              <w:spacing w:before="56" w:line="223" w:lineRule="exact"/>
              <w:ind w:left="8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pověřená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operativní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technická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jednáno</w:t>
            </w:r>
          </w:p>
        </w:tc>
      </w:tr>
      <w:tr w:rsidR="00AC13BA">
        <w:trPr>
          <w:trHeight w:val="299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jméno:</w:t>
            </w:r>
          </w:p>
        </w:tc>
        <w:tc>
          <w:tcPr>
            <w:tcW w:w="7645" w:type="dxa"/>
          </w:tcPr>
          <w:p w:rsidR="00AC13BA" w:rsidRDefault="00AC13BA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</w:p>
        </w:tc>
      </w:tr>
      <w:tr w:rsidR="00AC13BA">
        <w:trPr>
          <w:trHeight w:val="302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9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7645" w:type="dxa"/>
          </w:tcPr>
          <w:p w:rsidR="00AC13BA" w:rsidRDefault="00015794">
            <w:pPr>
              <w:pStyle w:val="TableParagraph"/>
              <w:spacing w:before="59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Václavské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náměstí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846/1,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Město</w:t>
            </w:r>
          </w:p>
        </w:tc>
      </w:tr>
      <w:tr w:rsidR="00AC13BA">
        <w:trPr>
          <w:trHeight w:val="299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7645" w:type="dxa"/>
          </w:tcPr>
          <w:p w:rsidR="00AC13BA" w:rsidRDefault="00AC13BA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</w:p>
        </w:tc>
      </w:tr>
      <w:tr w:rsidR="00AC13BA">
        <w:trPr>
          <w:trHeight w:val="299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7645" w:type="dxa"/>
          </w:tcPr>
          <w:p w:rsidR="00AC13BA" w:rsidRDefault="00AC13BA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</w:p>
        </w:tc>
      </w:tr>
    </w:tbl>
    <w:p w:rsidR="00AC13BA" w:rsidRDefault="00AC13BA">
      <w:pPr>
        <w:pStyle w:val="Zkladntext"/>
        <w:spacing w:before="197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45"/>
      </w:tblGrid>
      <w:tr w:rsidR="00AC13BA">
        <w:trPr>
          <w:trHeight w:val="299"/>
        </w:trPr>
        <w:tc>
          <w:tcPr>
            <w:tcW w:w="8780" w:type="dxa"/>
            <w:gridSpan w:val="2"/>
          </w:tcPr>
          <w:p w:rsidR="00AC13BA" w:rsidRDefault="00015794">
            <w:pPr>
              <w:pStyle w:val="TableParagraph"/>
              <w:spacing w:before="56" w:line="223" w:lineRule="exact"/>
              <w:ind w:left="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Kontakt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nahlášení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samoodečtů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další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dotaz</w:t>
            </w:r>
            <w:r>
              <w:rPr>
                <w:spacing w:val="-2"/>
                <w:sz w:val="20"/>
              </w:rPr>
              <w:t>y</w:t>
            </w:r>
          </w:p>
        </w:tc>
      </w:tr>
      <w:tr w:rsidR="00AC13BA">
        <w:trPr>
          <w:trHeight w:val="299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jméno:</w:t>
            </w:r>
          </w:p>
        </w:tc>
        <w:tc>
          <w:tcPr>
            <w:tcW w:w="7645" w:type="dxa"/>
          </w:tcPr>
          <w:p w:rsidR="00AC13BA" w:rsidRDefault="00AC13BA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</w:p>
        </w:tc>
      </w:tr>
      <w:tr w:rsidR="00AC13BA">
        <w:trPr>
          <w:trHeight w:val="301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9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7645" w:type="dxa"/>
          </w:tcPr>
          <w:p w:rsidR="00AC13BA" w:rsidRDefault="00015794">
            <w:pPr>
              <w:pStyle w:val="TableParagraph"/>
              <w:spacing w:before="59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Václavské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náměstí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846/1,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Město</w:t>
            </w:r>
          </w:p>
        </w:tc>
      </w:tr>
      <w:tr w:rsidR="00AC13BA">
        <w:trPr>
          <w:trHeight w:val="299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7645" w:type="dxa"/>
          </w:tcPr>
          <w:p w:rsidR="00AC13BA" w:rsidRDefault="00AC13BA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</w:p>
        </w:tc>
      </w:tr>
      <w:tr w:rsidR="00AC13BA">
        <w:trPr>
          <w:trHeight w:val="299"/>
        </w:trPr>
        <w:tc>
          <w:tcPr>
            <w:tcW w:w="1135" w:type="dxa"/>
          </w:tcPr>
          <w:p w:rsidR="00AC13BA" w:rsidRDefault="00015794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7645" w:type="dxa"/>
          </w:tcPr>
          <w:p w:rsidR="00AC13BA" w:rsidRDefault="00AC13BA">
            <w:pPr>
              <w:pStyle w:val="TableParagraph"/>
              <w:spacing w:before="56" w:line="223" w:lineRule="exact"/>
              <w:ind w:left="69"/>
              <w:rPr>
                <w:sz w:val="20"/>
              </w:rPr>
            </w:pPr>
          </w:p>
        </w:tc>
      </w:tr>
    </w:tbl>
    <w:p w:rsidR="00AC13BA" w:rsidRDefault="00AC13BA">
      <w:pPr>
        <w:spacing w:line="223" w:lineRule="exact"/>
        <w:rPr>
          <w:sz w:val="20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spacing w:before="176"/>
        <w:ind w:left="0"/>
        <w:rPr>
          <w:rFonts w:ascii="Calibri"/>
          <w:sz w:val="24"/>
        </w:rPr>
      </w:pPr>
    </w:p>
    <w:p w:rsidR="00AC13BA" w:rsidRDefault="00015794">
      <w:pPr>
        <w:spacing w:before="1"/>
        <w:ind w:left="51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Kontaktní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osoby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 xml:space="preserve">za </w:t>
      </w:r>
      <w:r>
        <w:rPr>
          <w:rFonts w:ascii="Calibri" w:hAnsi="Calibri"/>
          <w:b/>
          <w:spacing w:val="-2"/>
          <w:sz w:val="24"/>
        </w:rPr>
        <w:t>Zákazníka</w:t>
      </w:r>
      <w:r>
        <w:rPr>
          <w:rFonts w:ascii="Calibri" w:hAnsi="Calibri"/>
          <w:spacing w:val="-2"/>
          <w:sz w:val="24"/>
        </w:rPr>
        <w:t>:</w:t>
      </w:r>
    </w:p>
    <w:p w:rsidR="00AC13BA" w:rsidRDefault="00AC13BA">
      <w:pPr>
        <w:pStyle w:val="Zkladntext"/>
        <w:spacing w:before="11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476"/>
        <w:gridCol w:w="920"/>
        <w:gridCol w:w="3200"/>
      </w:tblGrid>
      <w:tr w:rsidR="00AC13BA">
        <w:trPr>
          <w:trHeight w:val="330"/>
        </w:trPr>
        <w:tc>
          <w:tcPr>
            <w:tcW w:w="8515" w:type="dxa"/>
            <w:gridSpan w:val="4"/>
          </w:tcPr>
          <w:p w:rsidR="00AC13BA" w:rsidRDefault="00015794">
            <w:pPr>
              <w:pStyle w:val="TableParagraph"/>
              <w:spacing w:line="219" w:lineRule="exact"/>
              <w:ind w:left="5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oprávněné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jednání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věcech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smluvních</w:t>
            </w:r>
          </w:p>
        </w:tc>
      </w:tr>
      <w:tr w:rsidR="00AC13BA">
        <w:trPr>
          <w:trHeight w:val="364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jméno: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jméno: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3476" w:type="dxa"/>
          </w:tcPr>
          <w:p w:rsidR="00AC13BA" w:rsidRDefault="0001579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Dětská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915,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Ostrava-</w:t>
            </w:r>
            <w:r>
              <w:rPr>
                <w:spacing w:val="-2"/>
                <w:sz w:val="20"/>
              </w:rPr>
              <w:t>Poruba</w:t>
            </w: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13BA" w:rsidRDefault="00AC13BA">
      <w:pPr>
        <w:pStyle w:val="Zkladntext"/>
        <w:spacing w:before="122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476"/>
        <w:gridCol w:w="920"/>
        <w:gridCol w:w="3200"/>
      </w:tblGrid>
      <w:tr w:rsidR="00AC13BA">
        <w:trPr>
          <w:trHeight w:val="331"/>
        </w:trPr>
        <w:tc>
          <w:tcPr>
            <w:tcW w:w="8515" w:type="dxa"/>
            <w:gridSpan w:val="4"/>
          </w:tcPr>
          <w:p w:rsidR="00AC13BA" w:rsidRDefault="00015794">
            <w:pPr>
              <w:pStyle w:val="TableParagraph"/>
              <w:spacing w:before="2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Osoby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pověřené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operativní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technická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jednání:</w:t>
            </w: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jméno: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jméno: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4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3476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Dětská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915,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Ostrava-</w:t>
            </w:r>
            <w:r>
              <w:rPr>
                <w:spacing w:val="-2"/>
                <w:sz w:val="20"/>
              </w:rPr>
              <w:t>Poruba</w:t>
            </w: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spacing w:before="3"/>
              <w:ind w:left="107"/>
              <w:rPr>
                <w:sz w:val="20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13BA" w:rsidRDefault="00AC13BA">
      <w:pPr>
        <w:pStyle w:val="Zkladntext"/>
        <w:spacing w:before="124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476"/>
        <w:gridCol w:w="920"/>
        <w:gridCol w:w="3200"/>
      </w:tblGrid>
      <w:tr w:rsidR="00AC13BA">
        <w:trPr>
          <w:trHeight w:val="328"/>
        </w:trPr>
        <w:tc>
          <w:tcPr>
            <w:tcW w:w="8515" w:type="dxa"/>
            <w:gridSpan w:val="4"/>
          </w:tcPr>
          <w:p w:rsidR="00AC13BA" w:rsidRDefault="00015794">
            <w:pPr>
              <w:pStyle w:val="TableParagraph"/>
              <w:spacing w:line="219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Kontakt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zasílání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faktur,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včetně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"dohadu"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faktur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elektronické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formě:</w:t>
            </w: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3476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Dětská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915,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Ostrava-</w:t>
            </w:r>
            <w:r>
              <w:rPr>
                <w:spacing w:val="-2"/>
                <w:sz w:val="20"/>
              </w:rPr>
              <w:t>Poruba</w:t>
            </w: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jméno: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7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4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3BA">
        <w:trPr>
          <w:trHeight w:val="366"/>
        </w:trPr>
        <w:tc>
          <w:tcPr>
            <w:tcW w:w="919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  <w:tc>
          <w:tcPr>
            <w:tcW w:w="3476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AC13BA" w:rsidRDefault="000157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  <w:tc>
          <w:tcPr>
            <w:tcW w:w="3200" w:type="dxa"/>
          </w:tcPr>
          <w:p w:rsidR="00AC13BA" w:rsidRDefault="00AC13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13BA" w:rsidRDefault="00AC13BA">
      <w:pPr>
        <w:rPr>
          <w:rFonts w:ascii="Times New Roman"/>
          <w:sz w:val="18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015794">
      <w:pPr>
        <w:spacing w:before="52"/>
        <w:ind w:left="146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lastRenderedPageBreak/>
        <w:t>Příloha</w:t>
      </w:r>
      <w:r>
        <w:rPr>
          <w:rFonts w:ascii="Calibri" w:hAnsi="Calibri"/>
          <w:b/>
          <w:spacing w:val="-8"/>
          <w:sz w:val="14"/>
        </w:rPr>
        <w:t xml:space="preserve"> </w:t>
      </w:r>
      <w:r>
        <w:rPr>
          <w:rFonts w:ascii="Calibri" w:hAnsi="Calibri"/>
          <w:b/>
          <w:spacing w:val="-5"/>
          <w:sz w:val="14"/>
        </w:rPr>
        <w:t>č.3</w:t>
      </w:r>
    </w:p>
    <w:p w:rsidR="00AC13BA" w:rsidRDefault="00AC13BA">
      <w:pPr>
        <w:pStyle w:val="Zkladntext"/>
        <w:spacing w:before="10"/>
        <w:ind w:left="0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915"/>
        <w:gridCol w:w="1412"/>
        <w:gridCol w:w="1717"/>
        <w:gridCol w:w="1097"/>
        <w:gridCol w:w="1119"/>
        <w:gridCol w:w="1066"/>
        <w:gridCol w:w="783"/>
        <w:gridCol w:w="610"/>
      </w:tblGrid>
      <w:tr w:rsidR="00AC13BA">
        <w:trPr>
          <w:trHeight w:val="395"/>
        </w:trPr>
        <w:tc>
          <w:tcPr>
            <w:tcW w:w="1016" w:type="dxa"/>
            <w:tcBorders>
              <w:bottom w:val="single" w:sz="6" w:space="0" w:color="000000"/>
            </w:tcBorders>
            <w:shd w:val="clear" w:color="auto" w:fill="C0C0C0"/>
          </w:tcPr>
          <w:p w:rsidR="00AC13BA" w:rsidRDefault="00AC13BA">
            <w:pPr>
              <w:pStyle w:val="TableParagraph"/>
              <w:spacing w:before="20"/>
              <w:rPr>
                <w:b/>
                <w:sz w:val="10"/>
              </w:rPr>
            </w:pPr>
          </w:p>
          <w:p w:rsidR="00AC13BA" w:rsidRDefault="00015794">
            <w:pPr>
              <w:pStyle w:val="TableParagraph"/>
              <w:ind w:left="11" w:right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z w:val="10"/>
              </w:rPr>
              <w:t>Č.</w:t>
            </w:r>
            <w:r>
              <w:rPr>
                <w:rFonts w:ascii="Arial" w:hAnsi="Arial"/>
                <w:b/>
                <w:color w:val="404040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0"/>
              </w:rPr>
              <w:t>smluvního</w:t>
            </w:r>
            <w:r>
              <w:rPr>
                <w:rFonts w:ascii="Arial" w:hAnsi="Arial"/>
                <w:b/>
                <w:color w:val="404040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4"/>
                <w:sz w:val="10"/>
              </w:rPr>
              <w:t>účtu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shd w:val="clear" w:color="auto" w:fill="C0C0C0"/>
          </w:tcPr>
          <w:p w:rsidR="00AC13BA" w:rsidRDefault="00AC13BA">
            <w:pPr>
              <w:pStyle w:val="TableParagraph"/>
              <w:spacing w:before="20"/>
              <w:rPr>
                <w:b/>
                <w:sz w:val="10"/>
              </w:rPr>
            </w:pPr>
          </w:p>
          <w:p w:rsidR="00AC13BA" w:rsidRDefault="00015794">
            <w:pPr>
              <w:pStyle w:val="TableParagraph"/>
              <w:ind w:left="1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z w:val="10"/>
              </w:rPr>
              <w:t xml:space="preserve">Č. </w:t>
            </w: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>smlouvy</w:t>
            </w:r>
          </w:p>
        </w:tc>
        <w:tc>
          <w:tcPr>
            <w:tcW w:w="1412" w:type="dxa"/>
            <w:tcBorders>
              <w:bottom w:val="single" w:sz="6" w:space="0" w:color="000000"/>
            </w:tcBorders>
            <w:shd w:val="clear" w:color="auto" w:fill="C0C0C0"/>
          </w:tcPr>
          <w:p w:rsidR="00AC13BA" w:rsidRDefault="00AC13BA">
            <w:pPr>
              <w:pStyle w:val="TableParagraph"/>
              <w:spacing w:before="20"/>
              <w:rPr>
                <w:b/>
                <w:sz w:val="10"/>
              </w:rPr>
            </w:pPr>
          </w:p>
          <w:p w:rsidR="00AC13BA" w:rsidRDefault="00015794">
            <w:pPr>
              <w:pStyle w:val="TableParagraph"/>
              <w:ind w:left="1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z w:val="10"/>
              </w:rPr>
              <w:t>EAN</w:t>
            </w: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0"/>
              </w:rPr>
              <w:t>EIC</w:t>
            </w: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0"/>
              </w:rPr>
              <w:t xml:space="preserve">odb. </w:t>
            </w: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>místa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  <w:shd w:val="clear" w:color="auto" w:fill="C0C0C0"/>
          </w:tcPr>
          <w:p w:rsidR="00AC13BA" w:rsidRDefault="00AC13BA">
            <w:pPr>
              <w:pStyle w:val="TableParagraph"/>
              <w:spacing w:before="20"/>
              <w:rPr>
                <w:b/>
                <w:sz w:val="10"/>
              </w:rPr>
            </w:pPr>
          </w:p>
          <w:p w:rsidR="00AC13BA" w:rsidRDefault="00015794">
            <w:pPr>
              <w:pStyle w:val="TableParagraph"/>
              <w:ind w:left="1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z w:val="10"/>
              </w:rPr>
              <w:t>Adresa</w:t>
            </w:r>
            <w:r>
              <w:rPr>
                <w:rFonts w:ascii="Arial" w:hAnsi="Arial"/>
                <w:b/>
                <w:color w:val="404040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0"/>
              </w:rPr>
              <w:t>odběrného</w:t>
            </w:r>
            <w:r>
              <w:rPr>
                <w:rFonts w:ascii="Arial" w:hAnsi="Arial"/>
                <w:b/>
                <w:color w:val="404040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>místa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  <w:shd w:val="clear" w:color="auto" w:fill="C0C0C0"/>
          </w:tcPr>
          <w:p w:rsidR="00AC13BA" w:rsidRDefault="00015794">
            <w:pPr>
              <w:pStyle w:val="TableParagraph"/>
              <w:spacing w:before="10" w:line="276" w:lineRule="auto"/>
              <w:ind w:left="221" w:hanging="36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>Předpokládaná</w:t>
            </w:r>
            <w:r>
              <w:rPr>
                <w:rFonts w:ascii="Arial" w:hAnsi="Arial"/>
                <w:b/>
                <w:color w:val="404040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0"/>
              </w:rPr>
              <w:t>spotřeba</w:t>
            </w:r>
            <w:r>
              <w:rPr>
                <w:rFonts w:ascii="Arial" w:hAnsi="Arial"/>
                <w:b/>
                <w:color w:val="404040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0"/>
              </w:rPr>
              <w:t>VT</w:t>
            </w:r>
            <w:r>
              <w:rPr>
                <w:rFonts w:ascii="Arial" w:hAnsi="Arial"/>
                <w:b/>
                <w:color w:val="404040"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10"/>
                <w:sz w:val="10"/>
              </w:rPr>
              <w:t>-</w:t>
            </w:r>
          </w:p>
          <w:p w:rsidR="00AC13BA" w:rsidRDefault="00015794">
            <w:pPr>
              <w:pStyle w:val="TableParagraph"/>
              <w:spacing w:line="101" w:lineRule="exact"/>
              <w:ind w:left="17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z w:val="10"/>
              </w:rPr>
              <w:t>zákazník</w:t>
            </w:r>
            <w:r>
              <w:rPr>
                <w:rFonts w:ascii="Arial" w:hAnsi="Arial"/>
                <w:b/>
                <w:color w:val="404040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>(MWh)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  <w:shd w:val="clear" w:color="auto" w:fill="C0C0C0"/>
          </w:tcPr>
          <w:p w:rsidR="00AC13BA" w:rsidRDefault="00015794">
            <w:pPr>
              <w:pStyle w:val="TableParagraph"/>
              <w:spacing w:before="10" w:line="276" w:lineRule="auto"/>
              <w:ind w:left="230" w:right="182" w:hanging="3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>Předpokládaná</w:t>
            </w:r>
            <w:r>
              <w:rPr>
                <w:rFonts w:ascii="Arial" w:hAnsi="Arial"/>
                <w:b/>
                <w:color w:val="404040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0"/>
              </w:rPr>
              <w:t>spotřeba</w:t>
            </w:r>
            <w:r>
              <w:rPr>
                <w:rFonts w:ascii="Arial" w:hAnsi="Arial"/>
                <w:b/>
                <w:color w:val="404040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0"/>
              </w:rPr>
              <w:t>NT</w:t>
            </w:r>
            <w:r>
              <w:rPr>
                <w:rFonts w:ascii="Arial" w:hAnsi="Arial"/>
                <w:b/>
                <w:color w:val="404040"/>
                <w:spacing w:val="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12"/>
                <w:sz w:val="10"/>
              </w:rPr>
              <w:t>-</w:t>
            </w:r>
          </w:p>
          <w:p w:rsidR="00AC13BA" w:rsidRDefault="00015794">
            <w:pPr>
              <w:pStyle w:val="TableParagraph"/>
              <w:spacing w:line="101" w:lineRule="exact"/>
              <w:ind w:left="18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z w:val="10"/>
              </w:rPr>
              <w:t>zákazník</w:t>
            </w:r>
            <w:r>
              <w:rPr>
                <w:rFonts w:ascii="Arial" w:hAnsi="Arial"/>
                <w:b/>
                <w:color w:val="404040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>(MWh)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  <w:shd w:val="clear" w:color="auto" w:fill="C0C0C0"/>
          </w:tcPr>
          <w:p w:rsidR="00AC13BA" w:rsidRDefault="00AC13BA">
            <w:pPr>
              <w:pStyle w:val="TableParagraph"/>
              <w:spacing w:before="20"/>
              <w:rPr>
                <w:b/>
                <w:sz w:val="10"/>
              </w:rPr>
            </w:pPr>
          </w:p>
          <w:p w:rsidR="00AC13BA" w:rsidRDefault="00015794">
            <w:pPr>
              <w:pStyle w:val="TableParagraph"/>
              <w:ind w:left="10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z w:val="10"/>
              </w:rPr>
              <w:t>Distribuční</w:t>
            </w:r>
            <w:r>
              <w:rPr>
                <w:rFonts w:ascii="Arial" w:hAnsi="Arial"/>
                <w:b/>
                <w:color w:val="404040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>sazba</w:t>
            </w:r>
          </w:p>
        </w:tc>
        <w:tc>
          <w:tcPr>
            <w:tcW w:w="783" w:type="dxa"/>
            <w:tcBorders>
              <w:bottom w:val="single" w:sz="6" w:space="0" w:color="000000"/>
            </w:tcBorders>
            <w:shd w:val="clear" w:color="auto" w:fill="C0C0C0"/>
          </w:tcPr>
          <w:p w:rsidR="00AC13BA" w:rsidRDefault="00AC13BA">
            <w:pPr>
              <w:pStyle w:val="TableParagraph"/>
              <w:spacing w:before="20"/>
              <w:rPr>
                <w:b/>
                <w:sz w:val="10"/>
              </w:rPr>
            </w:pPr>
          </w:p>
          <w:p w:rsidR="00AC13BA" w:rsidRDefault="00015794">
            <w:pPr>
              <w:pStyle w:val="TableParagraph"/>
              <w:ind w:left="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>Jistič</w:t>
            </w:r>
          </w:p>
        </w:tc>
        <w:tc>
          <w:tcPr>
            <w:tcW w:w="610" w:type="dxa"/>
            <w:tcBorders>
              <w:bottom w:val="single" w:sz="6" w:space="0" w:color="000000"/>
            </w:tcBorders>
            <w:shd w:val="clear" w:color="auto" w:fill="C0C0C0"/>
          </w:tcPr>
          <w:p w:rsidR="00AC13BA" w:rsidRDefault="00AC13BA">
            <w:pPr>
              <w:pStyle w:val="TableParagraph"/>
              <w:spacing w:before="20"/>
              <w:rPr>
                <w:b/>
                <w:sz w:val="10"/>
              </w:rPr>
            </w:pPr>
          </w:p>
          <w:p w:rsidR="00AC13BA" w:rsidRDefault="00015794">
            <w:pPr>
              <w:pStyle w:val="TableParagraph"/>
              <w:ind w:left="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04040"/>
                <w:sz w:val="10"/>
              </w:rPr>
              <w:t>Počet</w:t>
            </w:r>
            <w:r>
              <w:rPr>
                <w:rFonts w:ascii="Arial" w:hAnsi="Arial"/>
                <w:b/>
                <w:color w:val="404040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04040"/>
                <w:spacing w:val="-4"/>
                <w:sz w:val="10"/>
              </w:rPr>
              <w:t>fází</w:t>
            </w:r>
          </w:p>
        </w:tc>
      </w:tr>
      <w:tr w:rsidR="00AC13BA">
        <w:trPr>
          <w:trHeight w:val="25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BA" w:rsidRDefault="00015794">
            <w:pPr>
              <w:pStyle w:val="TableParagraph"/>
              <w:spacing w:before="75"/>
              <w:ind w:left="1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sz w:val="10"/>
              </w:rPr>
              <w:t>7500001206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BA" w:rsidRDefault="00015794">
            <w:pPr>
              <w:pStyle w:val="TableParagraph"/>
              <w:spacing w:before="75"/>
              <w:ind w:left="1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sz w:val="10"/>
              </w:rPr>
              <w:t>E003114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BA" w:rsidRDefault="00015794">
            <w:pPr>
              <w:pStyle w:val="TableParagraph"/>
              <w:spacing w:before="75"/>
              <w:ind w:left="1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sz w:val="10"/>
              </w:rPr>
              <w:t>859182400508996480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BA" w:rsidRDefault="00015794">
            <w:pPr>
              <w:pStyle w:val="TableParagraph"/>
              <w:spacing w:before="75"/>
              <w:ind w:left="11" w:right="3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2"/>
                <w:sz w:val="10"/>
              </w:rPr>
              <w:t>CZ,</w:t>
            </w:r>
            <w:r>
              <w:rPr>
                <w:rFonts w:ascii="Arial MT" w:hAnsi="Arial MT"/>
                <w:spacing w:val="-3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sz w:val="10"/>
              </w:rPr>
              <w:t>70800, Ostrava, Dětská 915/2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BA" w:rsidRDefault="00015794">
            <w:pPr>
              <w:pStyle w:val="TableParagraph"/>
              <w:spacing w:before="75"/>
              <w:ind w:left="1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sz w:val="10"/>
              </w:rPr>
              <w:t>56,000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BA" w:rsidRDefault="00015794">
            <w:pPr>
              <w:pStyle w:val="TableParagraph"/>
              <w:spacing w:before="75"/>
              <w:ind w:left="8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sz w:val="10"/>
              </w:rPr>
              <w:t>17,400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BA" w:rsidRDefault="00015794">
            <w:pPr>
              <w:pStyle w:val="TableParagraph"/>
              <w:spacing w:before="75"/>
              <w:ind w:left="10" w:right="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sz w:val="10"/>
              </w:rPr>
              <w:t>C25d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BA" w:rsidRDefault="00015794">
            <w:pPr>
              <w:pStyle w:val="TableParagraph"/>
              <w:spacing w:before="75"/>
              <w:ind w:left="7" w:right="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160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3BA" w:rsidRDefault="00015794">
            <w:pPr>
              <w:pStyle w:val="TableParagraph"/>
              <w:spacing w:before="75"/>
              <w:ind w:left="7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10"/>
                <w:sz w:val="10"/>
              </w:rPr>
              <w:t>3</w:t>
            </w:r>
          </w:p>
        </w:tc>
      </w:tr>
      <w:tr w:rsidR="00AC13BA">
        <w:trPr>
          <w:trHeight w:val="167"/>
        </w:trPr>
        <w:tc>
          <w:tcPr>
            <w:tcW w:w="1016" w:type="dxa"/>
            <w:tcBorders>
              <w:top w:val="single" w:sz="6" w:space="0" w:color="000000"/>
            </w:tcBorders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  <w:tcBorders>
              <w:top w:val="single" w:sz="6" w:space="0" w:color="000000"/>
            </w:tcBorders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  <w:tcBorders>
              <w:top w:val="single" w:sz="6" w:space="0" w:color="000000"/>
            </w:tcBorders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single" w:sz="6" w:space="0" w:color="000000"/>
            </w:tcBorders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  <w:tcBorders>
              <w:top w:val="single" w:sz="6" w:space="0" w:color="000000"/>
            </w:tcBorders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6" w:space="0" w:color="000000"/>
            </w:tcBorders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C13BA">
        <w:trPr>
          <w:trHeight w:val="167"/>
        </w:trPr>
        <w:tc>
          <w:tcPr>
            <w:tcW w:w="1016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C13BA">
        <w:trPr>
          <w:trHeight w:val="167"/>
        </w:trPr>
        <w:tc>
          <w:tcPr>
            <w:tcW w:w="1016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7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3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</w:tcPr>
          <w:p w:rsidR="00AC13BA" w:rsidRDefault="00AC13B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AC13BA" w:rsidRDefault="00AC13BA">
      <w:pPr>
        <w:rPr>
          <w:rFonts w:ascii="Times New Roman"/>
          <w:sz w:val="10"/>
        </w:rPr>
        <w:sectPr w:rsidR="00AC13BA">
          <w:headerReference w:type="default" r:id="rId12"/>
          <w:footerReference w:type="default" r:id="rId13"/>
          <w:pgSz w:w="11910" w:h="16840"/>
          <w:pgMar w:top="1080" w:right="1040" w:bottom="280" w:left="900" w:header="0" w:footer="0" w:gutter="0"/>
          <w:cols w:space="708"/>
        </w:sectPr>
      </w:pPr>
    </w:p>
    <w:p w:rsidR="00AC13BA" w:rsidRDefault="00AC13BA">
      <w:pPr>
        <w:pStyle w:val="Zkladntext"/>
        <w:spacing w:before="79"/>
        <w:ind w:left="0"/>
        <w:rPr>
          <w:rFonts w:ascii="Calibri"/>
          <w:b/>
          <w:sz w:val="32"/>
        </w:rPr>
      </w:pPr>
    </w:p>
    <w:p w:rsidR="00AC13BA" w:rsidRDefault="00015794">
      <w:pPr>
        <w:ind w:left="4537" w:hanging="340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Příloha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č.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1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Smlouvy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sdružených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službách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dodávky </w:t>
      </w:r>
      <w:r>
        <w:rPr>
          <w:rFonts w:ascii="Arial" w:hAnsi="Arial"/>
          <w:b/>
          <w:spacing w:val="-2"/>
          <w:sz w:val="32"/>
        </w:rPr>
        <w:t>elektřiny</w:t>
      </w:r>
    </w:p>
    <w:p w:rsidR="00AC13BA" w:rsidRDefault="00015794">
      <w:pPr>
        <w:spacing w:before="119"/>
        <w:ind w:left="80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Obchodní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podmínky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pro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dodávky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elektřiny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sítí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pacing w:val="-5"/>
          <w:sz w:val="32"/>
        </w:rPr>
        <w:t>NN</w:t>
      </w:r>
    </w:p>
    <w:p w:rsidR="00AC13BA" w:rsidRDefault="00015794">
      <w:pPr>
        <w:pStyle w:val="Nadpis5"/>
        <w:numPr>
          <w:ilvl w:val="2"/>
          <w:numId w:val="15"/>
        </w:numPr>
        <w:tabs>
          <w:tab w:val="left" w:pos="4381"/>
        </w:tabs>
        <w:spacing w:before="363"/>
        <w:ind w:left="4381" w:hanging="132"/>
        <w:jc w:val="left"/>
      </w:pPr>
      <w:r>
        <w:t>Obecná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:rsidR="00AC13BA" w:rsidRDefault="00015794">
      <w:pPr>
        <w:pStyle w:val="Odstavecseseznamem"/>
        <w:numPr>
          <w:ilvl w:val="0"/>
          <w:numId w:val="14"/>
        </w:numPr>
        <w:tabs>
          <w:tab w:val="left" w:pos="800"/>
        </w:tabs>
        <w:spacing w:before="118"/>
        <w:ind w:right="376" w:firstLine="0"/>
        <w:jc w:val="both"/>
        <w:rPr>
          <w:sz w:val="16"/>
        </w:rPr>
      </w:pPr>
      <w:r>
        <w:rPr>
          <w:spacing w:val="-2"/>
          <w:sz w:val="16"/>
        </w:rPr>
        <w:t>Obchodní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podmínky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sdružených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služeb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dodávky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(dále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„OPD“)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upravují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obchodní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technické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podmínky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dodávky elektřiny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zajištění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distribuce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systémových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služeb.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OPD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jsou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nedílnou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součástí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sdružených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službách </w:t>
      </w:r>
      <w:r>
        <w:rPr>
          <w:sz w:val="16"/>
        </w:rPr>
        <w:t>dodávky</w:t>
      </w:r>
      <w:r>
        <w:rPr>
          <w:spacing w:val="-12"/>
          <w:sz w:val="16"/>
        </w:rPr>
        <w:t xml:space="preserve"> </w:t>
      </w:r>
      <w:r>
        <w:rPr>
          <w:sz w:val="16"/>
        </w:rPr>
        <w:t>elektřiny</w:t>
      </w:r>
      <w:r>
        <w:rPr>
          <w:spacing w:val="-11"/>
          <w:sz w:val="16"/>
        </w:rPr>
        <w:t xml:space="preserve"> </w:t>
      </w:r>
      <w:r>
        <w:rPr>
          <w:sz w:val="16"/>
        </w:rPr>
        <w:t>uzavřené</w:t>
      </w:r>
      <w:r>
        <w:rPr>
          <w:spacing w:val="-11"/>
          <w:sz w:val="16"/>
        </w:rPr>
        <w:t xml:space="preserve"> </w:t>
      </w:r>
      <w:r>
        <w:rPr>
          <w:sz w:val="16"/>
        </w:rPr>
        <w:t>mezi</w:t>
      </w:r>
      <w:r>
        <w:rPr>
          <w:spacing w:val="-11"/>
          <w:sz w:val="16"/>
        </w:rPr>
        <w:t xml:space="preserve"> </w:t>
      </w:r>
      <w:r>
        <w:rPr>
          <w:sz w:val="16"/>
        </w:rPr>
        <w:t>Zákazníkem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Obchodníkem</w:t>
      </w:r>
      <w:r>
        <w:rPr>
          <w:spacing w:val="-11"/>
          <w:sz w:val="16"/>
        </w:rPr>
        <w:t xml:space="preserve"> </w:t>
      </w:r>
      <w:r>
        <w:rPr>
          <w:sz w:val="16"/>
        </w:rPr>
        <w:t>(dále</w:t>
      </w:r>
      <w:r>
        <w:rPr>
          <w:spacing w:val="-11"/>
          <w:sz w:val="16"/>
        </w:rPr>
        <w:t xml:space="preserve"> </w:t>
      </w:r>
      <w:r>
        <w:rPr>
          <w:sz w:val="16"/>
        </w:rPr>
        <w:t>jen</w:t>
      </w:r>
      <w:r>
        <w:rPr>
          <w:spacing w:val="-12"/>
          <w:sz w:val="16"/>
        </w:rPr>
        <w:t xml:space="preserve"> </w:t>
      </w:r>
      <w:r>
        <w:rPr>
          <w:sz w:val="16"/>
        </w:rPr>
        <w:t>„Smlouva“).</w:t>
      </w:r>
    </w:p>
    <w:p w:rsidR="00AC13BA" w:rsidRDefault="00015794">
      <w:pPr>
        <w:pStyle w:val="Odstavecseseznamem"/>
        <w:numPr>
          <w:ilvl w:val="0"/>
          <w:numId w:val="14"/>
        </w:numPr>
        <w:tabs>
          <w:tab w:val="left" w:pos="800"/>
        </w:tabs>
        <w:spacing w:before="60"/>
        <w:ind w:right="376" w:firstLine="0"/>
        <w:jc w:val="both"/>
        <w:rPr>
          <w:sz w:val="16"/>
        </w:rPr>
      </w:pPr>
      <w:r>
        <w:rPr>
          <w:spacing w:val="-4"/>
          <w:sz w:val="16"/>
        </w:rPr>
        <w:t xml:space="preserve">Terminologie a odborné názvy používané v OPD a Smlouvě vycházejí zejména z pojmů definovaných v zákoně č. 458/2000 </w:t>
      </w:r>
      <w:r>
        <w:rPr>
          <w:sz w:val="16"/>
        </w:rPr>
        <w:t>Sb.,</w:t>
      </w:r>
      <w:r>
        <w:rPr>
          <w:spacing w:val="-7"/>
          <w:sz w:val="16"/>
        </w:rPr>
        <w:t xml:space="preserve"> </w:t>
      </w:r>
      <w:r>
        <w:rPr>
          <w:sz w:val="16"/>
        </w:rPr>
        <w:t>energetický</w:t>
      </w:r>
      <w:r>
        <w:rPr>
          <w:spacing w:val="-7"/>
          <w:sz w:val="16"/>
        </w:rPr>
        <w:t xml:space="preserve"> </w:t>
      </w:r>
      <w:r>
        <w:rPr>
          <w:sz w:val="16"/>
        </w:rPr>
        <w:t>zákon,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platném</w:t>
      </w:r>
      <w:r>
        <w:rPr>
          <w:spacing w:val="-7"/>
          <w:sz w:val="16"/>
        </w:rPr>
        <w:t xml:space="preserve"> </w:t>
      </w:r>
      <w:r>
        <w:rPr>
          <w:sz w:val="16"/>
        </w:rPr>
        <w:t>znění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souvisejících</w:t>
      </w:r>
      <w:r>
        <w:rPr>
          <w:spacing w:val="-9"/>
          <w:sz w:val="16"/>
        </w:rPr>
        <w:t xml:space="preserve"> </w:t>
      </w:r>
      <w:r>
        <w:rPr>
          <w:sz w:val="16"/>
        </w:rPr>
        <w:t>právních</w:t>
      </w:r>
      <w:r>
        <w:rPr>
          <w:spacing w:val="-6"/>
          <w:sz w:val="16"/>
        </w:rPr>
        <w:t xml:space="preserve"> </w:t>
      </w:r>
      <w:r>
        <w:rPr>
          <w:sz w:val="16"/>
        </w:rPr>
        <w:t>předpisech</w:t>
      </w:r>
      <w:r>
        <w:rPr>
          <w:spacing w:val="-9"/>
          <w:sz w:val="16"/>
        </w:rPr>
        <w:t xml:space="preserve"> </w:t>
      </w:r>
      <w:r>
        <w:rPr>
          <w:sz w:val="16"/>
        </w:rPr>
        <w:t>(dále</w:t>
      </w:r>
      <w:r>
        <w:rPr>
          <w:spacing w:val="-6"/>
          <w:sz w:val="16"/>
        </w:rPr>
        <w:t xml:space="preserve"> </w:t>
      </w:r>
      <w:r>
        <w:rPr>
          <w:sz w:val="16"/>
        </w:rPr>
        <w:t>jen</w:t>
      </w:r>
      <w:r>
        <w:rPr>
          <w:spacing w:val="-6"/>
          <w:sz w:val="16"/>
        </w:rPr>
        <w:t xml:space="preserve"> </w:t>
      </w:r>
      <w:r>
        <w:rPr>
          <w:sz w:val="16"/>
        </w:rPr>
        <w:t>„energetický</w:t>
      </w:r>
      <w:r>
        <w:rPr>
          <w:spacing w:val="-7"/>
          <w:sz w:val="16"/>
        </w:rPr>
        <w:t xml:space="preserve"> </w:t>
      </w:r>
      <w:r>
        <w:rPr>
          <w:sz w:val="16"/>
        </w:rPr>
        <w:t>zákon“).</w:t>
      </w:r>
    </w:p>
    <w:p w:rsidR="00AC13BA" w:rsidRDefault="00015794">
      <w:pPr>
        <w:pStyle w:val="Odstavecseseznamem"/>
        <w:numPr>
          <w:ilvl w:val="0"/>
          <w:numId w:val="14"/>
        </w:numPr>
        <w:tabs>
          <w:tab w:val="left" w:pos="800"/>
          <w:tab w:val="left" w:pos="802"/>
        </w:tabs>
        <w:spacing w:before="62" w:line="316" w:lineRule="auto"/>
        <w:ind w:left="802" w:right="3331"/>
        <w:jc w:val="both"/>
        <w:rPr>
          <w:sz w:val="16"/>
        </w:rPr>
      </w:pPr>
      <w:r>
        <w:rPr>
          <w:rFonts w:ascii="Arial" w:hAnsi="Arial"/>
          <w:b/>
          <w:spacing w:val="-2"/>
          <w:sz w:val="16"/>
        </w:rPr>
        <w:t>Definice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pojmů</w:t>
      </w:r>
      <w:r>
        <w:rPr>
          <w:spacing w:val="-2"/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účely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mají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níže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uvedené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pojmy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následující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význam: </w:t>
      </w:r>
      <w:r>
        <w:rPr>
          <w:sz w:val="16"/>
        </w:rPr>
        <w:t>"</w:t>
      </w:r>
      <w:r>
        <w:rPr>
          <w:rFonts w:ascii="Arial" w:hAnsi="Arial"/>
          <w:b/>
          <w:sz w:val="16"/>
        </w:rPr>
        <w:t>Kč</w:t>
      </w:r>
      <w:r>
        <w:rPr>
          <w:sz w:val="16"/>
        </w:rPr>
        <w:t>" = české koruny</w:t>
      </w:r>
    </w:p>
    <w:p w:rsidR="00AC13BA" w:rsidRDefault="00015794">
      <w:pPr>
        <w:pStyle w:val="Zkladntext"/>
        <w:spacing w:before="62"/>
        <w:ind w:left="802"/>
        <w:jc w:val="both"/>
      </w:pPr>
      <w:r>
        <w:rPr>
          <w:spacing w:val="-2"/>
        </w:rPr>
        <w:t>"</w:t>
      </w:r>
      <w:r>
        <w:rPr>
          <w:rFonts w:ascii="Arial" w:hAnsi="Arial"/>
          <w:b/>
          <w:spacing w:val="-2"/>
        </w:rPr>
        <w:t>ČNB</w:t>
      </w:r>
      <w:r>
        <w:rPr>
          <w:spacing w:val="-2"/>
        </w:rPr>
        <w:t>"</w:t>
      </w:r>
      <w:r>
        <w:rPr>
          <w:spacing w:val="-5"/>
        </w:rPr>
        <w:t xml:space="preserve"> </w:t>
      </w:r>
      <w:r>
        <w:rPr>
          <w:spacing w:val="-2"/>
        </w:rPr>
        <w:t>=</w:t>
      </w:r>
      <w:r>
        <w:rPr>
          <w:spacing w:val="-6"/>
        </w:rPr>
        <w:t xml:space="preserve"> </w:t>
      </w:r>
      <w:r>
        <w:rPr>
          <w:spacing w:val="-2"/>
        </w:rPr>
        <w:t>Česká</w:t>
      </w:r>
      <w:r>
        <w:rPr>
          <w:spacing w:val="-9"/>
        </w:rPr>
        <w:t xml:space="preserve"> </w:t>
      </w:r>
      <w:r>
        <w:rPr>
          <w:spacing w:val="-2"/>
        </w:rPr>
        <w:t>národní</w:t>
      </w:r>
      <w:r>
        <w:rPr>
          <w:spacing w:val="-6"/>
        </w:rPr>
        <w:t xml:space="preserve"> </w:t>
      </w:r>
      <w:r>
        <w:rPr>
          <w:spacing w:val="-2"/>
        </w:rPr>
        <w:t>banka</w:t>
      </w:r>
    </w:p>
    <w:p w:rsidR="00AC13BA" w:rsidRDefault="00015794">
      <w:pPr>
        <w:spacing w:before="118"/>
        <w:ind w:left="802"/>
        <w:jc w:val="both"/>
        <w:rPr>
          <w:sz w:val="16"/>
        </w:rPr>
      </w:pPr>
      <w:r>
        <w:rPr>
          <w:spacing w:val="-4"/>
          <w:sz w:val="16"/>
        </w:rPr>
        <w:t>"</w:t>
      </w:r>
      <w:r>
        <w:rPr>
          <w:rFonts w:ascii="Arial" w:hAnsi="Arial"/>
          <w:b/>
          <w:spacing w:val="-4"/>
          <w:sz w:val="16"/>
        </w:rPr>
        <w:t>Distribuce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elektřiny</w:t>
      </w:r>
      <w:r>
        <w:rPr>
          <w:spacing w:val="-4"/>
          <w:sz w:val="16"/>
        </w:rPr>
        <w:t>" =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doprava elektřiny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distribuční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soustavou</w:t>
      </w:r>
    </w:p>
    <w:p w:rsidR="00AC13BA" w:rsidRDefault="00015794">
      <w:pPr>
        <w:pStyle w:val="Zkladntext"/>
        <w:spacing w:before="121"/>
        <w:ind w:left="802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DPH</w:t>
      </w:r>
      <w:r>
        <w:rPr>
          <w:spacing w:val="-4"/>
        </w:rPr>
        <w:t>" =</w:t>
      </w:r>
      <w:r>
        <w:rPr>
          <w:spacing w:val="-6"/>
        </w:rPr>
        <w:t xml:space="preserve"> </w:t>
      </w:r>
      <w:r>
        <w:rPr>
          <w:spacing w:val="-4"/>
        </w:rPr>
        <w:t>daň z</w:t>
      </w:r>
      <w:r>
        <w:rPr>
          <w:spacing w:val="-5"/>
        </w:rPr>
        <w:t xml:space="preserve"> </w:t>
      </w:r>
      <w:r>
        <w:rPr>
          <w:spacing w:val="-4"/>
        </w:rPr>
        <w:t>přidané</w:t>
      </w:r>
      <w:r>
        <w:rPr>
          <w:spacing w:val="-5"/>
        </w:rPr>
        <w:t xml:space="preserve"> </w:t>
      </w:r>
      <w:r>
        <w:rPr>
          <w:spacing w:val="-4"/>
        </w:rPr>
        <w:t>hodnoty</w:t>
      </w:r>
      <w:r>
        <w:rPr>
          <w:spacing w:val="-7"/>
        </w:rPr>
        <w:t xml:space="preserve"> </w:t>
      </w:r>
      <w:r>
        <w:rPr>
          <w:spacing w:val="-4"/>
        </w:rPr>
        <w:t>dle Zákona o</w:t>
      </w:r>
      <w:r>
        <w:rPr>
          <w:spacing w:val="-7"/>
        </w:rPr>
        <w:t xml:space="preserve"> </w:t>
      </w:r>
      <w:r>
        <w:rPr>
          <w:spacing w:val="-4"/>
        </w:rPr>
        <w:t>DPH</w:t>
      </w:r>
      <w:r>
        <w:rPr>
          <w:spacing w:val="-7"/>
        </w:rPr>
        <w:t xml:space="preserve"> </w:t>
      </w:r>
      <w:r>
        <w:rPr>
          <w:spacing w:val="-4"/>
        </w:rPr>
        <w:t>č.</w:t>
      </w:r>
      <w:r>
        <w:rPr>
          <w:spacing w:val="-3"/>
        </w:rPr>
        <w:t xml:space="preserve"> </w:t>
      </w:r>
      <w:r>
        <w:rPr>
          <w:spacing w:val="-4"/>
        </w:rPr>
        <w:t>235/2004</w:t>
      </w:r>
      <w:r>
        <w:rPr>
          <w:spacing w:val="-7"/>
        </w:rPr>
        <w:t xml:space="preserve"> </w:t>
      </w:r>
      <w:r>
        <w:rPr>
          <w:spacing w:val="-4"/>
        </w:rPr>
        <w:t>Sb.,</w:t>
      </w:r>
      <w:r>
        <w:rPr>
          <w:spacing w:val="-6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platném</w:t>
      </w:r>
      <w:r>
        <w:rPr>
          <w:spacing w:val="3"/>
        </w:rPr>
        <w:t xml:space="preserve"> </w:t>
      </w:r>
      <w:r>
        <w:rPr>
          <w:spacing w:val="-4"/>
        </w:rPr>
        <w:t>znění.</w:t>
      </w:r>
    </w:p>
    <w:p w:rsidR="00AC13BA" w:rsidRDefault="00015794">
      <w:pPr>
        <w:pStyle w:val="Zkladntext"/>
        <w:spacing w:before="121" w:line="393" w:lineRule="auto"/>
        <w:ind w:left="802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EAN OPM</w:t>
      </w:r>
      <w:r>
        <w:rPr>
          <w:spacing w:val="-4"/>
        </w:rPr>
        <w:t>" = 18místný</w:t>
      </w:r>
      <w:r>
        <w:rPr>
          <w:spacing w:val="-5"/>
        </w:rPr>
        <w:t xml:space="preserve"> </w:t>
      </w:r>
      <w:r>
        <w:rPr>
          <w:spacing w:val="-4"/>
        </w:rPr>
        <w:t>číselný</w:t>
      </w:r>
      <w:r>
        <w:rPr>
          <w:spacing w:val="-5"/>
        </w:rPr>
        <w:t xml:space="preserve"> </w:t>
      </w:r>
      <w:r>
        <w:rPr>
          <w:spacing w:val="-4"/>
        </w:rPr>
        <w:t>kód sloužící jednoznačné identifikaci odběrného předacího místa</w:t>
      </w:r>
      <w:r>
        <w:rPr>
          <w:spacing w:val="-5"/>
        </w:rPr>
        <w:t xml:space="preserve"> </w:t>
      </w:r>
      <w:r>
        <w:rPr>
          <w:spacing w:val="-4"/>
        </w:rPr>
        <w:t xml:space="preserve">(Europen Article Number) </w:t>
      </w:r>
      <w:r>
        <w:t>"</w:t>
      </w:r>
      <w:r>
        <w:rPr>
          <w:rFonts w:ascii="Arial" w:hAnsi="Arial"/>
          <w:b/>
        </w:rPr>
        <w:t>Energetický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zákon</w:t>
      </w:r>
      <w:r>
        <w:t>"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zákon</w:t>
      </w:r>
      <w:r>
        <w:rPr>
          <w:spacing w:val="-5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458/2000</w:t>
      </w:r>
      <w:r>
        <w:rPr>
          <w:spacing w:val="-2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znění.</w:t>
      </w:r>
    </w:p>
    <w:p w:rsidR="00AC13BA" w:rsidRDefault="00015794">
      <w:pPr>
        <w:pStyle w:val="Zkladntext"/>
        <w:spacing w:before="4"/>
        <w:ind w:left="802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ERÚ</w:t>
      </w:r>
      <w:r>
        <w:rPr>
          <w:spacing w:val="-4"/>
        </w:rPr>
        <w:t>"</w:t>
      </w:r>
      <w:r>
        <w:rPr>
          <w:spacing w:val="3"/>
        </w:rPr>
        <w:t xml:space="preserve"> </w:t>
      </w:r>
      <w:r>
        <w:rPr>
          <w:spacing w:val="-4"/>
        </w:rPr>
        <w:t>=</w:t>
      </w:r>
      <w:r>
        <w:t xml:space="preserve"> </w:t>
      </w:r>
      <w:r>
        <w:rPr>
          <w:spacing w:val="-4"/>
        </w:rPr>
        <w:t>Energetický</w:t>
      </w:r>
      <w:r>
        <w:rPr>
          <w:spacing w:val="2"/>
        </w:rPr>
        <w:t xml:space="preserve"> </w:t>
      </w:r>
      <w:r>
        <w:rPr>
          <w:spacing w:val="-4"/>
        </w:rPr>
        <w:t>regulační</w:t>
      </w:r>
      <w:r>
        <w:rPr>
          <w:spacing w:val="1"/>
        </w:rPr>
        <w:t xml:space="preserve"> </w:t>
      </w:r>
      <w:r>
        <w:rPr>
          <w:spacing w:val="-4"/>
        </w:rPr>
        <w:t>úřad.</w:t>
      </w:r>
    </w:p>
    <w:p w:rsidR="00AC13BA" w:rsidRDefault="00015794">
      <w:pPr>
        <w:spacing w:before="120" w:line="393" w:lineRule="auto"/>
        <w:ind w:left="802" w:right="4198"/>
        <w:rPr>
          <w:sz w:val="16"/>
        </w:rPr>
      </w:pPr>
      <w:r>
        <w:rPr>
          <w:spacing w:val="-2"/>
          <w:sz w:val="16"/>
        </w:rPr>
        <w:t>"</w:t>
      </w:r>
      <w:r>
        <w:rPr>
          <w:rFonts w:ascii="Arial" w:hAnsi="Arial"/>
          <w:b/>
          <w:spacing w:val="-2"/>
          <w:sz w:val="16"/>
        </w:rPr>
        <w:t>Insolvenční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zákon</w:t>
      </w:r>
      <w:r>
        <w:rPr>
          <w:spacing w:val="-2"/>
          <w:sz w:val="16"/>
        </w:rPr>
        <w:t>"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=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zákon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č.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182/2006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Sb.,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platném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 xml:space="preserve">znění. </w:t>
      </w:r>
      <w:r>
        <w:rPr>
          <w:sz w:val="16"/>
        </w:rPr>
        <w:t>"</w:t>
      </w:r>
      <w:r>
        <w:rPr>
          <w:rFonts w:ascii="Arial" w:hAnsi="Arial"/>
          <w:b/>
          <w:sz w:val="16"/>
        </w:rPr>
        <w:t>Občanská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zákoník</w:t>
      </w:r>
      <w:r>
        <w:rPr>
          <w:sz w:val="16"/>
        </w:rPr>
        <w:t>"</w:t>
      </w:r>
      <w:r>
        <w:rPr>
          <w:spacing w:val="-11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z w:val="16"/>
        </w:rPr>
        <w:t>zákon</w:t>
      </w:r>
      <w:r>
        <w:rPr>
          <w:spacing w:val="-11"/>
          <w:sz w:val="16"/>
        </w:rPr>
        <w:t xml:space="preserve"> </w:t>
      </w:r>
      <w:r>
        <w:rPr>
          <w:sz w:val="16"/>
        </w:rPr>
        <w:t>č.</w:t>
      </w:r>
      <w:r>
        <w:rPr>
          <w:spacing w:val="-11"/>
          <w:sz w:val="16"/>
        </w:rPr>
        <w:t xml:space="preserve"> </w:t>
      </w:r>
      <w:r>
        <w:rPr>
          <w:sz w:val="16"/>
        </w:rPr>
        <w:t>89/2012</w:t>
      </w:r>
      <w:r>
        <w:rPr>
          <w:spacing w:val="-11"/>
          <w:sz w:val="16"/>
        </w:rPr>
        <w:t xml:space="preserve"> </w:t>
      </w:r>
      <w:r>
        <w:rPr>
          <w:sz w:val="16"/>
        </w:rPr>
        <w:t>Sb.,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platném</w:t>
      </w:r>
      <w:r>
        <w:rPr>
          <w:spacing w:val="-12"/>
          <w:sz w:val="16"/>
        </w:rPr>
        <w:t xml:space="preserve"> </w:t>
      </w:r>
      <w:r>
        <w:rPr>
          <w:sz w:val="16"/>
        </w:rPr>
        <w:t>znění.</w:t>
      </w:r>
    </w:p>
    <w:p w:rsidR="00AC13BA" w:rsidRDefault="00015794">
      <w:pPr>
        <w:pStyle w:val="Zkladntext"/>
        <w:spacing w:before="4"/>
        <w:ind w:left="802" w:right="363"/>
      </w:pPr>
      <w:r>
        <w:rPr>
          <w:spacing w:val="-6"/>
        </w:rPr>
        <w:t>"</w:t>
      </w:r>
      <w:r>
        <w:rPr>
          <w:rFonts w:ascii="Arial" w:hAnsi="Arial"/>
          <w:b/>
          <w:spacing w:val="-6"/>
        </w:rPr>
        <w:t>OM</w:t>
      </w:r>
      <w:r>
        <w:rPr>
          <w:spacing w:val="-6"/>
        </w:rPr>
        <w:t>" =</w:t>
      </w:r>
      <w:r>
        <w:rPr>
          <w:spacing w:val="-5"/>
        </w:rPr>
        <w:t xml:space="preserve"> </w:t>
      </w:r>
      <w:r>
        <w:rPr>
          <w:spacing w:val="-6"/>
        </w:rPr>
        <w:t>odběrné</w:t>
      </w:r>
      <w:r>
        <w:rPr>
          <w:spacing w:val="-5"/>
        </w:rPr>
        <w:t xml:space="preserve"> </w:t>
      </w:r>
      <w:r>
        <w:rPr>
          <w:spacing w:val="-6"/>
        </w:rPr>
        <w:t>místo,</w:t>
      </w:r>
      <w:r>
        <w:rPr>
          <w:spacing w:val="-5"/>
        </w:rPr>
        <w:t xml:space="preserve"> </w:t>
      </w:r>
      <w:r>
        <w:rPr>
          <w:spacing w:val="-6"/>
        </w:rPr>
        <w:t>odběrné</w:t>
      </w:r>
      <w:r>
        <w:rPr>
          <w:spacing w:val="-4"/>
        </w:rPr>
        <w:t xml:space="preserve"> </w:t>
      </w:r>
      <w:r>
        <w:rPr>
          <w:spacing w:val="-6"/>
        </w:rPr>
        <w:t>energetické</w:t>
      </w:r>
      <w:r>
        <w:rPr>
          <w:spacing w:val="-5"/>
        </w:rPr>
        <w:t xml:space="preserve"> </w:t>
      </w:r>
      <w:r>
        <w:rPr>
          <w:spacing w:val="-6"/>
        </w:rPr>
        <w:t>zařízení</w:t>
      </w:r>
      <w:r>
        <w:rPr>
          <w:spacing w:val="-5"/>
        </w:rPr>
        <w:t xml:space="preserve"> </w:t>
      </w:r>
      <w:r>
        <w:rPr>
          <w:spacing w:val="-6"/>
        </w:rPr>
        <w:t>Zákazníka,</w:t>
      </w:r>
      <w:r>
        <w:rPr>
          <w:spacing w:val="-3"/>
        </w:rPr>
        <w:t xml:space="preserve"> </w:t>
      </w:r>
      <w:r>
        <w:rPr>
          <w:spacing w:val="-6"/>
        </w:rPr>
        <w:t>do</w:t>
      </w:r>
      <w:r>
        <w:rPr>
          <w:spacing w:val="-4"/>
        </w:rPr>
        <w:t xml:space="preserve"> </w:t>
      </w:r>
      <w:r>
        <w:rPr>
          <w:spacing w:val="-6"/>
        </w:rPr>
        <w:t>kterého se</w:t>
      </w:r>
      <w:r>
        <w:rPr>
          <w:spacing w:val="-3"/>
        </w:rPr>
        <w:t xml:space="preserve"> </w:t>
      </w:r>
      <w:r>
        <w:rPr>
          <w:spacing w:val="-6"/>
        </w:rPr>
        <w:t>uskutečňuje</w:t>
      </w:r>
      <w:r>
        <w:rPr>
          <w:spacing w:val="-4"/>
        </w:rPr>
        <w:t xml:space="preserve"> </w:t>
      </w:r>
      <w:r>
        <w:rPr>
          <w:spacing w:val="-6"/>
        </w:rPr>
        <w:t>dodávka elektřiny</w:t>
      </w:r>
      <w:r>
        <w:rPr>
          <w:spacing w:val="-4"/>
        </w:rPr>
        <w:t xml:space="preserve"> </w:t>
      </w:r>
      <w:r>
        <w:rPr>
          <w:spacing w:val="-6"/>
        </w:rPr>
        <w:t>a jehož</w:t>
      </w:r>
      <w:r>
        <w:rPr>
          <w:spacing w:val="-4"/>
        </w:rPr>
        <w:t xml:space="preserve"> </w:t>
      </w:r>
      <w:r>
        <w:rPr>
          <w:spacing w:val="-6"/>
        </w:rPr>
        <w:t>odběr</w:t>
      </w:r>
      <w:r>
        <w:t xml:space="preserve"> </w:t>
      </w:r>
      <w:r>
        <w:rPr>
          <w:w w:val="90"/>
        </w:rPr>
        <w:t>je</w:t>
      </w:r>
      <w:r>
        <w:rPr>
          <w:spacing w:val="-7"/>
          <w:w w:val="90"/>
        </w:rPr>
        <w:t xml:space="preserve"> </w:t>
      </w:r>
      <w:r>
        <w:rPr>
          <w:w w:val="90"/>
        </w:rPr>
        <w:t>měřen</w:t>
      </w:r>
      <w:r>
        <w:rPr>
          <w:spacing w:val="-7"/>
          <w:w w:val="90"/>
        </w:rPr>
        <w:t xml:space="preserve"> </w:t>
      </w:r>
      <w:r>
        <w:rPr>
          <w:w w:val="90"/>
        </w:rPr>
        <w:t>měřícím</w:t>
      </w:r>
      <w:r>
        <w:rPr>
          <w:spacing w:val="-6"/>
          <w:w w:val="90"/>
        </w:rPr>
        <w:t xml:space="preserve"> </w:t>
      </w:r>
      <w:r>
        <w:rPr>
          <w:w w:val="90"/>
        </w:rPr>
        <w:t>zařízením</w:t>
      </w:r>
      <w:r>
        <w:rPr>
          <w:spacing w:val="-7"/>
          <w:w w:val="90"/>
        </w:rPr>
        <w:t xml:space="preserve"> </w:t>
      </w:r>
      <w:r>
        <w:rPr>
          <w:w w:val="90"/>
        </w:rPr>
        <w:t>PDS.</w:t>
      </w:r>
    </w:p>
    <w:p w:rsidR="00AC13BA" w:rsidRDefault="00015794">
      <w:pPr>
        <w:pStyle w:val="Zkladntext"/>
        <w:spacing w:before="120"/>
        <w:ind w:left="802"/>
      </w:pPr>
      <w:r>
        <w:t>"</w:t>
      </w:r>
      <w:r>
        <w:rPr>
          <w:rFonts w:ascii="Arial" w:hAnsi="Arial"/>
          <w:b/>
        </w:rPr>
        <w:t>OTE</w:t>
      </w:r>
      <w:r>
        <w:t>"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operátor</w:t>
      </w:r>
      <w:r>
        <w:rPr>
          <w:spacing w:val="-8"/>
        </w:rPr>
        <w:t xml:space="preserve"> </w:t>
      </w:r>
      <w:r>
        <w:t>trhu</w:t>
      </w:r>
      <w:r>
        <w:rPr>
          <w:spacing w:val="-10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energiemi,</w:t>
      </w:r>
      <w:r>
        <w:rPr>
          <w:spacing w:val="-8"/>
        </w:rPr>
        <w:t xml:space="preserve"> </w:t>
      </w:r>
      <w:r>
        <w:t>OTE,</w:t>
      </w:r>
      <w:r>
        <w:rPr>
          <w:spacing w:val="-9"/>
        </w:rPr>
        <w:t xml:space="preserve"> </w:t>
      </w:r>
      <w:r>
        <w:t>a.s.</w:t>
      </w:r>
      <w:r>
        <w:rPr>
          <w:spacing w:val="-9"/>
        </w:rPr>
        <w:t xml:space="preserve"> </w:t>
      </w:r>
      <w:r>
        <w:t>IČ</w:t>
      </w:r>
      <w:r>
        <w:rPr>
          <w:spacing w:val="-10"/>
        </w:rPr>
        <w:t xml:space="preserve"> </w:t>
      </w:r>
      <w:r>
        <w:rPr>
          <w:spacing w:val="-2"/>
        </w:rPr>
        <w:t>26463318.</w:t>
      </w:r>
    </w:p>
    <w:p w:rsidR="00AC13BA" w:rsidRDefault="00015794">
      <w:pPr>
        <w:pStyle w:val="Zkladntext"/>
        <w:spacing w:before="121"/>
        <w:ind w:left="802"/>
      </w:pPr>
      <w:r>
        <w:rPr>
          <w:spacing w:val="-6"/>
        </w:rPr>
        <w:t>"</w:t>
      </w:r>
      <w:r>
        <w:rPr>
          <w:rFonts w:ascii="Arial" w:hAnsi="Arial"/>
          <w:b/>
          <w:spacing w:val="-6"/>
        </w:rPr>
        <w:t>OSŘ</w:t>
      </w:r>
      <w:r>
        <w:rPr>
          <w:spacing w:val="-6"/>
        </w:rPr>
        <w:t>"</w:t>
      </w:r>
      <w:r>
        <w:rPr>
          <w:spacing w:val="-3"/>
        </w:rPr>
        <w:t xml:space="preserve"> </w:t>
      </w:r>
      <w:r>
        <w:rPr>
          <w:spacing w:val="-6"/>
        </w:rPr>
        <w:t>=</w:t>
      </w:r>
      <w:r>
        <w:rPr>
          <w:spacing w:val="-1"/>
        </w:rPr>
        <w:t xml:space="preserve"> </w:t>
      </w:r>
      <w:r>
        <w:rPr>
          <w:spacing w:val="-6"/>
        </w:rPr>
        <w:t>zákon</w:t>
      </w:r>
      <w:r>
        <w:rPr>
          <w:spacing w:val="-5"/>
        </w:rPr>
        <w:t xml:space="preserve"> </w:t>
      </w:r>
      <w:r>
        <w:rPr>
          <w:spacing w:val="-6"/>
        </w:rPr>
        <w:t>č.</w:t>
      </w:r>
      <w:r>
        <w:t xml:space="preserve"> </w:t>
      </w:r>
      <w:r>
        <w:rPr>
          <w:spacing w:val="-6"/>
        </w:rPr>
        <w:t>99/1963</w:t>
      </w:r>
      <w:r>
        <w:rPr>
          <w:spacing w:val="-1"/>
        </w:rPr>
        <w:t xml:space="preserve"> </w:t>
      </w:r>
      <w:r>
        <w:rPr>
          <w:spacing w:val="-6"/>
        </w:rPr>
        <w:t>Sb.,</w:t>
      </w:r>
      <w:r>
        <w:rPr>
          <w:spacing w:val="-3"/>
        </w:rPr>
        <w:t xml:space="preserve"> </w:t>
      </w:r>
      <w:r>
        <w:rPr>
          <w:spacing w:val="-6"/>
        </w:rPr>
        <w:t>Občanský</w:t>
      </w:r>
      <w:r>
        <w:rPr>
          <w:spacing w:val="-4"/>
        </w:rPr>
        <w:t xml:space="preserve"> </w:t>
      </w:r>
      <w:r>
        <w:rPr>
          <w:spacing w:val="-6"/>
        </w:rPr>
        <w:t>soudní</w:t>
      </w:r>
      <w:r>
        <w:rPr>
          <w:spacing w:val="-2"/>
        </w:rPr>
        <w:t xml:space="preserve"> </w:t>
      </w:r>
      <w:r>
        <w:rPr>
          <w:spacing w:val="-6"/>
        </w:rPr>
        <w:t>řád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2"/>
        </w:rPr>
        <w:t xml:space="preserve"> </w:t>
      </w:r>
      <w:r>
        <w:rPr>
          <w:spacing w:val="-6"/>
        </w:rPr>
        <w:t>platném</w:t>
      </w:r>
      <w:r>
        <w:rPr>
          <w:spacing w:val="-1"/>
        </w:rPr>
        <w:t xml:space="preserve"> </w:t>
      </w:r>
      <w:r>
        <w:rPr>
          <w:spacing w:val="-6"/>
        </w:rPr>
        <w:t>znění.</w:t>
      </w:r>
    </w:p>
    <w:p w:rsidR="00AC13BA" w:rsidRDefault="00015794">
      <w:pPr>
        <w:pStyle w:val="Zkladntext"/>
        <w:spacing w:before="120" w:line="396" w:lineRule="auto"/>
        <w:ind w:left="802" w:right="2261"/>
      </w:pPr>
      <w:r>
        <w:t>"</w:t>
      </w:r>
      <w:r>
        <w:rPr>
          <w:rFonts w:ascii="Arial" w:hAnsi="Arial"/>
          <w:b/>
        </w:rPr>
        <w:t>Ovládající osoba</w:t>
      </w:r>
      <w:r>
        <w:t>" = osoba ve smyslu § 74 zákona č. 90/2012 S., o obchodních korporacích. "</w:t>
      </w:r>
      <w:r>
        <w:rPr>
          <w:rFonts w:ascii="Arial" w:hAnsi="Arial"/>
          <w:b/>
        </w:rPr>
        <w:t>PDS</w:t>
      </w:r>
      <w:r>
        <w:t>"</w:t>
      </w:r>
      <w:r>
        <w:rPr>
          <w:spacing w:val="-12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provozovatel</w:t>
      </w:r>
      <w:r>
        <w:rPr>
          <w:spacing w:val="-11"/>
        </w:rPr>
        <w:t xml:space="preserve"> </w:t>
      </w:r>
      <w:r>
        <w:t>distribuční</w:t>
      </w:r>
      <w:r>
        <w:rPr>
          <w:spacing w:val="-11"/>
        </w:rPr>
        <w:t xml:space="preserve"> </w:t>
      </w:r>
      <w:r>
        <w:t>soustavy,</w:t>
      </w:r>
      <w:r>
        <w:rPr>
          <w:spacing w:val="-11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držitelem</w:t>
      </w:r>
      <w:r>
        <w:rPr>
          <w:spacing w:val="-11"/>
        </w:rPr>
        <w:t xml:space="preserve"> </w:t>
      </w:r>
      <w:r>
        <w:t>licence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distribuci</w:t>
      </w:r>
      <w:r>
        <w:rPr>
          <w:spacing w:val="-11"/>
        </w:rPr>
        <w:t xml:space="preserve"> </w:t>
      </w:r>
      <w:r>
        <w:t>elektřiny. "</w:t>
      </w:r>
      <w:r>
        <w:rPr>
          <w:rFonts w:ascii="Arial" w:hAnsi="Arial"/>
          <w:b/>
        </w:rPr>
        <w:t>PPDS</w:t>
      </w:r>
      <w:r>
        <w:t>"</w:t>
      </w:r>
      <w:r>
        <w:rPr>
          <w:spacing w:val="-12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pravidla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provozování</w:t>
      </w:r>
      <w:r>
        <w:rPr>
          <w:spacing w:val="-11"/>
        </w:rPr>
        <w:t xml:space="preserve"> </w:t>
      </w:r>
      <w:r>
        <w:t>distribuční</w:t>
      </w:r>
      <w:r>
        <w:rPr>
          <w:spacing w:val="-11"/>
        </w:rPr>
        <w:t xml:space="preserve"> </w:t>
      </w:r>
      <w:r>
        <w:t>soustavy</w:t>
      </w:r>
      <w:r>
        <w:rPr>
          <w:spacing w:val="-11"/>
        </w:rPr>
        <w:t xml:space="preserve"> </w:t>
      </w:r>
      <w:r>
        <w:t>regionálního</w:t>
      </w:r>
      <w:r>
        <w:rPr>
          <w:spacing w:val="-11"/>
        </w:rPr>
        <w:t xml:space="preserve"> </w:t>
      </w:r>
      <w:r>
        <w:t>distributora</w:t>
      </w:r>
      <w:r>
        <w:rPr>
          <w:spacing w:val="-12"/>
        </w:rPr>
        <w:t xml:space="preserve"> </w:t>
      </w:r>
      <w:r>
        <w:t>schválené</w:t>
      </w:r>
      <w:r>
        <w:rPr>
          <w:spacing w:val="-11"/>
        </w:rPr>
        <w:t xml:space="preserve"> </w:t>
      </w:r>
      <w:r>
        <w:t>ERÚ.</w:t>
      </w:r>
    </w:p>
    <w:p w:rsidR="00AC13BA" w:rsidRDefault="00015794">
      <w:pPr>
        <w:pStyle w:val="Zkladntext"/>
        <w:spacing w:before="2"/>
        <w:ind w:left="802"/>
      </w:pPr>
      <w:r>
        <w:rPr>
          <w:spacing w:val="-6"/>
        </w:rPr>
        <w:t>"</w:t>
      </w:r>
      <w:r>
        <w:rPr>
          <w:rFonts w:ascii="Arial" w:hAnsi="Arial"/>
          <w:b/>
          <w:spacing w:val="-6"/>
        </w:rPr>
        <w:t>Předávací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6"/>
        </w:rPr>
        <w:t>místo</w:t>
      </w:r>
      <w:r>
        <w:rPr>
          <w:spacing w:val="-6"/>
        </w:rPr>
        <w:t>"</w:t>
      </w:r>
      <w:r>
        <w:rPr>
          <w:spacing w:val="-3"/>
        </w:rPr>
        <w:t xml:space="preserve"> </w:t>
      </w:r>
      <w:r>
        <w:rPr>
          <w:spacing w:val="-6"/>
        </w:rPr>
        <w:t>=</w:t>
      </w:r>
      <w:r>
        <w:rPr>
          <w:spacing w:val="-3"/>
        </w:rPr>
        <w:t xml:space="preserve"> </w:t>
      </w:r>
      <w:r>
        <w:rPr>
          <w:spacing w:val="-6"/>
        </w:rPr>
        <w:t>místo</w:t>
      </w:r>
      <w:r>
        <w:rPr>
          <w:spacing w:val="-5"/>
        </w:rPr>
        <w:t xml:space="preserve"> </w:t>
      </w:r>
      <w:r>
        <w:rPr>
          <w:spacing w:val="-6"/>
        </w:rPr>
        <w:t>předání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 xml:space="preserve"> </w:t>
      </w:r>
      <w:r>
        <w:rPr>
          <w:spacing w:val="-6"/>
        </w:rPr>
        <w:t>převzetí</w:t>
      </w:r>
      <w:r>
        <w:rPr>
          <w:spacing w:val="-3"/>
        </w:rPr>
        <w:t xml:space="preserve"> </w:t>
      </w:r>
      <w:r>
        <w:rPr>
          <w:spacing w:val="-6"/>
        </w:rPr>
        <w:t>elektřiny</w:t>
      </w:r>
      <w:r>
        <w:rPr>
          <w:spacing w:val="-3"/>
        </w:rPr>
        <w:t xml:space="preserve"> </w:t>
      </w:r>
      <w:r>
        <w:rPr>
          <w:spacing w:val="-6"/>
        </w:rPr>
        <w:t>dohodnuté</w:t>
      </w:r>
      <w:r>
        <w:rPr>
          <w:spacing w:val="-2"/>
        </w:rPr>
        <w:t xml:space="preserve"> </w:t>
      </w:r>
      <w:r>
        <w:rPr>
          <w:spacing w:val="-6"/>
        </w:rPr>
        <w:t>ve</w:t>
      </w:r>
      <w:r>
        <w:rPr>
          <w:spacing w:val="-1"/>
        </w:rPr>
        <w:t xml:space="preserve"> </w:t>
      </w:r>
      <w:r>
        <w:rPr>
          <w:spacing w:val="-6"/>
        </w:rPr>
        <w:t>smlouvě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2"/>
        </w:rPr>
        <w:t xml:space="preserve"> </w:t>
      </w:r>
      <w:r>
        <w:rPr>
          <w:spacing w:val="-6"/>
        </w:rPr>
        <w:t>připojení</w:t>
      </w:r>
      <w:r>
        <w:rPr>
          <w:spacing w:val="-4"/>
        </w:rPr>
        <w:t xml:space="preserve"> </w:t>
      </w:r>
      <w:r>
        <w:rPr>
          <w:spacing w:val="-6"/>
        </w:rPr>
        <w:t>mezi</w:t>
      </w:r>
      <w:r>
        <w:rPr>
          <w:spacing w:val="-3"/>
        </w:rPr>
        <w:t xml:space="preserve"> </w:t>
      </w:r>
      <w:r>
        <w:rPr>
          <w:spacing w:val="-6"/>
        </w:rPr>
        <w:t>Zákazníkem</w:t>
      </w:r>
      <w:r>
        <w:rPr>
          <w:spacing w:val="-1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PDS.</w:t>
      </w:r>
    </w:p>
    <w:p w:rsidR="00AC13BA" w:rsidRDefault="00015794">
      <w:pPr>
        <w:pStyle w:val="Zkladntext"/>
        <w:spacing w:before="118"/>
        <w:ind w:left="802"/>
      </w:pPr>
      <w:r>
        <w:t>"</w:t>
      </w:r>
      <w:r>
        <w:rPr>
          <w:rFonts w:ascii="Arial" w:hAnsi="Arial"/>
          <w:b/>
        </w:rPr>
        <w:t>Stavy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nouze</w:t>
      </w:r>
      <w:r>
        <w:t>"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omezení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přerušení</w:t>
      </w:r>
      <w:r>
        <w:rPr>
          <w:spacing w:val="-4"/>
        </w:rPr>
        <w:t xml:space="preserve"> </w:t>
      </w:r>
      <w:r>
        <w:t>dodávek</w:t>
      </w:r>
      <w:r>
        <w:rPr>
          <w:spacing w:val="-1"/>
        </w:rPr>
        <w:t xml:space="preserve"> </w:t>
      </w:r>
      <w:r>
        <w:t>energie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celém</w:t>
      </w:r>
      <w:r>
        <w:rPr>
          <w:spacing w:val="-2"/>
        </w:rPr>
        <w:t xml:space="preserve"> </w:t>
      </w:r>
      <w:r>
        <w:t>území</w:t>
      </w:r>
      <w:r>
        <w:rPr>
          <w:spacing w:val="-4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republiky,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důvodů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způsobem</w:t>
      </w:r>
      <w:r>
        <w:rPr>
          <w:spacing w:val="-3"/>
        </w:rPr>
        <w:t xml:space="preserve"> </w:t>
      </w:r>
      <w:r>
        <w:rPr>
          <w:spacing w:val="-2"/>
        </w:rPr>
        <w:t>uvedeným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Energetickém</w:t>
      </w:r>
      <w:r>
        <w:rPr>
          <w:spacing w:val="-3"/>
        </w:rPr>
        <w:t xml:space="preserve"> </w:t>
      </w:r>
      <w:r>
        <w:rPr>
          <w:spacing w:val="-2"/>
        </w:rPr>
        <w:t>zákoně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prováděcím předpise</w:t>
      </w:r>
      <w:r>
        <w:rPr>
          <w:spacing w:val="-4"/>
        </w:rPr>
        <w:t xml:space="preserve"> </w:t>
      </w:r>
      <w:r>
        <w:rPr>
          <w:spacing w:val="-2"/>
        </w:rPr>
        <w:t>"</w:t>
      </w:r>
      <w:r>
        <w:rPr>
          <w:rFonts w:ascii="Arial" w:hAnsi="Arial"/>
          <w:b/>
          <w:spacing w:val="-2"/>
        </w:rPr>
        <w:t>Vyhláška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č.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80/2010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Sb.</w:t>
      </w:r>
      <w:r>
        <w:rPr>
          <w:spacing w:val="-2"/>
        </w:rPr>
        <w:t>"</w:t>
      </w:r>
    </w:p>
    <w:p w:rsidR="00AC13BA" w:rsidRDefault="00015794">
      <w:pPr>
        <w:pStyle w:val="Zkladntext"/>
        <w:spacing w:before="119"/>
        <w:ind w:left="802"/>
      </w:pPr>
      <w:r>
        <w:rPr>
          <w:spacing w:val="-2"/>
        </w:rPr>
        <w:t>"</w:t>
      </w:r>
      <w:r>
        <w:rPr>
          <w:rFonts w:ascii="Arial" w:hAnsi="Arial"/>
          <w:b/>
          <w:spacing w:val="-2"/>
        </w:rPr>
        <w:t>Sdružené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2"/>
        </w:rPr>
        <w:t>služby</w:t>
      </w:r>
      <w:r>
        <w:rPr>
          <w:spacing w:val="-2"/>
        </w:rPr>
        <w:t>"</w:t>
      </w:r>
      <w:r>
        <w:rPr>
          <w:spacing w:val="8"/>
        </w:rPr>
        <w:t xml:space="preserve"> </w:t>
      </w:r>
      <w:r>
        <w:rPr>
          <w:spacing w:val="-2"/>
        </w:rPr>
        <w:t>=</w:t>
      </w:r>
      <w:r>
        <w:rPr>
          <w:spacing w:val="8"/>
        </w:rPr>
        <w:t xml:space="preserve"> </w:t>
      </w:r>
      <w:r>
        <w:rPr>
          <w:spacing w:val="-2"/>
        </w:rPr>
        <w:t>sdružené</w:t>
      </w:r>
      <w:r>
        <w:rPr>
          <w:spacing w:val="8"/>
        </w:rPr>
        <w:t xml:space="preserve"> </w:t>
      </w:r>
      <w:r>
        <w:rPr>
          <w:spacing w:val="-2"/>
        </w:rPr>
        <w:t>služby</w:t>
      </w:r>
      <w:r>
        <w:rPr>
          <w:spacing w:val="8"/>
        </w:rPr>
        <w:t xml:space="preserve"> </w:t>
      </w:r>
      <w:r>
        <w:rPr>
          <w:spacing w:val="-2"/>
        </w:rPr>
        <w:t>dodávky</w:t>
      </w:r>
      <w:r>
        <w:rPr>
          <w:spacing w:val="8"/>
        </w:rPr>
        <w:t xml:space="preserve"> </w:t>
      </w:r>
      <w:r>
        <w:rPr>
          <w:spacing w:val="-2"/>
        </w:rPr>
        <w:t>elektřiny,</w:t>
      </w:r>
      <w:r>
        <w:rPr>
          <w:spacing w:val="9"/>
        </w:rPr>
        <w:t xml:space="preserve"> </w:t>
      </w:r>
      <w:r>
        <w:rPr>
          <w:spacing w:val="-2"/>
        </w:rPr>
        <w:t>tzn.</w:t>
      </w:r>
      <w:r>
        <w:rPr>
          <w:spacing w:val="9"/>
        </w:rPr>
        <w:t xml:space="preserve"> </w:t>
      </w:r>
      <w:r>
        <w:rPr>
          <w:spacing w:val="-2"/>
        </w:rPr>
        <w:t>dodání</w:t>
      </w:r>
      <w:r>
        <w:rPr>
          <w:spacing w:val="8"/>
        </w:rPr>
        <w:t xml:space="preserve"> </w:t>
      </w:r>
      <w:r>
        <w:rPr>
          <w:spacing w:val="-2"/>
        </w:rPr>
        <w:t>sjednaného</w:t>
      </w:r>
      <w:r>
        <w:rPr>
          <w:spacing w:val="8"/>
        </w:rPr>
        <w:t xml:space="preserve"> </w:t>
      </w:r>
      <w:r>
        <w:rPr>
          <w:spacing w:val="-2"/>
        </w:rPr>
        <w:t>množství</w:t>
      </w:r>
      <w:r>
        <w:rPr>
          <w:spacing w:val="8"/>
        </w:rPr>
        <w:t xml:space="preserve"> </w:t>
      </w:r>
      <w:r>
        <w:rPr>
          <w:spacing w:val="-2"/>
        </w:rPr>
        <w:t>silové</w:t>
      </w:r>
      <w:r>
        <w:rPr>
          <w:spacing w:val="6"/>
        </w:rPr>
        <w:t xml:space="preserve"> </w:t>
      </w:r>
      <w:r>
        <w:rPr>
          <w:spacing w:val="-2"/>
        </w:rPr>
        <w:t>elektřiny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8"/>
        </w:rPr>
        <w:t xml:space="preserve"> </w:t>
      </w:r>
      <w:r>
        <w:rPr>
          <w:spacing w:val="-2"/>
        </w:rPr>
        <w:t>převzetí odpovědnosti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odchylku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zajištění</w:t>
      </w:r>
      <w:r>
        <w:rPr>
          <w:spacing w:val="-5"/>
        </w:rPr>
        <w:t xml:space="preserve"> </w:t>
      </w:r>
      <w:r>
        <w:rPr>
          <w:spacing w:val="-2"/>
        </w:rPr>
        <w:t>distribuce</w:t>
      </w:r>
      <w:r>
        <w:rPr>
          <w:spacing w:val="-4"/>
        </w:rPr>
        <w:t xml:space="preserve"> </w:t>
      </w:r>
      <w:r>
        <w:rPr>
          <w:spacing w:val="-2"/>
        </w:rPr>
        <w:t>elektřiny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systémových</w:t>
      </w:r>
      <w:r>
        <w:rPr>
          <w:spacing w:val="-4"/>
        </w:rPr>
        <w:t xml:space="preserve"> </w:t>
      </w:r>
      <w:r>
        <w:rPr>
          <w:spacing w:val="-2"/>
        </w:rPr>
        <w:t>služeb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OM</w:t>
      </w:r>
      <w:r>
        <w:rPr>
          <w:spacing w:val="-6"/>
        </w:rPr>
        <w:t xml:space="preserve"> </w:t>
      </w:r>
      <w:r>
        <w:rPr>
          <w:spacing w:val="-2"/>
        </w:rPr>
        <w:t>Zákazníka.</w:t>
      </w:r>
    </w:p>
    <w:p w:rsidR="00AC13BA" w:rsidRDefault="00015794">
      <w:pPr>
        <w:pStyle w:val="Zkladntext"/>
        <w:spacing w:before="122"/>
        <w:ind w:left="802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SMO</w:t>
      </w:r>
      <w:r>
        <w:rPr>
          <w:spacing w:val="-4"/>
        </w:rPr>
        <w:t>"</w:t>
      </w:r>
      <w:r>
        <w:rPr>
          <w:spacing w:val="4"/>
        </w:rPr>
        <w:t xml:space="preserve"> </w:t>
      </w:r>
      <w:r>
        <w:rPr>
          <w:spacing w:val="-4"/>
        </w:rPr>
        <w:t>=</w:t>
      </w:r>
      <w:r>
        <w:rPr>
          <w:spacing w:val="2"/>
        </w:rPr>
        <w:t xml:space="preserve"> </w:t>
      </w:r>
      <w:r>
        <w:rPr>
          <w:spacing w:val="-4"/>
        </w:rPr>
        <w:t>Statutární</w:t>
      </w:r>
      <w:r>
        <w:t xml:space="preserve"> </w:t>
      </w:r>
      <w:r>
        <w:rPr>
          <w:spacing w:val="-4"/>
        </w:rPr>
        <w:t>město</w:t>
      </w:r>
      <w:r>
        <w:rPr>
          <w:spacing w:val="3"/>
        </w:rPr>
        <w:t xml:space="preserve"> </w:t>
      </w:r>
      <w:r>
        <w:rPr>
          <w:spacing w:val="-4"/>
        </w:rPr>
        <w:t>Ostrava</w:t>
      </w:r>
      <w:r>
        <w:rPr>
          <w:spacing w:val="3"/>
        </w:rPr>
        <w:t xml:space="preserve"> </w:t>
      </w:r>
      <w:r>
        <w:rPr>
          <w:spacing w:val="-4"/>
        </w:rPr>
        <w:t>(IČO:</w:t>
      </w:r>
      <w:r>
        <w:rPr>
          <w:spacing w:val="2"/>
        </w:rPr>
        <w:t xml:space="preserve"> </w:t>
      </w:r>
      <w:r>
        <w:rPr>
          <w:spacing w:val="-4"/>
        </w:rPr>
        <w:t>00845451),</w:t>
      </w:r>
      <w:r>
        <w:rPr>
          <w:spacing w:val="5"/>
        </w:rPr>
        <w:t xml:space="preserve"> </w:t>
      </w:r>
      <w:r>
        <w:rPr>
          <w:spacing w:val="-4"/>
        </w:rPr>
        <w:t>zastoupené</w:t>
      </w:r>
      <w:r>
        <w:rPr>
          <w:spacing w:val="4"/>
        </w:rPr>
        <w:t xml:space="preserve"> </w:t>
      </w:r>
      <w:r>
        <w:rPr>
          <w:spacing w:val="-4"/>
        </w:rPr>
        <w:t>Magistrátem</w:t>
      </w:r>
      <w:r>
        <w:rPr>
          <w:spacing w:val="2"/>
        </w:rPr>
        <w:t xml:space="preserve"> </w:t>
      </w:r>
      <w:r>
        <w:rPr>
          <w:spacing w:val="-4"/>
        </w:rPr>
        <w:t>města</w:t>
      </w:r>
      <w:r>
        <w:rPr>
          <w:spacing w:val="4"/>
        </w:rPr>
        <w:t xml:space="preserve"> </w:t>
      </w:r>
      <w:r>
        <w:rPr>
          <w:spacing w:val="-4"/>
        </w:rPr>
        <w:t>Ostravy.</w:t>
      </w:r>
    </w:p>
    <w:p w:rsidR="00AC13BA" w:rsidRDefault="00015794">
      <w:pPr>
        <w:pStyle w:val="Zkladntext"/>
        <w:spacing w:before="118"/>
        <w:ind w:left="802"/>
      </w:pPr>
      <w:r>
        <w:rPr>
          <w:spacing w:val="-2"/>
        </w:rPr>
        <w:t>"</w:t>
      </w:r>
      <w:r>
        <w:rPr>
          <w:rFonts w:ascii="Arial" w:hAnsi="Arial"/>
          <w:b/>
          <w:spacing w:val="-2"/>
        </w:rPr>
        <w:t>Systémové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  <w:spacing w:val="-2"/>
        </w:rPr>
        <w:t>služby</w:t>
      </w:r>
      <w:r>
        <w:rPr>
          <w:spacing w:val="-2"/>
        </w:rPr>
        <w:t>"</w:t>
      </w:r>
      <w:r>
        <w:rPr>
          <w:spacing w:val="16"/>
        </w:rPr>
        <w:t xml:space="preserve"> </w:t>
      </w:r>
      <w:r>
        <w:rPr>
          <w:spacing w:val="-2"/>
        </w:rPr>
        <w:t>=</w:t>
      </w:r>
      <w:r>
        <w:rPr>
          <w:spacing w:val="16"/>
        </w:rPr>
        <w:t xml:space="preserve"> </w:t>
      </w:r>
      <w:r>
        <w:rPr>
          <w:spacing w:val="-2"/>
        </w:rPr>
        <w:t>činnosti</w:t>
      </w:r>
      <w:r>
        <w:rPr>
          <w:spacing w:val="13"/>
        </w:rPr>
        <w:t xml:space="preserve"> </w:t>
      </w:r>
      <w:r>
        <w:rPr>
          <w:spacing w:val="-2"/>
        </w:rPr>
        <w:t>provozovatele</w:t>
      </w:r>
      <w:r>
        <w:rPr>
          <w:spacing w:val="16"/>
        </w:rPr>
        <w:t xml:space="preserve"> </w:t>
      </w:r>
      <w:r>
        <w:rPr>
          <w:spacing w:val="-2"/>
        </w:rPr>
        <w:t>přenosové</w:t>
      </w:r>
      <w:r>
        <w:rPr>
          <w:spacing w:val="15"/>
        </w:rPr>
        <w:t xml:space="preserve"> </w:t>
      </w:r>
      <w:r>
        <w:rPr>
          <w:spacing w:val="-2"/>
        </w:rPr>
        <w:t>soustavy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15"/>
        </w:rPr>
        <w:t xml:space="preserve"> </w:t>
      </w:r>
      <w:r>
        <w:rPr>
          <w:spacing w:val="-2"/>
        </w:rPr>
        <w:t>provozovatelů</w:t>
      </w:r>
      <w:r>
        <w:rPr>
          <w:spacing w:val="16"/>
        </w:rPr>
        <w:t xml:space="preserve"> </w:t>
      </w:r>
      <w:r>
        <w:rPr>
          <w:spacing w:val="-2"/>
        </w:rPr>
        <w:t>distribučních</w:t>
      </w:r>
      <w:r>
        <w:rPr>
          <w:spacing w:val="14"/>
        </w:rPr>
        <w:t xml:space="preserve"> </w:t>
      </w:r>
      <w:r>
        <w:rPr>
          <w:spacing w:val="-2"/>
        </w:rPr>
        <w:t>soustav</w:t>
      </w:r>
      <w:r>
        <w:rPr>
          <w:spacing w:val="15"/>
        </w:rPr>
        <w:t xml:space="preserve"> </w:t>
      </w:r>
      <w:r>
        <w:rPr>
          <w:spacing w:val="-2"/>
        </w:rPr>
        <w:t>pro</w:t>
      </w:r>
      <w:r>
        <w:rPr>
          <w:spacing w:val="15"/>
        </w:rPr>
        <w:t xml:space="preserve"> </w:t>
      </w:r>
      <w:r>
        <w:rPr>
          <w:spacing w:val="-2"/>
        </w:rPr>
        <w:t xml:space="preserve">zajištění </w:t>
      </w:r>
      <w:r>
        <w:t>spolehlivého provozu elektrizační</w:t>
      </w:r>
      <w:r>
        <w:rPr>
          <w:spacing w:val="-1"/>
        </w:rPr>
        <w:t xml:space="preserve"> </w:t>
      </w:r>
      <w:r>
        <w:t>soustavy České</w:t>
      </w:r>
      <w:r>
        <w:rPr>
          <w:spacing w:val="-1"/>
        </w:rPr>
        <w:t xml:space="preserve"> </w:t>
      </w:r>
      <w:r>
        <w:t>republiky.</w:t>
      </w:r>
    </w:p>
    <w:p w:rsidR="00AC13BA" w:rsidRDefault="00015794">
      <w:pPr>
        <w:pStyle w:val="Zkladntext"/>
        <w:spacing w:before="123"/>
        <w:ind w:left="802"/>
      </w:pPr>
      <w:r>
        <w:rPr>
          <w:spacing w:val="-2"/>
        </w:rPr>
        <w:t>"</w:t>
      </w:r>
      <w:r>
        <w:rPr>
          <w:rFonts w:ascii="Arial" w:hAnsi="Arial"/>
          <w:b/>
          <w:spacing w:val="-2"/>
        </w:rPr>
        <w:t>NN</w:t>
      </w:r>
      <w:r>
        <w:rPr>
          <w:spacing w:val="-2"/>
        </w:rPr>
        <w:t>"</w:t>
      </w:r>
      <w:r>
        <w:rPr>
          <w:spacing w:val="-11"/>
        </w:rPr>
        <w:t xml:space="preserve"> </w:t>
      </w:r>
      <w:r>
        <w:rPr>
          <w:spacing w:val="-2"/>
        </w:rPr>
        <w:t>=</w:t>
      </w:r>
      <w:r>
        <w:rPr>
          <w:spacing w:val="-7"/>
        </w:rPr>
        <w:t xml:space="preserve"> </w:t>
      </w:r>
      <w:r>
        <w:rPr>
          <w:spacing w:val="-2"/>
        </w:rPr>
        <w:t>nízké</w:t>
      </w:r>
      <w:r>
        <w:rPr>
          <w:spacing w:val="-9"/>
        </w:rPr>
        <w:t xml:space="preserve"> </w:t>
      </w:r>
      <w:r>
        <w:rPr>
          <w:spacing w:val="-2"/>
        </w:rPr>
        <w:t>napětí</w:t>
      </w:r>
      <w:r>
        <w:rPr>
          <w:spacing w:val="-9"/>
        </w:rPr>
        <w:t xml:space="preserve"> </w:t>
      </w:r>
      <w:r>
        <w:rPr>
          <w:spacing w:val="-2"/>
        </w:rPr>
        <w:t>(do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4"/>
        </w:rPr>
        <w:t>kV).</w:t>
      </w:r>
    </w:p>
    <w:p w:rsidR="00AC13BA" w:rsidRDefault="00015794">
      <w:pPr>
        <w:spacing w:before="120"/>
        <w:ind w:left="802"/>
        <w:rPr>
          <w:sz w:val="16"/>
        </w:rPr>
      </w:pPr>
      <w:r>
        <w:rPr>
          <w:spacing w:val="-6"/>
          <w:sz w:val="16"/>
        </w:rPr>
        <w:t>"</w:t>
      </w:r>
      <w:r>
        <w:rPr>
          <w:rFonts w:ascii="Arial" w:hAnsi="Arial"/>
          <w:b/>
          <w:spacing w:val="-6"/>
          <w:sz w:val="16"/>
        </w:rPr>
        <w:t>Vyhláška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6"/>
          <w:sz w:val="16"/>
        </w:rPr>
        <w:t>359/2020</w:t>
      </w:r>
      <w:r>
        <w:rPr>
          <w:spacing w:val="-6"/>
          <w:sz w:val="16"/>
        </w:rPr>
        <w:t>"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=</w:t>
      </w:r>
      <w:r>
        <w:rPr>
          <w:sz w:val="16"/>
        </w:rPr>
        <w:t xml:space="preserve"> </w:t>
      </w:r>
      <w:r>
        <w:rPr>
          <w:spacing w:val="-6"/>
          <w:sz w:val="16"/>
        </w:rPr>
        <w:t>vyhláška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MPO</w:t>
      </w:r>
      <w:r>
        <w:rPr>
          <w:sz w:val="16"/>
        </w:rPr>
        <w:t xml:space="preserve"> </w:t>
      </w:r>
      <w:r>
        <w:rPr>
          <w:spacing w:val="-6"/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měření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platném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znění.</w:t>
      </w:r>
    </w:p>
    <w:p w:rsidR="00AC13BA" w:rsidRDefault="00015794">
      <w:pPr>
        <w:pStyle w:val="Zkladntext"/>
        <w:spacing w:before="119"/>
        <w:ind w:left="802" w:right="406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Vyhláška 540/2005</w:t>
      </w:r>
      <w:r>
        <w:rPr>
          <w:spacing w:val="-4"/>
        </w:rPr>
        <w:t>" = vyhláška ERÚ č. 540/2005 Sb. o kvalitě dodávek elektřiny a souvisejících služeb v elektroenergetice,</w:t>
      </w:r>
      <w:r>
        <w:rPr>
          <w:spacing w:val="40"/>
        </w:rPr>
        <w:t xml:space="preserve"> </w:t>
      </w:r>
      <w:r>
        <w:t>v platném znění.</w:t>
      </w:r>
    </w:p>
    <w:p w:rsidR="00AC13BA" w:rsidRDefault="00015794">
      <w:pPr>
        <w:pStyle w:val="Zkladntext"/>
        <w:spacing w:before="121"/>
        <w:ind w:left="802"/>
      </w:pPr>
      <w:r>
        <w:rPr>
          <w:spacing w:val="-2"/>
        </w:rPr>
        <w:t>"</w:t>
      </w:r>
      <w:r>
        <w:rPr>
          <w:rFonts w:ascii="Arial" w:hAnsi="Arial"/>
          <w:b/>
          <w:spacing w:val="-2"/>
        </w:rPr>
        <w:t>Vyhláška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408/2015</w:t>
      </w:r>
      <w:r>
        <w:rPr>
          <w:spacing w:val="-2"/>
        </w:rPr>
        <w:t>"</w:t>
      </w:r>
      <w:r>
        <w:rPr>
          <w:spacing w:val="-5"/>
        </w:rPr>
        <w:t xml:space="preserve"> </w:t>
      </w:r>
      <w:r>
        <w:rPr>
          <w:spacing w:val="-2"/>
        </w:rPr>
        <w:t>=</w:t>
      </w:r>
      <w:r>
        <w:rPr>
          <w:spacing w:val="-6"/>
        </w:rPr>
        <w:t xml:space="preserve"> </w:t>
      </w:r>
      <w:r>
        <w:rPr>
          <w:spacing w:val="-2"/>
        </w:rPr>
        <w:t>vyhláška</w:t>
      </w:r>
      <w:r>
        <w:rPr>
          <w:spacing w:val="-8"/>
        </w:rPr>
        <w:t xml:space="preserve"> </w:t>
      </w:r>
      <w:r>
        <w:rPr>
          <w:spacing w:val="-2"/>
        </w:rPr>
        <w:t>ERÚ</w:t>
      </w:r>
      <w:r>
        <w:rPr>
          <w:spacing w:val="-6"/>
        </w:rPr>
        <w:t xml:space="preserve"> </w:t>
      </w:r>
      <w:r>
        <w:rPr>
          <w:spacing w:val="-2"/>
        </w:rPr>
        <w:t>č.</w:t>
      </w:r>
      <w:r>
        <w:rPr>
          <w:spacing w:val="-6"/>
        </w:rPr>
        <w:t xml:space="preserve"> </w:t>
      </w:r>
      <w:r>
        <w:rPr>
          <w:spacing w:val="-2"/>
        </w:rPr>
        <w:t>408/2015</w:t>
      </w:r>
      <w:r>
        <w:rPr>
          <w:spacing w:val="-6"/>
        </w:rPr>
        <w:t xml:space="preserve"> </w:t>
      </w:r>
      <w:r>
        <w:rPr>
          <w:spacing w:val="-2"/>
        </w:rPr>
        <w:t>Sb.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pravidlech</w:t>
      </w:r>
      <w:r>
        <w:rPr>
          <w:spacing w:val="-8"/>
        </w:rPr>
        <w:t xml:space="preserve"> </w:t>
      </w:r>
      <w:r>
        <w:rPr>
          <w:spacing w:val="-2"/>
        </w:rPr>
        <w:t>trhu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elektřinou,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r>
        <w:rPr>
          <w:spacing w:val="-2"/>
        </w:rPr>
        <w:t>platném</w:t>
      </w:r>
      <w:r>
        <w:rPr>
          <w:spacing w:val="-6"/>
        </w:rPr>
        <w:t xml:space="preserve"> </w:t>
      </w:r>
      <w:r>
        <w:rPr>
          <w:spacing w:val="-2"/>
        </w:rPr>
        <w:t>znění.</w:t>
      </w:r>
    </w:p>
    <w:p w:rsidR="00AC13BA" w:rsidRDefault="00015794">
      <w:pPr>
        <w:pStyle w:val="Zkladntext"/>
        <w:spacing w:before="119"/>
        <w:ind w:left="802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>Vyhláška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16/201</w:t>
      </w:r>
      <w:r>
        <w:rPr>
          <w:rFonts w:ascii="Arial" w:hAnsi="Arial"/>
          <w:b/>
          <w:spacing w:val="-4"/>
        </w:rPr>
        <w:t>6</w:t>
      </w:r>
      <w:r>
        <w:rPr>
          <w:spacing w:val="-4"/>
        </w:rPr>
        <w:t>"</w:t>
      </w:r>
      <w:r>
        <w:rPr>
          <w:spacing w:val="-2"/>
        </w:rPr>
        <w:t xml:space="preserve"> </w:t>
      </w:r>
      <w:r>
        <w:rPr>
          <w:spacing w:val="-4"/>
        </w:rPr>
        <w:t>=</w:t>
      </w:r>
      <w:r>
        <w:rPr>
          <w:spacing w:val="-3"/>
        </w:rPr>
        <w:t xml:space="preserve"> </w:t>
      </w:r>
      <w:r>
        <w:rPr>
          <w:spacing w:val="-4"/>
        </w:rPr>
        <w:t>vyhláška</w:t>
      </w:r>
      <w:r>
        <w:rPr>
          <w:spacing w:val="-5"/>
        </w:rPr>
        <w:t xml:space="preserve"> </w:t>
      </w:r>
      <w:r>
        <w:rPr>
          <w:spacing w:val="-4"/>
        </w:rPr>
        <w:t>ERÚ</w:t>
      </w:r>
      <w:r>
        <w:rPr>
          <w:spacing w:val="-3"/>
        </w:rPr>
        <w:t xml:space="preserve"> </w:t>
      </w:r>
      <w:r>
        <w:rPr>
          <w:spacing w:val="-4"/>
        </w:rPr>
        <w:t>č. 16/2016</w:t>
      </w:r>
      <w:r>
        <w:rPr>
          <w:spacing w:val="-5"/>
        </w:rPr>
        <w:t xml:space="preserve"> </w:t>
      </w:r>
      <w:r>
        <w:rPr>
          <w:spacing w:val="-4"/>
        </w:rPr>
        <w:t>Sb. o</w:t>
      </w:r>
      <w:r>
        <w:rPr>
          <w:spacing w:val="-3"/>
        </w:rPr>
        <w:t xml:space="preserve"> </w:t>
      </w:r>
      <w:r>
        <w:rPr>
          <w:spacing w:val="-4"/>
        </w:rPr>
        <w:t>podmínkách připojení k</w:t>
      </w:r>
      <w:r>
        <w:rPr>
          <w:spacing w:val="-1"/>
        </w:rPr>
        <w:t xml:space="preserve"> </w:t>
      </w:r>
      <w:r>
        <w:rPr>
          <w:spacing w:val="-4"/>
        </w:rPr>
        <w:t>elektrizační</w:t>
      </w:r>
      <w:r>
        <w:rPr>
          <w:spacing w:val="-6"/>
        </w:rPr>
        <w:t xml:space="preserve"> </w:t>
      </w:r>
      <w:r>
        <w:rPr>
          <w:spacing w:val="-4"/>
        </w:rPr>
        <w:t>soustavě,</w:t>
      </w:r>
      <w:r>
        <w:rPr>
          <w:spacing w:val="-2"/>
        </w:rPr>
        <w:t xml:space="preserve"> </w:t>
      </w:r>
      <w:r>
        <w:rPr>
          <w:spacing w:val="-4"/>
        </w:rPr>
        <w:t>v</w:t>
      </w:r>
      <w:r>
        <w:rPr>
          <w:spacing w:val="-6"/>
        </w:rPr>
        <w:t xml:space="preserve"> </w:t>
      </w:r>
      <w:r>
        <w:rPr>
          <w:spacing w:val="-4"/>
        </w:rPr>
        <w:t>platném</w:t>
      </w:r>
      <w:r>
        <w:rPr>
          <w:spacing w:val="-2"/>
        </w:rPr>
        <w:t xml:space="preserve"> </w:t>
      </w:r>
      <w:r>
        <w:rPr>
          <w:spacing w:val="-4"/>
        </w:rPr>
        <w:t>znění.</w:t>
      </w:r>
    </w:p>
    <w:p w:rsidR="00AC13BA" w:rsidRDefault="00015794">
      <w:pPr>
        <w:pStyle w:val="Zkladntext"/>
        <w:spacing w:before="121"/>
        <w:ind w:left="802" w:right="417"/>
      </w:pPr>
      <w:r>
        <w:rPr>
          <w:spacing w:val="-4"/>
        </w:rPr>
        <w:t>"</w:t>
      </w:r>
      <w:r>
        <w:rPr>
          <w:rFonts w:ascii="Arial" w:hAnsi="Arial"/>
          <w:b/>
          <w:spacing w:val="-4"/>
        </w:rPr>
        <w:t xml:space="preserve">Vyhláška 70/2016" </w:t>
      </w:r>
      <w:r>
        <w:rPr>
          <w:spacing w:val="-4"/>
        </w:rPr>
        <w:t>= vyhláška ERÚ č. 70//2016 Sb. o vyúčtování dodávek a souvisejících služeb v energetických odvětvích</w:t>
      </w:r>
      <w:r>
        <w:rPr>
          <w:spacing w:val="40"/>
        </w:rPr>
        <w:t xml:space="preserve"> </w:t>
      </w:r>
      <w:r>
        <w:t>v platném znění.</w:t>
      </w:r>
    </w:p>
    <w:p w:rsidR="00AC13BA" w:rsidRDefault="00015794">
      <w:pPr>
        <w:spacing w:before="119" w:line="398" w:lineRule="auto"/>
        <w:ind w:left="802" w:right="4198"/>
        <w:rPr>
          <w:sz w:val="16"/>
        </w:rPr>
      </w:pPr>
      <w:r>
        <w:rPr>
          <w:sz w:val="16"/>
        </w:rPr>
        <w:t>"</w:t>
      </w:r>
      <w:r>
        <w:rPr>
          <w:rFonts w:ascii="Arial" w:hAnsi="Arial"/>
          <w:b/>
          <w:sz w:val="16"/>
        </w:rPr>
        <w:t>Zákon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cenách</w:t>
      </w:r>
      <w:r>
        <w:rPr>
          <w:sz w:val="16"/>
        </w:rPr>
        <w:t>"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zákon</w:t>
      </w:r>
      <w:r>
        <w:rPr>
          <w:spacing w:val="-5"/>
          <w:sz w:val="16"/>
        </w:rPr>
        <w:t xml:space="preserve"> </w:t>
      </w:r>
      <w:r>
        <w:rPr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z w:val="16"/>
        </w:rPr>
        <w:t>265/1991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platném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znění. </w:t>
      </w:r>
      <w:r>
        <w:rPr>
          <w:spacing w:val="-2"/>
          <w:sz w:val="16"/>
        </w:rPr>
        <w:t>"</w:t>
      </w:r>
      <w:r>
        <w:rPr>
          <w:rFonts w:ascii="Arial" w:hAnsi="Arial"/>
          <w:b/>
          <w:spacing w:val="-2"/>
          <w:sz w:val="16"/>
        </w:rPr>
        <w:t>Zákon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účetnictví</w:t>
      </w:r>
      <w:r>
        <w:rPr>
          <w:spacing w:val="-2"/>
          <w:sz w:val="16"/>
        </w:rPr>
        <w:t>"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=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zákon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č.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563/1991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Sb.,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platném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znění</w:t>
      </w:r>
    </w:p>
    <w:p w:rsidR="00AC13BA" w:rsidRDefault="00AC13BA">
      <w:pPr>
        <w:spacing w:line="398" w:lineRule="auto"/>
        <w:rPr>
          <w:sz w:val="16"/>
        </w:rPr>
        <w:sectPr w:rsidR="00AC13BA">
          <w:headerReference w:type="default" r:id="rId14"/>
          <w:footerReference w:type="default" r:id="rId15"/>
          <w:pgSz w:w="11910" w:h="16840"/>
          <w:pgMar w:top="1180" w:right="1040" w:bottom="1140" w:left="900" w:header="714" w:footer="960" w:gutter="0"/>
          <w:pgNumType w:start="1"/>
          <w:cols w:space="708"/>
        </w:sectPr>
      </w:pPr>
    </w:p>
    <w:p w:rsidR="00AC13BA" w:rsidRDefault="00AC13BA">
      <w:pPr>
        <w:pStyle w:val="Zkladntext"/>
        <w:ind w:left="0"/>
      </w:pPr>
    </w:p>
    <w:p w:rsidR="00AC13BA" w:rsidRDefault="00AC13BA">
      <w:pPr>
        <w:pStyle w:val="Zkladntext"/>
        <w:spacing w:before="103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4248"/>
        </w:tabs>
        <w:ind w:left="4248" w:hanging="177"/>
        <w:jc w:val="left"/>
      </w:pPr>
      <w:r>
        <w:t>Povinnosti</w:t>
      </w:r>
      <w:r>
        <w:rPr>
          <w:spacing w:val="-7"/>
        </w:rPr>
        <w:t xml:space="preserve"> </w:t>
      </w:r>
      <w:r>
        <w:rPr>
          <w:spacing w:val="-2"/>
        </w:rPr>
        <w:t>Obchodníka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00"/>
        </w:tabs>
        <w:spacing w:before="119"/>
        <w:ind w:right="371" w:firstLine="0"/>
        <w:jc w:val="both"/>
        <w:rPr>
          <w:sz w:val="16"/>
        </w:rPr>
      </w:pPr>
      <w:r>
        <w:rPr>
          <w:sz w:val="16"/>
        </w:rPr>
        <w:t xml:space="preserve">Obchodník se zavazuje dodávat Zákazníkovi elektřinu v rozsahu a za podmínek dohodnutých ve Smlouvě a OPD do </w:t>
      </w:r>
      <w:r>
        <w:rPr>
          <w:spacing w:val="-2"/>
          <w:sz w:val="16"/>
        </w:rPr>
        <w:t xml:space="preserve">odběrných míst Zákazníka vymezených ve Smlouvě (dále jen "OM") v kvalitě podle příslušných právních předpisů. Nebylo-li </w:t>
      </w:r>
      <w:r>
        <w:rPr>
          <w:w w:val="90"/>
          <w:sz w:val="16"/>
        </w:rPr>
        <w:t>množství dodávané</w:t>
      </w:r>
      <w:r>
        <w:rPr>
          <w:w w:val="90"/>
          <w:sz w:val="16"/>
        </w:rPr>
        <w:t xml:space="preserve"> elektřiny sjednáno přímo ve Smlouvě,</w:t>
      </w:r>
      <w:r>
        <w:rPr>
          <w:sz w:val="16"/>
        </w:rPr>
        <w:t xml:space="preserve"> </w:t>
      </w:r>
      <w:r>
        <w:rPr>
          <w:w w:val="90"/>
          <w:sz w:val="16"/>
        </w:rPr>
        <w:t>považuje se za sjednané množství dodávek</w:t>
      </w:r>
      <w:r>
        <w:rPr>
          <w:sz w:val="16"/>
        </w:rPr>
        <w:t xml:space="preserve"> </w:t>
      </w:r>
      <w:r>
        <w:rPr>
          <w:w w:val="90"/>
          <w:sz w:val="16"/>
        </w:rPr>
        <w:t>elektřiny skutečně dodané</w:t>
      </w:r>
      <w:r>
        <w:rPr>
          <w:spacing w:val="80"/>
          <w:sz w:val="16"/>
        </w:rPr>
        <w:t xml:space="preserve"> </w:t>
      </w:r>
      <w:r>
        <w:rPr>
          <w:sz w:val="16"/>
        </w:rPr>
        <w:t>a odebrané množství v OM.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00"/>
        </w:tabs>
        <w:spacing w:before="60"/>
        <w:ind w:right="373" w:firstLine="0"/>
        <w:jc w:val="both"/>
        <w:rPr>
          <w:sz w:val="16"/>
        </w:rPr>
      </w:pPr>
      <w:r>
        <w:rPr>
          <w:spacing w:val="-6"/>
          <w:sz w:val="16"/>
        </w:rPr>
        <w:t>K</w:t>
      </w:r>
      <w:r>
        <w:rPr>
          <w:sz w:val="16"/>
        </w:rPr>
        <w:t xml:space="preserve"> </w:t>
      </w:r>
      <w:r>
        <w:rPr>
          <w:spacing w:val="-6"/>
          <w:sz w:val="16"/>
        </w:rPr>
        <w:t>zajištění</w:t>
      </w:r>
      <w:r>
        <w:rPr>
          <w:sz w:val="16"/>
        </w:rPr>
        <w:t xml:space="preserve"> </w:t>
      </w:r>
      <w:r>
        <w:rPr>
          <w:spacing w:val="-6"/>
          <w:sz w:val="16"/>
        </w:rPr>
        <w:t>dodávky</w:t>
      </w:r>
      <w:r>
        <w:rPr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Zákazníkovi</w:t>
      </w:r>
      <w:r>
        <w:rPr>
          <w:sz w:val="16"/>
        </w:rPr>
        <w:t xml:space="preserve"> </w:t>
      </w:r>
      <w:r>
        <w:rPr>
          <w:spacing w:val="-6"/>
          <w:sz w:val="16"/>
        </w:rPr>
        <w:t>uzavírá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</w:t>
      </w:r>
      <w:r>
        <w:rPr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z w:val="16"/>
        </w:rPr>
        <w:t xml:space="preserve"> </w:t>
      </w:r>
      <w:r>
        <w:rPr>
          <w:spacing w:val="-6"/>
          <w:sz w:val="16"/>
        </w:rPr>
        <w:t>územně</w:t>
      </w:r>
      <w:r>
        <w:rPr>
          <w:sz w:val="16"/>
        </w:rPr>
        <w:t xml:space="preserve"> </w:t>
      </w:r>
      <w:r>
        <w:rPr>
          <w:spacing w:val="-6"/>
          <w:sz w:val="16"/>
        </w:rPr>
        <w:t>příslušným</w:t>
      </w:r>
      <w:r>
        <w:rPr>
          <w:sz w:val="16"/>
        </w:rPr>
        <w:t xml:space="preserve"> </w:t>
      </w:r>
      <w:r>
        <w:rPr>
          <w:spacing w:val="-6"/>
          <w:sz w:val="16"/>
        </w:rPr>
        <w:t>provozovatelem</w:t>
      </w:r>
      <w:r>
        <w:rPr>
          <w:sz w:val="16"/>
        </w:rPr>
        <w:t xml:space="preserve"> </w:t>
      </w:r>
      <w:r>
        <w:rPr>
          <w:spacing w:val="-6"/>
          <w:sz w:val="16"/>
        </w:rPr>
        <w:t>distribuční</w:t>
      </w:r>
      <w:r>
        <w:rPr>
          <w:sz w:val="16"/>
        </w:rPr>
        <w:t xml:space="preserve"> </w:t>
      </w:r>
      <w:r>
        <w:rPr>
          <w:spacing w:val="-6"/>
          <w:sz w:val="16"/>
        </w:rPr>
        <w:t>soustavy</w:t>
      </w:r>
      <w:r>
        <w:rPr>
          <w:sz w:val="16"/>
        </w:rPr>
        <w:t xml:space="preserve"> </w:t>
      </w:r>
      <w:r>
        <w:rPr>
          <w:spacing w:val="-6"/>
          <w:sz w:val="16"/>
        </w:rPr>
        <w:t>(dále</w:t>
      </w:r>
      <w:r>
        <w:rPr>
          <w:sz w:val="16"/>
        </w:rPr>
        <w:t xml:space="preserve"> jen</w:t>
      </w:r>
      <w:r>
        <w:rPr>
          <w:spacing w:val="-12"/>
          <w:sz w:val="16"/>
        </w:rPr>
        <w:t xml:space="preserve"> </w:t>
      </w:r>
      <w:r>
        <w:rPr>
          <w:sz w:val="16"/>
        </w:rPr>
        <w:t>„PDS“)</w:t>
      </w:r>
      <w:r>
        <w:rPr>
          <w:spacing w:val="-11"/>
          <w:sz w:val="16"/>
        </w:rPr>
        <w:t xml:space="preserve"> </w:t>
      </w:r>
      <w:r>
        <w:rPr>
          <w:sz w:val="16"/>
        </w:rPr>
        <w:t>Smlouvu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distribuci,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za</w:t>
      </w:r>
      <w:r>
        <w:rPr>
          <w:spacing w:val="-11"/>
          <w:sz w:val="16"/>
        </w:rPr>
        <w:t xml:space="preserve"> </w:t>
      </w:r>
      <w:r>
        <w:rPr>
          <w:sz w:val="16"/>
        </w:rPr>
        <w:t>podmínek</w:t>
      </w:r>
      <w:r>
        <w:rPr>
          <w:spacing w:val="-12"/>
          <w:sz w:val="16"/>
        </w:rPr>
        <w:t xml:space="preserve"> </w:t>
      </w:r>
      <w:r>
        <w:rPr>
          <w:sz w:val="16"/>
        </w:rPr>
        <w:t>stanovených</w:t>
      </w:r>
      <w:r>
        <w:rPr>
          <w:spacing w:val="-11"/>
          <w:sz w:val="16"/>
        </w:rPr>
        <w:t xml:space="preserve"> </w:t>
      </w:r>
      <w:r>
        <w:rPr>
          <w:sz w:val="16"/>
        </w:rPr>
        <w:t>PDS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rozsahu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kvalitě</w:t>
      </w:r>
      <w:r>
        <w:rPr>
          <w:spacing w:val="-11"/>
          <w:sz w:val="16"/>
        </w:rPr>
        <w:t xml:space="preserve"> </w:t>
      </w:r>
      <w:r>
        <w:rPr>
          <w:sz w:val="16"/>
        </w:rPr>
        <w:t>uvedené</w:t>
      </w:r>
      <w:r>
        <w:rPr>
          <w:spacing w:val="-11"/>
          <w:sz w:val="16"/>
        </w:rPr>
        <w:t xml:space="preserve"> </w:t>
      </w:r>
      <w:r>
        <w:rPr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z w:val="16"/>
        </w:rPr>
        <w:t>Smlouvě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OPD.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Zákazník </w:t>
      </w:r>
      <w:r>
        <w:rPr>
          <w:spacing w:val="-2"/>
          <w:sz w:val="16"/>
        </w:rPr>
        <w:t>uděluje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Obchodníkovi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souhlas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uzavřením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distribuci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zavazuje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poskytnout Obchodníkovi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při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jednání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s </w:t>
      </w:r>
      <w:r>
        <w:rPr>
          <w:spacing w:val="-4"/>
          <w:sz w:val="16"/>
        </w:rPr>
        <w:t>příslušným PDS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potřebnou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součinnost.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Zákazník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zavazuje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řídit podmínkami distribuce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příslušného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PDS.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00"/>
        </w:tabs>
        <w:spacing w:before="59"/>
        <w:ind w:right="376" w:firstLine="0"/>
        <w:jc w:val="both"/>
        <w:rPr>
          <w:sz w:val="16"/>
        </w:rPr>
      </w:pPr>
      <w:r>
        <w:rPr>
          <w:spacing w:val="-2"/>
          <w:sz w:val="16"/>
        </w:rPr>
        <w:t>Dodávka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splněna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přechodem elektřiny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distribuční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soustavy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příslušného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PDS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předávacích </w:t>
      </w:r>
      <w:r>
        <w:rPr>
          <w:spacing w:val="-6"/>
          <w:sz w:val="16"/>
        </w:rPr>
        <w:t>místech.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Předávací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místa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jsou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smyslu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příslušného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právního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předpisu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místy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předání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převzetí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mezi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Obchodníkem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2"/>
          <w:sz w:val="16"/>
        </w:rPr>
        <w:t xml:space="preserve"> Zákazníkem,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kterých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dochází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přechodu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veškerých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vlastnických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práv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dodané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elektřině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prostých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jakýchkoli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nároků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třetích </w:t>
      </w:r>
      <w:r>
        <w:rPr>
          <w:sz w:val="16"/>
        </w:rPr>
        <w:t>osob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k</w:t>
      </w:r>
      <w:r>
        <w:rPr>
          <w:spacing w:val="-11"/>
          <w:sz w:val="16"/>
        </w:rPr>
        <w:t xml:space="preserve"> </w:t>
      </w:r>
      <w:r>
        <w:rPr>
          <w:sz w:val="16"/>
        </w:rPr>
        <w:t>přechodu</w:t>
      </w:r>
      <w:r>
        <w:rPr>
          <w:spacing w:val="-11"/>
          <w:sz w:val="16"/>
        </w:rPr>
        <w:t xml:space="preserve"> </w:t>
      </w:r>
      <w:r>
        <w:rPr>
          <w:sz w:val="16"/>
        </w:rPr>
        <w:t>nebezpečí</w:t>
      </w:r>
      <w:r>
        <w:rPr>
          <w:spacing w:val="-11"/>
          <w:sz w:val="16"/>
        </w:rPr>
        <w:t xml:space="preserve"> </w:t>
      </w:r>
      <w:r>
        <w:rPr>
          <w:sz w:val="16"/>
        </w:rPr>
        <w:t>škody.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00"/>
        </w:tabs>
        <w:spacing w:before="61"/>
        <w:ind w:right="377" w:firstLine="0"/>
        <w:jc w:val="both"/>
        <w:rPr>
          <w:sz w:val="16"/>
        </w:rPr>
      </w:pPr>
      <w:r>
        <w:rPr>
          <w:sz w:val="16"/>
        </w:rPr>
        <w:t>Obchodník</w:t>
      </w:r>
      <w:r>
        <w:rPr>
          <w:spacing w:val="-12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zavazuje</w:t>
      </w:r>
      <w:r>
        <w:rPr>
          <w:spacing w:val="-11"/>
          <w:sz w:val="16"/>
        </w:rPr>
        <w:t xml:space="preserve"> </w:t>
      </w:r>
      <w:r>
        <w:rPr>
          <w:sz w:val="16"/>
        </w:rPr>
        <w:t>převzít</w:t>
      </w:r>
      <w:r>
        <w:rPr>
          <w:spacing w:val="-11"/>
          <w:sz w:val="16"/>
        </w:rPr>
        <w:t xml:space="preserve"> </w:t>
      </w:r>
      <w:r>
        <w:rPr>
          <w:sz w:val="16"/>
        </w:rPr>
        <w:t>závazek</w:t>
      </w:r>
      <w:r>
        <w:rPr>
          <w:spacing w:val="-11"/>
          <w:sz w:val="16"/>
        </w:rPr>
        <w:t xml:space="preserve"> </w:t>
      </w:r>
      <w:r>
        <w:rPr>
          <w:sz w:val="16"/>
        </w:rPr>
        <w:t>Zákazníka</w:t>
      </w:r>
      <w:r>
        <w:rPr>
          <w:spacing w:val="-11"/>
          <w:sz w:val="16"/>
        </w:rPr>
        <w:t xml:space="preserve"> </w:t>
      </w:r>
      <w:r>
        <w:rPr>
          <w:sz w:val="16"/>
        </w:rPr>
        <w:t>odebrat</w:t>
      </w:r>
      <w:r>
        <w:rPr>
          <w:spacing w:val="-11"/>
          <w:sz w:val="16"/>
        </w:rPr>
        <w:t xml:space="preserve"> </w:t>
      </w:r>
      <w:r>
        <w:rPr>
          <w:sz w:val="16"/>
        </w:rPr>
        <w:t>elektřinu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sz w:val="16"/>
        </w:rPr>
        <w:t>elektrizační</w:t>
      </w:r>
      <w:r>
        <w:rPr>
          <w:spacing w:val="-11"/>
          <w:sz w:val="16"/>
        </w:rPr>
        <w:t xml:space="preserve"> </w:t>
      </w:r>
      <w:r>
        <w:rPr>
          <w:sz w:val="16"/>
        </w:rPr>
        <w:t>soustavy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nést</w:t>
      </w:r>
      <w:r>
        <w:rPr>
          <w:spacing w:val="-11"/>
          <w:sz w:val="16"/>
        </w:rPr>
        <w:t xml:space="preserve"> </w:t>
      </w:r>
      <w:r>
        <w:rPr>
          <w:sz w:val="16"/>
        </w:rPr>
        <w:t>plnou</w:t>
      </w:r>
      <w:r>
        <w:rPr>
          <w:spacing w:val="-11"/>
          <w:sz w:val="16"/>
        </w:rPr>
        <w:t xml:space="preserve"> </w:t>
      </w:r>
      <w:r>
        <w:rPr>
          <w:sz w:val="16"/>
        </w:rPr>
        <w:t>odpovědnost</w:t>
      </w:r>
      <w:r>
        <w:rPr>
          <w:spacing w:val="-11"/>
          <w:sz w:val="16"/>
        </w:rPr>
        <w:t xml:space="preserve"> </w:t>
      </w:r>
      <w:r>
        <w:rPr>
          <w:sz w:val="16"/>
        </w:rPr>
        <w:t>za odchylku Zákazníka, pokud se tato odchylka vztahuje k OM, to vše za podmínky, že Zákazník nebude mít po dobu trvání smluvního</w:t>
      </w:r>
      <w:r>
        <w:rPr>
          <w:spacing w:val="-7"/>
          <w:sz w:val="16"/>
        </w:rPr>
        <w:t xml:space="preserve"> </w:t>
      </w:r>
      <w:r>
        <w:rPr>
          <w:sz w:val="16"/>
        </w:rPr>
        <w:t>vztahu</w:t>
      </w:r>
      <w:r>
        <w:rPr>
          <w:spacing w:val="-7"/>
          <w:sz w:val="16"/>
        </w:rPr>
        <w:t xml:space="preserve"> </w:t>
      </w:r>
      <w:r>
        <w:rPr>
          <w:sz w:val="16"/>
        </w:rPr>
        <w:t>upraveného</w:t>
      </w:r>
      <w:r>
        <w:rPr>
          <w:spacing w:val="-7"/>
          <w:sz w:val="16"/>
        </w:rPr>
        <w:t xml:space="preserve"> </w:t>
      </w:r>
      <w:r>
        <w:rPr>
          <w:sz w:val="16"/>
        </w:rPr>
        <w:t>Smlouv</w:t>
      </w:r>
      <w:r>
        <w:rPr>
          <w:sz w:val="16"/>
        </w:rPr>
        <w:t>ou</w:t>
      </w:r>
      <w:r>
        <w:rPr>
          <w:spacing w:val="-7"/>
          <w:sz w:val="16"/>
        </w:rPr>
        <w:t xml:space="preserve"> </w:t>
      </w:r>
      <w:r>
        <w:rPr>
          <w:sz w:val="16"/>
        </w:rPr>
        <w:t>více</w:t>
      </w:r>
      <w:r>
        <w:rPr>
          <w:spacing w:val="-7"/>
          <w:sz w:val="16"/>
        </w:rPr>
        <w:t xml:space="preserve"> </w:t>
      </w:r>
      <w:r>
        <w:rPr>
          <w:sz w:val="16"/>
        </w:rPr>
        <w:t>obchodních</w:t>
      </w:r>
      <w:r>
        <w:rPr>
          <w:spacing w:val="-7"/>
          <w:sz w:val="16"/>
        </w:rPr>
        <w:t xml:space="preserve"> </w:t>
      </w:r>
      <w:r>
        <w:rPr>
          <w:sz w:val="16"/>
        </w:rPr>
        <w:t>partnerů</w:t>
      </w:r>
      <w:r>
        <w:rPr>
          <w:spacing w:val="-7"/>
          <w:sz w:val="16"/>
        </w:rPr>
        <w:t xml:space="preserve"> </w:t>
      </w:r>
      <w:r>
        <w:rPr>
          <w:sz w:val="16"/>
        </w:rPr>
        <w:t>pro</w:t>
      </w:r>
      <w:r>
        <w:rPr>
          <w:spacing w:val="-7"/>
          <w:sz w:val="16"/>
        </w:rPr>
        <w:t xml:space="preserve"> </w:t>
      </w:r>
      <w:r>
        <w:rPr>
          <w:sz w:val="16"/>
        </w:rPr>
        <w:t>dodávky</w:t>
      </w:r>
      <w:r>
        <w:rPr>
          <w:spacing w:val="-8"/>
          <w:sz w:val="16"/>
        </w:rPr>
        <w:t xml:space="preserve"> </w:t>
      </w:r>
      <w:r>
        <w:rPr>
          <w:sz w:val="16"/>
        </w:rPr>
        <w:t>elektřiny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OM.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00"/>
        </w:tabs>
        <w:spacing w:before="60"/>
        <w:ind w:right="369" w:firstLine="0"/>
        <w:jc w:val="both"/>
        <w:rPr>
          <w:sz w:val="16"/>
        </w:rPr>
      </w:pPr>
      <w:r>
        <w:rPr>
          <w:spacing w:val="-6"/>
          <w:sz w:val="16"/>
        </w:rPr>
        <w:t>Obchodník započne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dodávkou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základě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 distribuci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uzavřené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příslušným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PDS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nejpozději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2"/>
          <w:sz w:val="16"/>
        </w:rPr>
        <w:t xml:space="preserve"> lhůtě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stanovené v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souladu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 právními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předpisy, pokud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Zákazník splnil všechny podmínky pro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zahájení dodávky elektřiny podle </w:t>
      </w:r>
      <w:r>
        <w:rPr>
          <w:spacing w:val="-6"/>
          <w:sz w:val="16"/>
        </w:rPr>
        <w:t>příslušných právních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předpisů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podle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Smlouvy.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strany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se také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mohou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dohodnout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jiné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době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započetí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dodávky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z w:val="16"/>
        </w:rPr>
        <w:t xml:space="preserve"> pro jednotlivá OM.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00"/>
        </w:tabs>
        <w:spacing w:before="59"/>
        <w:ind w:right="371" w:firstLine="0"/>
        <w:jc w:val="both"/>
        <w:rPr>
          <w:sz w:val="16"/>
        </w:rPr>
      </w:pPr>
      <w:r>
        <w:rPr>
          <w:spacing w:val="-2"/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Obchodník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nezahájí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plnění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dodávky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sjednaném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termínu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průběhu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plnění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smluvního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vztahu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ukončí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plnění </w:t>
      </w:r>
      <w:r>
        <w:rPr>
          <w:spacing w:val="-4"/>
          <w:sz w:val="16"/>
        </w:rPr>
        <w:t>dodávek z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důvodů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překážek 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straně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Obchodníka,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povinen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zaplatit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Zákazníkovi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smluvní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pokutu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výši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součinu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nedodaného </w:t>
      </w:r>
      <w:r>
        <w:rPr>
          <w:sz w:val="16"/>
        </w:rPr>
        <w:t>množství</w:t>
      </w:r>
      <w:r>
        <w:rPr>
          <w:spacing w:val="-12"/>
          <w:sz w:val="16"/>
        </w:rPr>
        <w:t xml:space="preserve"> </w:t>
      </w:r>
      <w:r>
        <w:rPr>
          <w:sz w:val="16"/>
        </w:rPr>
        <w:t>elektřiny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jednotkové</w:t>
      </w:r>
      <w:r>
        <w:rPr>
          <w:spacing w:val="-11"/>
          <w:sz w:val="16"/>
        </w:rPr>
        <w:t xml:space="preserve"> </w:t>
      </w:r>
      <w:r>
        <w:rPr>
          <w:sz w:val="16"/>
        </w:rPr>
        <w:t>ceny</w:t>
      </w:r>
      <w:r>
        <w:rPr>
          <w:spacing w:val="-11"/>
          <w:sz w:val="16"/>
        </w:rPr>
        <w:t xml:space="preserve"> </w:t>
      </w:r>
      <w:r>
        <w:rPr>
          <w:sz w:val="16"/>
        </w:rPr>
        <w:t>stanovené</w:t>
      </w:r>
      <w:r>
        <w:rPr>
          <w:spacing w:val="-11"/>
          <w:sz w:val="16"/>
        </w:rPr>
        <w:t xml:space="preserve"> </w:t>
      </w:r>
      <w:r>
        <w:rPr>
          <w:sz w:val="16"/>
        </w:rPr>
        <w:t>jako</w:t>
      </w:r>
      <w:r>
        <w:rPr>
          <w:spacing w:val="-11"/>
          <w:sz w:val="16"/>
        </w:rPr>
        <w:t xml:space="preserve"> </w:t>
      </w:r>
      <w:r>
        <w:rPr>
          <w:sz w:val="16"/>
        </w:rPr>
        <w:t>rozdíl</w:t>
      </w:r>
      <w:r>
        <w:rPr>
          <w:spacing w:val="-11"/>
          <w:sz w:val="16"/>
        </w:rPr>
        <w:t xml:space="preserve"> </w:t>
      </w:r>
      <w:r>
        <w:rPr>
          <w:sz w:val="16"/>
        </w:rPr>
        <w:t>mezi</w:t>
      </w:r>
      <w:r>
        <w:rPr>
          <w:spacing w:val="-12"/>
          <w:sz w:val="16"/>
        </w:rPr>
        <w:t xml:space="preserve"> </w:t>
      </w:r>
      <w:r>
        <w:rPr>
          <w:sz w:val="16"/>
        </w:rPr>
        <w:t>maximální</w:t>
      </w:r>
      <w:r>
        <w:rPr>
          <w:spacing w:val="-11"/>
          <w:sz w:val="16"/>
        </w:rPr>
        <w:t xml:space="preserve"> </w:t>
      </w:r>
      <w:r>
        <w:rPr>
          <w:sz w:val="16"/>
        </w:rPr>
        <w:t>cenou</w:t>
      </w:r>
      <w:r>
        <w:rPr>
          <w:spacing w:val="-11"/>
          <w:sz w:val="16"/>
        </w:rPr>
        <w:t xml:space="preserve"> </w:t>
      </w:r>
      <w:r>
        <w:rPr>
          <w:sz w:val="16"/>
        </w:rPr>
        <w:t>náhradní</w:t>
      </w:r>
      <w:r>
        <w:rPr>
          <w:spacing w:val="-11"/>
          <w:sz w:val="16"/>
        </w:rPr>
        <w:t xml:space="preserve"> </w:t>
      </w:r>
      <w:r>
        <w:rPr>
          <w:sz w:val="16"/>
        </w:rPr>
        <w:t>dodávky</w:t>
      </w:r>
      <w:r>
        <w:rPr>
          <w:spacing w:val="-11"/>
          <w:sz w:val="16"/>
        </w:rPr>
        <w:t xml:space="preserve"> </w:t>
      </w:r>
      <w:r>
        <w:rPr>
          <w:sz w:val="16"/>
        </w:rPr>
        <w:t>stanovenou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"dodavatelem </w:t>
      </w:r>
      <w:r>
        <w:rPr>
          <w:spacing w:val="-2"/>
          <w:sz w:val="16"/>
        </w:rPr>
        <w:t>poslední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instance"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cenou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silovou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elektřinu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stanovenou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Smlouvě.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Úhradou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této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smluvní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pokuty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není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dotčeno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ani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omezeno </w:t>
      </w:r>
      <w:r>
        <w:rPr>
          <w:spacing w:val="-6"/>
          <w:sz w:val="16"/>
        </w:rPr>
        <w:t>právo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Zákazníka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náhradu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škody.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takovém</w:t>
      </w:r>
      <w:r>
        <w:rPr>
          <w:sz w:val="16"/>
        </w:rPr>
        <w:t xml:space="preserve"> </w:t>
      </w:r>
      <w:r>
        <w:rPr>
          <w:spacing w:val="-6"/>
          <w:sz w:val="16"/>
        </w:rPr>
        <w:t>případě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odstoupit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od</w:t>
      </w:r>
      <w:r>
        <w:rPr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postupem</w:t>
      </w:r>
      <w:r>
        <w:rPr>
          <w:sz w:val="16"/>
        </w:rPr>
        <w:t xml:space="preserve"> </w:t>
      </w:r>
      <w:r>
        <w:rPr>
          <w:spacing w:val="-6"/>
          <w:sz w:val="16"/>
        </w:rPr>
        <w:t>dle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čl.</w:t>
      </w:r>
      <w:r>
        <w:rPr>
          <w:sz w:val="16"/>
        </w:rPr>
        <w:t xml:space="preserve"> </w:t>
      </w:r>
      <w:r>
        <w:rPr>
          <w:spacing w:val="-6"/>
          <w:sz w:val="16"/>
        </w:rPr>
        <w:t>VIII.</w:t>
      </w:r>
      <w:r>
        <w:rPr>
          <w:sz w:val="16"/>
        </w:rPr>
        <w:t xml:space="preserve"> </w:t>
      </w:r>
      <w:r>
        <w:rPr>
          <w:spacing w:val="-6"/>
          <w:sz w:val="16"/>
        </w:rPr>
        <w:t>odst.</w:t>
      </w:r>
      <w:r>
        <w:rPr>
          <w:sz w:val="16"/>
        </w:rPr>
        <w:t xml:space="preserve"> </w:t>
      </w:r>
      <w:r>
        <w:rPr>
          <w:spacing w:val="-6"/>
          <w:sz w:val="16"/>
        </w:rPr>
        <w:t>4.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těchto</w:t>
      </w:r>
      <w:r>
        <w:rPr>
          <w:spacing w:val="-4"/>
          <w:sz w:val="16"/>
        </w:rPr>
        <w:t xml:space="preserve"> OPD.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00"/>
        </w:tabs>
        <w:spacing w:before="60"/>
        <w:ind w:right="371" w:firstLine="0"/>
        <w:jc w:val="both"/>
        <w:rPr>
          <w:sz w:val="16"/>
        </w:rPr>
      </w:pPr>
      <w:r>
        <w:rPr>
          <w:spacing w:val="-6"/>
          <w:sz w:val="16"/>
        </w:rPr>
        <w:t>Není-li</w:t>
      </w:r>
      <w:r>
        <w:rPr>
          <w:sz w:val="16"/>
        </w:rPr>
        <w:t xml:space="preserve"> </w:t>
      </w:r>
      <w:r>
        <w:rPr>
          <w:spacing w:val="-6"/>
          <w:sz w:val="16"/>
        </w:rPr>
        <w:t>možné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zahájit</w:t>
      </w:r>
      <w:r>
        <w:rPr>
          <w:sz w:val="16"/>
        </w:rPr>
        <w:t xml:space="preserve"> </w:t>
      </w:r>
      <w:r>
        <w:rPr>
          <w:spacing w:val="-6"/>
          <w:sz w:val="16"/>
        </w:rPr>
        <w:t>dodávku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důvodů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překážek</w:t>
      </w:r>
      <w:r>
        <w:rPr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straně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Zákazníka,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jiného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dodavatele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z w:val="16"/>
        </w:rPr>
        <w:t xml:space="preserve"> </w:t>
      </w:r>
      <w:r>
        <w:rPr>
          <w:spacing w:val="-6"/>
          <w:sz w:val="16"/>
        </w:rPr>
        <w:t>nebo</w:t>
      </w:r>
      <w:r>
        <w:rPr>
          <w:sz w:val="16"/>
        </w:rPr>
        <w:t xml:space="preserve"> </w:t>
      </w:r>
      <w:r>
        <w:rPr>
          <w:spacing w:val="-6"/>
          <w:sz w:val="16"/>
        </w:rPr>
        <w:t>PDS,</w:t>
      </w:r>
      <w:r>
        <w:rPr>
          <w:sz w:val="16"/>
        </w:rPr>
        <w:t xml:space="preserve"> </w:t>
      </w:r>
      <w:r>
        <w:rPr>
          <w:spacing w:val="-6"/>
          <w:sz w:val="16"/>
        </w:rPr>
        <w:t>nejedná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</w:t>
      </w:r>
      <w:r>
        <w:rPr>
          <w:spacing w:val="-4"/>
          <w:sz w:val="16"/>
        </w:rPr>
        <w:t xml:space="preserve"> porušení povinnosti Obchodníka a Obchodník je oprávněn od Smlouvy odstoupit dle podmínek uvedených v čl.</w:t>
      </w:r>
      <w:r>
        <w:rPr>
          <w:sz w:val="16"/>
        </w:rPr>
        <w:t xml:space="preserve"> </w:t>
      </w:r>
      <w:r>
        <w:rPr>
          <w:spacing w:val="-4"/>
          <w:sz w:val="16"/>
        </w:rPr>
        <w:t>VIII. odst. 3. těchto OPD.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00"/>
        </w:tabs>
        <w:spacing w:before="60"/>
        <w:ind w:right="371" w:firstLine="0"/>
        <w:jc w:val="both"/>
        <w:rPr>
          <w:sz w:val="16"/>
        </w:rPr>
      </w:pPr>
      <w:r>
        <w:rPr>
          <w:sz w:val="16"/>
        </w:rPr>
        <w:t xml:space="preserve">Nedojde-li k zahájení dodávky z důvodu neprovedení registrace změny dodavatele v systému operátora trhu OTE, pro </w:t>
      </w:r>
      <w:r>
        <w:rPr>
          <w:spacing w:val="-6"/>
          <w:sz w:val="16"/>
        </w:rPr>
        <w:t>překážky</w:t>
      </w:r>
      <w:r>
        <w:rPr>
          <w:sz w:val="16"/>
        </w:rPr>
        <w:t xml:space="preserve"> </w:t>
      </w:r>
      <w:r>
        <w:rPr>
          <w:spacing w:val="-6"/>
          <w:sz w:val="16"/>
        </w:rPr>
        <w:t>n</w:t>
      </w:r>
      <w:r>
        <w:rPr>
          <w:spacing w:val="-6"/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straně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Zákazníka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Obchodník</w:t>
      </w:r>
      <w:r>
        <w:rPr>
          <w:sz w:val="16"/>
        </w:rPr>
        <w:t xml:space="preserve"> </w:t>
      </w:r>
      <w:r>
        <w:rPr>
          <w:spacing w:val="-6"/>
          <w:sz w:val="16"/>
        </w:rPr>
        <w:t>od</w:t>
      </w:r>
      <w:r>
        <w:rPr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neodstoupí,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</w:t>
      </w:r>
      <w:r>
        <w:rPr>
          <w:sz w:val="16"/>
        </w:rPr>
        <w:t xml:space="preserve"> </w:t>
      </w:r>
      <w:r>
        <w:rPr>
          <w:spacing w:val="-6"/>
          <w:sz w:val="16"/>
        </w:rPr>
        <w:t>oprávněn</w:t>
      </w:r>
      <w:r>
        <w:rPr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z w:val="16"/>
        </w:rPr>
        <w:t xml:space="preserve"> </w:t>
      </w:r>
      <w:r>
        <w:rPr>
          <w:spacing w:val="-6"/>
          <w:sz w:val="16"/>
        </w:rPr>
        <w:t>nejbližším</w:t>
      </w:r>
      <w:r>
        <w:rPr>
          <w:sz w:val="16"/>
        </w:rPr>
        <w:t xml:space="preserve"> </w:t>
      </w:r>
      <w:r>
        <w:rPr>
          <w:spacing w:val="-6"/>
          <w:sz w:val="16"/>
        </w:rPr>
        <w:t>možném</w:t>
      </w:r>
      <w:r>
        <w:rPr>
          <w:sz w:val="16"/>
        </w:rPr>
        <w:t xml:space="preserve"> </w:t>
      </w:r>
      <w:r>
        <w:rPr>
          <w:spacing w:val="-6"/>
          <w:sz w:val="16"/>
        </w:rPr>
        <w:t>termínu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učinit</w:t>
      </w:r>
      <w:r>
        <w:rPr>
          <w:spacing w:val="-4"/>
          <w:sz w:val="16"/>
        </w:rPr>
        <w:t xml:space="preserve"> potřebné úkony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pro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ukončení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smluvních vztahů 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předchozím dodavatelem Zákazníka 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provedení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registrace změny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dodavatele </w:t>
      </w:r>
      <w:r>
        <w:rPr>
          <w:spacing w:val="-2"/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systému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operátora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trhu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OTE.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případě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nečinnosti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Obchodníka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Zákazník oprávněn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odstoupit.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00"/>
        </w:tabs>
        <w:spacing w:before="61"/>
        <w:ind w:right="373" w:firstLine="0"/>
        <w:jc w:val="both"/>
        <w:rPr>
          <w:sz w:val="16"/>
        </w:rPr>
      </w:pPr>
      <w:r>
        <w:rPr>
          <w:spacing w:val="-2"/>
          <w:sz w:val="16"/>
        </w:rPr>
        <w:t xml:space="preserve">Obchodník neposkytuje distribuci elektřiny, pouze jako obchodník s elektřinou zajišťuje uzavření Smlouvy o distribuci pro </w:t>
      </w:r>
      <w:r>
        <w:rPr>
          <w:sz w:val="16"/>
        </w:rPr>
        <w:t>Odběrné</w:t>
      </w:r>
      <w:r>
        <w:rPr>
          <w:spacing w:val="-10"/>
          <w:sz w:val="16"/>
        </w:rPr>
        <w:t xml:space="preserve"> </w:t>
      </w:r>
      <w:r>
        <w:rPr>
          <w:sz w:val="16"/>
        </w:rPr>
        <w:t>místo</w:t>
      </w:r>
      <w:r>
        <w:rPr>
          <w:spacing w:val="-10"/>
          <w:sz w:val="16"/>
        </w:rPr>
        <w:t xml:space="preserve"> </w:t>
      </w:r>
      <w:r>
        <w:rPr>
          <w:sz w:val="16"/>
        </w:rPr>
        <w:t>Zákazníka</w:t>
      </w:r>
      <w:r>
        <w:rPr>
          <w:spacing w:val="-10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příslušným</w:t>
      </w:r>
      <w:r>
        <w:rPr>
          <w:spacing w:val="-7"/>
          <w:sz w:val="16"/>
        </w:rPr>
        <w:t xml:space="preserve"> </w:t>
      </w:r>
      <w:r>
        <w:rPr>
          <w:sz w:val="16"/>
        </w:rPr>
        <w:t>PDS.</w:t>
      </w:r>
      <w:r>
        <w:rPr>
          <w:spacing w:val="-7"/>
          <w:sz w:val="16"/>
        </w:rPr>
        <w:t xml:space="preserve"> </w:t>
      </w:r>
      <w:r>
        <w:rPr>
          <w:sz w:val="16"/>
        </w:rPr>
        <w:t>Obchodník</w:t>
      </w:r>
      <w:r>
        <w:rPr>
          <w:spacing w:val="-9"/>
          <w:sz w:val="16"/>
        </w:rPr>
        <w:t xml:space="preserve"> </w:t>
      </w:r>
      <w:r>
        <w:rPr>
          <w:sz w:val="16"/>
        </w:rPr>
        <w:t>tudíž</w:t>
      </w:r>
      <w:r>
        <w:rPr>
          <w:spacing w:val="-9"/>
          <w:sz w:val="16"/>
        </w:rPr>
        <w:t xml:space="preserve"> </w:t>
      </w:r>
      <w:r>
        <w:rPr>
          <w:sz w:val="16"/>
        </w:rPr>
        <w:t>není</w:t>
      </w:r>
      <w:r>
        <w:rPr>
          <w:spacing w:val="-9"/>
          <w:sz w:val="16"/>
        </w:rPr>
        <w:t xml:space="preserve"> </w:t>
      </w:r>
      <w:r>
        <w:rPr>
          <w:sz w:val="16"/>
        </w:rPr>
        <w:t>odpovědný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-8"/>
          <w:sz w:val="16"/>
        </w:rPr>
        <w:t xml:space="preserve"> </w:t>
      </w:r>
      <w:r>
        <w:rPr>
          <w:sz w:val="16"/>
        </w:rPr>
        <w:t>úroveň</w:t>
      </w:r>
      <w:r>
        <w:rPr>
          <w:spacing w:val="-8"/>
          <w:sz w:val="16"/>
        </w:rPr>
        <w:t xml:space="preserve"> </w:t>
      </w:r>
      <w:r>
        <w:rPr>
          <w:sz w:val="16"/>
        </w:rPr>
        <w:t>distribuce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systémových</w:t>
      </w:r>
      <w:r>
        <w:rPr>
          <w:spacing w:val="-10"/>
          <w:sz w:val="16"/>
        </w:rPr>
        <w:t xml:space="preserve"> </w:t>
      </w:r>
      <w:r>
        <w:rPr>
          <w:sz w:val="16"/>
        </w:rPr>
        <w:t>služeb poskytovaných</w:t>
      </w:r>
      <w:r>
        <w:rPr>
          <w:spacing w:val="-7"/>
          <w:sz w:val="16"/>
        </w:rPr>
        <w:t xml:space="preserve"> </w:t>
      </w:r>
      <w:r>
        <w:rPr>
          <w:sz w:val="16"/>
        </w:rPr>
        <w:t>příslušným</w:t>
      </w:r>
      <w:r>
        <w:rPr>
          <w:spacing w:val="-7"/>
          <w:sz w:val="16"/>
        </w:rPr>
        <w:t xml:space="preserve"> </w:t>
      </w:r>
      <w:r>
        <w:rPr>
          <w:sz w:val="16"/>
        </w:rPr>
        <w:t>PDS,</w:t>
      </w:r>
      <w:r>
        <w:rPr>
          <w:spacing w:val="-8"/>
          <w:sz w:val="16"/>
        </w:rPr>
        <w:t xml:space="preserve"> </w:t>
      </w:r>
      <w:r>
        <w:rPr>
          <w:sz w:val="16"/>
        </w:rPr>
        <w:t>včetně</w:t>
      </w:r>
      <w:r>
        <w:rPr>
          <w:spacing w:val="-8"/>
          <w:sz w:val="16"/>
        </w:rPr>
        <w:t xml:space="preserve"> </w:t>
      </w:r>
      <w:r>
        <w:rPr>
          <w:sz w:val="16"/>
        </w:rPr>
        <w:t>škod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této</w:t>
      </w:r>
      <w:r>
        <w:rPr>
          <w:spacing w:val="-8"/>
          <w:sz w:val="16"/>
        </w:rPr>
        <w:t xml:space="preserve"> </w:t>
      </w:r>
      <w:r>
        <w:rPr>
          <w:sz w:val="16"/>
        </w:rPr>
        <w:t>činnosti</w:t>
      </w:r>
      <w:r>
        <w:rPr>
          <w:spacing w:val="-7"/>
          <w:sz w:val="16"/>
        </w:rPr>
        <w:t xml:space="preserve"> </w:t>
      </w:r>
      <w:r>
        <w:rPr>
          <w:sz w:val="16"/>
        </w:rPr>
        <w:t>vzniklých,</w:t>
      </w:r>
      <w:r>
        <w:rPr>
          <w:spacing w:val="-6"/>
          <w:sz w:val="16"/>
        </w:rPr>
        <w:t xml:space="preserve"> </w:t>
      </w:r>
      <w:r>
        <w:rPr>
          <w:sz w:val="16"/>
        </w:rPr>
        <w:t>pokud</w:t>
      </w:r>
      <w:r>
        <w:rPr>
          <w:spacing w:val="-7"/>
          <w:sz w:val="16"/>
        </w:rPr>
        <w:t xml:space="preserve"> </w:t>
      </w:r>
      <w:r>
        <w:rPr>
          <w:sz w:val="16"/>
        </w:rPr>
        <w:t>byla</w:t>
      </w:r>
      <w:r>
        <w:rPr>
          <w:spacing w:val="-7"/>
          <w:sz w:val="16"/>
        </w:rPr>
        <w:t xml:space="preserve"> </w:t>
      </w:r>
      <w:r>
        <w:rPr>
          <w:sz w:val="16"/>
        </w:rPr>
        <w:t>řádně</w:t>
      </w:r>
      <w:r>
        <w:rPr>
          <w:spacing w:val="-7"/>
          <w:sz w:val="16"/>
        </w:rPr>
        <w:t xml:space="preserve"> </w:t>
      </w:r>
      <w:r>
        <w:rPr>
          <w:sz w:val="16"/>
        </w:rPr>
        <w:t>uzavřena</w:t>
      </w:r>
      <w:r>
        <w:rPr>
          <w:spacing w:val="-7"/>
          <w:sz w:val="16"/>
        </w:rPr>
        <w:t xml:space="preserve"> </w:t>
      </w:r>
      <w:r>
        <w:rPr>
          <w:sz w:val="16"/>
        </w:rPr>
        <w:t>Smlouva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distribuci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s </w:t>
      </w:r>
      <w:r>
        <w:rPr>
          <w:spacing w:val="-4"/>
          <w:sz w:val="16"/>
        </w:rPr>
        <w:t>příslušným PDS. Standardy distribuce elektřiny jsou stanoveny ve vyhlášce č</w:t>
      </w:r>
      <w:r>
        <w:rPr>
          <w:spacing w:val="-4"/>
          <w:sz w:val="16"/>
        </w:rPr>
        <w:t xml:space="preserve">. 540/2005 Sb. Pokud standarty distribuce elektřiny </w:t>
      </w:r>
      <w:r>
        <w:rPr>
          <w:spacing w:val="-2"/>
          <w:sz w:val="16"/>
        </w:rPr>
        <w:t>stanovené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touto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vyhláškou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nejsou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dodrženy,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Zákazník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oprávněn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příslušném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PDS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požadovat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náhradu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postupem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výši </w:t>
      </w:r>
      <w:r>
        <w:rPr>
          <w:sz w:val="16"/>
        </w:rPr>
        <w:t>stanovené</w:t>
      </w:r>
      <w:r>
        <w:rPr>
          <w:spacing w:val="-12"/>
          <w:sz w:val="16"/>
        </w:rPr>
        <w:t xml:space="preserve"> </w:t>
      </w:r>
      <w:r>
        <w:rPr>
          <w:sz w:val="16"/>
        </w:rPr>
        <w:t>vyhláškou</w:t>
      </w:r>
      <w:r>
        <w:rPr>
          <w:spacing w:val="-11"/>
          <w:sz w:val="16"/>
        </w:rPr>
        <w:t xml:space="preserve"> </w:t>
      </w:r>
      <w:r>
        <w:rPr>
          <w:sz w:val="16"/>
        </w:rPr>
        <w:t>č.</w:t>
      </w:r>
      <w:r>
        <w:rPr>
          <w:spacing w:val="-11"/>
          <w:sz w:val="16"/>
        </w:rPr>
        <w:t xml:space="preserve"> </w:t>
      </w:r>
      <w:r>
        <w:rPr>
          <w:sz w:val="16"/>
        </w:rPr>
        <w:t>540/2005</w:t>
      </w:r>
      <w:r>
        <w:rPr>
          <w:spacing w:val="-11"/>
          <w:sz w:val="16"/>
        </w:rPr>
        <w:t xml:space="preserve"> </w:t>
      </w:r>
      <w:r>
        <w:rPr>
          <w:sz w:val="16"/>
        </w:rPr>
        <w:t>Sb.</w:t>
      </w:r>
      <w:r>
        <w:rPr>
          <w:spacing w:val="-11"/>
          <w:sz w:val="16"/>
        </w:rPr>
        <w:t xml:space="preserve"> </w:t>
      </w:r>
      <w:r>
        <w:rPr>
          <w:sz w:val="16"/>
        </w:rPr>
        <w:t>Požadavek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dodržení</w:t>
      </w:r>
      <w:r>
        <w:rPr>
          <w:spacing w:val="-11"/>
          <w:sz w:val="16"/>
        </w:rPr>
        <w:t xml:space="preserve"> </w:t>
      </w:r>
      <w:r>
        <w:rPr>
          <w:sz w:val="16"/>
        </w:rPr>
        <w:t>standardu</w:t>
      </w:r>
      <w:r>
        <w:rPr>
          <w:spacing w:val="-12"/>
          <w:sz w:val="16"/>
        </w:rPr>
        <w:t xml:space="preserve"> </w:t>
      </w:r>
      <w:r>
        <w:rPr>
          <w:sz w:val="16"/>
        </w:rPr>
        <w:t>distribuce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náhradu</w:t>
      </w:r>
      <w:r>
        <w:rPr>
          <w:spacing w:val="-11"/>
          <w:sz w:val="16"/>
        </w:rPr>
        <w:t xml:space="preserve"> </w:t>
      </w:r>
      <w:r>
        <w:rPr>
          <w:sz w:val="16"/>
        </w:rPr>
        <w:t>za</w:t>
      </w:r>
      <w:r>
        <w:rPr>
          <w:spacing w:val="-11"/>
          <w:sz w:val="16"/>
        </w:rPr>
        <w:t xml:space="preserve"> </w:t>
      </w:r>
      <w:r>
        <w:rPr>
          <w:sz w:val="16"/>
        </w:rPr>
        <w:t>jeho</w:t>
      </w:r>
      <w:r>
        <w:rPr>
          <w:spacing w:val="-11"/>
          <w:sz w:val="16"/>
        </w:rPr>
        <w:t xml:space="preserve"> </w:t>
      </w:r>
      <w:r>
        <w:rPr>
          <w:sz w:val="16"/>
        </w:rPr>
        <w:t>nedodržení</w:t>
      </w:r>
      <w:r>
        <w:rPr>
          <w:spacing w:val="-11"/>
          <w:sz w:val="16"/>
        </w:rPr>
        <w:t xml:space="preserve"> </w:t>
      </w:r>
      <w:r>
        <w:rPr>
          <w:sz w:val="16"/>
        </w:rPr>
        <w:t>je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Zákazník </w:t>
      </w:r>
      <w:r>
        <w:rPr>
          <w:spacing w:val="-4"/>
          <w:sz w:val="16"/>
        </w:rPr>
        <w:t>oprávněn uplatnit u Obchodníka 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ten poskytne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Zákazníkovi potřebnou součinnost při vymáhání plnění po příslušném PDS.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799"/>
        </w:tabs>
        <w:spacing w:before="61"/>
        <w:ind w:right="371" w:firstLine="0"/>
        <w:jc w:val="both"/>
        <w:rPr>
          <w:sz w:val="16"/>
        </w:rPr>
      </w:pPr>
      <w:r>
        <w:rPr>
          <w:sz w:val="16"/>
        </w:rPr>
        <w:t>Obchodník</w:t>
      </w:r>
      <w:r>
        <w:rPr>
          <w:spacing w:val="-5"/>
          <w:sz w:val="16"/>
        </w:rPr>
        <w:t xml:space="preserve"> </w:t>
      </w:r>
      <w:r>
        <w:rPr>
          <w:sz w:val="16"/>
        </w:rPr>
        <w:t>určí</w:t>
      </w:r>
      <w:r>
        <w:rPr>
          <w:spacing w:val="-7"/>
          <w:sz w:val="16"/>
        </w:rPr>
        <w:t xml:space="preserve"> </w:t>
      </w:r>
      <w:r>
        <w:rPr>
          <w:sz w:val="16"/>
        </w:rPr>
        <w:t>pro</w:t>
      </w:r>
      <w:r>
        <w:rPr>
          <w:spacing w:val="-6"/>
          <w:sz w:val="16"/>
        </w:rPr>
        <w:t xml:space="preserve"> </w:t>
      </w:r>
      <w:r>
        <w:rPr>
          <w:sz w:val="16"/>
        </w:rPr>
        <w:t>zajištění</w:t>
      </w:r>
      <w:r>
        <w:rPr>
          <w:spacing w:val="-7"/>
          <w:sz w:val="16"/>
        </w:rPr>
        <w:t xml:space="preserve"> </w:t>
      </w:r>
      <w:r>
        <w:rPr>
          <w:sz w:val="16"/>
        </w:rPr>
        <w:t>plynulého</w:t>
      </w:r>
      <w:r>
        <w:rPr>
          <w:spacing w:val="-6"/>
          <w:sz w:val="16"/>
        </w:rPr>
        <w:t xml:space="preserve"> </w:t>
      </w:r>
      <w:r>
        <w:rPr>
          <w:sz w:val="16"/>
        </w:rPr>
        <w:t>smluvního</w:t>
      </w:r>
      <w:r>
        <w:rPr>
          <w:spacing w:val="-6"/>
          <w:sz w:val="16"/>
        </w:rPr>
        <w:t xml:space="preserve"> </w:t>
      </w:r>
      <w:r>
        <w:rPr>
          <w:sz w:val="16"/>
        </w:rPr>
        <w:t>vztahu</w:t>
      </w:r>
      <w:r>
        <w:rPr>
          <w:spacing w:val="-6"/>
          <w:sz w:val="16"/>
        </w:rPr>
        <w:t xml:space="preserve"> </w:t>
      </w:r>
      <w:r>
        <w:rPr>
          <w:sz w:val="16"/>
        </w:rPr>
        <w:t>„</w:t>
      </w:r>
      <w:r>
        <w:rPr>
          <w:rFonts w:ascii="Arial" w:hAnsi="Arial"/>
          <w:b/>
          <w:sz w:val="16"/>
        </w:rPr>
        <w:t>Obchodního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manažera</w:t>
      </w:r>
      <w:r>
        <w:rPr>
          <w:sz w:val="16"/>
        </w:rPr>
        <w:t>“</w:t>
      </w:r>
      <w:r>
        <w:rPr>
          <w:spacing w:val="-6"/>
          <w:sz w:val="16"/>
        </w:rPr>
        <w:t xml:space="preserve"> </w:t>
      </w:r>
      <w:r>
        <w:rPr>
          <w:sz w:val="16"/>
        </w:rPr>
        <w:t>jako</w:t>
      </w:r>
      <w:r>
        <w:rPr>
          <w:spacing w:val="-8"/>
          <w:sz w:val="16"/>
        </w:rPr>
        <w:t xml:space="preserve"> </w:t>
      </w:r>
      <w:r>
        <w:rPr>
          <w:sz w:val="16"/>
        </w:rPr>
        <w:t>stálou</w:t>
      </w:r>
      <w:r>
        <w:rPr>
          <w:spacing w:val="-7"/>
          <w:sz w:val="16"/>
        </w:rPr>
        <w:t xml:space="preserve"> </w:t>
      </w:r>
      <w:r>
        <w:rPr>
          <w:sz w:val="16"/>
        </w:rPr>
        <w:t>kontaktní</w:t>
      </w:r>
      <w:r>
        <w:rPr>
          <w:spacing w:val="-7"/>
          <w:sz w:val="16"/>
        </w:rPr>
        <w:t xml:space="preserve"> </w:t>
      </w:r>
      <w:r>
        <w:rPr>
          <w:sz w:val="16"/>
        </w:rPr>
        <w:t>osobu</w:t>
      </w:r>
      <w:r>
        <w:rPr>
          <w:spacing w:val="-6"/>
          <w:sz w:val="16"/>
        </w:rPr>
        <w:t xml:space="preserve"> </w:t>
      </w:r>
      <w:r>
        <w:rPr>
          <w:sz w:val="16"/>
        </w:rPr>
        <w:t>vybavenou příslušnými pravomocemi, která vstupuje do vzájemného obchodního vztahu jako spolehlivý komunikační partner a poradce</w:t>
      </w:r>
      <w:r>
        <w:rPr>
          <w:spacing w:val="80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řešení otázek spojených 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dodávkou a užitím elektrické energie. Zákazníkovi bude přidělen jeden konkrétní pracovník, kt</w:t>
      </w:r>
      <w:r>
        <w:rPr>
          <w:spacing w:val="-2"/>
          <w:sz w:val="16"/>
        </w:rPr>
        <w:t>erý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s ním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bude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kontaktu,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díky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němuž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bude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možné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pružně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reagovat</w:t>
      </w:r>
      <w:r>
        <w:rPr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potřeby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požadavky,</w:t>
      </w:r>
      <w:r>
        <w:rPr>
          <w:sz w:val="16"/>
        </w:rPr>
        <w:t xml:space="preserve"> </w:t>
      </w:r>
      <w:r>
        <w:rPr>
          <w:spacing w:val="-6"/>
          <w:sz w:val="16"/>
        </w:rPr>
        <w:t>případně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řešit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vzniklé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problémy.</w:t>
      </w:r>
      <w:r>
        <w:rPr>
          <w:sz w:val="16"/>
        </w:rPr>
        <w:t xml:space="preserve"> Obchodní</w:t>
      </w:r>
      <w:r>
        <w:rPr>
          <w:spacing w:val="-9"/>
          <w:sz w:val="16"/>
        </w:rPr>
        <w:t xml:space="preserve"> </w:t>
      </w:r>
      <w:r>
        <w:rPr>
          <w:sz w:val="16"/>
        </w:rPr>
        <w:t>manažer</w:t>
      </w:r>
      <w:r>
        <w:rPr>
          <w:spacing w:val="-7"/>
          <w:sz w:val="16"/>
        </w:rPr>
        <w:t xml:space="preserve"> </w:t>
      </w:r>
      <w:r>
        <w:rPr>
          <w:sz w:val="16"/>
        </w:rPr>
        <w:t>bude</w:t>
      </w:r>
      <w:r>
        <w:rPr>
          <w:spacing w:val="-7"/>
          <w:sz w:val="16"/>
        </w:rPr>
        <w:t xml:space="preserve"> </w:t>
      </w:r>
      <w:r>
        <w:rPr>
          <w:sz w:val="16"/>
        </w:rPr>
        <w:t>řešit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vztah</w:t>
      </w:r>
      <w:r>
        <w:rPr>
          <w:spacing w:val="-7"/>
          <w:sz w:val="16"/>
        </w:rPr>
        <w:t xml:space="preserve"> </w:t>
      </w:r>
      <w:r>
        <w:rPr>
          <w:sz w:val="16"/>
        </w:rPr>
        <w:t>k</w:t>
      </w:r>
      <w:r>
        <w:rPr>
          <w:spacing w:val="-8"/>
          <w:sz w:val="16"/>
        </w:rPr>
        <w:t xml:space="preserve"> </w:t>
      </w:r>
      <w:r>
        <w:rPr>
          <w:sz w:val="16"/>
        </w:rPr>
        <w:t>PDS.</w:t>
      </w: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799"/>
        </w:tabs>
        <w:spacing w:before="59"/>
        <w:ind w:right="375" w:firstLine="0"/>
        <w:jc w:val="both"/>
        <w:rPr>
          <w:sz w:val="16"/>
        </w:rPr>
      </w:pPr>
      <w:r>
        <w:rPr>
          <w:spacing w:val="-4"/>
          <w:sz w:val="16"/>
        </w:rPr>
        <w:t xml:space="preserve">Obchodník zajistí pro Zákazníka (mimo </w:t>
      </w:r>
      <w:r>
        <w:rPr>
          <w:rFonts w:ascii="Arial" w:hAnsi="Arial"/>
          <w:b/>
          <w:spacing w:val="-4"/>
          <w:sz w:val="16"/>
        </w:rPr>
        <w:t>SMO</w:t>
      </w:r>
      <w:r>
        <w:rPr>
          <w:spacing w:val="-4"/>
          <w:sz w:val="16"/>
        </w:rPr>
        <w:t xml:space="preserve">, kdy podmínky pro zabezpečený zákaznický portál jsou řešeny v čl. 12.) služby </w:t>
      </w:r>
      <w:r>
        <w:rPr>
          <w:sz w:val="16"/>
        </w:rPr>
        <w:t>zabezpečeného</w:t>
      </w:r>
      <w:r>
        <w:rPr>
          <w:spacing w:val="-4"/>
          <w:sz w:val="16"/>
        </w:rPr>
        <w:t xml:space="preserve"> </w:t>
      </w:r>
      <w:r>
        <w:rPr>
          <w:sz w:val="16"/>
        </w:rPr>
        <w:t>zákaznického</w:t>
      </w:r>
      <w:r>
        <w:rPr>
          <w:spacing w:val="-4"/>
          <w:sz w:val="16"/>
        </w:rPr>
        <w:t xml:space="preserve"> </w:t>
      </w:r>
      <w:r>
        <w:rPr>
          <w:sz w:val="16"/>
        </w:rPr>
        <w:t>portálu</w:t>
      </w:r>
      <w:r>
        <w:rPr>
          <w:spacing w:val="-6"/>
          <w:sz w:val="16"/>
        </w:rPr>
        <w:t xml:space="preserve"> </w:t>
      </w:r>
      <w:r>
        <w:rPr>
          <w:sz w:val="16"/>
        </w:rPr>
        <w:t>minimálně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následujícím</w:t>
      </w:r>
      <w:r>
        <w:rPr>
          <w:spacing w:val="-3"/>
          <w:sz w:val="16"/>
        </w:rPr>
        <w:t xml:space="preserve"> </w:t>
      </w:r>
      <w:r>
        <w:rPr>
          <w:sz w:val="16"/>
        </w:rPr>
        <w:t>rozsahu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podmínek: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61"/>
        <w:ind w:right="375"/>
        <w:rPr>
          <w:sz w:val="16"/>
        </w:rPr>
      </w:pPr>
      <w:r>
        <w:rPr>
          <w:sz w:val="16"/>
        </w:rPr>
        <w:t>Zákaznický portál je zabezpečená internetová aplikace dostupná na internetových stránkách Obchodn</w:t>
      </w:r>
      <w:r>
        <w:rPr>
          <w:sz w:val="16"/>
        </w:rPr>
        <w:t xml:space="preserve">íka, která je </w:t>
      </w:r>
      <w:r>
        <w:rPr>
          <w:spacing w:val="-4"/>
          <w:sz w:val="16"/>
        </w:rPr>
        <w:t>komunikační platformou mezi Obchodníkem a Zákazníkem, na jejímž základě jsou prostřednictvím aktuálně dostupných funkcí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Zákazníkovi zpřístupňovány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určité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informace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týkající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se plnění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souvisejícího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Smlouvou, 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prostřednictvím které </w:t>
      </w:r>
      <w:r>
        <w:rPr>
          <w:spacing w:val="-2"/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Zákaz</w:t>
      </w:r>
      <w:r>
        <w:rPr>
          <w:spacing w:val="-2"/>
          <w:sz w:val="16"/>
        </w:rPr>
        <w:t>ník oprávněn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určitým způsobem disponovat 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měnit závazkový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vztah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Smlouvy. Užití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Zákaznického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portálu </w:t>
      </w:r>
      <w:r>
        <w:rPr>
          <w:sz w:val="16"/>
        </w:rPr>
        <w:t>není zpoplatněno.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117"/>
        <w:ind w:right="375"/>
        <w:rPr>
          <w:sz w:val="16"/>
        </w:rPr>
      </w:pPr>
      <w:r>
        <w:rPr>
          <w:spacing w:val="-4"/>
          <w:sz w:val="16"/>
        </w:rPr>
        <w:t>Požádá-li Zákazník Obchodníka 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zřízení Zákazníkova účtu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(dále jen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„Účet“)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na Zákaznickém portálu,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Obchodník předá </w:t>
      </w:r>
      <w:r>
        <w:rPr>
          <w:spacing w:val="-6"/>
          <w:sz w:val="16"/>
        </w:rPr>
        <w:t>Zákazníkovi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nejpozději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kalendářních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dní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buď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osobně,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nebo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způsobem</w:t>
      </w:r>
      <w:r>
        <w:rPr>
          <w:sz w:val="16"/>
        </w:rPr>
        <w:t xml:space="preserve"> </w:t>
      </w:r>
      <w:r>
        <w:rPr>
          <w:spacing w:val="-6"/>
          <w:sz w:val="16"/>
        </w:rPr>
        <w:t>dohodnutým</w:t>
      </w:r>
      <w:r>
        <w:rPr>
          <w:sz w:val="16"/>
        </w:rPr>
        <w:t xml:space="preserve"> </w:t>
      </w:r>
      <w:r>
        <w:rPr>
          <w:spacing w:val="-6"/>
          <w:sz w:val="16"/>
        </w:rPr>
        <w:t>ve Smlouvě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přihlašovací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kódy k</w:t>
      </w:r>
      <w:r>
        <w:rPr>
          <w:spacing w:val="-4"/>
          <w:sz w:val="16"/>
        </w:rPr>
        <w:t xml:space="preserve"> účtu 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případně též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jiné údaje,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základě kterých bude Zákazník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moci aktivovat 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internetových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stránkách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Obchodníka </w:t>
      </w:r>
      <w:r>
        <w:rPr>
          <w:sz w:val="16"/>
        </w:rPr>
        <w:t>svůj</w:t>
      </w:r>
      <w:r>
        <w:rPr>
          <w:spacing w:val="-12"/>
          <w:sz w:val="16"/>
        </w:rPr>
        <w:t xml:space="preserve"> </w:t>
      </w:r>
      <w:r>
        <w:rPr>
          <w:sz w:val="16"/>
        </w:rPr>
        <w:t>účet.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5"/>
        </w:tabs>
        <w:spacing w:before="121"/>
        <w:ind w:hanging="283"/>
        <w:jc w:val="left"/>
        <w:rPr>
          <w:sz w:val="16"/>
        </w:rPr>
      </w:pPr>
      <w:r>
        <w:rPr>
          <w:sz w:val="16"/>
        </w:rPr>
        <w:t>Zákaznický</w:t>
      </w:r>
      <w:r>
        <w:rPr>
          <w:spacing w:val="-9"/>
          <w:sz w:val="16"/>
        </w:rPr>
        <w:t xml:space="preserve"> </w:t>
      </w:r>
      <w:r>
        <w:rPr>
          <w:sz w:val="16"/>
        </w:rPr>
        <w:t>portál</w:t>
      </w:r>
      <w:r>
        <w:rPr>
          <w:spacing w:val="-9"/>
          <w:sz w:val="16"/>
        </w:rPr>
        <w:t xml:space="preserve"> </w:t>
      </w:r>
      <w:r>
        <w:rPr>
          <w:sz w:val="16"/>
        </w:rPr>
        <w:t>poskytuj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Zákazníkovi</w:t>
      </w:r>
      <w:r>
        <w:rPr>
          <w:spacing w:val="-7"/>
          <w:sz w:val="16"/>
        </w:rPr>
        <w:t xml:space="preserve"> </w:t>
      </w:r>
      <w:r>
        <w:rPr>
          <w:sz w:val="16"/>
        </w:rPr>
        <w:t>následující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funkce:</w:t>
      </w:r>
    </w:p>
    <w:p w:rsidR="00AC13BA" w:rsidRDefault="00015794">
      <w:pPr>
        <w:pStyle w:val="Odstavecseseznamem"/>
        <w:numPr>
          <w:ilvl w:val="2"/>
          <w:numId w:val="13"/>
        </w:numPr>
        <w:tabs>
          <w:tab w:val="left" w:pos="1511"/>
        </w:tabs>
        <w:spacing w:before="120"/>
        <w:ind w:left="1511" w:hanging="282"/>
        <w:rPr>
          <w:sz w:val="16"/>
        </w:rPr>
      </w:pPr>
      <w:r>
        <w:rPr>
          <w:rFonts w:ascii="Arial" w:hAnsi="Arial"/>
          <w:b/>
          <w:spacing w:val="-4"/>
          <w:sz w:val="16"/>
        </w:rPr>
        <w:t>informativní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povahy</w:t>
      </w:r>
      <w:r>
        <w:rPr>
          <w:spacing w:val="-4"/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které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Zákazníkovi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zpřístupňují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údaje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týkající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z w:val="16"/>
        </w:rPr>
        <w:t xml:space="preserve"> </w:t>
      </w:r>
      <w:r>
        <w:rPr>
          <w:spacing w:val="-4"/>
          <w:sz w:val="16"/>
        </w:rPr>
        <w:t>plnění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Smlouvy,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z w:val="16"/>
        </w:rPr>
        <w:t xml:space="preserve"> </w:t>
      </w:r>
      <w:r>
        <w:rPr>
          <w:spacing w:val="-4"/>
          <w:sz w:val="16"/>
        </w:rPr>
        <w:t>to například:</w:t>
      </w:r>
    </w:p>
    <w:p w:rsidR="00AC13BA" w:rsidRDefault="00015794">
      <w:pPr>
        <w:pStyle w:val="Zkladntext"/>
        <w:spacing w:before="58" w:line="290" w:lineRule="auto"/>
        <w:ind w:left="1512" w:right="5434"/>
      </w:pPr>
      <w:r>
        <w:t>aa)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Zákazníka, ab) fakturační údaje,</w:t>
      </w:r>
    </w:p>
    <w:p w:rsidR="00AC13BA" w:rsidRDefault="00015794">
      <w:pPr>
        <w:pStyle w:val="Zkladntext"/>
        <w:spacing w:before="1"/>
        <w:ind w:left="1512"/>
      </w:pPr>
      <w:r>
        <w:rPr>
          <w:spacing w:val="-4"/>
        </w:rPr>
        <w:t>ac)</w:t>
      </w:r>
      <w:r>
        <w:rPr>
          <w:spacing w:val="-2"/>
        </w:rPr>
        <w:t xml:space="preserve"> </w:t>
      </w:r>
      <w:r>
        <w:rPr>
          <w:spacing w:val="-4"/>
        </w:rPr>
        <w:t>údaje</w:t>
      </w:r>
      <w:r>
        <w:rPr>
          <w:spacing w:val="-3"/>
        </w:rPr>
        <w:t xml:space="preserve"> </w:t>
      </w:r>
      <w:r>
        <w:rPr>
          <w:spacing w:val="-4"/>
        </w:rPr>
        <w:t>týkající se</w:t>
      </w:r>
      <w:r>
        <w:rPr>
          <w:spacing w:val="-2"/>
        </w:rPr>
        <w:t xml:space="preserve"> </w:t>
      </w:r>
      <w:r>
        <w:rPr>
          <w:spacing w:val="-4"/>
        </w:rPr>
        <w:t>odběrného</w:t>
      </w:r>
      <w:r>
        <w:rPr>
          <w:spacing w:val="-3"/>
        </w:rPr>
        <w:t xml:space="preserve"> </w:t>
      </w:r>
      <w:r>
        <w:rPr>
          <w:spacing w:val="-4"/>
        </w:rPr>
        <w:t>místa/odběrných</w:t>
      </w:r>
      <w:r>
        <w:rPr>
          <w:spacing w:val="-3"/>
        </w:rPr>
        <w:t xml:space="preserve"> </w:t>
      </w:r>
      <w:r>
        <w:rPr>
          <w:spacing w:val="-4"/>
        </w:rPr>
        <w:t>míst,</w:t>
      </w:r>
    </w:p>
    <w:p w:rsidR="00AC13BA" w:rsidRDefault="00015794">
      <w:pPr>
        <w:pStyle w:val="Odstavecseseznamem"/>
        <w:numPr>
          <w:ilvl w:val="2"/>
          <w:numId w:val="13"/>
        </w:numPr>
        <w:tabs>
          <w:tab w:val="left" w:pos="1510"/>
          <w:tab w:val="left" w:pos="1512"/>
        </w:tabs>
        <w:spacing w:before="121"/>
        <w:ind w:right="374"/>
        <w:rPr>
          <w:sz w:val="16"/>
        </w:rPr>
      </w:pPr>
      <w:r>
        <w:rPr>
          <w:rFonts w:ascii="Arial" w:hAnsi="Arial"/>
          <w:b/>
          <w:spacing w:val="-4"/>
          <w:sz w:val="16"/>
        </w:rPr>
        <w:t>oznamovací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povahy</w:t>
      </w:r>
      <w:r>
        <w:rPr>
          <w:spacing w:val="-4"/>
          <w:sz w:val="16"/>
        </w:rPr>
        <w:t>, které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Zákazníkovi umožňují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oznamovat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Obchodníkovi změny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údajů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uvedených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Smlouvě, </w:t>
      </w:r>
      <w:r>
        <w:rPr>
          <w:spacing w:val="-2"/>
          <w:sz w:val="16"/>
        </w:rPr>
        <w:t>které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nemají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vliv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její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změny,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například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změny:</w:t>
      </w:r>
    </w:p>
    <w:p w:rsidR="00AC13BA" w:rsidRDefault="00015794">
      <w:pPr>
        <w:pStyle w:val="Zkladntext"/>
        <w:spacing w:before="62" w:line="290" w:lineRule="auto"/>
        <w:ind w:left="1512" w:right="6762"/>
      </w:pPr>
      <w:r>
        <w:t>bb) zasílacích adres, bc)</w:t>
      </w:r>
      <w:r>
        <w:rPr>
          <w:spacing w:val="-12"/>
        </w:rPr>
        <w:t xml:space="preserve"> </w:t>
      </w:r>
      <w:r>
        <w:t>bankovních</w:t>
      </w:r>
      <w:r>
        <w:rPr>
          <w:spacing w:val="-11"/>
        </w:rPr>
        <w:t xml:space="preserve"> </w:t>
      </w:r>
      <w:r>
        <w:t>spojení, bd) e-mailu,</w:t>
      </w:r>
    </w:p>
    <w:p w:rsidR="00AC13BA" w:rsidRDefault="00AC13BA">
      <w:pPr>
        <w:spacing w:line="290" w:lineRule="auto"/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ind w:left="0"/>
      </w:pPr>
    </w:p>
    <w:p w:rsidR="00AC13BA" w:rsidRDefault="00AC13BA">
      <w:pPr>
        <w:pStyle w:val="Zkladntext"/>
        <w:spacing w:before="103"/>
        <w:ind w:left="0"/>
      </w:pPr>
    </w:p>
    <w:p w:rsidR="00AC13BA" w:rsidRDefault="00015794">
      <w:pPr>
        <w:pStyle w:val="Nadpis5"/>
        <w:numPr>
          <w:ilvl w:val="2"/>
          <w:numId w:val="13"/>
        </w:numPr>
        <w:tabs>
          <w:tab w:val="left" w:pos="1511"/>
        </w:tabs>
        <w:ind w:left="1511" w:hanging="282"/>
      </w:pPr>
      <w:r>
        <w:t>Elektronická</w:t>
      </w:r>
      <w:r>
        <w:rPr>
          <w:spacing w:val="-8"/>
        </w:rPr>
        <w:t xml:space="preserve"> </w:t>
      </w:r>
      <w:r>
        <w:rPr>
          <w:spacing w:val="-2"/>
        </w:rPr>
        <w:t>fakturace</w:t>
      </w:r>
    </w:p>
    <w:p w:rsidR="00AC13BA" w:rsidRDefault="00015794">
      <w:pPr>
        <w:pStyle w:val="Zkladntext"/>
        <w:spacing w:before="59"/>
        <w:ind w:left="1512" w:right="374"/>
        <w:jc w:val="both"/>
      </w:pPr>
      <w:r>
        <w:rPr>
          <w:spacing w:val="-4"/>
        </w:rPr>
        <w:t>Zákazník</w:t>
      </w:r>
      <w:r>
        <w:rPr>
          <w:spacing w:val="-8"/>
        </w:rPr>
        <w:t xml:space="preserve"> </w:t>
      </w:r>
      <w:r>
        <w:rPr>
          <w:spacing w:val="-4"/>
        </w:rPr>
        <w:t>může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Zákaznickém</w:t>
      </w:r>
      <w:r>
        <w:rPr>
          <w:spacing w:val="-7"/>
        </w:rPr>
        <w:t xml:space="preserve"> </w:t>
      </w:r>
      <w:r>
        <w:rPr>
          <w:spacing w:val="-4"/>
        </w:rPr>
        <w:t>portálu</w:t>
      </w:r>
      <w:r>
        <w:rPr>
          <w:spacing w:val="-5"/>
        </w:rPr>
        <w:t xml:space="preserve"> </w:t>
      </w:r>
      <w:r>
        <w:rPr>
          <w:spacing w:val="-4"/>
        </w:rPr>
        <w:t>zažádat o</w:t>
      </w:r>
      <w:r>
        <w:rPr>
          <w:spacing w:val="-8"/>
        </w:rPr>
        <w:t xml:space="preserve"> </w:t>
      </w:r>
      <w:r>
        <w:rPr>
          <w:spacing w:val="-4"/>
        </w:rPr>
        <w:t>aktivaci</w:t>
      </w:r>
      <w:r>
        <w:rPr>
          <w:spacing w:val="-7"/>
        </w:rPr>
        <w:t xml:space="preserve"> </w:t>
      </w:r>
      <w:r>
        <w:rPr>
          <w:spacing w:val="-4"/>
        </w:rPr>
        <w:t>služby</w:t>
      </w:r>
      <w:r>
        <w:rPr>
          <w:spacing w:val="-5"/>
        </w:rPr>
        <w:t xml:space="preserve"> </w:t>
      </w:r>
      <w:r>
        <w:rPr>
          <w:spacing w:val="-4"/>
        </w:rPr>
        <w:t>elektronické</w:t>
      </w:r>
      <w:r>
        <w:rPr>
          <w:spacing w:val="-8"/>
        </w:rPr>
        <w:t xml:space="preserve"> </w:t>
      </w:r>
      <w:r>
        <w:rPr>
          <w:spacing w:val="-4"/>
        </w:rPr>
        <w:t>fakturace,</w:t>
      </w:r>
      <w:r>
        <w:rPr>
          <w:spacing w:val="-5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jejímž</w:t>
      </w:r>
      <w:r>
        <w:rPr>
          <w:spacing w:val="-7"/>
        </w:rPr>
        <w:t xml:space="preserve"> </w:t>
      </w:r>
      <w:r>
        <w:rPr>
          <w:spacing w:val="-4"/>
        </w:rPr>
        <w:t>základě</w:t>
      </w:r>
      <w:r>
        <w:rPr>
          <w:spacing w:val="-7"/>
        </w:rPr>
        <w:t xml:space="preserve"> </w:t>
      </w:r>
      <w:r>
        <w:rPr>
          <w:spacing w:val="-4"/>
        </w:rPr>
        <w:t xml:space="preserve">budou </w:t>
      </w:r>
      <w:r>
        <w:t>veškeré následně vystavené faktury doručovány Zákazníkovi jejich uložením ve formátu PDF na jeho Účtu v Zákaznickém portálu a současně zasílány n</w:t>
      </w:r>
      <w:r>
        <w:t xml:space="preserve">a emailovou adresu Zákazníka, namísto zasílání prostřednictvím </w:t>
      </w:r>
      <w:r>
        <w:rPr>
          <w:spacing w:val="-2"/>
        </w:rPr>
        <w:t>provozovatele poštovních</w:t>
      </w:r>
      <w:r>
        <w:rPr>
          <w:spacing w:val="-3"/>
        </w:rPr>
        <w:t xml:space="preserve"> </w:t>
      </w:r>
      <w:r>
        <w:rPr>
          <w:spacing w:val="-2"/>
        </w:rPr>
        <w:t>služeb,</w:t>
      </w:r>
      <w:r>
        <w:rPr>
          <w:spacing w:val="-4"/>
        </w:rPr>
        <w:t xml:space="preserve"> </w:t>
      </w:r>
      <w:r>
        <w:rPr>
          <w:spacing w:val="-2"/>
        </w:rPr>
        <w:t>pokud se</w:t>
      </w:r>
      <w:r>
        <w:rPr>
          <w:spacing w:val="-4"/>
        </w:rPr>
        <w:t xml:space="preserve"> </w:t>
      </w:r>
      <w:r>
        <w:rPr>
          <w:spacing w:val="-2"/>
        </w:rPr>
        <w:t>ve Smlouvě a v</w:t>
      </w:r>
      <w:r>
        <w:rPr>
          <w:spacing w:val="-4"/>
        </w:rPr>
        <w:t xml:space="preserve"> </w:t>
      </w:r>
      <w:r>
        <w:rPr>
          <w:spacing w:val="-2"/>
        </w:rPr>
        <w:t>těchto</w:t>
      </w:r>
      <w:r>
        <w:rPr>
          <w:spacing w:val="-3"/>
        </w:rPr>
        <w:t xml:space="preserve"> </w:t>
      </w:r>
      <w:r>
        <w:rPr>
          <w:spacing w:val="-2"/>
        </w:rPr>
        <w:t>OPD nedohodnou obě smluvní strany jinak.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119"/>
        <w:ind w:right="375"/>
        <w:rPr>
          <w:sz w:val="16"/>
        </w:rPr>
      </w:pPr>
      <w:r>
        <w:rPr>
          <w:sz w:val="16"/>
        </w:rPr>
        <w:t>Obchodník je oprávněn podmínit přihlašování na Účet, navrhování změn Smlouvy či aktivaci</w:t>
      </w:r>
      <w:r>
        <w:rPr>
          <w:sz w:val="16"/>
        </w:rPr>
        <w:t xml:space="preserve"> některých služeb Zákaznického portálu zasláním SMS zprávy s ověřovacím kódem, který bude nutné pro tyto účely do Zákaznického </w:t>
      </w:r>
      <w:r>
        <w:rPr>
          <w:spacing w:val="-2"/>
          <w:sz w:val="16"/>
        </w:rPr>
        <w:t>portálu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zadat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či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jiným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vhodným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způsobem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ověřovat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totožnost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Zákazníka.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Obchodník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také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oprávněn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požadovat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po </w:t>
      </w:r>
      <w:r>
        <w:rPr>
          <w:spacing w:val="-4"/>
          <w:sz w:val="16"/>
        </w:rPr>
        <w:t>Zákazníkovi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pro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tyto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účely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doložení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úředních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dokladů,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považuje-li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pro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dané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jednání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potřebné.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119"/>
        <w:ind w:right="378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povinen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technicky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zabezpečit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ochranu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důvěrnost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údajů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obsažených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Účtech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Zákaznického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portálu. </w:t>
      </w:r>
      <w:r>
        <w:rPr>
          <w:sz w:val="16"/>
        </w:rPr>
        <w:t>Zákazník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povinen</w:t>
      </w:r>
      <w:r>
        <w:rPr>
          <w:spacing w:val="-7"/>
          <w:sz w:val="16"/>
        </w:rPr>
        <w:t xml:space="preserve"> </w:t>
      </w:r>
      <w:r>
        <w:rPr>
          <w:sz w:val="16"/>
        </w:rPr>
        <w:t>zabezpečit</w:t>
      </w:r>
      <w:r>
        <w:rPr>
          <w:spacing w:val="-8"/>
          <w:sz w:val="16"/>
        </w:rPr>
        <w:t xml:space="preserve"> </w:t>
      </w:r>
      <w:r>
        <w:rPr>
          <w:sz w:val="16"/>
        </w:rPr>
        <w:t>přihlašovací</w:t>
      </w:r>
      <w:r>
        <w:rPr>
          <w:spacing w:val="-8"/>
          <w:sz w:val="16"/>
        </w:rPr>
        <w:t xml:space="preserve"> </w:t>
      </w:r>
      <w:r>
        <w:rPr>
          <w:sz w:val="16"/>
        </w:rPr>
        <w:t>údaje</w:t>
      </w:r>
      <w:r>
        <w:rPr>
          <w:spacing w:val="-9"/>
          <w:sz w:val="16"/>
        </w:rPr>
        <w:t xml:space="preserve"> </w:t>
      </w:r>
      <w:r>
        <w:rPr>
          <w:sz w:val="16"/>
        </w:rPr>
        <w:t>k</w:t>
      </w:r>
      <w:r>
        <w:rPr>
          <w:spacing w:val="-8"/>
          <w:sz w:val="16"/>
        </w:rPr>
        <w:t xml:space="preserve"> </w:t>
      </w:r>
      <w:r>
        <w:rPr>
          <w:sz w:val="16"/>
        </w:rPr>
        <w:t>Účtu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datové</w:t>
      </w:r>
      <w:r>
        <w:rPr>
          <w:spacing w:val="-9"/>
          <w:sz w:val="16"/>
        </w:rPr>
        <w:t xml:space="preserve"> </w:t>
      </w:r>
      <w:r>
        <w:rPr>
          <w:sz w:val="16"/>
        </w:rPr>
        <w:t>nosiče,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nichž</w:t>
      </w:r>
      <w:r>
        <w:rPr>
          <w:spacing w:val="-9"/>
          <w:sz w:val="16"/>
        </w:rPr>
        <w:t xml:space="preserve"> </w:t>
      </w:r>
      <w:r>
        <w:rPr>
          <w:sz w:val="16"/>
        </w:rPr>
        <w:t>jsou</w:t>
      </w:r>
      <w:r>
        <w:rPr>
          <w:spacing w:val="-9"/>
          <w:sz w:val="16"/>
        </w:rPr>
        <w:t xml:space="preserve"> </w:t>
      </w:r>
      <w:r>
        <w:rPr>
          <w:sz w:val="16"/>
        </w:rPr>
        <w:t>tyto</w:t>
      </w:r>
      <w:r>
        <w:rPr>
          <w:spacing w:val="-9"/>
          <w:sz w:val="16"/>
        </w:rPr>
        <w:t xml:space="preserve"> </w:t>
      </w:r>
      <w:r>
        <w:rPr>
          <w:sz w:val="16"/>
        </w:rPr>
        <w:t>údaje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veškeré</w:t>
      </w:r>
      <w:r>
        <w:rPr>
          <w:spacing w:val="-9"/>
          <w:sz w:val="16"/>
        </w:rPr>
        <w:t xml:space="preserve"> </w:t>
      </w:r>
      <w:r>
        <w:rPr>
          <w:sz w:val="16"/>
        </w:rPr>
        <w:t>s</w:t>
      </w:r>
      <w:r>
        <w:rPr>
          <w:spacing w:val="-8"/>
          <w:sz w:val="16"/>
        </w:rPr>
        <w:t xml:space="preserve"> </w:t>
      </w:r>
      <w:r>
        <w:rPr>
          <w:sz w:val="16"/>
        </w:rPr>
        <w:t>nimi související</w:t>
      </w:r>
      <w:r>
        <w:rPr>
          <w:spacing w:val="-3"/>
          <w:sz w:val="16"/>
        </w:rPr>
        <w:t xml:space="preserve"> </w:t>
      </w:r>
      <w:r>
        <w:rPr>
          <w:sz w:val="16"/>
        </w:rPr>
        <w:t>údaje</w:t>
      </w:r>
      <w:r>
        <w:rPr>
          <w:spacing w:val="-2"/>
          <w:sz w:val="16"/>
        </w:rPr>
        <w:t xml:space="preserve"> </w:t>
      </w:r>
      <w:r>
        <w:rPr>
          <w:sz w:val="16"/>
        </w:rPr>
        <w:t>uloženy</w:t>
      </w:r>
      <w:r>
        <w:rPr>
          <w:spacing w:val="-2"/>
          <w:sz w:val="16"/>
        </w:rPr>
        <w:t xml:space="preserve"> </w:t>
      </w:r>
      <w:r>
        <w:rPr>
          <w:sz w:val="16"/>
        </w:rPr>
        <w:t>takovým</w:t>
      </w:r>
      <w:r>
        <w:rPr>
          <w:spacing w:val="-1"/>
          <w:sz w:val="16"/>
        </w:rPr>
        <w:t xml:space="preserve"> </w:t>
      </w:r>
      <w:r>
        <w:rPr>
          <w:sz w:val="16"/>
        </w:rPr>
        <w:t>způsobem,</w:t>
      </w:r>
      <w:r>
        <w:rPr>
          <w:spacing w:val="-2"/>
          <w:sz w:val="16"/>
        </w:rPr>
        <w:t xml:space="preserve"> </w:t>
      </w:r>
      <w:r>
        <w:rPr>
          <w:sz w:val="16"/>
        </w:rPr>
        <w:t>aby</w:t>
      </w:r>
      <w:r>
        <w:rPr>
          <w:spacing w:val="-3"/>
          <w:sz w:val="16"/>
        </w:rPr>
        <w:t xml:space="preserve"> </w:t>
      </w:r>
      <w:r>
        <w:rPr>
          <w:sz w:val="16"/>
        </w:rPr>
        <w:t>nemohly</w:t>
      </w:r>
      <w:r>
        <w:rPr>
          <w:spacing w:val="-2"/>
          <w:sz w:val="16"/>
        </w:rPr>
        <w:t xml:space="preserve"> </w:t>
      </w:r>
      <w:r>
        <w:rPr>
          <w:sz w:val="16"/>
        </w:rPr>
        <w:t>být</w:t>
      </w:r>
      <w:r>
        <w:rPr>
          <w:spacing w:val="-2"/>
          <w:sz w:val="16"/>
        </w:rPr>
        <w:t xml:space="preserve"> </w:t>
      </w:r>
      <w:r>
        <w:rPr>
          <w:sz w:val="16"/>
        </w:rPr>
        <w:t>zneužity</w:t>
      </w:r>
      <w:r>
        <w:rPr>
          <w:spacing w:val="-2"/>
          <w:sz w:val="16"/>
        </w:rPr>
        <w:t xml:space="preserve"> </w:t>
      </w:r>
      <w:r>
        <w:rPr>
          <w:sz w:val="16"/>
        </w:rPr>
        <w:t>neoprávněnými</w:t>
      </w:r>
      <w:r>
        <w:rPr>
          <w:spacing w:val="-3"/>
          <w:sz w:val="16"/>
        </w:rPr>
        <w:t xml:space="preserve"> </w:t>
      </w:r>
      <w:r>
        <w:rPr>
          <w:sz w:val="16"/>
        </w:rPr>
        <w:t>osobami.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tímto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účelem </w:t>
      </w:r>
      <w:r>
        <w:rPr>
          <w:spacing w:val="-2"/>
          <w:sz w:val="16"/>
        </w:rPr>
        <w:t>Zákazník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učiní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veškerá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nezbytná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opatření,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která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lze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něm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rozumně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požadovat.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Obchodník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neo</w:t>
      </w:r>
      <w:r>
        <w:rPr>
          <w:spacing w:val="-2"/>
          <w:sz w:val="16"/>
        </w:rPr>
        <w:t>dpovídá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zneužití </w:t>
      </w:r>
      <w:r>
        <w:rPr>
          <w:spacing w:val="-6"/>
          <w:sz w:val="16"/>
        </w:rPr>
        <w:t>přihlašovacích</w:t>
      </w:r>
      <w:r>
        <w:rPr>
          <w:sz w:val="16"/>
        </w:rPr>
        <w:t xml:space="preserve"> </w:t>
      </w:r>
      <w:r>
        <w:rPr>
          <w:spacing w:val="-6"/>
          <w:sz w:val="16"/>
        </w:rPr>
        <w:t>údajů</w:t>
      </w:r>
      <w:r>
        <w:rPr>
          <w:sz w:val="16"/>
        </w:rPr>
        <w:t xml:space="preserve"> </w:t>
      </w:r>
      <w:r>
        <w:rPr>
          <w:spacing w:val="-6"/>
          <w:sz w:val="16"/>
        </w:rPr>
        <w:t>k</w:t>
      </w:r>
      <w:r>
        <w:rPr>
          <w:sz w:val="16"/>
        </w:rPr>
        <w:t xml:space="preserve"> </w:t>
      </w:r>
      <w:r>
        <w:rPr>
          <w:spacing w:val="-6"/>
          <w:sz w:val="16"/>
        </w:rPr>
        <w:t>Účtu</w:t>
      </w:r>
      <w:r>
        <w:rPr>
          <w:sz w:val="16"/>
        </w:rPr>
        <w:t xml:space="preserve"> </w:t>
      </w:r>
      <w:r>
        <w:rPr>
          <w:spacing w:val="-6"/>
          <w:sz w:val="16"/>
        </w:rPr>
        <w:t>neoprávněnou</w:t>
      </w:r>
      <w:r>
        <w:rPr>
          <w:sz w:val="16"/>
        </w:rPr>
        <w:t xml:space="preserve"> </w:t>
      </w:r>
      <w:r>
        <w:rPr>
          <w:spacing w:val="-6"/>
          <w:sz w:val="16"/>
        </w:rPr>
        <w:t>osobou.</w:t>
      </w:r>
      <w:r>
        <w:rPr>
          <w:sz w:val="16"/>
        </w:rPr>
        <w:t xml:space="preserve"> </w:t>
      </w:r>
      <w:r>
        <w:rPr>
          <w:spacing w:val="-6"/>
          <w:sz w:val="16"/>
        </w:rPr>
        <w:t>Jakmile</w:t>
      </w:r>
      <w:r>
        <w:rPr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dozví</w:t>
      </w:r>
      <w:r>
        <w:rPr>
          <w:sz w:val="16"/>
        </w:rPr>
        <w:t xml:space="preserve"> </w:t>
      </w:r>
      <w:r>
        <w:rPr>
          <w:spacing w:val="-6"/>
          <w:sz w:val="16"/>
        </w:rPr>
        <w:t>o</w:t>
      </w:r>
      <w:r>
        <w:rPr>
          <w:sz w:val="16"/>
        </w:rPr>
        <w:t xml:space="preserve"> </w:t>
      </w:r>
      <w:r>
        <w:rPr>
          <w:spacing w:val="-6"/>
          <w:sz w:val="16"/>
        </w:rPr>
        <w:t>zneužití</w:t>
      </w:r>
      <w:r>
        <w:rPr>
          <w:sz w:val="16"/>
        </w:rPr>
        <w:t xml:space="preserve"> </w:t>
      </w:r>
      <w:r>
        <w:rPr>
          <w:spacing w:val="-6"/>
          <w:sz w:val="16"/>
        </w:rPr>
        <w:t>nebo</w:t>
      </w:r>
      <w:r>
        <w:rPr>
          <w:sz w:val="16"/>
        </w:rPr>
        <w:t xml:space="preserve"> </w:t>
      </w:r>
      <w:r>
        <w:rPr>
          <w:spacing w:val="-6"/>
          <w:sz w:val="16"/>
        </w:rPr>
        <w:t>o</w:t>
      </w:r>
      <w:r>
        <w:rPr>
          <w:sz w:val="16"/>
        </w:rPr>
        <w:t xml:space="preserve"> </w:t>
      </w:r>
      <w:r>
        <w:rPr>
          <w:spacing w:val="-6"/>
          <w:sz w:val="16"/>
        </w:rPr>
        <w:t>možnosti</w:t>
      </w:r>
      <w:r>
        <w:rPr>
          <w:sz w:val="16"/>
        </w:rPr>
        <w:t xml:space="preserve"> </w:t>
      </w:r>
      <w:r>
        <w:rPr>
          <w:spacing w:val="-6"/>
          <w:sz w:val="16"/>
        </w:rPr>
        <w:t>zneužití</w:t>
      </w:r>
      <w:r>
        <w:rPr>
          <w:sz w:val="16"/>
        </w:rPr>
        <w:t xml:space="preserve"> </w:t>
      </w:r>
      <w:r>
        <w:rPr>
          <w:spacing w:val="-6"/>
          <w:sz w:val="16"/>
        </w:rPr>
        <w:t>jeho</w:t>
      </w:r>
      <w:r>
        <w:rPr>
          <w:spacing w:val="-4"/>
          <w:sz w:val="16"/>
        </w:rPr>
        <w:t xml:space="preserve"> přihlašovacích údajů, je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tuto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skutečnost povinen okamžitě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nahlásit Obchodníkovi.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118"/>
        <w:ind w:right="372"/>
        <w:rPr>
          <w:sz w:val="16"/>
        </w:rPr>
      </w:pPr>
      <w:r>
        <w:rPr>
          <w:spacing w:val="-2"/>
          <w:sz w:val="16"/>
        </w:rPr>
        <w:t>Dojde-li k zániku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Smlouvy, Zákazník bude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moci Zákaznický portál užívat ještě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12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měsíců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zániku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Smlouvy. Zákazník </w:t>
      </w:r>
      <w:r>
        <w:rPr>
          <w:spacing w:val="-6"/>
          <w:sz w:val="16"/>
        </w:rPr>
        <w:t>může kdykoliv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používání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Zákaznického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portálu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ukončit,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však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povinen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tuto skutečnost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bez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zbytečného odkladu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písemně</w:t>
      </w:r>
      <w:r>
        <w:rPr>
          <w:sz w:val="16"/>
        </w:rPr>
        <w:t xml:space="preserve"> oznámit Obchodníkovi.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120"/>
        <w:ind w:right="369"/>
        <w:rPr>
          <w:sz w:val="16"/>
        </w:rPr>
      </w:pPr>
      <w:r>
        <w:rPr>
          <w:spacing w:val="-4"/>
          <w:sz w:val="16"/>
        </w:rPr>
        <w:t>Nebude-li Zákazníkov</w:t>
      </w:r>
      <w:r>
        <w:rPr>
          <w:spacing w:val="-4"/>
          <w:sz w:val="16"/>
        </w:rPr>
        <w:t>i umožněn přístup do Zákaznického portálu Obchodníka dle vymezení v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odst. 11 tohoto článku, má </w:t>
      </w:r>
      <w:r>
        <w:rPr>
          <w:spacing w:val="-6"/>
          <w:sz w:val="16"/>
        </w:rPr>
        <w:t>Zákazník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nárok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pokutu 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výši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500 Kč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každý kalendářní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den,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kdy mu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nebyl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takový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přístup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umožněn,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pokud</w:t>
      </w:r>
      <w:r>
        <w:rPr>
          <w:spacing w:val="-4"/>
          <w:sz w:val="16"/>
        </w:rPr>
        <w:t xml:space="preserve"> se nejedná o plánované odstávky Zákaznického portálu z důvodů údržby systému, vyšší moci apod.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 xml:space="preserve">Úhradou této smluvní </w:t>
      </w:r>
      <w:r>
        <w:rPr>
          <w:sz w:val="16"/>
        </w:rPr>
        <w:t>pokuty není dotčeno právo Zákazníka na náhradu škody.</w:t>
      </w:r>
    </w:p>
    <w:p w:rsidR="00AC13BA" w:rsidRDefault="00AC13BA">
      <w:pPr>
        <w:pStyle w:val="Zkladntext"/>
        <w:spacing w:before="166"/>
        <w:ind w:left="0"/>
      </w:pPr>
    </w:p>
    <w:p w:rsidR="00AC13BA" w:rsidRDefault="00015794">
      <w:pPr>
        <w:pStyle w:val="Odstavecseseznamem"/>
        <w:numPr>
          <w:ilvl w:val="0"/>
          <w:numId w:val="13"/>
        </w:numPr>
        <w:tabs>
          <w:tab w:val="left" w:pos="854"/>
        </w:tabs>
        <w:ind w:right="371" w:firstLine="0"/>
        <w:jc w:val="both"/>
        <w:rPr>
          <w:sz w:val="16"/>
        </w:rPr>
      </w:pPr>
      <w:r>
        <w:rPr>
          <w:spacing w:val="-2"/>
          <w:sz w:val="16"/>
        </w:rPr>
        <w:t>Obchodník zajistí pro SMO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služby centrálního přístupu do zabezpečeného zákaznického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portálu, pomocí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kterého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bude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mít </w:t>
      </w:r>
      <w:r>
        <w:rPr>
          <w:spacing w:val="-4"/>
          <w:sz w:val="16"/>
        </w:rPr>
        <w:t>SMO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přístup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informacím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mezi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Obchodníkem 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všemi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Zákazníky,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kterými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byla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 základě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výsledku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zadávacího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řízení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 xml:space="preserve">veřejné </w:t>
      </w:r>
      <w:r>
        <w:rPr>
          <w:spacing w:val="-2"/>
          <w:sz w:val="16"/>
        </w:rPr>
        <w:t>zakázky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„Dodávky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elektrické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energie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statutární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město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Ostrava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městské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organizace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rok</w:t>
      </w:r>
      <w:r>
        <w:rPr>
          <w:sz w:val="16"/>
        </w:rPr>
        <w:t xml:space="preserve"> </w:t>
      </w:r>
      <w:r>
        <w:rPr>
          <w:spacing w:val="-2"/>
          <w:sz w:val="16"/>
        </w:rPr>
        <w:t>2024“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uzavřena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Smlouva.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Tento </w:t>
      </w:r>
      <w:r>
        <w:rPr>
          <w:sz w:val="16"/>
        </w:rPr>
        <w:t>portál</w:t>
      </w:r>
      <w:r>
        <w:rPr>
          <w:spacing w:val="-8"/>
          <w:sz w:val="16"/>
        </w:rPr>
        <w:t xml:space="preserve"> </w:t>
      </w:r>
      <w:r>
        <w:rPr>
          <w:sz w:val="16"/>
        </w:rPr>
        <w:t>bude</w:t>
      </w:r>
      <w:r>
        <w:rPr>
          <w:spacing w:val="-10"/>
          <w:sz w:val="16"/>
        </w:rPr>
        <w:t xml:space="preserve"> </w:t>
      </w:r>
      <w:r>
        <w:rPr>
          <w:sz w:val="16"/>
        </w:rPr>
        <w:t>splňovat</w:t>
      </w:r>
      <w:r>
        <w:rPr>
          <w:spacing w:val="-8"/>
          <w:sz w:val="16"/>
        </w:rPr>
        <w:t xml:space="preserve"> </w:t>
      </w:r>
      <w:r>
        <w:rPr>
          <w:sz w:val="16"/>
        </w:rPr>
        <w:t>následující</w:t>
      </w:r>
      <w:r>
        <w:rPr>
          <w:spacing w:val="-9"/>
          <w:sz w:val="16"/>
        </w:rPr>
        <w:t xml:space="preserve"> </w:t>
      </w:r>
      <w:r>
        <w:rPr>
          <w:sz w:val="16"/>
        </w:rPr>
        <w:t>požadavky: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61" w:line="237" w:lineRule="auto"/>
        <w:ind w:right="371"/>
        <w:rPr>
          <w:sz w:val="16"/>
        </w:rPr>
      </w:pPr>
      <w:r>
        <w:rPr>
          <w:sz w:val="16"/>
        </w:rPr>
        <w:t>Zákaznický portál je zabezpečená internetová aplikace dostupná na internetových stránkách Obchodníka, kde budou SMO zpřístupňovány informace týkající se plnění souvisejícího se Smlouvami u</w:t>
      </w:r>
      <w:r>
        <w:rPr>
          <w:sz w:val="16"/>
        </w:rPr>
        <w:t>zavřenými mezi Obchodníkem a jednotlivými</w:t>
      </w:r>
      <w:r>
        <w:rPr>
          <w:spacing w:val="-5"/>
          <w:sz w:val="16"/>
        </w:rPr>
        <w:t xml:space="preserve"> </w:t>
      </w:r>
      <w:r>
        <w:rPr>
          <w:sz w:val="16"/>
        </w:rPr>
        <w:t>Zákazníky.</w:t>
      </w:r>
      <w:r>
        <w:rPr>
          <w:spacing w:val="-5"/>
          <w:sz w:val="16"/>
        </w:rPr>
        <w:t xml:space="preserve"> </w:t>
      </w:r>
      <w:r>
        <w:rPr>
          <w:sz w:val="16"/>
        </w:rPr>
        <w:t>Užití</w:t>
      </w:r>
      <w:r>
        <w:rPr>
          <w:spacing w:val="-9"/>
          <w:sz w:val="16"/>
        </w:rPr>
        <w:t xml:space="preserve"> </w:t>
      </w:r>
      <w:r>
        <w:rPr>
          <w:sz w:val="16"/>
        </w:rPr>
        <w:t>Zákaznického</w:t>
      </w:r>
      <w:r>
        <w:rPr>
          <w:spacing w:val="-6"/>
          <w:sz w:val="16"/>
        </w:rPr>
        <w:t xml:space="preserve"> </w:t>
      </w:r>
      <w:r>
        <w:rPr>
          <w:sz w:val="16"/>
        </w:rPr>
        <w:t>portálu</w:t>
      </w:r>
      <w:r>
        <w:rPr>
          <w:spacing w:val="-6"/>
          <w:sz w:val="16"/>
        </w:rPr>
        <w:t xml:space="preserve"> </w:t>
      </w:r>
      <w:r>
        <w:rPr>
          <w:sz w:val="16"/>
        </w:rPr>
        <w:t>není</w:t>
      </w:r>
      <w:r>
        <w:rPr>
          <w:spacing w:val="-7"/>
          <w:sz w:val="16"/>
        </w:rPr>
        <w:t xml:space="preserve"> </w:t>
      </w:r>
      <w:r>
        <w:rPr>
          <w:sz w:val="16"/>
        </w:rPr>
        <w:t>zpoplatněno.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122"/>
        <w:ind w:right="372"/>
        <w:rPr>
          <w:sz w:val="16"/>
        </w:rPr>
      </w:pPr>
      <w:r>
        <w:rPr>
          <w:spacing w:val="-6"/>
          <w:sz w:val="16"/>
        </w:rPr>
        <w:t>Požádá-li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SMO</w:t>
      </w:r>
      <w:r>
        <w:rPr>
          <w:sz w:val="16"/>
        </w:rPr>
        <w:t xml:space="preserve"> </w:t>
      </w:r>
      <w:r>
        <w:rPr>
          <w:spacing w:val="-6"/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zřízení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samostatného</w:t>
      </w:r>
      <w:r>
        <w:rPr>
          <w:sz w:val="16"/>
        </w:rPr>
        <w:t xml:space="preserve"> </w:t>
      </w:r>
      <w:r>
        <w:rPr>
          <w:spacing w:val="-6"/>
          <w:sz w:val="16"/>
        </w:rPr>
        <w:t>účtu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(dále</w:t>
      </w:r>
      <w:r>
        <w:rPr>
          <w:sz w:val="16"/>
        </w:rPr>
        <w:t xml:space="preserve"> </w:t>
      </w:r>
      <w:r>
        <w:rPr>
          <w:spacing w:val="-6"/>
          <w:sz w:val="16"/>
        </w:rPr>
        <w:t>jen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„Účet“)</w:t>
      </w:r>
      <w:r>
        <w:rPr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Zákaznickém</w:t>
      </w:r>
      <w:r>
        <w:rPr>
          <w:sz w:val="16"/>
        </w:rPr>
        <w:t xml:space="preserve"> </w:t>
      </w:r>
      <w:r>
        <w:rPr>
          <w:spacing w:val="-6"/>
          <w:sz w:val="16"/>
        </w:rPr>
        <w:t>portálu,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Obchodník</w:t>
      </w:r>
      <w:r>
        <w:rPr>
          <w:sz w:val="16"/>
        </w:rPr>
        <w:t xml:space="preserve"> </w:t>
      </w:r>
      <w:r>
        <w:rPr>
          <w:spacing w:val="-6"/>
          <w:sz w:val="16"/>
        </w:rPr>
        <w:t>předá</w:t>
      </w:r>
      <w:r>
        <w:rPr>
          <w:sz w:val="16"/>
        </w:rPr>
        <w:t xml:space="preserve"> </w:t>
      </w:r>
      <w:r>
        <w:rPr>
          <w:spacing w:val="-6"/>
          <w:sz w:val="16"/>
        </w:rPr>
        <w:t>SMO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nejpozději</w:t>
      </w:r>
      <w:r>
        <w:rPr>
          <w:spacing w:val="-2"/>
          <w:sz w:val="16"/>
        </w:rPr>
        <w:t xml:space="preserve"> do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5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kalendářních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dní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buď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osobně,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jiným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způsobem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základě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společné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dohody,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přihlašovací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kódy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účtu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a </w:t>
      </w:r>
      <w:r>
        <w:rPr>
          <w:spacing w:val="-4"/>
          <w:sz w:val="16"/>
        </w:rPr>
        <w:t>případně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též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jiné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údaje,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základě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kterých,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bude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moci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aktivovat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internetových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stránkách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Obchodníka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svůj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účet.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5"/>
        </w:tabs>
        <w:spacing w:before="118"/>
        <w:ind w:hanging="283"/>
        <w:jc w:val="left"/>
        <w:rPr>
          <w:sz w:val="16"/>
        </w:rPr>
      </w:pPr>
      <w:r>
        <w:rPr>
          <w:sz w:val="16"/>
        </w:rPr>
        <w:t>Zákaznický</w:t>
      </w:r>
      <w:r>
        <w:rPr>
          <w:spacing w:val="-7"/>
          <w:sz w:val="16"/>
        </w:rPr>
        <w:t xml:space="preserve"> </w:t>
      </w:r>
      <w:r>
        <w:rPr>
          <w:sz w:val="16"/>
        </w:rPr>
        <w:t>portál</w:t>
      </w:r>
      <w:r>
        <w:rPr>
          <w:spacing w:val="-7"/>
          <w:sz w:val="16"/>
        </w:rPr>
        <w:t xml:space="preserve"> </w:t>
      </w:r>
      <w:r>
        <w:rPr>
          <w:sz w:val="16"/>
        </w:rPr>
        <w:t>poskytuje</w:t>
      </w:r>
      <w:r>
        <w:rPr>
          <w:spacing w:val="-7"/>
          <w:sz w:val="16"/>
        </w:rPr>
        <w:t xml:space="preserve"> </w:t>
      </w:r>
      <w:r>
        <w:rPr>
          <w:sz w:val="16"/>
        </w:rPr>
        <w:t>SMO</w:t>
      </w:r>
      <w:r>
        <w:rPr>
          <w:spacing w:val="-7"/>
          <w:sz w:val="16"/>
        </w:rPr>
        <w:t xml:space="preserve"> </w:t>
      </w:r>
      <w:r>
        <w:rPr>
          <w:sz w:val="16"/>
        </w:rPr>
        <w:t>následující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funkce:</w:t>
      </w:r>
    </w:p>
    <w:p w:rsidR="00AC13BA" w:rsidRDefault="00015794">
      <w:pPr>
        <w:pStyle w:val="Odstavecseseznamem"/>
        <w:numPr>
          <w:ilvl w:val="0"/>
          <w:numId w:val="12"/>
        </w:numPr>
        <w:tabs>
          <w:tab w:val="left" w:pos="1512"/>
        </w:tabs>
        <w:spacing w:before="120"/>
        <w:ind w:right="372"/>
        <w:rPr>
          <w:sz w:val="16"/>
        </w:rPr>
      </w:pPr>
      <w:r>
        <w:rPr>
          <w:rFonts w:ascii="Arial" w:hAnsi="Arial"/>
          <w:b/>
          <w:spacing w:val="-2"/>
          <w:sz w:val="16"/>
        </w:rPr>
        <w:t>Informativní povahy</w:t>
      </w:r>
      <w:r>
        <w:rPr>
          <w:spacing w:val="-2"/>
          <w:sz w:val="16"/>
        </w:rPr>
        <w:t>,</w:t>
      </w:r>
      <w:r>
        <w:rPr>
          <w:sz w:val="16"/>
        </w:rPr>
        <w:t xml:space="preserve"> </w:t>
      </w:r>
      <w:r>
        <w:rPr>
          <w:spacing w:val="-2"/>
          <w:sz w:val="16"/>
        </w:rPr>
        <w:t xml:space="preserve">které SMO zpřístupňují údaje týkající se plnění Smluv uzavřených mezi Obchodníkem a </w:t>
      </w:r>
      <w:r>
        <w:rPr>
          <w:sz w:val="16"/>
        </w:rPr>
        <w:t>jednotlivými Zákazníky, a to například:</w:t>
      </w:r>
    </w:p>
    <w:p w:rsidR="00AC13BA" w:rsidRDefault="00015794">
      <w:pPr>
        <w:pStyle w:val="Zkladntext"/>
        <w:spacing w:before="61"/>
        <w:ind w:left="1512" w:right="363"/>
      </w:pPr>
      <w:r>
        <w:rPr>
          <w:spacing w:val="-2"/>
        </w:rPr>
        <w:t>aa)</w:t>
      </w:r>
      <w:r>
        <w:rPr>
          <w:spacing w:val="-5"/>
        </w:rPr>
        <w:t xml:space="preserve"> </w:t>
      </w:r>
      <w:r>
        <w:rPr>
          <w:spacing w:val="-2"/>
        </w:rPr>
        <w:t>údaje týkající</w:t>
      </w:r>
      <w:r>
        <w:rPr>
          <w:spacing w:val="-5"/>
        </w:rPr>
        <w:t xml:space="preserve"> </w:t>
      </w:r>
      <w:r>
        <w:rPr>
          <w:spacing w:val="-2"/>
        </w:rPr>
        <w:t>se odběrného</w:t>
      </w:r>
      <w:r>
        <w:rPr>
          <w:spacing w:val="-5"/>
        </w:rPr>
        <w:t xml:space="preserve"> </w:t>
      </w:r>
      <w:r>
        <w:rPr>
          <w:spacing w:val="-2"/>
        </w:rPr>
        <w:t>místa/odběrných</w:t>
      </w:r>
      <w:r>
        <w:rPr>
          <w:spacing w:val="-6"/>
        </w:rPr>
        <w:t xml:space="preserve"> </w:t>
      </w:r>
      <w:r>
        <w:rPr>
          <w:spacing w:val="-2"/>
        </w:rPr>
        <w:t>míst v</w:t>
      </w:r>
      <w:r>
        <w:rPr>
          <w:spacing w:val="-10"/>
        </w:rPr>
        <w:t xml:space="preserve"> </w:t>
      </w:r>
      <w:r>
        <w:rPr>
          <w:spacing w:val="-2"/>
        </w:rPr>
        <w:t>rozsahu</w:t>
      </w:r>
      <w:r>
        <w:rPr>
          <w:spacing w:val="-4"/>
        </w:rPr>
        <w:t xml:space="preserve"> </w:t>
      </w:r>
      <w:r>
        <w:rPr>
          <w:spacing w:val="-2"/>
        </w:rPr>
        <w:t>fakturačních</w:t>
      </w:r>
      <w:r>
        <w:rPr>
          <w:spacing w:val="-3"/>
        </w:rPr>
        <w:t xml:space="preserve"> </w:t>
      </w:r>
      <w:r>
        <w:rPr>
          <w:spacing w:val="-2"/>
        </w:rPr>
        <w:t>údajů</w:t>
      </w:r>
      <w:r>
        <w:rPr>
          <w:spacing w:val="-4"/>
        </w:rPr>
        <w:t xml:space="preserve"> </w:t>
      </w:r>
      <w:r>
        <w:rPr>
          <w:spacing w:val="-2"/>
        </w:rPr>
        <w:t>dle</w:t>
      </w:r>
      <w:r>
        <w:rPr>
          <w:spacing w:val="-4"/>
        </w:rPr>
        <w:t xml:space="preserve"> </w:t>
      </w:r>
      <w:r>
        <w:rPr>
          <w:spacing w:val="-2"/>
        </w:rPr>
        <w:t>Vyhlášky</w:t>
      </w:r>
      <w:r>
        <w:rPr>
          <w:spacing w:val="-4"/>
        </w:rPr>
        <w:t xml:space="preserve"> </w:t>
      </w:r>
      <w:r>
        <w:rPr>
          <w:spacing w:val="-2"/>
        </w:rPr>
        <w:t>č.</w:t>
      </w:r>
      <w:r>
        <w:rPr>
          <w:spacing w:val="-3"/>
        </w:rPr>
        <w:t xml:space="preserve"> </w:t>
      </w:r>
      <w:r>
        <w:rPr>
          <w:spacing w:val="-2"/>
        </w:rPr>
        <w:t>70/2016</w:t>
      </w:r>
      <w:r>
        <w:rPr>
          <w:spacing w:val="-5"/>
        </w:rPr>
        <w:t xml:space="preserve"> </w:t>
      </w:r>
      <w:r>
        <w:rPr>
          <w:spacing w:val="-2"/>
        </w:rPr>
        <w:t>Sb. s</w:t>
      </w:r>
      <w:r>
        <w:rPr>
          <w:spacing w:val="-10"/>
        </w:rPr>
        <w:t xml:space="preserve"> </w:t>
      </w:r>
      <w:r>
        <w:rPr>
          <w:spacing w:val="-2"/>
        </w:rPr>
        <w:t>možností</w:t>
      </w:r>
      <w:r>
        <w:rPr>
          <w:spacing w:val="-9"/>
        </w:rPr>
        <w:t xml:space="preserve"> </w:t>
      </w:r>
      <w:r>
        <w:rPr>
          <w:spacing w:val="-2"/>
        </w:rPr>
        <w:t>exportu</w:t>
      </w:r>
      <w:r>
        <w:rPr>
          <w:spacing w:val="-9"/>
        </w:rPr>
        <w:t xml:space="preserve"> </w:t>
      </w:r>
      <w:r>
        <w:rPr>
          <w:spacing w:val="-2"/>
        </w:rPr>
        <w:t>takových</w:t>
      </w:r>
      <w:r>
        <w:rPr>
          <w:spacing w:val="-9"/>
        </w:rPr>
        <w:t xml:space="preserve"> </w:t>
      </w:r>
      <w:r>
        <w:rPr>
          <w:spacing w:val="-2"/>
        </w:rPr>
        <w:t>údajů</w:t>
      </w:r>
      <w:r>
        <w:rPr>
          <w:spacing w:val="-9"/>
        </w:rPr>
        <w:t xml:space="preserve"> </w:t>
      </w:r>
      <w:r>
        <w:rPr>
          <w:spacing w:val="-2"/>
        </w:rPr>
        <w:t>jednotlivě</w:t>
      </w:r>
      <w:r>
        <w:rPr>
          <w:spacing w:val="-9"/>
        </w:rPr>
        <w:t xml:space="preserve"> </w:t>
      </w:r>
      <w:r>
        <w:rPr>
          <w:spacing w:val="-2"/>
        </w:rPr>
        <w:t>pro</w:t>
      </w:r>
      <w:r>
        <w:rPr>
          <w:spacing w:val="-9"/>
        </w:rPr>
        <w:t xml:space="preserve"> </w:t>
      </w:r>
      <w:r>
        <w:rPr>
          <w:spacing w:val="-2"/>
        </w:rPr>
        <w:t>každého</w:t>
      </w:r>
      <w:r>
        <w:rPr>
          <w:spacing w:val="-9"/>
        </w:rPr>
        <w:t xml:space="preserve"> </w:t>
      </w:r>
      <w:r>
        <w:rPr>
          <w:spacing w:val="-2"/>
        </w:rPr>
        <w:t>Zákazníka/souhrnně</w:t>
      </w:r>
      <w:r>
        <w:rPr>
          <w:spacing w:val="-10"/>
        </w:rPr>
        <w:t xml:space="preserve"> </w:t>
      </w:r>
      <w:r>
        <w:rPr>
          <w:spacing w:val="-2"/>
        </w:rPr>
        <w:t>pro</w:t>
      </w:r>
      <w:r>
        <w:rPr>
          <w:spacing w:val="-9"/>
        </w:rPr>
        <w:t xml:space="preserve"> </w:t>
      </w:r>
      <w:r>
        <w:rPr>
          <w:spacing w:val="-2"/>
        </w:rPr>
        <w:t>všechny</w:t>
      </w:r>
      <w:r>
        <w:rPr>
          <w:spacing w:val="-9"/>
        </w:rPr>
        <w:t xml:space="preserve"> </w:t>
      </w:r>
      <w:r>
        <w:rPr>
          <w:spacing w:val="-2"/>
        </w:rPr>
        <w:t>Zákazníky.</w:t>
      </w:r>
    </w:p>
    <w:p w:rsidR="00AC13BA" w:rsidRDefault="00015794">
      <w:pPr>
        <w:pStyle w:val="Nadpis5"/>
        <w:numPr>
          <w:ilvl w:val="0"/>
          <w:numId w:val="12"/>
        </w:numPr>
        <w:tabs>
          <w:tab w:val="left" w:pos="1512"/>
        </w:tabs>
        <w:spacing w:before="119"/>
      </w:pPr>
      <w:r>
        <w:t>Přehled</w:t>
      </w:r>
      <w:r>
        <w:rPr>
          <w:spacing w:val="-3"/>
        </w:rPr>
        <w:t xml:space="preserve"> </w:t>
      </w:r>
      <w:r>
        <w:rPr>
          <w:spacing w:val="-2"/>
        </w:rPr>
        <w:t>fakturace</w:t>
      </w:r>
    </w:p>
    <w:p w:rsidR="00AC13BA" w:rsidRDefault="00015794">
      <w:pPr>
        <w:pStyle w:val="Zkladntext"/>
        <w:spacing w:before="61"/>
        <w:ind w:left="1512" w:right="370"/>
        <w:jc w:val="both"/>
      </w:pPr>
      <w:r>
        <w:rPr>
          <w:spacing w:val="-2"/>
        </w:rPr>
        <w:t>SMO</w:t>
      </w:r>
      <w:r>
        <w:rPr>
          <w:spacing w:val="-5"/>
        </w:rPr>
        <w:t xml:space="preserve"> </w:t>
      </w:r>
      <w:r>
        <w:rPr>
          <w:spacing w:val="-2"/>
        </w:rPr>
        <w:t>může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Zákaznickém</w:t>
      </w:r>
      <w:r>
        <w:rPr>
          <w:spacing w:val="-5"/>
        </w:rPr>
        <w:t xml:space="preserve"> </w:t>
      </w:r>
      <w:r>
        <w:rPr>
          <w:spacing w:val="-2"/>
        </w:rPr>
        <w:t>portálu zobrazit přehled</w:t>
      </w:r>
      <w:r>
        <w:rPr>
          <w:spacing w:val="-6"/>
        </w:rPr>
        <w:t xml:space="preserve"> </w:t>
      </w:r>
      <w:r>
        <w:rPr>
          <w:spacing w:val="-2"/>
        </w:rPr>
        <w:t>fakturace,</w:t>
      </w:r>
      <w:r>
        <w:rPr>
          <w:spacing w:val="-5"/>
        </w:rPr>
        <w:t xml:space="preserve"> </w:t>
      </w:r>
      <w:r>
        <w:rPr>
          <w:spacing w:val="-2"/>
        </w:rPr>
        <w:t>mezi</w:t>
      </w:r>
      <w:r>
        <w:rPr>
          <w:spacing w:val="-3"/>
        </w:rPr>
        <w:t xml:space="preserve"> </w:t>
      </w:r>
      <w:r>
        <w:rPr>
          <w:spacing w:val="-2"/>
        </w:rPr>
        <w:t>Obchodníkem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Zákazníky.</w:t>
      </w:r>
      <w:r>
        <w:rPr>
          <w:spacing w:val="-4"/>
        </w:rPr>
        <w:t xml:space="preserve"> </w:t>
      </w:r>
      <w:r>
        <w:rPr>
          <w:spacing w:val="-2"/>
        </w:rPr>
        <w:t>Současně</w:t>
      </w:r>
      <w:r>
        <w:rPr>
          <w:spacing w:val="-7"/>
        </w:rPr>
        <w:t xml:space="preserve"> </w:t>
      </w:r>
      <w:r>
        <w:rPr>
          <w:spacing w:val="-2"/>
        </w:rPr>
        <w:t>má možnost</w:t>
      </w:r>
      <w:r>
        <w:rPr>
          <w:spacing w:val="-4"/>
        </w:rPr>
        <w:t xml:space="preserve"> </w:t>
      </w:r>
      <w:r>
        <w:rPr>
          <w:spacing w:val="-2"/>
        </w:rPr>
        <w:t>po</w:t>
      </w:r>
      <w:r>
        <w:rPr>
          <w:spacing w:val="-3"/>
        </w:rPr>
        <w:t xml:space="preserve"> </w:t>
      </w:r>
      <w:r>
        <w:rPr>
          <w:spacing w:val="-2"/>
        </w:rPr>
        <w:t>provedeném</w:t>
      </w:r>
      <w:r>
        <w:rPr>
          <w:spacing w:val="-3"/>
        </w:rPr>
        <w:t xml:space="preserve"> </w:t>
      </w:r>
      <w:r>
        <w:rPr>
          <w:spacing w:val="-2"/>
        </w:rPr>
        <w:t>vyúčtování</w:t>
      </w:r>
      <w:r>
        <w:rPr>
          <w:spacing w:val="-4"/>
        </w:rPr>
        <w:t xml:space="preserve"> </w:t>
      </w:r>
      <w:r>
        <w:rPr>
          <w:spacing w:val="-2"/>
        </w:rPr>
        <w:t>ze</w:t>
      </w:r>
      <w:r>
        <w:rPr>
          <w:spacing w:val="-4"/>
        </w:rPr>
        <w:t xml:space="preserve"> </w:t>
      </w:r>
      <w:r>
        <w:rPr>
          <w:spacing w:val="-2"/>
        </w:rPr>
        <w:t>strany</w:t>
      </w:r>
      <w:r>
        <w:rPr>
          <w:spacing w:val="-4"/>
        </w:rPr>
        <w:t xml:space="preserve"> </w:t>
      </w:r>
      <w:r>
        <w:rPr>
          <w:spacing w:val="-2"/>
        </w:rPr>
        <w:t>Obchodníka</w:t>
      </w:r>
      <w:r>
        <w:rPr>
          <w:spacing w:val="-4"/>
        </w:rPr>
        <w:t xml:space="preserve"> </w:t>
      </w:r>
      <w:r>
        <w:rPr>
          <w:spacing w:val="-2"/>
        </w:rPr>
        <w:t>exportovat údaje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uhrazených</w:t>
      </w:r>
      <w:r>
        <w:rPr>
          <w:spacing w:val="-4"/>
        </w:rPr>
        <w:t xml:space="preserve"> </w:t>
      </w:r>
      <w:r>
        <w:rPr>
          <w:spacing w:val="-2"/>
        </w:rPr>
        <w:t>platbách</w:t>
      </w:r>
      <w:r>
        <w:rPr>
          <w:spacing w:val="-6"/>
        </w:rPr>
        <w:t xml:space="preserve"> </w:t>
      </w:r>
      <w:r>
        <w:rPr>
          <w:spacing w:val="-2"/>
        </w:rPr>
        <w:t>jednotlivě</w:t>
      </w:r>
      <w:r>
        <w:rPr>
          <w:spacing w:val="-4"/>
        </w:rPr>
        <w:t xml:space="preserve"> </w:t>
      </w:r>
      <w:r>
        <w:rPr>
          <w:spacing w:val="-2"/>
        </w:rPr>
        <w:t xml:space="preserve">pro </w:t>
      </w:r>
      <w:r>
        <w:t>každého</w:t>
      </w:r>
      <w:r>
        <w:rPr>
          <w:spacing w:val="-8"/>
        </w:rPr>
        <w:t xml:space="preserve"> </w:t>
      </w:r>
      <w:r>
        <w:t>Zákazníka/souhrnně</w:t>
      </w:r>
      <w:r>
        <w:rPr>
          <w:spacing w:val="-8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všechny</w:t>
      </w:r>
      <w:r>
        <w:rPr>
          <w:spacing w:val="-9"/>
        </w:rPr>
        <w:t xml:space="preserve"> </w:t>
      </w:r>
      <w:r>
        <w:t>Zákazníky.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119"/>
        <w:ind w:right="369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povinen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technicky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zabezpečit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ochranu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důvěrnost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údajů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obsažených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Účtech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Zákaznického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portálu. </w:t>
      </w:r>
      <w:r>
        <w:rPr>
          <w:spacing w:val="-6"/>
          <w:sz w:val="16"/>
        </w:rPr>
        <w:t>SMO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povinno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zabezpeč</w:t>
      </w:r>
      <w:r>
        <w:rPr>
          <w:spacing w:val="-6"/>
          <w:sz w:val="16"/>
        </w:rPr>
        <w:t>it</w:t>
      </w:r>
      <w:r>
        <w:rPr>
          <w:sz w:val="16"/>
        </w:rPr>
        <w:t xml:space="preserve"> </w:t>
      </w:r>
      <w:r>
        <w:rPr>
          <w:spacing w:val="-6"/>
          <w:sz w:val="16"/>
        </w:rPr>
        <w:t>přihlašovací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údaje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Účtu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datové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nosiče,</w:t>
      </w:r>
      <w:r>
        <w:rPr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nichž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jsou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tyto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údaje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veškeré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nimi související</w:t>
      </w:r>
      <w:r>
        <w:rPr>
          <w:sz w:val="16"/>
        </w:rPr>
        <w:t xml:space="preserve"> údaje</w:t>
      </w:r>
      <w:r>
        <w:rPr>
          <w:spacing w:val="-7"/>
          <w:sz w:val="16"/>
        </w:rPr>
        <w:t xml:space="preserve"> </w:t>
      </w:r>
      <w:r>
        <w:rPr>
          <w:sz w:val="16"/>
        </w:rPr>
        <w:t>uloženy</w:t>
      </w:r>
      <w:r>
        <w:rPr>
          <w:spacing w:val="-7"/>
          <w:sz w:val="16"/>
        </w:rPr>
        <w:t xml:space="preserve"> </w:t>
      </w:r>
      <w:r>
        <w:rPr>
          <w:sz w:val="16"/>
        </w:rPr>
        <w:t>takovým</w:t>
      </w:r>
      <w:r>
        <w:rPr>
          <w:spacing w:val="-6"/>
          <w:sz w:val="16"/>
        </w:rPr>
        <w:t xml:space="preserve"> </w:t>
      </w:r>
      <w:r>
        <w:rPr>
          <w:sz w:val="16"/>
        </w:rPr>
        <w:t>způsobem,</w:t>
      </w:r>
      <w:r>
        <w:rPr>
          <w:spacing w:val="-7"/>
          <w:sz w:val="16"/>
        </w:rPr>
        <w:t xml:space="preserve"> </w:t>
      </w:r>
      <w:r>
        <w:rPr>
          <w:sz w:val="16"/>
        </w:rPr>
        <w:t>aby</w:t>
      </w:r>
      <w:r>
        <w:rPr>
          <w:spacing w:val="-7"/>
          <w:sz w:val="16"/>
        </w:rPr>
        <w:t xml:space="preserve"> </w:t>
      </w:r>
      <w:r>
        <w:rPr>
          <w:sz w:val="16"/>
        </w:rPr>
        <w:t>nemohly</w:t>
      </w:r>
      <w:r>
        <w:rPr>
          <w:spacing w:val="-8"/>
          <w:sz w:val="16"/>
        </w:rPr>
        <w:t xml:space="preserve"> </w:t>
      </w:r>
      <w:r>
        <w:rPr>
          <w:sz w:val="16"/>
        </w:rPr>
        <w:t>být</w:t>
      </w:r>
      <w:r>
        <w:rPr>
          <w:spacing w:val="-8"/>
          <w:sz w:val="16"/>
        </w:rPr>
        <w:t xml:space="preserve"> </w:t>
      </w:r>
      <w:r>
        <w:rPr>
          <w:sz w:val="16"/>
        </w:rPr>
        <w:t>zneužity</w:t>
      </w:r>
      <w:r>
        <w:rPr>
          <w:spacing w:val="-7"/>
          <w:sz w:val="16"/>
        </w:rPr>
        <w:t xml:space="preserve"> </w:t>
      </w:r>
      <w:r>
        <w:rPr>
          <w:sz w:val="16"/>
        </w:rPr>
        <w:t>neoprávněnými</w:t>
      </w:r>
      <w:r>
        <w:rPr>
          <w:spacing w:val="-7"/>
          <w:sz w:val="16"/>
        </w:rPr>
        <w:t xml:space="preserve"> </w:t>
      </w:r>
      <w:r>
        <w:rPr>
          <w:sz w:val="16"/>
        </w:rPr>
        <w:t>osobami.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8"/>
          <w:sz w:val="16"/>
        </w:rPr>
        <w:t xml:space="preserve"> </w:t>
      </w:r>
      <w:r>
        <w:rPr>
          <w:sz w:val="16"/>
        </w:rPr>
        <w:t>tímto</w:t>
      </w:r>
      <w:r>
        <w:rPr>
          <w:spacing w:val="-10"/>
          <w:sz w:val="16"/>
        </w:rPr>
        <w:t xml:space="preserve"> </w:t>
      </w:r>
      <w:r>
        <w:rPr>
          <w:sz w:val="16"/>
        </w:rPr>
        <w:t>účelem</w:t>
      </w:r>
      <w:r>
        <w:rPr>
          <w:spacing w:val="-4"/>
          <w:sz w:val="16"/>
        </w:rPr>
        <w:t xml:space="preserve"> </w:t>
      </w:r>
      <w:r>
        <w:rPr>
          <w:sz w:val="16"/>
        </w:rPr>
        <w:t>SMO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učiní </w:t>
      </w:r>
      <w:r>
        <w:rPr>
          <w:spacing w:val="-2"/>
          <w:sz w:val="16"/>
        </w:rPr>
        <w:t>veškerá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nezbytná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opatření,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která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lze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něm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rozumně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požadovat.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Obchodník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neodpovídá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zneužití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přihlašovacích </w:t>
      </w:r>
      <w:r>
        <w:rPr>
          <w:w w:val="90"/>
          <w:sz w:val="16"/>
        </w:rPr>
        <w:t>údajů k Účtu neoprávněnou osobou. Jakmile se SMO dozví o zneužití nebo o možnosti zneužití jeho přihlašovacích údajů,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tuto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skutečnost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povinen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okamžitě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nahlásit Obchodníkovi.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5"/>
        </w:tabs>
        <w:spacing w:before="118"/>
        <w:ind w:hanging="283"/>
        <w:jc w:val="left"/>
        <w:rPr>
          <w:sz w:val="16"/>
        </w:rPr>
      </w:pPr>
      <w:r>
        <w:rPr>
          <w:spacing w:val="-4"/>
          <w:sz w:val="16"/>
        </w:rPr>
        <w:t>Dojde-li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k zániku Smlouvy,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SMO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bude moci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Zákaznický portál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užívat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ještě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12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měsíců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zániku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Smlouvy.</w:t>
      </w:r>
    </w:p>
    <w:p w:rsidR="00AC13BA" w:rsidRDefault="00015794">
      <w:pPr>
        <w:pStyle w:val="Odstavecseseznamem"/>
        <w:numPr>
          <w:ilvl w:val="1"/>
          <w:numId w:val="13"/>
        </w:numPr>
        <w:tabs>
          <w:tab w:val="left" w:pos="1083"/>
          <w:tab w:val="left" w:pos="1085"/>
        </w:tabs>
        <w:spacing w:before="121"/>
        <w:ind w:right="372"/>
        <w:rPr>
          <w:sz w:val="16"/>
        </w:rPr>
      </w:pPr>
      <w:r>
        <w:rPr>
          <w:spacing w:val="-2"/>
          <w:sz w:val="16"/>
        </w:rPr>
        <w:t>Nebude-li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SMO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umožněn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přístup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Zákaznického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portálu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Obchodníka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dle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vymezení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odst.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12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tohoto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článku,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má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SMO </w:t>
      </w:r>
      <w:r>
        <w:rPr>
          <w:sz w:val="16"/>
        </w:rPr>
        <w:t>nárok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smluvní</w:t>
      </w:r>
      <w:r>
        <w:rPr>
          <w:spacing w:val="-8"/>
          <w:sz w:val="16"/>
        </w:rPr>
        <w:t xml:space="preserve"> </w:t>
      </w:r>
      <w:r>
        <w:rPr>
          <w:sz w:val="16"/>
        </w:rPr>
        <w:t>pokutu</w:t>
      </w:r>
      <w:r>
        <w:rPr>
          <w:spacing w:val="-10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výši</w:t>
      </w:r>
      <w:r>
        <w:rPr>
          <w:spacing w:val="-9"/>
          <w:sz w:val="16"/>
        </w:rPr>
        <w:t xml:space="preserve"> </w:t>
      </w:r>
      <w:r>
        <w:rPr>
          <w:sz w:val="16"/>
        </w:rPr>
        <w:t>500</w:t>
      </w:r>
      <w:r>
        <w:rPr>
          <w:spacing w:val="-8"/>
          <w:sz w:val="16"/>
        </w:rPr>
        <w:t xml:space="preserve"> </w:t>
      </w:r>
      <w:r>
        <w:rPr>
          <w:sz w:val="16"/>
        </w:rPr>
        <w:t>Kč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10"/>
          <w:sz w:val="16"/>
        </w:rPr>
        <w:t xml:space="preserve"> </w:t>
      </w:r>
      <w:r>
        <w:rPr>
          <w:sz w:val="16"/>
        </w:rPr>
        <w:t>každý</w:t>
      </w:r>
      <w:r>
        <w:rPr>
          <w:spacing w:val="-10"/>
          <w:sz w:val="16"/>
        </w:rPr>
        <w:t xml:space="preserve"> </w:t>
      </w:r>
      <w:r>
        <w:rPr>
          <w:sz w:val="16"/>
        </w:rPr>
        <w:t>kalendářní</w:t>
      </w:r>
      <w:r>
        <w:rPr>
          <w:spacing w:val="-8"/>
          <w:sz w:val="16"/>
        </w:rPr>
        <w:t xml:space="preserve"> </w:t>
      </w:r>
      <w:r>
        <w:rPr>
          <w:sz w:val="16"/>
        </w:rPr>
        <w:t>den,</w:t>
      </w:r>
      <w:r>
        <w:rPr>
          <w:spacing w:val="-10"/>
          <w:sz w:val="16"/>
        </w:rPr>
        <w:t xml:space="preserve"> </w:t>
      </w:r>
      <w:r>
        <w:rPr>
          <w:sz w:val="16"/>
        </w:rPr>
        <w:t>kdy</w:t>
      </w:r>
      <w:r>
        <w:rPr>
          <w:spacing w:val="-10"/>
          <w:sz w:val="16"/>
        </w:rPr>
        <w:t xml:space="preserve"> </w:t>
      </w:r>
      <w:r>
        <w:rPr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sz w:val="16"/>
        </w:rPr>
        <w:t>nebyl</w:t>
      </w:r>
      <w:r>
        <w:rPr>
          <w:spacing w:val="-9"/>
          <w:sz w:val="16"/>
        </w:rPr>
        <w:t xml:space="preserve"> </w:t>
      </w:r>
      <w:r>
        <w:rPr>
          <w:sz w:val="16"/>
        </w:rPr>
        <w:t>takový</w:t>
      </w:r>
      <w:r>
        <w:rPr>
          <w:spacing w:val="-8"/>
          <w:sz w:val="16"/>
        </w:rPr>
        <w:t xml:space="preserve"> </w:t>
      </w:r>
      <w:r>
        <w:rPr>
          <w:sz w:val="16"/>
        </w:rPr>
        <w:t>přístup</w:t>
      </w:r>
      <w:r>
        <w:rPr>
          <w:spacing w:val="-10"/>
          <w:sz w:val="16"/>
        </w:rPr>
        <w:t xml:space="preserve"> </w:t>
      </w:r>
      <w:r>
        <w:rPr>
          <w:sz w:val="16"/>
        </w:rPr>
        <w:t>umožněn,</w:t>
      </w:r>
      <w:r>
        <w:rPr>
          <w:spacing w:val="-8"/>
          <w:sz w:val="16"/>
        </w:rPr>
        <w:t xml:space="preserve"> </w:t>
      </w:r>
      <w:r>
        <w:rPr>
          <w:sz w:val="16"/>
        </w:rPr>
        <w:t>pokud</w:t>
      </w:r>
      <w:r>
        <w:rPr>
          <w:spacing w:val="-11"/>
          <w:sz w:val="16"/>
        </w:rPr>
        <w:t xml:space="preserve"> </w:t>
      </w:r>
      <w:r>
        <w:rPr>
          <w:sz w:val="16"/>
        </w:rPr>
        <w:t>se nejedná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plánované</w:t>
      </w:r>
      <w:r>
        <w:rPr>
          <w:spacing w:val="-11"/>
          <w:sz w:val="16"/>
        </w:rPr>
        <w:t xml:space="preserve"> </w:t>
      </w:r>
      <w:r>
        <w:rPr>
          <w:sz w:val="16"/>
        </w:rPr>
        <w:t>odstávky</w:t>
      </w:r>
      <w:r>
        <w:rPr>
          <w:spacing w:val="-11"/>
          <w:sz w:val="16"/>
        </w:rPr>
        <w:t xml:space="preserve"> </w:t>
      </w:r>
      <w:r>
        <w:rPr>
          <w:sz w:val="16"/>
        </w:rPr>
        <w:t>Zákaznického</w:t>
      </w:r>
      <w:r>
        <w:rPr>
          <w:spacing w:val="-11"/>
          <w:sz w:val="16"/>
        </w:rPr>
        <w:t xml:space="preserve"> </w:t>
      </w:r>
      <w:r>
        <w:rPr>
          <w:sz w:val="16"/>
        </w:rPr>
        <w:t>portálu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důvodů</w:t>
      </w:r>
      <w:r>
        <w:rPr>
          <w:spacing w:val="-11"/>
          <w:sz w:val="16"/>
        </w:rPr>
        <w:t xml:space="preserve"> </w:t>
      </w:r>
      <w:r>
        <w:rPr>
          <w:sz w:val="16"/>
        </w:rPr>
        <w:t>údržby</w:t>
      </w:r>
      <w:r>
        <w:rPr>
          <w:spacing w:val="-12"/>
          <w:sz w:val="16"/>
        </w:rPr>
        <w:t xml:space="preserve"> </w:t>
      </w:r>
      <w:r>
        <w:rPr>
          <w:sz w:val="16"/>
        </w:rPr>
        <w:t>systému,</w:t>
      </w:r>
      <w:r>
        <w:rPr>
          <w:spacing w:val="-11"/>
          <w:sz w:val="16"/>
        </w:rPr>
        <w:t xml:space="preserve"> </w:t>
      </w:r>
      <w:r>
        <w:rPr>
          <w:sz w:val="16"/>
        </w:rPr>
        <w:t>vyšší</w:t>
      </w:r>
      <w:r>
        <w:rPr>
          <w:spacing w:val="-11"/>
          <w:sz w:val="16"/>
        </w:rPr>
        <w:t xml:space="preserve"> </w:t>
      </w:r>
      <w:r>
        <w:rPr>
          <w:sz w:val="16"/>
        </w:rPr>
        <w:t>moci</w:t>
      </w:r>
      <w:r>
        <w:rPr>
          <w:spacing w:val="-11"/>
          <w:sz w:val="16"/>
        </w:rPr>
        <w:t xml:space="preserve"> </w:t>
      </w:r>
      <w:r>
        <w:rPr>
          <w:sz w:val="16"/>
        </w:rPr>
        <w:t>apod.</w:t>
      </w:r>
      <w:r>
        <w:rPr>
          <w:spacing w:val="-11"/>
          <w:sz w:val="16"/>
        </w:rPr>
        <w:t xml:space="preserve"> </w:t>
      </w:r>
      <w:r>
        <w:rPr>
          <w:sz w:val="16"/>
        </w:rPr>
        <w:t>Úhradou</w:t>
      </w:r>
      <w:r>
        <w:rPr>
          <w:spacing w:val="-11"/>
          <w:sz w:val="16"/>
        </w:rPr>
        <w:t xml:space="preserve"> </w:t>
      </w:r>
      <w:r>
        <w:rPr>
          <w:sz w:val="16"/>
        </w:rPr>
        <w:t>této</w:t>
      </w:r>
      <w:r>
        <w:rPr>
          <w:spacing w:val="-11"/>
          <w:sz w:val="16"/>
        </w:rPr>
        <w:t xml:space="preserve"> </w:t>
      </w:r>
      <w:r>
        <w:rPr>
          <w:sz w:val="16"/>
        </w:rPr>
        <w:t>smluvní pokuty není dotčeno právo Zákazníka na náhradu škody</w:t>
      </w:r>
    </w:p>
    <w:p w:rsidR="00AC13BA" w:rsidRDefault="00AC13BA">
      <w:pPr>
        <w:pStyle w:val="Zkladntext"/>
        <w:ind w:left="0"/>
      </w:pPr>
    </w:p>
    <w:p w:rsidR="00AC13BA" w:rsidRDefault="00AC13BA">
      <w:pPr>
        <w:pStyle w:val="Zkladntext"/>
        <w:ind w:left="0"/>
      </w:pPr>
    </w:p>
    <w:p w:rsidR="00AC13BA" w:rsidRDefault="00AC13BA">
      <w:pPr>
        <w:pStyle w:val="Zkladntext"/>
        <w:spacing w:before="110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4349"/>
        </w:tabs>
        <w:ind w:left="4349" w:hanging="220"/>
        <w:jc w:val="left"/>
      </w:pPr>
      <w:r>
        <w:t>Povinnosti</w:t>
      </w:r>
      <w:r>
        <w:rPr>
          <w:spacing w:val="-7"/>
        </w:rPr>
        <w:t xml:space="preserve"> </w:t>
      </w:r>
      <w:r>
        <w:rPr>
          <w:spacing w:val="-2"/>
        </w:rPr>
        <w:t>Zákazníka</w:t>
      </w:r>
    </w:p>
    <w:p w:rsidR="00AC13BA" w:rsidRDefault="00015794">
      <w:pPr>
        <w:pStyle w:val="Odstavecseseznamem"/>
        <w:numPr>
          <w:ilvl w:val="0"/>
          <w:numId w:val="11"/>
        </w:numPr>
        <w:tabs>
          <w:tab w:val="left" w:pos="800"/>
        </w:tabs>
        <w:spacing w:before="121"/>
        <w:ind w:right="378" w:firstLine="0"/>
        <w:jc w:val="both"/>
        <w:rPr>
          <w:sz w:val="16"/>
        </w:rPr>
      </w:pPr>
      <w:r>
        <w:rPr>
          <w:spacing w:val="-4"/>
          <w:sz w:val="16"/>
        </w:rPr>
        <w:t>Záka</w:t>
      </w:r>
      <w:r>
        <w:rPr>
          <w:spacing w:val="-4"/>
          <w:sz w:val="16"/>
        </w:rPr>
        <w:t xml:space="preserve">zník se zavazuje elektřinu dodávanou ze strany Obchodníka odebírat a za dodávky elektřiny platit cenu ve výši stanovené </w:t>
      </w:r>
      <w:r>
        <w:rPr>
          <w:sz w:val="16"/>
        </w:rPr>
        <w:t>na základě Smlouvy a OPD.</w:t>
      </w:r>
    </w:p>
    <w:p w:rsidR="00AC13BA" w:rsidRDefault="00015794">
      <w:pPr>
        <w:pStyle w:val="Odstavecseseznamem"/>
        <w:numPr>
          <w:ilvl w:val="0"/>
          <w:numId w:val="11"/>
        </w:numPr>
        <w:tabs>
          <w:tab w:val="left" w:pos="800"/>
        </w:tabs>
        <w:spacing w:before="60"/>
        <w:ind w:right="379" w:firstLine="0"/>
        <w:jc w:val="both"/>
        <w:rPr>
          <w:sz w:val="16"/>
        </w:rPr>
      </w:pPr>
      <w:r>
        <w:rPr>
          <w:sz w:val="16"/>
        </w:rPr>
        <w:t>Zákazník se zavazuje zaplatit Obchodníkovi za distribuci elektřiny cenu stanovenou příslušným právním předpise</w:t>
      </w:r>
      <w:r>
        <w:rPr>
          <w:sz w:val="16"/>
        </w:rPr>
        <w:t>m („regulovaná</w:t>
      </w:r>
      <w:r>
        <w:rPr>
          <w:spacing w:val="-8"/>
          <w:sz w:val="16"/>
        </w:rPr>
        <w:t xml:space="preserve"> </w:t>
      </w:r>
      <w:r>
        <w:rPr>
          <w:sz w:val="16"/>
        </w:rPr>
        <w:t>cena“)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výši</w:t>
      </w:r>
      <w:r>
        <w:rPr>
          <w:spacing w:val="-7"/>
          <w:sz w:val="16"/>
        </w:rPr>
        <w:t xml:space="preserve"> </w:t>
      </w:r>
      <w:r>
        <w:rPr>
          <w:sz w:val="16"/>
        </w:rPr>
        <w:t>podle</w:t>
      </w:r>
      <w:r>
        <w:rPr>
          <w:spacing w:val="-10"/>
          <w:sz w:val="16"/>
        </w:rPr>
        <w:t xml:space="preserve"> </w:t>
      </w:r>
      <w:r>
        <w:rPr>
          <w:sz w:val="16"/>
        </w:rPr>
        <w:t>platného</w:t>
      </w:r>
      <w:r>
        <w:rPr>
          <w:spacing w:val="-8"/>
          <w:sz w:val="16"/>
        </w:rPr>
        <w:t xml:space="preserve"> </w:t>
      </w:r>
      <w:r>
        <w:rPr>
          <w:sz w:val="16"/>
        </w:rPr>
        <w:t>cenového</w:t>
      </w:r>
      <w:r>
        <w:rPr>
          <w:spacing w:val="-8"/>
          <w:sz w:val="16"/>
        </w:rPr>
        <w:t xml:space="preserve"> </w:t>
      </w:r>
      <w:r>
        <w:rPr>
          <w:sz w:val="16"/>
        </w:rPr>
        <w:t>rozhodnutí</w:t>
      </w:r>
      <w:r>
        <w:rPr>
          <w:spacing w:val="-9"/>
          <w:sz w:val="16"/>
        </w:rPr>
        <w:t xml:space="preserve"> </w:t>
      </w:r>
      <w:r>
        <w:rPr>
          <w:sz w:val="16"/>
        </w:rPr>
        <w:t>Energetického</w:t>
      </w:r>
      <w:r>
        <w:rPr>
          <w:spacing w:val="-8"/>
          <w:sz w:val="16"/>
        </w:rPr>
        <w:t xml:space="preserve"> </w:t>
      </w:r>
      <w:r>
        <w:rPr>
          <w:sz w:val="16"/>
        </w:rPr>
        <w:t>regulačního</w:t>
      </w:r>
      <w:r>
        <w:rPr>
          <w:spacing w:val="-8"/>
          <w:sz w:val="16"/>
        </w:rPr>
        <w:t xml:space="preserve"> </w:t>
      </w:r>
      <w:r>
        <w:rPr>
          <w:sz w:val="16"/>
        </w:rPr>
        <w:t>úřadu</w:t>
      </w:r>
      <w:r>
        <w:rPr>
          <w:spacing w:val="-8"/>
          <w:sz w:val="16"/>
        </w:rPr>
        <w:t xml:space="preserve"> </w:t>
      </w:r>
      <w:r>
        <w:rPr>
          <w:sz w:val="16"/>
        </w:rPr>
        <w:t>(„ERÚ“).</w:t>
      </w:r>
    </w:p>
    <w:p w:rsidR="00AC13BA" w:rsidRDefault="00AC13BA">
      <w:pPr>
        <w:jc w:val="both"/>
        <w:rPr>
          <w:sz w:val="16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ind w:left="0"/>
      </w:pPr>
    </w:p>
    <w:p w:rsidR="00AC13BA" w:rsidRDefault="00AC13BA">
      <w:pPr>
        <w:pStyle w:val="Zkladntext"/>
        <w:spacing w:before="101"/>
        <w:ind w:left="0"/>
      </w:pPr>
    </w:p>
    <w:p w:rsidR="00AC13BA" w:rsidRDefault="00015794">
      <w:pPr>
        <w:pStyle w:val="Odstavecseseznamem"/>
        <w:numPr>
          <w:ilvl w:val="0"/>
          <w:numId w:val="11"/>
        </w:numPr>
        <w:tabs>
          <w:tab w:val="left" w:pos="800"/>
        </w:tabs>
        <w:ind w:right="370" w:firstLine="0"/>
        <w:jc w:val="both"/>
        <w:rPr>
          <w:sz w:val="16"/>
        </w:rPr>
      </w:pP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z w:val="16"/>
        </w:rPr>
        <w:t xml:space="preserve"> </w:t>
      </w:r>
      <w:r>
        <w:rPr>
          <w:spacing w:val="-6"/>
          <w:sz w:val="16"/>
        </w:rPr>
        <w:t>povinen</w:t>
      </w:r>
      <w:r>
        <w:rPr>
          <w:sz w:val="16"/>
        </w:rPr>
        <w:t xml:space="preserve"> </w:t>
      </w:r>
      <w:r>
        <w:rPr>
          <w:spacing w:val="-6"/>
          <w:sz w:val="16"/>
        </w:rPr>
        <w:t>zajistit</w:t>
      </w:r>
      <w:r>
        <w:rPr>
          <w:sz w:val="16"/>
        </w:rPr>
        <w:t xml:space="preserve"> </w:t>
      </w:r>
      <w:r>
        <w:rPr>
          <w:spacing w:val="-6"/>
          <w:sz w:val="16"/>
        </w:rPr>
        <w:t>připojení</w:t>
      </w:r>
      <w:r>
        <w:rPr>
          <w:sz w:val="16"/>
        </w:rPr>
        <w:t xml:space="preserve"> </w:t>
      </w:r>
      <w:r>
        <w:rPr>
          <w:spacing w:val="-6"/>
          <w:sz w:val="16"/>
        </w:rPr>
        <w:t>svých</w:t>
      </w:r>
      <w:r>
        <w:rPr>
          <w:sz w:val="16"/>
        </w:rPr>
        <w:t xml:space="preserve"> </w:t>
      </w:r>
      <w:r>
        <w:rPr>
          <w:spacing w:val="-6"/>
          <w:sz w:val="16"/>
        </w:rPr>
        <w:t>OM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k</w:t>
      </w:r>
      <w:r>
        <w:rPr>
          <w:sz w:val="16"/>
        </w:rPr>
        <w:t xml:space="preserve"> </w:t>
      </w:r>
      <w:r>
        <w:rPr>
          <w:spacing w:val="-6"/>
          <w:sz w:val="16"/>
        </w:rPr>
        <w:t>distribuční</w:t>
      </w:r>
      <w:r>
        <w:rPr>
          <w:sz w:val="16"/>
        </w:rPr>
        <w:t xml:space="preserve"> </w:t>
      </w:r>
      <w:r>
        <w:rPr>
          <w:spacing w:val="-6"/>
          <w:sz w:val="16"/>
        </w:rPr>
        <w:t>soustavě</w:t>
      </w:r>
      <w:r>
        <w:rPr>
          <w:sz w:val="16"/>
        </w:rPr>
        <w:t xml:space="preserve"> </w:t>
      </w:r>
      <w:r>
        <w:rPr>
          <w:spacing w:val="-6"/>
          <w:sz w:val="16"/>
        </w:rPr>
        <w:t>příslušného</w:t>
      </w:r>
      <w:r>
        <w:rPr>
          <w:sz w:val="16"/>
        </w:rPr>
        <w:t xml:space="preserve"> </w:t>
      </w:r>
      <w:r>
        <w:rPr>
          <w:spacing w:val="-6"/>
          <w:sz w:val="16"/>
        </w:rPr>
        <w:t>PDS</w:t>
      </w:r>
      <w:r>
        <w:rPr>
          <w:sz w:val="16"/>
        </w:rPr>
        <w:t xml:space="preserve"> </w:t>
      </w:r>
      <w:r>
        <w:rPr>
          <w:spacing w:val="-6"/>
          <w:sz w:val="16"/>
        </w:rPr>
        <w:t>způsobem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souladu</w:t>
      </w:r>
      <w:r>
        <w:rPr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z w:val="16"/>
        </w:rPr>
        <w:t xml:space="preserve"> </w:t>
      </w:r>
      <w:r>
        <w:rPr>
          <w:spacing w:val="-6"/>
          <w:sz w:val="16"/>
        </w:rPr>
        <w:t>Energetickým</w:t>
      </w:r>
      <w:r>
        <w:rPr>
          <w:spacing w:val="-4"/>
          <w:sz w:val="16"/>
        </w:rPr>
        <w:t xml:space="preserve"> zákonem. Uzavření smlouvy o připojení je podmínkou pro zajištění distribuce elektřiny a souvisejících služeb dodávky ze strany </w:t>
      </w:r>
      <w:r>
        <w:rPr>
          <w:spacing w:val="-2"/>
          <w:sz w:val="16"/>
        </w:rPr>
        <w:t>Obchodníka.</w:t>
      </w:r>
    </w:p>
    <w:p w:rsidR="00AC13BA" w:rsidRDefault="00015794">
      <w:pPr>
        <w:pStyle w:val="Odstavecseseznamem"/>
        <w:numPr>
          <w:ilvl w:val="0"/>
          <w:numId w:val="11"/>
        </w:numPr>
        <w:tabs>
          <w:tab w:val="left" w:pos="800"/>
        </w:tabs>
        <w:spacing w:before="60"/>
        <w:ind w:right="373" w:firstLine="0"/>
        <w:jc w:val="both"/>
        <w:rPr>
          <w:sz w:val="16"/>
        </w:rPr>
      </w:pPr>
      <w:r>
        <w:rPr>
          <w:sz w:val="16"/>
        </w:rPr>
        <w:t>Zákazník</w:t>
      </w:r>
      <w:r>
        <w:rPr>
          <w:spacing w:val="-2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povinen</w:t>
      </w:r>
      <w:r>
        <w:rPr>
          <w:spacing w:val="-4"/>
          <w:sz w:val="16"/>
        </w:rPr>
        <w:t xml:space="preserve"> </w:t>
      </w:r>
      <w:r>
        <w:rPr>
          <w:sz w:val="16"/>
        </w:rPr>
        <w:t>ukončit</w:t>
      </w:r>
      <w:r>
        <w:rPr>
          <w:spacing w:val="-4"/>
          <w:sz w:val="16"/>
        </w:rPr>
        <w:t xml:space="preserve"> </w:t>
      </w:r>
      <w:r>
        <w:rPr>
          <w:sz w:val="16"/>
        </w:rPr>
        <w:t>ke</w:t>
      </w:r>
      <w:r>
        <w:rPr>
          <w:spacing w:val="-4"/>
          <w:sz w:val="16"/>
        </w:rPr>
        <w:t xml:space="preserve"> </w:t>
      </w:r>
      <w:r>
        <w:rPr>
          <w:sz w:val="16"/>
        </w:rPr>
        <w:t>dni</w:t>
      </w:r>
      <w:r>
        <w:rPr>
          <w:spacing w:val="-3"/>
          <w:sz w:val="16"/>
        </w:rPr>
        <w:t xml:space="preserve"> </w:t>
      </w:r>
      <w:r>
        <w:rPr>
          <w:sz w:val="16"/>
        </w:rPr>
        <w:t>zahájení</w:t>
      </w:r>
      <w:r>
        <w:rPr>
          <w:spacing w:val="-4"/>
          <w:sz w:val="16"/>
        </w:rPr>
        <w:t xml:space="preserve"> </w:t>
      </w:r>
      <w:r>
        <w:rPr>
          <w:sz w:val="16"/>
        </w:rPr>
        <w:t>dodávky</w:t>
      </w:r>
      <w:r>
        <w:rPr>
          <w:spacing w:val="-4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Smlouvy</w:t>
      </w:r>
      <w:r>
        <w:rPr>
          <w:spacing w:val="-6"/>
          <w:sz w:val="16"/>
        </w:rPr>
        <w:t xml:space="preserve"> </w:t>
      </w:r>
      <w:r>
        <w:rPr>
          <w:sz w:val="16"/>
        </w:rPr>
        <w:t>účinnost</w:t>
      </w:r>
      <w:r>
        <w:rPr>
          <w:spacing w:val="-2"/>
          <w:sz w:val="16"/>
        </w:rPr>
        <w:t xml:space="preserve"> </w:t>
      </w:r>
      <w:r>
        <w:rPr>
          <w:sz w:val="16"/>
        </w:rPr>
        <w:t>všech</w:t>
      </w:r>
      <w:r>
        <w:rPr>
          <w:spacing w:val="-5"/>
          <w:sz w:val="16"/>
        </w:rPr>
        <w:t xml:space="preserve"> </w:t>
      </w:r>
      <w:r>
        <w:rPr>
          <w:sz w:val="16"/>
        </w:rPr>
        <w:t>stávajících</w:t>
      </w:r>
      <w:r>
        <w:rPr>
          <w:spacing w:val="-5"/>
          <w:sz w:val="16"/>
        </w:rPr>
        <w:t xml:space="preserve"> </w:t>
      </w:r>
      <w:r>
        <w:rPr>
          <w:sz w:val="16"/>
        </w:rPr>
        <w:t>smluv,</w:t>
      </w:r>
      <w:r>
        <w:rPr>
          <w:spacing w:val="-4"/>
          <w:sz w:val="16"/>
        </w:rPr>
        <w:t xml:space="preserve"> </w:t>
      </w:r>
      <w:r>
        <w:rPr>
          <w:sz w:val="16"/>
        </w:rPr>
        <w:t>které</w:t>
      </w:r>
      <w:r>
        <w:rPr>
          <w:spacing w:val="-5"/>
          <w:sz w:val="16"/>
        </w:rPr>
        <w:t xml:space="preserve"> </w:t>
      </w:r>
      <w:r>
        <w:rPr>
          <w:sz w:val="16"/>
        </w:rPr>
        <w:t>má</w:t>
      </w:r>
      <w:r>
        <w:rPr>
          <w:spacing w:val="-5"/>
          <w:sz w:val="16"/>
        </w:rPr>
        <w:t xml:space="preserve"> </w:t>
      </w:r>
      <w:r>
        <w:rPr>
          <w:sz w:val="16"/>
        </w:rPr>
        <w:t>uzavřeny s obchodníky</w:t>
      </w:r>
      <w:r>
        <w:rPr>
          <w:spacing w:val="-3"/>
          <w:sz w:val="16"/>
        </w:rPr>
        <w:t xml:space="preserve"> </w:t>
      </w:r>
      <w:r>
        <w:rPr>
          <w:sz w:val="16"/>
        </w:rPr>
        <w:t>s elektřinou</w:t>
      </w:r>
      <w:r>
        <w:rPr>
          <w:spacing w:val="-1"/>
          <w:sz w:val="16"/>
        </w:rPr>
        <w:t xml:space="preserve"> </w:t>
      </w:r>
      <w:r>
        <w:rPr>
          <w:sz w:val="16"/>
        </w:rPr>
        <w:t>nebo</w:t>
      </w:r>
      <w:r>
        <w:rPr>
          <w:spacing w:val="-3"/>
          <w:sz w:val="16"/>
        </w:rPr>
        <w:t xml:space="preserve"> </w:t>
      </w:r>
      <w:r>
        <w:rPr>
          <w:sz w:val="16"/>
        </w:rPr>
        <w:t>výrobci</w:t>
      </w:r>
      <w:r>
        <w:rPr>
          <w:spacing w:val="-2"/>
          <w:sz w:val="16"/>
        </w:rPr>
        <w:t xml:space="preserve"> </w:t>
      </w:r>
      <w:r>
        <w:rPr>
          <w:sz w:val="16"/>
        </w:rPr>
        <w:t>elektřiny</w:t>
      </w:r>
      <w:r>
        <w:rPr>
          <w:spacing w:val="-2"/>
          <w:sz w:val="16"/>
        </w:rPr>
        <w:t xml:space="preserve"> </w:t>
      </w:r>
      <w:r>
        <w:rPr>
          <w:sz w:val="16"/>
        </w:rPr>
        <w:t>pro</w:t>
      </w:r>
      <w:r>
        <w:rPr>
          <w:spacing w:val="-3"/>
          <w:sz w:val="16"/>
        </w:rPr>
        <w:t xml:space="preserve"> </w:t>
      </w:r>
      <w:r>
        <w:rPr>
          <w:sz w:val="16"/>
        </w:rPr>
        <w:t>dodávky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distribuci</w:t>
      </w:r>
      <w:r>
        <w:rPr>
          <w:spacing w:val="-2"/>
          <w:sz w:val="16"/>
        </w:rPr>
        <w:t xml:space="preserve"> </w:t>
      </w:r>
      <w:r>
        <w:rPr>
          <w:sz w:val="16"/>
        </w:rPr>
        <w:t>elektřiny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OM.</w:t>
      </w:r>
      <w:r>
        <w:rPr>
          <w:spacing w:val="-2"/>
          <w:sz w:val="16"/>
        </w:rPr>
        <w:t xml:space="preserve"> </w:t>
      </w:r>
      <w:r>
        <w:rPr>
          <w:sz w:val="16"/>
        </w:rPr>
        <w:t>Zákazník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z w:val="16"/>
        </w:rPr>
        <w:t>povinen</w:t>
      </w:r>
      <w:r>
        <w:rPr>
          <w:spacing w:val="-1"/>
          <w:sz w:val="16"/>
        </w:rPr>
        <w:t xml:space="preserve"> </w:t>
      </w:r>
      <w:r>
        <w:rPr>
          <w:sz w:val="16"/>
        </w:rPr>
        <w:t>po</w:t>
      </w:r>
      <w:r>
        <w:rPr>
          <w:spacing w:val="-3"/>
          <w:sz w:val="16"/>
        </w:rPr>
        <w:t xml:space="preserve"> </w:t>
      </w:r>
      <w:r>
        <w:rPr>
          <w:sz w:val="16"/>
        </w:rPr>
        <w:t>dobu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trvání </w:t>
      </w:r>
      <w:r>
        <w:rPr>
          <w:spacing w:val="-4"/>
          <w:sz w:val="16"/>
        </w:rPr>
        <w:t>Smlouvy nebýt účastníkem smluvních vztahů s jiným dodavatelem nebo obchodníkem s elektřinou, jejichž předmětem by byla do</w:t>
      </w:r>
      <w:r>
        <w:rPr>
          <w:spacing w:val="-4"/>
          <w:sz w:val="16"/>
        </w:rPr>
        <w:t xml:space="preserve">dávka elektřiny do OM. To se netýká smluv, jejichž předmětem je dodávka elektřiny z OM do distribuční soustavy. Porušení </w:t>
      </w:r>
      <w:r>
        <w:rPr>
          <w:sz w:val="16"/>
        </w:rPr>
        <w:t>povinnosti Zákazníka dle</w:t>
      </w:r>
      <w:r>
        <w:rPr>
          <w:spacing w:val="-1"/>
          <w:sz w:val="16"/>
        </w:rPr>
        <w:t xml:space="preserve"> </w:t>
      </w:r>
      <w:r>
        <w:rPr>
          <w:sz w:val="16"/>
        </w:rPr>
        <w:t>tohoto</w:t>
      </w:r>
      <w:r>
        <w:rPr>
          <w:spacing w:val="-1"/>
          <w:sz w:val="16"/>
        </w:rPr>
        <w:t xml:space="preserve"> </w:t>
      </w:r>
      <w:r>
        <w:rPr>
          <w:sz w:val="16"/>
        </w:rPr>
        <w:t>odstavce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z w:val="16"/>
        </w:rPr>
        <w:t>považováno za podstatné 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Smlouvy a</w:t>
      </w:r>
      <w:r>
        <w:rPr>
          <w:spacing w:val="-1"/>
          <w:sz w:val="16"/>
        </w:rPr>
        <w:t xml:space="preserve"> </w:t>
      </w:r>
      <w:r>
        <w:rPr>
          <w:sz w:val="16"/>
        </w:rPr>
        <w:t>Obchodník je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takovém případě oprávněn</w:t>
      </w:r>
      <w:r>
        <w:rPr>
          <w:spacing w:val="-4"/>
          <w:sz w:val="16"/>
        </w:rPr>
        <w:t xml:space="preserve"> </w:t>
      </w:r>
      <w:r>
        <w:rPr>
          <w:sz w:val="16"/>
        </w:rPr>
        <w:t>od</w:t>
      </w:r>
      <w:r>
        <w:rPr>
          <w:spacing w:val="-4"/>
          <w:sz w:val="16"/>
        </w:rPr>
        <w:t xml:space="preserve"> </w:t>
      </w:r>
      <w:r>
        <w:rPr>
          <w:sz w:val="16"/>
        </w:rPr>
        <w:t>Smlou</w:t>
      </w:r>
      <w:r>
        <w:rPr>
          <w:sz w:val="16"/>
        </w:rPr>
        <w:t>vy</w:t>
      </w:r>
      <w:r>
        <w:rPr>
          <w:spacing w:val="-5"/>
          <w:sz w:val="16"/>
        </w:rPr>
        <w:t xml:space="preserve"> </w:t>
      </w:r>
      <w:r>
        <w:rPr>
          <w:sz w:val="16"/>
        </w:rPr>
        <w:t>odstoupit</w:t>
      </w:r>
      <w:r>
        <w:rPr>
          <w:spacing w:val="-2"/>
          <w:sz w:val="16"/>
        </w:rPr>
        <w:t xml:space="preserve"> </w:t>
      </w:r>
      <w:r>
        <w:rPr>
          <w:sz w:val="16"/>
        </w:rPr>
        <w:t>dle</w:t>
      </w:r>
      <w:r>
        <w:rPr>
          <w:spacing w:val="-4"/>
          <w:sz w:val="16"/>
        </w:rPr>
        <w:t xml:space="preserve"> </w:t>
      </w:r>
      <w:r>
        <w:rPr>
          <w:sz w:val="16"/>
        </w:rPr>
        <w:t>podmínek</w:t>
      </w:r>
      <w:r>
        <w:rPr>
          <w:spacing w:val="-2"/>
          <w:sz w:val="16"/>
        </w:rPr>
        <w:t xml:space="preserve"> </w:t>
      </w:r>
      <w:r>
        <w:rPr>
          <w:sz w:val="16"/>
        </w:rPr>
        <w:t>uvedených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čl.</w:t>
      </w:r>
      <w:r>
        <w:rPr>
          <w:spacing w:val="-2"/>
          <w:sz w:val="16"/>
        </w:rPr>
        <w:t xml:space="preserve"> </w:t>
      </w:r>
      <w:r>
        <w:rPr>
          <w:sz w:val="16"/>
        </w:rPr>
        <w:t>VIII.</w:t>
      </w:r>
      <w:r>
        <w:rPr>
          <w:spacing w:val="-5"/>
          <w:sz w:val="16"/>
        </w:rPr>
        <w:t xml:space="preserve"> </w:t>
      </w:r>
      <w:r>
        <w:rPr>
          <w:sz w:val="16"/>
        </w:rPr>
        <w:t>odst.</w:t>
      </w:r>
      <w:r>
        <w:rPr>
          <w:spacing w:val="-2"/>
          <w:sz w:val="16"/>
        </w:rPr>
        <w:t xml:space="preserve"> </w:t>
      </w:r>
      <w:r>
        <w:rPr>
          <w:sz w:val="16"/>
        </w:rPr>
        <w:t>3.</w:t>
      </w:r>
      <w:r>
        <w:rPr>
          <w:spacing w:val="-5"/>
          <w:sz w:val="16"/>
        </w:rPr>
        <w:t xml:space="preserve"> </w:t>
      </w:r>
      <w:r>
        <w:rPr>
          <w:sz w:val="16"/>
        </w:rPr>
        <w:t>OPD.</w:t>
      </w:r>
    </w:p>
    <w:p w:rsidR="00AC13BA" w:rsidRDefault="00015794">
      <w:pPr>
        <w:pStyle w:val="Odstavecseseznamem"/>
        <w:numPr>
          <w:ilvl w:val="0"/>
          <w:numId w:val="11"/>
        </w:numPr>
        <w:tabs>
          <w:tab w:val="left" w:pos="800"/>
        </w:tabs>
        <w:spacing w:before="60"/>
        <w:ind w:right="373" w:firstLine="0"/>
        <w:jc w:val="both"/>
        <w:rPr>
          <w:sz w:val="16"/>
        </w:rPr>
      </w:pP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z w:val="16"/>
        </w:rPr>
        <w:t xml:space="preserve"> </w:t>
      </w:r>
      <w:r>
        <w:rPr>
          <w:spacing w:val="-6"/>
          <w:sz w:val="16"/>
        </w:rPr>
        <w:t>povinný</w:t>
      </w:r>
      <w:r>
        <w:rPr>
          <w:sz w:val="16"/>
        </w:rPr>
        <w:t xml:space="preserve"> </w:t>
      </w:r>
      <w:r>
        <w:rPr>
          <w:spacing w:val="-6"/>
          <w:sz w:val="16"/>
        </w:rPr>
        <w:t>poskytnout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Obchodníkovi</w:t>
      </w:r>
      <w:r>
        <w:rPr>
          <w:sz w:val="16"/>
        </w:rPr>
        <w:t xml:space="preserve"> </w:t>
      </w:r>
      <w:r>
        <w:rPr>
          <w:spacing w:val="-6"/>
          <w:sz w:val="16"/>
        </w:rPr>
        <w:t>potřebnou</w:t>
      </w:r>
      <w:r>
        <w:rPr>
          <w:sz w:val="16"/>
        </w:rPr>
        <w:t xml:space="preserve"> </w:t>
      </w:r>
      <w:r>
        <w:rPr>
          <w:spacing w:val="-6"/>
          <w:sz w:val="16"/>
        </w:rPr>
        <w:t>součinnost</w:t>
      </w:r>
      <w:r>
        <w:rPr>
          <w:sz w:val="16"/>
        </w:rPr>
        <w:t xml:space="preserve"> </w:t>
      </w:r>
      <w:r>
        <w:rPr>
          <w:spacing w:val="-6"/>
          <w:sz w:val="16"/>
        </w:rPr>
        <w:t>k</w:t>
      </w:r>
      <w:r>
        <w:rPr>
          <w:sz w:val="16"/>
        </w:rPr>
        <w:t xml:space="preserve"> </w:t>
      </w:r>
      <w:r>
        <w:rPr>
          <w:spacing w:val="-6"/>
          <w:sz w:val="16"/>
        </w:rPr>
        <w:t>ukončení</w:t>
      </w:r>
      <w:r>
        <w:rPr>
          <w:sz w:val="16"/>
        </w:rPr>
        <w:t xml:space="preserve"> </w:t>
      </w:r>
      <w:r>
        <w:rPr>
          <w:spacing w:val="-6"/>
          <w:sz w:val="16"/>
        </w:rPr>
        <w:t>smluvních</w:t>
      </w:r>
      <w:r>
        <w:rPr>
          <w:sz w:val="16"/>
        </w:rPr>
        <w:t xml:space="preserve"> </w:t>
      </w:r>
      <w:r>
        <w:rPr>
          <w:spacing w:val="-6"/>
          <w:sz w:val="16"/>
        </w:rPr>
        <w:t>vztahů</w:t>
      </w:r>
      <w:r>
        <w:rPr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z w:val="16"/>
        </w:rPr>
        <w:t xml:space="preserve"> </w:t>
      </w:r>
      <w:r>
        <w:rPr>
          <w:spacing w:val="-6"/>
          <w:sz w:val="16"/>
        </w:rPr>
        <w:t>předchozím</w:t>
      </w:r>
      <w:r>
        <w:rPr>
          <w:sz w:val="16"/>
        </w:rPr>
        <w:t xml:space="preserve"> </w:t>
      </w:r>
      <w:r>
        <w:rPr>
          <w:spacing w:val="-6"/>
          <w:sz w:val="16"/>
        </w:rPr>
        <w:t>dodavatelem</w:t>
      </w:r>
      <w:r>
        <w:rPr>
          <w:sz w:val="16"/>
        </w:rPr>
        <w:t xml:space="preserve"> elektřiny</w:t>
      </w:r>
      <w:r>
        <w:rPr>
          <w:spacing w:val="-6"/>
          <w:sz w:val="16"/>
        </w:rPr>
        <w:t xml:space="preserve"> </w:t>
      </w:r>
      <w:r>
        <w:rPr>
          <w:sz w:val="16"/>
        </w:rPr>
        <w:t>Zákazníka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k</w:t>
      </w:r>
      <w:r>
        <w:rPr>
          <w:spacing w:val="-6"/>
          <w:sz w:val="16"/>
        </w:rPr>
        <w:t xml:space="preserve"> </w:t>
      </w:r>
      <w:r>
        <w:rPr>
          <w:sz w:val="16"/>
        </w:rPr>
        <w:t>provedení</w:t>
      </w:r>
      <w:r>
        <w:rPr>
          <w:spacing w:val="-6"/>
          <w:sz w:val="16"/>
        </w:rPr>
        <w:t xml:space="preserve"> </w:t>
      </w:r>
      <w:r>
        <w:rPr>
          <w:sz w:val="16"/>
        </w:rPr>
        <w:t>registrace</w:t>
      </w:r>
      <w:r>
        <w:rPr>
          <w:spacing w:val="-8"/>
          <w:sz w:val="16"/>
        </w:rPr>
        <w:t xml:space="preserve"> </w:t>
      </w:r>
      <w:r>
        <w:rPr>
          <w:sz w:val="16"/>
        </w:rPr>
        <w:t>změny</w:t>
      </w:r>
      <w:r>
        <w:rPr>
          <w:spacing w:val="-6"/>
          <w:sz w:val="16"/>
        </w:rPr>
        <w:t xml:space="preserve"> </w:t>
      </w:r>
      <w:r>
        <w:rPr>
          <w:sz w:val="16"/>
        </w:rPr>
        <w:t>dodavatele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systému</w:t>
      </w:r>
      <w:r>
        <w:rPr>
          <w:spacing w:val="-6"/>
          <w:sz w:val="16"/>
        </w:rPr>
        <w:t xml:space="preserve"> </w:t>
      </w:r>
      <w:r>
        <w:rPr>
          <w:sz w:val="16"/>
        </w:rPr>
        <w:t>operátora</w:t>
      </w:r>
      <w:r>
        <w:rPr>
          <w:spacing w:val="-7"/>
          <w:sz w:val="16"/>
        </w:rPr>
        <w:t xml:space="preserve"> </w:t>
      </w:r>
      <w:r>
        <w:rPr>
          <w:sz w:val="16"/>
        </w:rPr>
        <w:t>trhu</w:t>
      </w:r>
      <w:r>
        <w:rPr>
          <w:spacing w:val="-6"/>
          <w:sz w:val="16"/>
        </w:rPr>
        <w:t xml:space="preserve"> </w:t>
      </w:r>
      <w:r>
        <w:rPr>
          <w:sz w:val="16"/>
        </w:rPr>
        <w:t>OTE.</w:t>
      </w:r>
    </w:p>
    <w:p w:rsidR="00AC13BA" w:rsidRDefault="00015794">
      <w:pPr>
        <w:pStyle w:val="Odstavecseseznamem"/>
        <w:numPr>
          <w:ilvl w:val="0"/>
          <w:numId w:val="11"/>
        </w:numPr>
        <w:tabs>
          <w:tab w:val="left" w:pos="800"/>
        </w:tabs>
        <w:spacing w:before="62"/>
        <w:ind w:right="374" w:firstLine="0"/>
        <w:jc w:val="both"/>
        <w:rPr>
          <w:sz w:val="16"/>
        </w:rPr>
      </w:pPr>
      <w:r>
        <w:rPr>
          <w:sz w:val="16"/>
        </w:rPr>
        <w:t>Zákazník</w:t>
      </w:r>
      <w:r>
        <w:rPr>
          <w:spacing w:val="-12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zavazuje</w:t>
      </w:r>
      <w:r>
        <w:rPr>
          <w:spacing w:val="-11"/>
          <w:sz w:val="16"/>
        </w:rPr>
        <w:t xml:space="preserve"> </w:t>
      </w:r>
      <w:r>
        <w:rPr>
          <w:sz w:val="16"/>
        </w:rPr>
        <w:t>nepřekročit</w:t>
      </w:r>
      <w:r>
        <w:rPr>
          <w:spacing w:val="-11"/>
          <w:sz w:val="16"/>
        </w:rPr>
        <w:t xml:space="preserve"> </w:t>
      </w:r>
      <w:r>
        <w:rPr>
          <w:sz w:val="16"/>
        </w:rPr>
        <w:t>sjednaný</w:t>
      </w:r>
      <w:r>
        <w:rPr>
          <w:spacing w:val="-11"/>
          <w:sz w:val="16"/>
        </w:rPr>
        <w:t xml:space="preserve"> </w:t>
      </w:r>
      <w:r>
        <w:rPr>
          <w:sz w:val="16"/>
        </w:rPr>
        <w:t>rezervovaný</w:t>
      </w:r>
      <w:r>
        <w:rPr>
          <w:spacing w:val="-11"/>
          <w:sz w:val="16"/>
        </w:rPr>
        <w:t xml:space="preserve"> </w:t>
      </w:r>
      <w:r>
        <w:rPr>
          <w:sz w:val="16"/>
        </w:rPr>
        <w:t>příkon</w:t>
      </w:r>
      <w:r>
        <w:rPr>
          <w:spacing w:val="-11"/>
          <w:sz w:val="16"/>
        </w:rPr>
        <w:t xml:space="preserve"> </w:t>
      </w:r>
      <w:r>
        <w:rPr>
          <w:sz w:val="16"/>
        </w:rPr>
        <w:t>(hodnotu</w:t>
      </w:r>
      <w:r>
        <w:rPr>
          <w:spacing w:val="-11"/>
          <w:sz w:val="16"/>
        </w:rPr>
        <w:t xml:space="preserve"> </w:t>
      </w:r>
      <w:r>
        <w:rPr>
          <w:sz w:val="16"/>
        </w:rPr>
        <w:t>hl.</w:t>
      </w:r>
      <w:r>
        <w:rPr>
          <w:spacing w:val="-12"/>
          <w:sz w:val="16"/>
        </w:rPr>
        <w:t xml:space="preserve"> </w:t>
      </w:r>
      <w:r>
        <w:rPr>
          <w:sz w:val="16"/>
        </w:rPr>
        <w:t>jističe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A)</w:t>
      </w:r>
      <w:r>
        <w:rPr>
          <w:spacing w:val="-11"/>
          <w:sz w:val="16"/>
        </w:rPr>
        <w:t xml:space="preserve"> </w:t>
      </w:r>
      <w:r>
        <w:rPr>
          <w:sz w:val="16"/>
        </w:rPr>
        <w:t>sjednaný</w:t>
      </w:r>
      <w:r>
        <w:rPr>
          <w:spacing w:val="-11"/>
          <w:sz w:val="16"/>
        </w:rPr>
        <w:t xml:space="preserve"> </w:t>
      </w:r>
      <w:r>
        <w:rPr>
          <w:sz w:val="16"/>
        </w:rPr>
        <w:t>smlouvou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připojení</w:t>
      </w:r>
      <w:r>
        <w:rPr>
          <w:spacing w:val="-11"/>
          <w:sz w:val="16"/>
        </w:rPr>
        <w:t xml:space="preserve"> </w:t>
      </w:r>
      <w:r>
        <w:rPr>
          <w:sz w:val="16"/>
        </w:rPr>
        <w:t>s příslušným PDS. Překročí-li Zákazník hodnotu rezervovaného příkonu, odpovídá za škody vzniklé v souvislosti s takovým</w:t>
      </w:r>
      <w:r>
        <w:rPr>
          <w:sz w:val="16"/>
        </w:rPr>
        <w:t xml:space="preserve"> </w:t>
      </w:r>
      <w:r>
        <w:rPr>
          <w:spacing w:val="-2"/>
          <w:sz w:val="16"/>
        </w:rPr>
        <w:t>překročením.</w:t>
      </w:r>
    </w:p>
    <w:p w:rsidR="00AC13BA" w:rsidRDefault="00015794">
      <w:pPr>
        <w:pStyle w:val="Odstavecseseznamem"/>
        <w:numPr>
          <w:ilvl w:val="0"/>
          <w:numId w:val="11"/>
        </w:numPr>
        <w:tabs>
          <w:tab w:val="left" w:pos="800"/>
        </w:tabs>
        <w:spacing w:before="60"/>
        <w:ind w:left="800" w:hanging="282"/>
        <w:jc w:val="both"/>
        <w:rPr>
          <w:sz w:val="16"/>
        </w:rPr>
      </w:pPr>
      <w:r>
        <w:rPr>
          <w:spacing w:val="-6"/>
          <w:sz w:val="16"/>
        </w:rPr>
        <w:t>O změnu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produktu/distribuční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sazby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může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Zákazník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požádat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souladu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podmínkami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PDS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prostřednictvím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Obchodníka.</w:t>
      </w:r>
    </w:p>
    <w:p w:rsidR="00AC13BA" w:rsidRDefault="00AC13BA">
      <w:pPr>
        <w:pStyle w:val="Zkladntext"/>
        <w:spacing w:before="174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4215"/>
        </w:tabs>
        <w:spacing w:before="1"/>
        <w:ind w:left="4215" w:hanging="238"/>
        <w:jc w:val="left"/>
      </w:pPr>
      <w:r>
        <w:t>Měření</w:t>
      </w:r>
      <w:r>
        <w:rPr>
          <w:spacing w:val="-7"/>
        </w:rPr>
        <w:t xml:space="preserve"> </w:t>
      </w:r>
      <w:r>
        <w:t>dodávek</w:t>
      </w:r>
      <w:r>
        <w:rPr>
          <w:spacing w:val="-7"/>
        </w:rPr>
        <w:t xml:space="preserve"> </w:t>
      </w:r>
      <w:r>
        <w:rPr>
          <w:spacing w:val="-2"/>
        </w:rPr>
        <w:t>elektřiny</w:t>
      </w:r>
    </w:p>
    <w:p w:rsidR="00AC13BA" w:rsidRDefault="00015794">
      <w:pPr>
        <w:pStyle w:val="Odstavecseseznamem"/>
        <w:numPr>
          <w:ilvl w:val="0"/>
          <w:numId w:val="10"/>
        </w:numPr>
        <w:tabs>
          <w:tab w:val="left" w:pos="518"/>
          <w:tab w:val="left" w:pos="799"/>
        </w:tabs>
        <w:spacing w:before="120"/>
        <w:ind w:right="376" w:hanging="12"/>
        <w:jc w:val="both"/>
        <w:rPr>
          <w:sz w:val="16"/>
        </w:rPr>
      </w:pPr>
      <w:r>
        <w:rPr>
          <w:w w:val="90"/>
          <w:sz w:val="16"/>
        </w:rPr>
        <w:t>Pro</w:t>
      </w:r>
      <w:r>
        <w:rPr>
          <w:sz w:val="16"/>
        </w:rPr>
        <w:t xml:space="preserve"> </w:t>
      </w:r>
      <w:r>
        <w:rPr>
          <w:w w:val="90"/>
          <w:sz w:val="16"/>
        </w:rPr>
        <w:t>vyhodnocení</w:t>
      </w:r>
      <w:r>
        <w:rPr>
          <w:sz w:val="16"/>
        </w:rPr>
        <w:t xml:space="preserve"> </w:t>
      </w:r>
      <w:r>
        <w:rPr>
          <w:w w:val="90"/>
          <w:sz w:val="16"/>
        </w:rPr>
        <w:t>dodávek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elektřiny</w:t>
      </w:r>
      <w:r>
        <w:rPr>
          <w:sz w:val="16"/>
        </w:rPr>
        <w:t xml:space="preserve"> </w:t>
      </w:r>
      <w:r>
        <w:rPr>
          <w:w w:val="90"/>
          <w:sz w:val="16"/>
        </w:rPr>
        <w:t>jsou</w:t>
      </w:r>
      <w:r>
        <w:rPr>
          <w:sz w:val="16"/>
        </w:rPr>
        <w:t xml:space="preserve"> </w:t>
      </w:r>
      <w:r>
        <w:rPr>
          <w:w w:val="90"/>
          <w:sz w:val="16"/>
        </w:rPr>
        <w:t>podkladem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odečty</w:t>
      </w:r>
      <w:r>
        <w:rPr>
          <w:sz w:val="16"/>
        </w:rPr>
        <w:t xml:space="preserve"> </w:t>
      </w:r>
      <w:r>
        <w:rPr>
          <w:w w:val="90"/>
          <w:sz w:val="16"/>
        </w:rPr>
        <w:t>měřicího</w:t>
      </w:r>
      <w:r>
        <w:rPr>
          <w:sz w:val="16"/>
        </w:rPr>
        <w:t xml:space="preserve"> </w:t>
      </w:r>
      <w:r>
        <w:rPr>
          <w:w w:val="90"/>
          <w:sz w:val="16"/>
        </w:rPr>
        <w:t>zařízení</w:t>
      </w:r>
      <w:r>
        <w:rPr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z w:val="16"/>
        </w:rPr>
        <w:t xml:space="preserve"> </w:t>
      </w:r>
      <w:r>
        <w:rPr>
          <w:w w:val="90"/>
          <w:sz w:val="16"/>
        </w:rPr>
        <w:t>OM</w:t>
      </w:r>
      <w:r>
        <w:rPr>
          <w:sz w:val="16"/>
        </w:rPr>
        <w:t xml:space="preserve"> </w:t>
      </w:r>
      <w:r>
        <w:rPr>
          <w:w w:val="90"/>
          <w:sz w:val="16"/>
        </w:rPr>
        <w:t>prováděné</w:t>
      </w:r>
      <w:r>
        <w:rPr>
          <w:sz w:val="16"/>
        </w:rPr>
        <w:t xml:space="preserve"> </w:t>
      </w:r>
      <w:r>
        <w:rPr>
          <w:w w:val="90"/>
          <w:sz w:val="16"/>
        </w:rPr>
        <w:t>příslušným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PDS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na</w:t>
      </w:r>
      <w:r>
        <w:rPr>
          <w:sz w:val="16"/>
        </w:rPr>
        <w:t xml:space="preserve"> </w:t>
      </w:r>
      <w:r>
        <w:rPr>
          <w:w w:val="90"/>
          <w:sz w:val="16"/>
        </w:rPr>
        <w:t>základě</w:t>
      </w:r>
      <w:r>
        <w:rPr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v souladu s Energetickým zákonem.</w:t>
      </w:r>
    </w:p>
    <w:p w:rsidR="00AC13BA" w:rsidRDefault="00015794">
      <w:pPr>
        <w:pStyle w:val="Odstavecseseznamem"/>
        <w:numPr>
          <w:ilvl w:val="0"/>
          <w:numId w:val="10"/>
        </w:numPr>
        <w:tabs>
          <w:tab w:val="left" w:pos="518"/>
          <w:tab w:val="left" w:pos="799"/>
        </w:tabs>
        <w:spacing w:before="60"/>
        <w:ind w:right="375" w:hanging="12"/>
        <w:jc w:val="both"/>
        <w:rPr>
          <w:sz w:val="16"/>
        </w:rPr>
      </w:pPr>
      <w:r>
        <w:rPr>
          <w:spacing w:val="-6"/>
          <w:sz w:val="16"/>
        </w:rPr>
        <w:t>Měření dodávek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elektřiny dle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předávání skutečných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naměřených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hodnot OTE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účelem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vyhodnocení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odchylek</w:t>
      </w:r>
      <w:r>
        <w:rPr>
          <w:spacing w:val="-2"/>
          <w:sz w:val="16"/>
        </w:rPr>
        <w:t xml:space="preserve"> zajišťuje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příslušný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PDS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základě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souladu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Energetickým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zákonem.</w:t>
      </w:r>
    </w:p>
    <w:p w:rsidR="00AC13BA" w:rsidRDefault="00015794">
      <w:pPr>
        <w:pStyle w:val="Odstavecseseznamem"/>
        <w:numPr>
          <w:ilvl w:val="0"/>
          <w:numId w:val="10"/>
        </w:numPr>
        <w:tabs>
          <w:tab w:val="left" w:pos="518"/>
          <w:tab w:val="left" w:pos="799"/>
        </w:tabs>
        <w:spacing w:before="59"/>
        <w:ind w:right="371" w:hanging="12"/>
        <w:jc w:val="both"/>
        <w:rPr>
          <w:sz w:val="16"/>
        </w:rPr>
      </w:pPr>
      <w:r>
        <w:rPr>
          <w:spacing w:val="-6"/>
          <w:sz w:val="16"/>
        </w:rPr>
        <w:t>Měření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dodávek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je možné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základě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samoodečtu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Zákazníkem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jiné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období,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než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období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ukončené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řádným</w:t>
      </w:r>
      <w:r>
        <w:rPr>
          <w:spacing w:val="-4"/>
          <w:sz w:val="16"/>
        </w:rPr>
        <w:t xml:space="preserve"> odečtem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elektřiny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provedeném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PDS.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tomto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případě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Obchodník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provede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mimořádnou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fakturaci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předpokladu,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že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Zákazník </w:t>
      </w:r>
      <w:r>
        <w:rPr>
          <w:spacing w:val="-2"/>
          <w:sz w:val="16"/>
        </w:rPr>
        <w:t>dodá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samoodečet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Obchodníkovi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dohodnutým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způsobem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dohodnutém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formátu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nejpozději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24.00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hodin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druhého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pracovního </w:t>
      </w:r>
      <w:r>
        <w:rPr>
          <w:spacing w:val="-4"/>
          <w:sz w:val="16"/>
        </w:rPr>
        <w:t>dne po skončení posledního kalendářního měsíce v období, pro které bude mimořádná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fakturace dohodnuta. Pokud tento termín </w:t>
      </w:r>
      <w:r>
        <w:rPr>
          <w:spacing w:val="-2"/>
          <w:sz w:val="16"/>
        </w:rPr>
        <w:t>nebude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dodržen,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Obchodník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povinen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vystavit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fakturu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jiné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ne</w:t>
      </w:r>
      <w:r>
        <w:rPr>
          <w:spacing w:val="-2"/>
          <w:sz w:val="16"/>
        </w:rPr>
        <w:t>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řádné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odečtové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období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prováděné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PDS.</w:t>
      </w:r>
    </w:p>
    <w:p w:rsidR="00AC13BA" w:rsidRDefault="00015794">
      <w:pPr>
        <w:pStyle w:val="Odstavecseseznamem"/>
        <w:numPr>
          <w:ilvl w:val="0"/>
          <w:numId w:val="10"/>
        </w:numPr>
        <w:tabs>
          <w:tab w:val="left" w:pos="518"/>
          <w:tab w:val="left" w:pos="799"/>
        </w:tabs>
        <w:spacing w:before="62"/>
        <w:ind w:right="373" w:hanging="12"/>
        <w:jc w:val="both"/>
        <w:rPr>
          <w:sz w:val="16"/>
        </w:rPr>
      </w:pPr>
      <w:r>
        <w:rPr>
          <w:spacing w:val="-2"/>
          <w:sz w:val="16"/>
        </w:rPr>
        <w:t>Zákazník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povinen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závady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měřicích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zařízeních,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včetně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porušení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zajištění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neoprávněné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manipulaci,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které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zjistí, </w:t>
      </w:r>
      <w:r>
        <w:rPr>
          <w:spacing w:val="-6"/>
          <w:sz w:val="16"/>
        </w:rPr>
        <w:t>neprodleně</w:t>
      </w:r>
      <w:r>
        <w:rPr>
          <w:sz w:val="16"/>
        </w:rPr>
        <w:t xml:space="preserve"> </w:t>
      </w:r>
      <w:r>
        <w:rPr>
          <w:spacing w:val="-6"/>
          <w:sz w:val="16"/>
        </w:rPr>
        <w:t>oznámit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Obchodníkovi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příslušnému</w:t>
      </w:r>
      <w:r>
        <w:rPr>
          <w:sz w:val="16"/>
        </w:rPr>
        <w:t xml:space="preserve"> </w:t>
      </w:r>
      <w:r>
        <w:rPr>
          <w:spacing w:val="-6"/>
          <w:sz w:val="16"/>
        </w:rPr>
        <w:t>PDS.</w:t>
      </w:r>
      <w:r>
        <w:rPr>
          <w:sz w:val="16"/>
        </w:rPr>
        <w:t xml:space="preserve"> </w:t>
      </w:r>
      <w:r>
        <w:rPr>
          <w:spacing w:val="-6"/>
          <w:sz w:val="16"/>
        </w:rPr>
        <w:t>Jakýkoliv</w:t>
      </w:r>
      <w:r>
        <w:rPr>
          <w:sz w:val="16"/>
        </w:rPr>
        <w:t xml:space="preserve"> </w:t>
      </w:r>
      <w:r>
        <w:rPr>
          <w:spacing w:val="-6"/>
          <w:sz w:val="16"/>
        </w:rPr>
        <w:t>zásah</w:t>
      </w:r>
      <w:r>
        <w:rPr>
          <w:sz w:val="16"/>
        </w:rPr>
        <w:t xml:space="preserve"> </w:t>
      </w:r>
      <w:r>
        <w:rPr>
          <w:spacing w:val="-6"/>
          <w:sz w:val="16"/>
        </w:rPr>
        <w:t>do</w:t>
      </w:r>
      <w:r>
        <w:rPr>
          <w:sz w:val="16"/>
        </w:rPr>
        <w:t xml:space="preserve"> </w:t>
      </w:r>
      <w:r>
        <w:rPr>
          <w:spacing w:val="-6"/>
          <w:sz w:val="16"/>
        </w:rPr>
        <w:t>měřicího</w:t>
      </w:r>
      <w:r>
        <w:rPr>
          <w:sz w:val="16"/>
        </w:rPr>
        <w:t xml:space="preserve"> </w:t>
      </w:r>
      <w:r>
        <w:rPr>
          <w:spacing w:val="-6"/>
          <w:sz w:val="16"/>
        </w:rPr>
        <w:t>zařízení</w:t>
      </w:r>
      <w:r>
        <w:rPr>
          <w:sz w:val="16"/>
        </w:rPr>
        <w:t xml:space="preserve"> </w:t>
      </w:r>
      <w:r>
        <w:rPr>
          <w:spacing w:val="-6"/>
          <w:sz w:val="16"/>
        </w:rPr>
        <w:t>příslušného</w:t>
      </w:r>
      <w:r>
        <w:rPr>
          <w:sz w:val="16"/>
        </w:rPr>
        <w:t xml:space="preserve"> </w:t>
      </w:r>
      <w:r>
        <w:rPr>
          <w:spacing w:val="-6"/>
          <w:sz w:val="16"/>
        </w:rPr>
        <w:t>PDS</w:t>
      </w:r>
      <w:r>
        <w:rPr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z w:val="16"/>
        </w:rPr>
        <w:t xml:space="preserve"> </w:t>
      </w:r>
      <w:r>
        <w:rPr>
          <w:spacing w:val="-6"/>
          <w:sz w:val="16"/>
        </w:rPr>
        <w:t>nepřípustný.</w:t>
      </w:r>
    </w:p>
    <w:p w:rsidR="00AC13BA" w:rsidRDefault="00015794">
      <w:pPr>
        <w:pStyle w:val="Odstavecseseznamem"/>
        <w:numPr>
          <w:ilvl w:val="0"/>
          <w:numId w:val="10"/>
        </w:numPr>
        <w:tabs>
          <w:tab w:val="left" w:pos="518"/>
          <w:tab w:val="left" w:pos="799"/>
        </w:tabs>
        <w:spacing w:before="59"/>
        <w:ind w:right="380" w:hanging="12"/>
        <w:jc w:val="both"/>
        <w:rPr>
          <w:sz w:val="16"/>
        </w:rPr>
      </w:pPr>
      <w:r>
        <w:rPr>
          <w:w w:val="90"/>
          <w:sz w:val="16"/>
        </w:rPr>
        <w:t>Zákazník se zavazuje umožnit příslušnému zaměstnanci PDS nebo Obchodníka přístup k měřicímu zařízení a neměřeným</w:t>
      </w:r>
      <w:r>
        <w:rPr>
          <w:sz w:val="16"/>
        </w:rPr>
        <w:t xml:space="preserve"> </w:t>
      </w:r>
      <w:r>
        <w:rPr>
          <w:w w:val="90"/>
          <w:sz w:val="16"/>
        </w:rPr>
        <w:t>částem odběrného elektrického zařízení za účelem provedení kontroly, odečtu, údržby, výměny či odebrání. Způsob</w:t>
      </w:r>
      <w:r>
        <w:rPr>
          <w:w w:val="90"/>
          <w:sz w:val="16"/>
        </w:rPr>
        <w:t xml:space="preserve"> přístupu k</w:t>
      </w:r>
      <w:r>
        <w:rPr>
          <w:sz w:val="16"/>
        </w:rPr>
        <w:t xml:space="preserve"> </w:t>
      </w:r>
      <w:r>
        <w:rPr>
          <w:spacing w:val="-6"/>
          <w:sz w:val="16"/>
        </w:rPr>
        <w:t>měřicímu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zařízení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vyplývá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jeho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umístění.</w:t>
      </w:r>
    </w:p>
    <w:p w:rsidR="00AC13BA" w:rsidRDefault="00015794">
      <w:pPr>
        <w:pStyle w:val="Odstavecseseznamem"/>
        <w:numPr>
          <w:ilvl w:val="0"/>
          <w:numId w:val="10"/>
        </w:numPr>
        <w:tabs>
          <w:tab w:val="left" w:pos="518"/>
          <w:tab w:val="left" w:pos="799"/>
        </w:tabs>
        <w:spacing w:before="60"/>
        <w:ind w:right="373" w:hanging="12"/>
        <w:jc w:val="both"/>
        <w:rPr>
          <w:sz w:val="16"/>
        </w:rPr>
      </w:pPr>
      <w:r>
        <w:rPr>
          <w:w w:val="90"/>
          <w:sz w:val="16"/>
        </w:rPr>
        <w:t>Pravidelné odečty měřicího zařízení pro účely vyhodnocení a vyúčtování dodávek a odběru elektřiny provádí příslušný PDS</w:t>
      </w:r>
      <w:r>
        <w:rPr>
          <w:sz w:val="16"/>
        </w:rPr>
        <w:t xml:space="preserve"> podle</w:t>
      </w:r>
      <w:r>
        <w:rPr>
          <w:spacing w:val="-12"/>
          <w:sz w:val="16"/>
        </w:rPr>
        <w:t xml:space="preserve"> </w:t>
      </w:r>
      <w:r>
        <w:rPr>
          <w:sz w:val="16"/>
        </w:rPr>
        <w:t>platných</w:t>
      </w:r>
      <w:r>
        <w:rPr>
          <w:spacing w:val="-11"/>
          <w:sz w:val="16"/>
        </w:rPr>
        <w:t xml:space="preserve"> </w:t>
      </w:r>
      <w:r>
        <w:rPr>
          <w:sz w:val="16"/>
        </w:rPr>
        <w:t>právních</w:t>
      </w:r>
      <w:r>
        <w:rPr>
          <w:spacing w:val="-11"/>
          <w:sz w:val="16"/>
        </w:rPr>
        <w:t xml:space="preserve"> </w:t>
      </w:r>
      <w:r>
        <w:rPr>
          <w:sz w:val="16"/>
        </w:rPr>
        <w:t>předpisů.</w:t>
      </w:r>
    </w:p>
    <w:p w:rsidR="00AC13BA" w:rsidRDefault="00015794">
      <w:pPr>
        <w:pStyle w:val="Odstavecseseznamem"/>
        <w:numPr>
          <w:ilvl w:val="0"/>
          <w:numId w:val="10"/>
        </w:numPr>
        <w:tabs>
          <w:tab w:val="left" w:pos="518"/>
          <w:tab w:val="left" w:pos="799"/>
        </w:tabs>
        <w:spacing w:before="59"/>
        <w:ind w:right="372" w:hanging="12"/>
        <w:jc w:val="both"/>
        <w:rPr>
          <w:sz w:val="16"/>
        </w:rPr>
      </w:pPr>
      <w:r>
        <w:rPr>
          <w:spacing w:val="-2"/>
          <w:sz w:val="16"/>
        </w:rPr>
        <w:t>Bude-li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mít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Zákazník pochybnosti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správnosti</w:t>
      </w:r>
      <w:r>
        <w:rPr>
          <w:spacing w:val="-2"/>
          <w:sz w:val="16"/>
        </w:rPr>
        <w:t xml:space="preserve"> hodnot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vyúčtování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odběru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elektřiny, nebo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zjistí-li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měřícím zařízení </w:t>
      </w:r>
      <w:r>
        <w:rPr>
          <w:spacing w:val="-4"/>
          <w:sz w:val="16"/>
        </w:rPr>
        <w:t>závadu, je povinen toto neprodleně oznámit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Obchodníkovi.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Postup pro přezkoušení měření, náhradu nákladů s ním spojených je </w:t>
      </w:r>
      <w:r>
        <w:rPr>
          <w:sz w:val="16"/>
        </w:rPr>
        <w:t>upraven</w:t>
      </w:r>
      <w:r>
        <w:rPr>
          <w:spacing w:val="-7"/>
          <w:sz w:val="16"/>
        </w:rPr>
        <w:t xml:space="preserve"> </w:t>
      </w:r>
      <w:r>
        <w:rPr>
          <w:sz w:val="16"/>
        </w:rPr>
        <w:t>§</w:t>
      </w:r>
      <w:r>
        <w:rPr>
          <w:spacing w:val="-7"/>
          <w:sz w:val="16"/>
        </w:rPr>
        <w:t xml:space="preserve"> </w:t>
      </w:r>
      <w:r>
        <w:rPr>
          <w:sz w:val="16"/>
        </w:rPr>
        <w:t>49</w:t>
      </w:r>
      <w:r>
        <w:rPr>
          <w:spacing w:val="-7"/>
          <w:sz w:val="16"/>
        </w:rPr>
        <w:t xml:space="preserve"> </w:t>
      </w:r>
      <w:r>
        <w:rPr>
          <w:sz w:val="16"/>
        </w:rPr>
        <w:t>Energetického</w:t>
      </w:r>
      <w:r>
        <w:rPr>
          <w:spacing w:val="-7"/>
          <w:sz w:val="16"/>
        </w:rPr>
        <w:t xml:space="preserve"> </w:t>
      </w:r>
      <w:r>
        <w:rPr>
          <w:sz w:val="16"/>
        </w:rPr>
        <w:t>zákona.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případě,</w:t>
      </w:r>
      <w:r>
        <w:rPr>
          <w:spacing w:val="-6"/>
          <w:sz w:val="16"/>
        </w:rPr>
        <w:t xml:space="preserve"> </w:t>
      </w:r>
      <w:r>
        <w:rPr>
          <w:sz w:val="16"/>
        </w:rPr>
        <w:t>že</w:t>
      </w:r>
      <w:r>
        <w:rPr>
          <w:spacing w:val="-7"/>
          <w:sz w:val="16"/>
        </w:rPr>
        <w:t xml:space="preserve"> </w:t>
      </w:r>
      <w:r>
        <w:rPr>
          <w:sz w:val="16"/>
        </w:rPr>
        <w:t>naměřené</w:t>
      </w:r>
      <w:r>
        <w:rPr>
          <w:spacing w:val="-7"/>
          <w:sz w:val="16"/>
        </w:rPr>
        <w:t xml:space="preserve"> </w:t>
      </w:r>
      <w:r>
        <w:rPr>
          <w:sz w:val="16"/>
        </w:rPr>
        <w:t>hodnoty</w:t>
      </w:r>
      <w:r>
        <w:rPr>
          <w:spacing w:val="-7"/>
          <w:sz w:val="16"/>
        </w:rPr>
        <w:t xml:space="preserve"> </w:t>
      </w:r>
      <w:r>
        <w:rPr>
          <w:sz w:val="16"/>
        </w:rPr>
        <w:t>budou</w:t>
      </w:r>
      <w:r>
        <w:rPr>
          <w:spacing w:val="-7"/>
          <w:sz w:val="16"/>
        </w:rPr>
        <w:t xml:space="preserve"> </w:t>
      </w:r>
      <w:r>
        <w:rPr>
          <w:sz w:val="16"/>
        </w:rPr>
        <w:t>chybné,</w:t>
      </w:r>
      <w:r>
        <w:rPr>
          <w:spacing w:val="-6"/>
          <w:sz w:val="16"/>
        </w:rPr>
        <w:t xml:space="preserve"> </w:t>
      </w:r>
      <w:r>
        <w:rPr>
          <w:sz w:val="16"/>
        </w:rPr>
        <w:t>nebo</w:t>
      </w:r>
      <w:r>
        <w:rPr>
          <w:spacing w:val="-7"/>
          <w:sz w:val="16"/>
        </w:rPr>
        <w:t xml:space="preserve"> </w:t>
      </w:r>
      <w:r>
        <w:rPr>
          <w:sz w:val="16"/>
        </w:rPr>
        <w:t>budou</w:t>
      </w:r>
      <w:r>
        <w:rPr>
          <w:spacing w:val="-7"/>
          <w:sz w:val="16"/>
        </w:rPr>
        <w:t xml:space="preserve"> </w:t>
      </w:r>
      <w:r>
        <w:rPr>
          <w:sz w:val="16"/>
        </w:rPr>
        <w:t>některé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nich</w:t>
      </w:r>
      <w:r>
        <w:rPr>
          <w:spacing w:val="-8"/>
          <w:sz w:val="16"/>
        </w:rPr>
        <w:t xml:space="preserve"> </w:t>
      </w:r>
      <w:r>
        <w:rPr>
          <w:sz w:val="16"/>
        </w:rPr>
        <w:t>chybět, postupuje</w:t>
      </w:r>
      <w:r>
        <w:rPr>
          <w:spacing w:val="-7"/>
          <w:sz w:val="16"/>
        </w:rPr>
        <w:t xml:space="preserve"> </w:t>
      </w:r>
      <w:r>
        <w:rPr>
          <w:sz w:val="16"/>
        </w:rPr>
        <w:t>PDS</w:t>
      </w:r>
      <w:r>
        <w:rPr>
          <w:spacing w:val="-6"/>
          <w:sz w:val="16"/>
        </w:rPr>
        <w:t xml:space="preserve"> </w:t>
      </w:r>
      <w:r>
        <w:rPr>
          <w:sz w:val="16"/>
        </w:rPr>
        <w:t>při</w:t>
      </w:r>
      <w:r>
        <w:rPr>
          <w:spacing w:val="-6"/>
          <w:sz w:val="16"/>
        </w:rPr>
        <w:t xml:space="preserve"> </w:t>
      </w:r>
      <w:r>
        <w:rPr>
          <w:sz w:val="16"/>
        </w:rPr>
        <w:t>stanovení</w:t>
      </w:r>
      <w:r>
        <w:rPr>
          <w:spacing w:val="-6"/>
          <w:sz w:val="16"/>
        </w:rPr>
        <w:t xml:space="preserve"> </w:t>
      </w:r>
      <w:r>
        <w:rPr>
          <w:sz w:val="16"/>
        </w:rPr>
        <w:t>náhradních</w:t>
      </w:r>
      <w:r>
        <w:rPr>
          <w:spacing w:val="-5"/>
          <w:sz w:val="16"/>
        </w:rPr>
        <w:t xml:space="preserve"> </w:t>
      </w:r>
      <w:r>
        <w:rPr>
          <w:sz w:val="16"/>
        </w:rPr>
        <w:t>hodnot</w:t>
      </w:r>
      <w:r>
        <w:rPr>
          <w:spacing w:val="-4"/>
          <w:sz w:val="16"/>
        </w:rPr>
        <w:t xml:space="preserve"> </w:t>
      </w:r>
      <w:r>
        <w:rPr>
          <w:sz w:val="16"/>
        </w:rPr>
        <w:t>dle</w:t>
      </w:r>
      <w:r>
        <w:rPr>
          <w:spacing w:val="-7"/>
          <w:sz w:val="16"/>
        </w:rPr>
        <w:t xml:space="preserve"> </w:t>
      </w:r>
      <w:r>
        <w:rPr>
          <w:sz w:val="16"/>
        </w:rPr>
        <w:t>Vyhlášky</w:t>
      </w:r>
      <w:r>
        <w:rPr>
          <w:spacing w:val="-8"/>
          <w:sz w:val="16"/>
        </w:rPr>
        <w:t xml:space="preserve"> </w:t>
      </w:r>
      <w:r>
        <w:rPr>
          <w:sz w:val="16"/>
        </w:rPr>
        <w:t>č.</w:t>
      </w:r>
      <w:r>
        <w:rPr>
          <w:spacing w:val="37"/>
          <w:sz w:val="16"/>
        </w:rPr>
        <w:t xml:space="preserve"> </w:t>
      </w:r>
      <w:r>
        <w:rPr>
          <w:rFonts w:ascii="Arial" w:hAnsi="Arial"/>
          <w:b/>
          <w:sz w:val="16"/>
        </w:rPr>
        <w:t>359/2020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sz w:val="16"/>
        </w:rPr>
        <w:t>Sb.</w:t>
      </w:r>
    </w:p>
    <w:p w:rsidR="00AC13BA" w:rsidRDefault="00AC13BA">
      <w:pPr>
        <w:pStyle w:val="Zkladntext"/>
        <w:spacing w:before="177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4161"/>
        </w:tabs>
        <w:ind w:left="4161" w:hanging="198"/>
        <w:jc w:val="left"/>
      </w:pPr>
      <w:r>
        <w:t>Cena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platební</w:t>
      </w:r>
      <w:r>
        <w:rPr>
          <w:spacing w:val="-2"/>
        </w:rPr>
        <w:t xml:space="preserve"> podmínky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800"/>
        </w:tabs>
        <w:spacing w:before="121"/>
        <w:ind w:right="370" w:firstLine="0"/>
        <w:jc w:val="both"/>
        <w:rPr>
          <w:sz w:val="16"/>
        </w:rPr>
      </w:pPr>
      <w:r>
        <w:rPr>
          <w:spacing w:val="-4"/>
          <w:sz w:val="16"/>
        </w:rPr>
        <w:t>Dodávky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elektřiny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zajištění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distribuce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souvisejících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služeb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dle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Smlouvy,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jakož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další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případné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poplatky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dle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Smlouvy,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hradí Zákazník, který není plátce DPH, na základě platebního předpisu (dále jen „faktura“) a Zákazník, který je plátcem DPH, na</w:t>
      </w:r>
      <w:r>
        <w:rPr>
          <w:sz w:val="16"/>
        </w:rPr>
        <w:t xml:space="preserve"> </w:t>
      </w:r>
      <w:r>
        <w:rPr>
          <w:spacing w:val="-4"/>
          <w:sz w:val="16"/>
        </w:rPr>
        <w:t>základě daňového dokladu vystaveného podle příslušného právního předpisu (dále jen „faktura“). Fa</w:t>
      </w:r>
      <w:r>
        <w:rPr>
          <w:spacing w:val="-4"/>
          <w:sz w:val="16"/>
        </w:rPr>
        <w:t xml:space="preserve">kturační období je vymezeno odečty </w:t>
      </w:r>
      <w:r>
        <w:rPr>
          <w:spacing w:val="-2"/>
          <w:sz w:val="16"/>
        </w:rPr>
        <w:t>měřicího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zařízení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OM,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Vyhláškou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č.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408/2015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Sb.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Vyhláškou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č.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70/2016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Sb.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Faktura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bude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vystavena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vždy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skončení </w:t>
      </w:r>
      <w:r>
        <w:rPr>
          <w:spacing w:val="-6"/>
          <w:sz w:val="16"/>
        </w:rPr>
        <w:t>příslušného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fakturačního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období.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Datum</w:t>
      </w:r>
      <w:r>
        <w:rPr>
          <w:sz w:val="16"/>
        </w:rPr>
        <w:t xml:space="preserve"> </w:t>
      </w:r>
      <w:r>
        <w:rPr>
          <w:spacing w:val="-6"/>
          <w:sz w:val="16"/>
        </w:rPr>
        <w:t>uskutečnění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zdanitelného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plnění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den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zjištění</w:t>
      </w:r>
      <w:r>
        <w:rPr>
          <w:sz w:val="16"/>
        </w:rPr>
        <w:t xml:space="preserve"> </w:t>
      </w:r>
      <w:r>
        <w:rPr>
          <w:spacing w:val="-6"/>
          <w:sz w:val="16"/>
        </w:rPr>
        <w:t>skutečné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spotřeby.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800"/>
        </w:tabs>
        <w:spacing w:before="59"/>
        <w:ind w:right="373" w:firstLine="0"/>
        <w:jc w:val="both"/>
        <w:rPr>
          <w:sz w:val="16"/>
        </w:rPr>
      </w:pPr>
      <w:r>
        <w:rPr>
          <w:spacing w:val="-2"/>
          <w:sz w:val="16"/>
        </w:rPr>
        <w:t>Platby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budou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provedeny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číslo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bankovního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účtu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uvedené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Obchodníkem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faktuře,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bez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ohledu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číslo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účtu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uvedené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v </w:t>
      </w:r>
      <w:r>
        <w:rPr>
          <w:sz w:val="16"/>
        </w:rPr>
        <w:t>záhlaví</w:t>
      </w:r>
      <w:r>
        <w:rPr>
          <w:spacing w:val="-12"/>
          <w:sz w:val="16"/>
        </w:rPr>
        <w:t xml:space="preserve"> </w:t>
      </w:r>
      <w:r>
        <w:rPr>
          <w:sz w:val="16"/>
        </w:rPr>
        <w:t>Smlouvy.</w:t>
      </w:r>
      <w:r>
        <w:rPr>
          <w:spacing w:val="-11"/>
          <w:sz w:val="16"/>
        </w:rPr>
        <w:t xml:space="preserve"> </w:t>
      </w:r>
      <w:r>
        <w:rPr>
          <w:sz w:val="16"/>
        </w:rPr>
        <w:t>Účet</w:t>
      </w:r>
      <w:r>
        <w:rPr>
          <w:spacing w:val="-11"/>
          <w:sz w:val="16"/>
        </w:rPr>
        <w:t xml:space="preserve"> </w:t>
      </w:r>
      <w:r>
        <w:rPr>
          <w:sz w:val="16"/>
        </w:rPr>
        <w:t>musí</w:t>
      </w:r>
      <w:r>
        <w:rPr>
          <w:spacing w:val="-11"/>
          <w:sz w:val="16"/>
        </w:rPr>
        <w:t xml:space="preserve"> </w:t>
      </w:r>
      <w:r>
        <w:rPr>
          <w:sz w:val="16"/>
        </w:rPr>
        <w:t>být</w:t>
      </w:r>
      <w:r>
        <w:rPr>
          <w:spacing w:val="-11"/>
          <w:sz w:val="16"/>
        </w:rPr>
        <w:t xml:space="preserve"> </w:t>
      </w:r>
      <w:r>
        <w:rPr>
          <w:sz w:val="16"/>
        </w:rPr>
        <w:t>veden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tuzemsku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musí</w:t>
      </w:r>
      <w:r>
        <w:rPr>
          <w:spacing w:val="-12"/>
          <w:sz w:val="16"/>
        </w:rPr>
        <w:t xml:space="preserve"> </w:t>
      </w:r>
      <w:r>
        <w:rPr>
          <w:sz w:val="16"/>
        </w:rPr>
        <w:t>umožňovat</w:t>
      </w:r>
      <w:r>
        <w:rPr>
          <w:spacing w:val="-9"/>
          <w:sz w:val="16"/>
        </w:rPr>
        <w:t xml:space="preserve"> </w:t>
      </w:r>
      <w:r>
        <w:rPr>
          <w:sz w:val="16"/>
        </w:rPr>
        <w:t>dálkový</w:t>
      </w:r>
      <w:r>
        <w:rPr>
          <w:spacing w:val="-11"/>
          <w:sz w:val="16"/>
        </w:rPr>
        <w:t xml:space="preserve"> </w:t>
      </w:r>
      <w:r>
        <w:rPr>
          <w:sz w:val="16"/>
        </w:rPr>
        <w:t>přístup</w:t>
      </w:r>
      <w:r>
        <w:rPr>
          <w:spacing w:val="-11"/>
          <w:sz w:val="16"/>
        </w:rPr>
        <w:t xml:space="preserve"> </w:t>
      </w:r>
      <w:r>
        <w:rPr>
          <w:sz w:val="16"/>
        </w:rPr>
        <w:t>podle</w:t>
      </w:r>
      <w:r>
        <w:rPr>
          <w:spacing w:val="-6"/>
          <w:sz w:val="16"/>
        </w:rPr>
        <w:t xml:space="preserve"> </w:t>
      </w:r>
      <w:r>
        <w:rPr>
          <w:sz w:val="16"/>
        </w:rPr>
        <w:t>ust.</w:t>
      </w:r>
      <w:r>
        <w:rPr>
          <w:spacing w:val="-10"/>
          <w:sz w:val="16"/>
        </w:rPr>
        <w:t xml:space="preserve"> </w:t>
      </w:r>
      <w:r>
        <w:rPr>
          <w:sz w:val="16"/>
        </w:rPr>
        <w:t>§</w:t>
      </w:r>
      <w:r>
        <w:rPr>
          <w:spacing w:val="-11"/>
          <w:sz w:val="16"/>
        </w:rPr>
        <w:t xml:space="preserve"> </w:t>
      </w:r>
      <w:r>
        <w:rPr>
          <w:sz w:val="16"/>
        </w:rPr>
        <w:t>96</w:t>
      </w:r>
      <w:r>
        <w:rPr>
          <w:spacing w:val="-11"/>
          <w:sz w:val="16"/>
        </w:rPr>
        <w:t xml:space="preserve"> </w:t>
      </w:r>
      <w:r>
        <w:rPr>
          <w:sz w:val="16"/>
        </w:rPr>
        <w:t>zákona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DPH.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Všechny </w:t>
      </w:r>
      <w:r>
        <w:rPr>
          <w:spacing w:val="-2"/>
          <w:sz w:val="16"/>
        </w:rPr>
        <w:t>částky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poukazované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Kč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vzájemně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Smluvními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stranami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základě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musí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být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prosté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jakýchkoliv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bankovních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poplatků nebo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jiných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nákladů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spojených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převodem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jejich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účty.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800"/>
        </w:tabs>
        <w:spacing w:before="62"/>
        <w:ind w:left="800" w:hanging="282"/>
        <w:jc w:val="both"/>
        <w:rPr>
          <w:sz w:val="16"/>
        </w:rPr>
      </w:pPr>
      <w:r>
        <w:rPr>
          <w:spacing w:val="-6"/>
          <w:sz w:val="16"/>
        </w:rPr>
        <w:t>Zákazník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zavazuje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hradit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Obchodníkovi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převodním</w:t>
      </w:r>
      <w:r>
        <w:rPr>
          <w:sz w:val="16"/>
        </w:rPr>
        <w:t xml:space="preserve"> </w:t>
      </w:r>
      <w:r>
        <w:rPr>
          <w:spacing w:val="-6"/>
          <w:sz w:val="16"/>
        </w:rPr>
        <w:t>příkazem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měsíčně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zálohové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platby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dodávku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elektřiny,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výši:</w:t>
      </w:r>
    </w:p>
    <w:p w:rsidR="00AC13BA" w:rsidRDefault="00015794">
      <w:pPr>
        <w:pStyle w:val="Odstavecseseznamem"/>
        <w:numPr>
          <w:ilvl w:val="1"/>
          <w:numId w:val="9"/>
        </w:numPr>
        <w:tabs>
          <w:tab w:val="left" w:pos="1084"/>
        </w:tabs>
        <w:spacing w:before="58"/>
        <w:ind w:left="1084" w:hanging="282"/>
        <w:jc w:val="both"/>
        <w:rPr>
          <w:sz w:val="16"/>
        </w:rPr>
      </w:pPr>
      <w:r>
        <w:rPr>
          <w:w w:val="90"/>
          <w:sz w:val="16"/>
        </w:rPr>
        <w:t>1/12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z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předpokládané</w:t>
      </w:r>
      <w:r>
        <w:rPr>
          <w:spacing w:val="10"/>
          <w:sz w:val="16"/>
        </w:rPr>
        <w:t xml:space="preserve"> </w:t>
      </w:r>
      <w:r>
        <w:rPr>
          <w:w w:val="90"/>
          <w:sz w:val="16"/>
        </w:rPr>
        <w:t>roční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spotřeby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dle</w:t>
      </w:r>
      <w:r>
        <w:rPr>
          <w:spacing w:val="7"/>
          <w:sz w:val="16"/>
        </w:rPr>
        <w:t xml:space="preserve"> </w:t>
      </w:r>
      <w:r>
        <w:rPr>
          <w:w w:val="90"/>
          <w:sz w:val="16"/>
        </w:rPr>
        <w:t>sjednaného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zálohového</w:t>
      </w:r>
      <w:r>
        <w:rPr>
          <w:spacing w:val="7"/>
          <w:sz w:val="16"/>
        </w:rPr>
        <w:t xml:space="preserve"> </w:t>
      </w:r>
      <w:r>
        <w:rPr>
          <w:w w:val="90"/>
          <w:sz w:val="16"/>
        </w:rPr>
        <w:t>kalendáře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u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OM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měřením</w:t>
      </w:r>
      <w:r>
        <w:rPr>
          <w:spacing w:val="11"/>
          <w:sz w:val="16"/>
        </w:rPr>
        <w:t xml:space="preserve"> </w:t>
      </w:r>
      <w:r>
        <w:rPr>
          <w:w w:val="90"/>
          <w:sz w:val="16"/>
        </w:rPr>
        <w:t>typu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"C"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smyslu</w:t>
      </w:r>
      <w:r>
        <w:rPr>
          <w:spacing w:val="7"/>
          <w:sz w:val="16"/>
        </w:rPr>
        <w:t xml:space="preserve"> </w:t>
      </w:r>
      <w:r>
        <w:rPr>
          <w:w w:val="90"/>
          <w:sz w:val="16"/>
        </w:rPr>
        <w:t>Vyhl.</w:t>
      </w:r>
      <w:r>
        <w:rPr>
          <w:spacing w:val="8"/>
          <w:sz w:val="16"/>
        </w:rPr>
        <w:t xml:space="preserve"> </w:t>
      </w:r>
      <w:r>
        <w:rPr>
          <w:spacing w:val="-5"/>
          <w:w w:val="90"/>
          <w:sz w:val="16"/>
        </w:rPr>
        <w:t>č.</w:t>
      </w:r>
    </w:p>
    <w:p w:rsidR="00AC13BA" w:rsidRDefault="00015794">
      <w:pPr>
        <w:spacing w:before="1"/>
        <w:ind w:left="1085"/>
        <w:rPr>
          <w:sz w:val="16"/>
        </w:rPr>
      </w:pPr>
      <w:r>
        <w:rPr>
          <w:rFonts w:ascii="Arial"/>
          <w:b/>
          <w:sz w:val="16"/>
        </w:rPr>
        <w:t>359/2020</w:t>
      </w:r>
      <w:r>
        <w:rPr>
          <w:rFonts w:ascii="Arial"/>
          <w:b/>
          <w:spacing w:val="-6"/>
          <w:sz w:val="16"/>
        </w:rPr>
        <w:t xml:space="preserve"> </w:t>
      </w:r>
      <w:r>
        <w:rPr>
          <w:spacing w:val="-5"/>
          <w:sz w:val="16"/>
        </w:rPr>
        <w:t>Sb.</w:t>
      </w:r>
    </w:p>
    <w:p w:rsidR="00AC13BA" w:rsidRDefault="00015794">
      <w:pPr>
        <w:pStyle w:val="Odstavecseseznamem"/>
        <w:numPr>
          <w:ilvl w:val="1"/>
          <w:numId w:val="9"/>
        </w:numPr>
        <w:tabs>
          <w:tab w:val="left" w:pos="1083"/>
          <w:tab w:val="left" w:pos="1085"/>
        </w:tabs>
        <w:spacing w:before="1"/>
        <w:ind w:right="371"/>
        <w:jc w:val="both"/>
        <w:rPr>
          <w:sz w:val="16"/>
        </w:rPr>
      </w:pPr>
      <w:r>
        <w:rPr>
          <w:spacing w:val="-8"/>
          <w:sz w:val="16"/>
        </w:rPr>
        <w:t>100%</w:t>
      </w:r>
      <w:r>
        <w:rPr>
          <w:sz w:val="16"/>
        </w:rPr>
        <w:t xml:space="preserve"> </w:t>
      </w:r>
      <w:r>
        <w:rPr>
          <w:spacing w:val="-8"/>
          <w:sz w:val="16"/>
        </w:rPr>
        <w:t>z</w:t>
      </w:r>
      <w:r>
        <w:rPr>
          <w:sz w:val="16"/>
        </w:rPr>
        <w:t xml:space="preserve"> </w:t>
      </w:r>
      <w:r>
        <w:rPr>
          <w:spacing w:val="-8"/>
          <w:sz w:val="16"/>
        </w:rPr>
        <w:t>předpokládané</w:t>
      </w:r>
      <w:r>
        <w:rPr>
          <w:sz w:val="16"/>
        </w:rPr>
        <w:t xml:space="preserve"> </w:t>
      </w:r>
      <w:r>
        <w:rPr>
          <w:spacing w:val="-8"/>
          <w:sz w:val="16"/>
        </w:rPr>
        <w:t>měsíční</w:t>
      </w:r>
      <w:r>
        <w:rPr>
          <w:sz w:val="16"/>
        </w:rPr>
        <w:t xml:space="preserve"> </w:t>
      </w:r>
      <w:r>
        <w:rPr>
          <w:spacing w:val="-8"/>
          <w:sz w:val="16"/>
        </w:rPr>
        <w:t>spotřeby</w:t>
      </w:r>
      <w:r>
        <w:rPr>
          <w:sz w:val="16"/>
        </w:rPr>
        <w:t xml:space="preserve"> </w:t>
      </w:r>
      <w:r>
        <w:rPr>
          <w:spacing w:val="-8"/>
          <w:sz w:val="16"/>
        </w:rPr>
        <w:t>dle</w:t>
      </w:r>
      <w:r>
        <w:rPr>
          <w:sz w:val="16"/>
        </w:rPr>
        <w:t xml:space="preserve"> </w:t>
      </w:r>
      <w:r>
        <w:rPr>
          <w:spacing w:val="-8"/>
          <w:sz w:val="16"/>
        </w:rPr>
        <w:t>sjednaného</w:t>
      </w:r>
      <w:r>
        <w:rPr>
          <w:sz w:val="16"/>
        </w:rPr>
        <w:t xml:space="preserve"> </w:t>
      </w:r>
      <w:r>
        <w:rPr>
          <w:spacing w:val="-8"/>
          <w:sz w:val="16"/>
        </w:rPr>
        <w:t>zálohového</w:t>
      </w:r>
      <w:r>
        <w:rPr>
          <w:sz w:val="16"/>
        </w:rPr>
        <w:t xml:space="preserve"> </w:t>
      </w:r>
      <w:r>
        <w:rPr>
          <w:spacing w:val="-8"/>
          <w:sz w:val="16"/>
        </w:rPr>
        <w:t>kalendáře</w:t>
      </w:r>
      <w:r>
        <w:rPr>
          <w:sz w:val="16"/>
        </w:rPr>
        <w:t xml:space="preserve"> </w:t>
      </w:r>
      <w:r>
        <w:rPr>
          <w:spacing w:val="-8"/>
          <w:sz w:val="16"/>
        </w:rPr>
        <w:t>u</w:t>
      </w:r>
      <w:r>
        <w:rPr>
          <w:sz w:val="16"/>
        </w:rPr>
        <w:t xml:space="preserve"> </w:t>
      </w:r>
      <w:r>
        <w:rPr>
          <w:spacing w:val="-8"/>
          <w:sz w:val="16"/>
        </w:rPr>
        <w:t>OM</w:t>
      </w:r>
      <w:r>
        <w:rPr>
          <w:sz w:val="16"/>
        </w:rPr>
        <w:t xml:space="preserve"> </w:t>
      </w:r>
      <w:r>
        <w:rPr>
          <w:spacing w:val="-8"/>
          <w:sz w:val="16"/>
        </w:rPr>
        <w:t>s</w:t>
      </w:r>
      <w:r>
        <w:rPr>
          <w:sz w:val="16"/>
        </w:rPr>
        <w:t xml:space="preserve"> </w:t>
      </w:r>
      <w:r>
        <w:rPr>
          <w:spacing w:val="-8"/>
          <w:sz w:val="16"/>
        </w:rPr>
        <w:t>měřením</w:t>
      </w:r>
      <w:r>
        <w:rPr>
          <w:spacing w:val="7"/>
          <w:sz w:val="16"/>
        </w:rPr>
        <w:t xml:space="preserve"> </w:t>
      </w:r>
      <w:r>
        <w:rPr>
          <w:spacing w:val="-8"/>
          <w:sz w:val="16"/>
        </w:rPr>
        <w:t>jiným</w:t>
      </w:r>
      <w:r>
        <w:rPr>
          <w:sz w:val="16"/>
        </w:rPr>
        <w:t xml:space="preserve"> </w:t>
      </w:r>
      <w:r>
        <w:rPr>
          <w:spacing w:val="-8"/>
          <w:sz w:val="16"/>
        </w:rPr>
        <w:t>než</w:t>
      </w:r>
      <w:r>
        <w:rPr>
          <w:sz w:val="16"/>
        </w:rPr>
        <w:t xml:space="preserve"> </w:t>
      </w:r>
      <w:r>
        <w:rPr>
          <w:spacing w:val="-8"/>
          <w:sz w:val="16"/>
        </w:rPr>
        <w:t>typu</w:t>
      </w:r>
      <w:r>
        <w:rPr>
          <w:sz w:val="16"/>
        </w:rPr>
        <w:t xml:space="preserve"> </w:t>
      </w:r>
      <w:r>
        <w:rPr>
          <w:spacing w:val="-8"/>
          <w:sz w:val="16"/>
        </w:rPr>
        <w:t>"C"</w:t>
      </w:r>
      <w:r>
        <w:rPr>
          <w:sz w:val="16"/>
        </w:rPr>
        <w:t xml:space="preserve"> </w:t>
      </w:r>
      <w:r>
        <w:rPr>
          <w:spacing w:val="-8"/>
          <w:sz w:val="16"/>
        </w:rPr>
        <w:t>ve</w:t>
      </w:r>
      <w:r>
        <w:rPr>
          <w:sz w:val="16"/>
        </w:rPr>
        <w:t xml:space="preserve"> smyslu Vyhl. č. </w:t>
      </w:r>
      <w:r>
        <w:rPr>
          <w:rFonts w:ascii="Arial" w:hAnsi="Arial"/>
          <w:b/>
          <w:sz w:val="16"/>
        </w:rPr>
        <w:t xml:space="preserve">359/2020 </w:t>
      </w:r>
      <w:r>
        <w:rPr>
          <w:sz w:val="16"/>
        </w:rPr>
        <w:t>Sb.</w:t>
      </w:r>
    </w:p>
    <w:p w:rsidR="00AC13BA" w:rsidRDefault="00015794">
      <w:pPr>
        <w:pStyle w:val="Zkladntext"/>
        <w:spacing w:before="59"/>
        <w:ind w:right="369"/>
        <w:jc w:val="both"/>
      </w:pPr>
      <w:r>
        <w:rPr>
          <w:spacing w:val="-4"/>
        </w:rPr>
        <w:t>na základě platebního předpisu záloh pro všechna odběrná místa</w:t>
      </w:r>
      <w:r>
        <w:rPr>
          <w:spacing w:val="-6"/>
        </w:rPr>
        <w:t xml:space="preserve"> </w:t>
      </w:r>
      <w:r>
        <w:rPr>
          <w:spacing w:val="-4"/>
        </w:rPr>
        <w:t>Zákazníka s</w:t>
      </w:r>
      <w:r>
        <w:rPr>
          <w:spacing w:val="-8"/>
        </w:rPr>
        <w:t xml:space="preserve"> </w:t>
      </w:r>
      <w:r>
        <w:rPr>
          <w:spacing w:val="-4"/>
        </w:rPr>
        <w:t>přiloženým</w:t>
      </w:r>
      <w:r>
        <w:t xml:space="preserve"> </w:t>
      </w:r>
      <w:r>
        <w:rPr>
          <w:spacing w:val="-4"/>
        </w:rPr>
        <w:t xml:space="preserve">rozpisem odběrných míst. Měsíční </w:t>
      </w:r>
      <w:r>
        <w:rPr>
          <w:spacing w:val="-2"/>
        </w:rPr>
        <w:t>zálohy</w:t>
      </w:r>
      <w:r>
        <w:rPr>
          <w:spacing w:val="-7"/>
        </w:rPr>
        <w:t xml:space="preserve"> </w:t>
      </w:r>
      <w:r>
        <w:rPr>
          <w:spacing w:val="-2"/>
        </w:rPr>
        <w:t>jsou</w:t>
      </w:r>
      <w:r>
        <w:rPr>
          <w:spacing w:val="-9"/>
        </w:rPr>
        <w:t xml:space="preserve"> </w:t>
      </w:r>
      <w:r>
        <w:rPr>
          <w:spacing w:val="-2"/>
        </w:rPr>
        <w:t>splatné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jedné</w:t>
      </w:r>
      <w:r>
        <w:rPr>
          <w:spacing w:val="-7"/>
        </w:rPr>
        <w:t xml:space="preserve"> </w:t>
      </w:r>
      <w:r>
        <w:rPr>
          <w:spacing w:val="-2"/>
        </w:rPr>
        <w:t>splátce</w:t>
      </w:r>
      <w:r>
        <w:rPr>
          <w:spacing w:val="-6"/>
        </w:rPr>
        <w:t xml:space="preserve"> </w:t>
      </w:r>
      <w:r>
        <w:rPr>
          <w:spacing w:val="-2"/>
        </w:rPr>
        <w:t>nejdříve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rPr>
          <w:spacing w:val="-9"/>
        </w:rPr>
        <w:t xml:space="preserve"> </w:t>
      </w:r>
      <w:r>
        <w:rPr>
          <w:spacing w:val="-2"/>
        </w:rPr>
        <w:t>15.</w:t>
      </w:r>
      <w:r>
        <w:rPr>
          <w:spacing w:val="-7"/>
        </w:rPr>
        <w:t xml:space="preserve"> </w:t>
      </w:r>
      <w:r>
        <w:rPr>
          <w:spacing w:val="-2"/>
        </w:rPr>
        <w:t>dni</w:t>
      </w:r>
      <w:r>
        <w:rPr>
          <w:spacing w:val="-6"/>
        </w:rPr>
        <w:t xml:space="preserve"> </w:t>
      </w:r>
      <w:r>
        <w:rPr>
          <w:spacing w:val="-2"/>
        </w:rPr>
        <w:t>příslušného</w:t>
      </w:r>
      <w:r>
        <w:rPr>
          <w:spacing w:val="-7"/>
        </w:rPr>
        <w:t xml:space="preserve"> </w:t>
      </w:r>
      <w:r>
        <w:rPr>
          <w:spacing w:val="-2"/>
        </w:rPr>
        <w:t>kalendářního</w:t>
      </w:r>
      <w:r>
        <w:rPr>
          <w:spacing w:val="-7"/>
        </w:rPr>
        <w:t xml:space="preserve"> </w:t>
      </w:r>
      <w:r>
        <w:rPr>
          <w:spacing w:val="-2"/>
        </w:rPr>
        <w:t>měsíce.</w:t>
      </w:r>
      <w:r>
        <w:rPr>
          <w:spacing w:val="-5"/>
        </w:rPr>
        <w:t xml:space="preserve"> </w:t>
      </w:r>
      <w:r>
        <w:rPr>
          <w:spacing w:val="-2"/>
        </w:rPr>
        <w:t>Pro</w:t>
      </w:r>
      <w:r>
        <w:rPr>
          <w:spacing w:val="-7"/>
        </w:rPr>
        <w:t xml:space="preserve"> </w:t>
      </w:r>
      <w:r>
        <w:rPr>
          <w:spacing w:val="-2"/>
        </w:rPr>
        <w:t>Zákazníka,</w:t>
      </w:r>
      <w:r>
        <w:rPr>
          <w:spacing w:val="-7"/>
        </w:rPr>
        <w:t xml:space="preserve"> </w:t>
      </w:r>
      <w:r>
        <w:rPr>
          <w:spacing w:val="-2"/>
        </w:rPr>
        <w:t>který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plátcem</w:t>
      </w:r>
      <w:r>
        <w:rPr>
          <w:spacing w:val="-4"/>
        </w:rPr>
        <w:t xml:space="preserve"> </w:t>
      </w:r>
      <w:r>
        <w:rPr>
          <w:spacing w:val="-2"/>
        </w:rPr>
        <w:t>DPH</w:t>
      </w:r>
      <w:r>
        <w:rPr>
          <w:spacing w:val="-7"/>
        </w:rPr>
        <w:t xml:space="preserve"> </w:t>
      </w:r>
      <w:r>
        <w:rPr>
          <w:spacing w:val="-2"/>
        </w:rPr>
        <w:t xml:space="preserve">a </w:t>
      </w:r>
      <w:r>
        <w:rPr>
          <w:spacing w:val="-4"/>
        </w:rPr>
        <w:t>nespadá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režimu</w:t>
      </w:r>
      <w:r>
        <w:rPr>
          <w:spacing w:val="-7"/>
        </w:rPr>
        <w:t xml:space="preserve"> </w:t>
      </w:r>
      <w:r>
        <w:rPr>
          <w:spacing w:val="-4"/>
        </w:rPr>
        <w:t>přenesení</w:t>
      </w:r>
      <w:r>
        <w:rPr>
          <w:spacing w:val="-7"/>
        </w:rPr>
        <w:t xml:space="preserve"> </w:t>
      </w:r>
      <w:r>
        <w:rPr>
          <w:spacing w:val="-4"/>
        </w:rPr>
        <w:t>daňové</w:t>
      </w:r>
      <w:r>
        <w:rPr>
          <w:spacing w:val="-7"/>
        </w:rPr>
        <w:t xml:space="preserve"> </w:t>
      </w:r>
      <w:r>
        <w:rPr>
          <w:spacing w:val="-4"/>
        </w:rPr>
        <w:t>povinnosti,</w:t>
      </w:r>
      <w:r>
        <w:rPr>
          <w:spacing w:val="-7"/>
        </w:rPr>
        <w:t xml:space="preserve"> </w:t>
      </w:r>
      <w:r>
        <w:rPr>
          <w:spacing w:val="-4"/>
        </w:rPr>
        <w:t>slouží</w:t>
      </w:r>
      <w:r>
        <w:rPr>
          <w:spacing w:val="-7"/>
        </w:rPr>
        <w:t xml:space="preserve"> </w:t>
      </w:r>
      <w:r>
        <w:rPr>
          <w:spacing w:val="-4"/>
        </w:rPr>
        <w:t>jako</w:t>
      </w:r>
      <w:r>
        <w:rPr>
          <w:spacing w:val="-7"/>
        </w:rPr>
        <w:t xml:space="preserve"> </w:t>
      </w:r>
      <w:r>
        <w:rPr>
          <w:spacing w:val="-4"/>
        </w:rPr>
        <w:t>daňový</w:t>
      </w:r>
      <w:r>
        <w:rPr>
          <w:spacing w:val="-8"/>
        </w:rPr>
        <w:t xml:space="preserve"> </w:t>
      </w:r>
      <w:r>
        <w:rPr>
          <w:spacing w:val="-4"/>
        </w:rPr>
        <w:t>doklad</w:t>
      </w:r>
      <w:r>
        <w:rPr>
          <w:spacing w:val="-7"/>
        </w:rPr>
        <w:t xml:space="preserve"> </w:t>
      </w:r>
      <w:r>
        <w:rPr>
          <w:spacing w:val="-4"/>
        </w:rPr>
        <w:t>platební</w:t>
      </w:r>
      <w:r>
        <w:rPr>
          <w:spacing w:val="-7"/>
        </w:rPr>
        <w:t xml:space="preserve"> </w:t>
      </w:r>
      <w:r>
        <w:rPr>
          <w:spacing w:val="-4"/>
        </w:rPr>
        <w:t>předpis</w:t>
      </w:r>
      <w:r>
        <w:rPr>
          <w:spacing w:val="-7"/>
        </w:rPr>
        <w:t xml:space="preserve"> </w:t>
      </w:r>
      <w:r>
        <w:rPr>
          <w:spacing w:val="-4"/>
        </w:rPr>
        <w:t>záloh,</w:t>
      </w:r>
      <w:r>
        <w:rPr>
          <w:spacing w:val="-7"/>
        </w:rPr>
        <w:t xml:space="preserve"> </w:t>
      </w:r>
      <w:r>
        <w:rPr>
          <w:spacing w:val="-4"/>
        </w:rPr>
        <w:t>odpočet</w:t>
      </w:r>
      <w:r>
        <w:rPr>
          <w:spacing w:val="-7"/>
        </w:rPr>
        <w:t xml:space="preserve"> </w:t>
      </w:r>
      <w:r>
        <w:rPr>
          <w:spacing w:val="-4"/>
        </w:rPr>
        <w:t>daně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základě tohoto</w:t>
      </w:r>
      <w:r>
        <w:rPr>
          <w:spacing w:val="-6"/>
        </w:rPr>
        <w:t xml:space="preserve"> </w:t>
      </w:r>
      <w:r>
        <w:rPr>
          <w:spacing w:val="-4"/>
        </w:rPr>
        <w:t>daňového</w:t>
      </w:r>
      <w:r>
        <w:rPr>
          <w:spacing w:val="-5"/>
        </w:rPr>
        <w:t xml:space="preserve"> </w:t>
      </w:r>
      <w:r>
        <w:rPr>
          <w:spacing w:val="-4"/>
        </w:rPr>
        <w:t>dokladu</w:t>
      </w:r>
      <w:r>
        <w:rPr>
          <w:spacing w:val="-8"/>
        </w:rPr>
        <w:t xml:space="preserve"> </w:t>
      </w:r>
      <w:r>
        <w:rPr>
          <w:spacing w:val="-4"/>
        </w:rPr>
        <w:t>lze</w:t>
      </w:r>
      <w:r>
        <w:rPr>
          <w:spacing w:val="-5"/>
        </w:rPr>
        <w:t xml:space="preserve"> </w:t>
      </w:r>
      <w:r>
        <w:rPr>
          <w:spacing w:val="-4"/>
        </w:rPr>
        <w:t>uplatnit pouze</w:t>
      </w:r>
      <w:r>
        <w:rPr>
          <w:spacing w:val="-5"/>
        </w:rPr>
        <w:t xml:space="preserve"> </w:t>
      </w:r>
      <w:r>
        <w:rPr>
          <w:spacing w:val="-4"/>
        </w:rPr>
        <w:t>v případě</w:t>
      </w:r>
      <w:r>
        <w:rPr>
          <w:spacing w:val="-5"/>
        </w:rPr>
        <w:t xml:space="preserve"> </w:t>
      </w:r>
      <w:r>
        <w:rPr>
          <w:spacing w:val="-4"/>
        </w:rPr>
        <w:t>uhrazení</w:t>
      </w:r>
      <w:r>
        <w:rPr>
          <w:spacing w:val="-6"/>
        </w:rPr>
        <w:t xml:space="preserve"> </w:t>
      </w:r>
      <w:r>
        <w:rPr>
          <w:spacing w:val="-4"/>
        </w:rPr>
        <w:t>částky</w:t>
      </w:r>
      <w:r>
        <w:rPr>
          <w:spacing w:val="-6"/>
        </w:rPr>
        <w:t xml:space="preserve"> </w:t>
      </w:r>
      <w:r>
        <w:rPr>
          <w:spacing w:val="-4"/>
        </w:rPr>
        <w:t>předepsané</w:t>
      </w:r>
      <w:r>
        <w:rPr>
          <w:spacing w:val="-5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platebním předpisu</w:t>
      </w:r>
      <w:r>
        <w:rPr>
          <w:spacing w:val="-5"/>
        </w:rPr>
        <w:t xml:space="preserve"> </w:t>
      </w:r>
      <w:r>
        <w:rPr>
          <w:spacing w:val="-4"/>
        </w:rPr>
        <w:t>záloh.</w:t>
      </w:r>
    </w:p>
    <w:p w:rsidR="00AC13BA" w:rsidRDefault="00015794">
      <w:pPr>
        <w:pStyle w:val="Zkladntext"/>
        <w:spacing w:before="61"/>
        <w:ind w:right="377"/>
        <w:jc w:val="both"/>
      </w:pPr>
      <w:r>
        <w:rPr>
          <w:spacing w:val="-6"/>
        </w:rPr>
        <w:t>V</w:t>
      </w:r>
      <w:r>
        <w:rPr>
          <w:spacing w:val="-2"/>
        </w:rPr>
        <w:t xml:space="preserve"> </w:t>
      </w:r>
      <w:r>
        <w:rPr>
          <w:spacing w:val="-6"/>
        </w:rPr>
        <w:t>případě</w:t>
      </w:r>
      <w:r>
        <w:rPr>
          <w:spacing w:val="-3"/>
        </w:rPr>
        <w:t xml:space="preserve"> </w:t>
      </w:r>
      <w:r>
        <w:rPr>
          <w:spacing w:val="-6"/>
        </w:rPr>
        <w:t>požadavku</w:t>
      </w:r>
      <w:r>
        <w:rPr>
          <w:spacing w:val="-3"/>
        </w:rPr>
        <w:t xml:space="preserve"> </w:t>
      </w:r>
      <w:r>
        <w:rPr>
          <w:spacing w:val="-6"/>
        </w:rPr>
        <w:t>Zákazníka</w:t>
      </w:r>
      <w:r>
        <w:rPr>
          <w:spacing w:val="-3"/>
        </w:rPr>
        <w:t xml:space="preserve"> </w:t>
      </w:r>
      <w:r>
        <w:rPr>
          <w:spacing w:val="-6"/>
        </w:rPr>
        <w:t>na</w:t>
      </w:r>
      <w:r>
        <w:rPr>
          <w:spacing w:val="-3"/>
        </w:rPr>
        <w:t xml:space="preserve"> </w:t>
      </w:r>
      <w:r>
        <w:rPr>
          <w:spacing w:val="-6"/>
        </w:rPr>
        <w:t>vystavení</w:t>
      </w:r>
      <w:r>
        <w:rPr>
          <w:spacing w:val="-4"/>
        </w:rPr>
        <w:t xml:space="preserve"> </w:t>
      </w:r>
      <w:r>
        <w:rPr>
          <w:spacing w:val="-6"/>
        </w:rPr>
        <w:t>platebních</w:t>
      </w:r>
      <w:r>
        <w:rPr>
          <w:spacing w:val="-3"/>
        </w:rPr>
        <w:t xml:space="preserve"> </w:t>
      </w:r>
      <w:r>
        <w:rPr>
          <w:spacing w:val="-6"/>
        </w:rPr>
        <w:t>předpisů</w:t>
      </w:r>
      <w:r>
        <w:rPr>
          <w:spacing w:val="-3"/>
        </w:rPr>
        <w:t xml:space="preserve"> </w:t>
      </w:r>
      <w:r>
        <w:rPr>
          <w:spacing w:val="-6"/>
        </w:rPr>
        <w:t>záloh</w:t>
      </w:r>
      <w:r>
        <w:rPr>
          <w:spacing w:val="-3"/>
        </w:rPr>
        <w:t xml:space="preserve"> </w:t>
      </w:r>
      <w:r>
        <w:rPr>
          <w:spacing w:val="-6"/>
        </w:rPr>
        <w:t>členěných</w:t>
      </w:r>
      <w:r>
        <w:rPr>
          <w:spacing w:val="-3"/>
        </w:rPr>
        <w:t xml:space="preserve"> </w:t>
      </w:r>
      <w:r>
        <w:rPr>
          <w:spacing w:val="-6"/>
        </w:rPr>
        <w:t>do</w:t>
      </w:r>
      <w:r>
        <w:rPr>
          <w:spacing w:val="-3"/>
        </w:rPr>
        <w:t xml:space="preserve"> </w:t>
      </w:r>
      <w:r>
        <w:rPr>
          <w:spacing w:val="-6"/>
        </w:rPr>
        <w:t>skupin</w:t>
      </w:r>
      <w:r>
        <w:rPr>
          <w:spacing w:val="-3"/>
        </w:rPr>
        <w:t xml:space="preserve"> </w:t>
      </w:r>
      <w:r>
        <w:rPr>
          <w:spacing w:val="-6"/>
        </w:rPr>
        <w:t>odběrných</w:t>
      </w:r>
      <w:r>
        <w:rPr>
          <w:spacing w:val="-5"/>
        </w:rPr>
        <w:t xml:space="preserve"> </w:t>
      </w:r>
      <w:r>
        <w:rPr>
          <w:spacing w:val="-6"/>
        </w:rPr>
        <w:t>míst,</w:t>
      </w:r>
      <w:r>
        <w:rPr>
          <w:spacing w:val="-2"/>
        </w:rPr>
        <w:t xml:space="preserve"> </w:t>
      </w:r>
      <w:r>
        <w:rPr>
          <w:spacing w:val="-6"/>
        </w:rPr>
        <w:t>zajistí</w:t>
      </w:r>
      <w:r>
        <w:rPr>
          <w:spacing w:val="-4"/>
        </w:rPr>
        <w:t xml:space="preserve"> </w:t>
      </w:r>
      <w:r>
        <w:rPr>
          <w:spacing w:val="-6"/>
        </w:rPr>
        <w:t>Obchodník</w:t>
      </w:r>
      <w:r>
        <w:rPr>
          <w:spacing w:val="-2"/>
        </w:rPr>
        <w:t xml:space="preserve"> rozpis</w:t>
      </w:r>
      <w:r>
        <w:rPr>
          <w:spacing w:val="-10"/>
        </w:rPr>
        <w:t xml:space="preserve"> </w:t>
      </w:r>
      <w:r>
        <w:rPr>
          <w:spacing w:val="-2"/>
        </w:rPr>
        <w:t>záloh</w:t>
      </w:r>
      <w:r>
        <w:rPr>
          <w:spacing w:val="-9"/>
        </w:rPr>
        <w:t xml:space="preserve"> </w:t>
      </w:r>
      <w:r>
        <w:rPr>
          <w:spacing w:val="-2"/>
        </w:rPr>
        <w:t>dle</w:t>
      </w:r>
      <w:r>
        <w:rPr>
          <w:spacing w:val="-9"/>
        </w:rPr>
        <w:t xml:space="preserve"> </w:t>
      </w:r>
      <w:r>
        <w:rPr>
          <w:spacing w:val="-2"/>
        </w:rPr>
        <w:t>požadavku</w:t>
      </w:r>
      <w:r>
        <w:rPr>
          <w:spacing w:val="-9"/>
        </w:rPr>
        <w:t xml:space="preserve"> </w:t>
      </w:r>
      <w:r>
        <w:rPr>
          <w:spacing w:val="-2"/>
        </w:rPr>
        <w:t>Zákazníka,</w:t>
      </w:r>
      <w:r>
        <w:rPr>
          <w:spacing w:val="-9"/>
        </w:rPr>
        <w:t xml:space="preserve"> </w:t>
      </w:r>
      <w:r>
        <w:rPr>
          <w:spacing w:val="-2"/>
        </w:rPr>
        <w:t>který</w:t>
      </w:r>
      <w:r>
        <w:rPr>
          <w:spacing w:val="-9"/>
        </w:rPr>
        <w:t xml:space="preserve"> </w:t>
      </w:r>
      <w:r>
        <w:rPr>
          <w:spacing w:val="-2"/>
        </w:rPr>
        <w:t>bude</w:t>
      </w:r>
      <w:r>
        <w:rPr>
          <w:spacing w:val="-9"/>
        </w:rPr>
        <w:t xml:space="preserve"> </w:t>
      </w:r>
      <w:r>
        <w:rPr>
          <w:spacing w:val="-2"/>
        </w:rPr>
        <w:t>upřesněn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Smlouvě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800"/>
        </w:tabs>
        <w:spacing w:before="59"/>
        <w:ind w:right="371" w:firstLine="0"/>
        <w:jc w:val="both"/>
        <w:rPr>
          <w:sz w:val="16"/>
        </w:rPr>
      </w:pPr>
      <w:r>
        <w:rPr>
          <w:spacing w:val="-6"/>
          <w:sz w:val="16"/>
        </w:rPr>
        <w:t>Uhrazená</w:t>
      </w:r>
      <w:r>
        <w:rPr>
          <w:sz w:val="16"/>
        </w:rPr>
        <w:t xml:space="preserve"> </w:t>
      </w:r>
      <w:r>
        <w:rPr>
          <w:spacing w:val="-6"/>
          <w:sz w:val="16"/>
        </w:rPr>
        <w:t>záloha</w:t>
      </w:r>
      <w:r>
        <w:rPr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z w:val="16"/>
        </w:rPr>
        <w:t xml:space="preserve"> </w:t>
      </w:r>
      <w:r>
        <w:rPr>
          <w:spacing w:val="-6"/>
          <w:sz w:val="16"/>
        </w:rPr>
        <w:t>odečte</w:t>
      </w:r>
      <w:r>
        <w:rPr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z w:val="16"/>
        </w:rPr>
        <w:t xml:space="preserve"> </w:t>
      </w:r>
      <w:r>
        <w:rPr>
          <w:spacing w:val="-6"/>
          <w:sz w:val="16"/>
        </w:rPr>
        <w:t>následujícím</w:t>
      </w:r>
      <w:r>
        <w:rPr>
          <w:sz w:val="16"/>
        </w:rPr>
        <w:t xml:space="preserve"> </w:t>
      </w:r>
      <w:r>
        <w:rPr>
          <w:spacing w:val="-6"/>
          <w:sz w:val="16"/>
        </w:rPr>
        <w:t>vyúčtování</w:t>
      </w:r>
      <w:r>
        <w:rPr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z w:val="16"/>
        </w:rPr>
        <w:t xml:space="preserve"> </w:t>
      </w:r>
      <w:r>
        <w:rPr>
          <w:spacing w:val="-6"/>
          <w:sz w:val="16"/>
        </w:rPr>
        <w:t>příslušné</w:t>
      </w:r>
      <w:r>
        <w:rPr>
          <w:sz w:val="16"/>
        </w:rPr>
        <w:t xml:space="preserve"> </w:t>
      </w:r>
      <w:r>
        <w:rPr>
          <w:spacing w:val="-6"/>
          <w:sz w:val="16"/>
        </w:rPr>
        <w:t>fakturační</w:t>
      </w:r>
      <w:r>
        <w:rPr>
          <w:sz w:val="16"/>
        </w:rPr>
        <w:t xml:space="preserve"> </w:t>
      </w:r>
      <w:r>
        <w:rPr>
          <w:spacing w:val="-6"/>
          <w:sz w:val="16"/>
        </w:rPr>
        <w:t>období.</w:t>
      </w:r>
      <w:r>
        <w:rPr>
          <w:sz w:val="16"/>
        </w:rPr>
        <w:t xml:space="preserve"> </w:t>
      </w:r>
      <w:r>
        <w:rPr>
          <w:spacing w:val="-6"/>
          <w:sz w:val="16"/>
        </w:rPr>
        <w:t>Rozdíl</w:t>
      </w:r>
      <w:r>
        <w:rPr>
          <w:sz w:val="16"/>
        </w:rPr>
        <w:t xml:space="preserve"> </w:t>
      </w:r>
      <w:r>
        <w:rPr>
          <w:spacing w:val="-6"/>
          <w:sz w:val="16"/>
        </w:rPr>
        <w:t>mezi</w:t>
      </w:r>
      <w:r>
        <w:rPr>
          <w:sz w:val="16"/>
        </w:rPr>
        <w:t xml:space="preserve"> </w:t>
      </w:r>
      <w:r>
        <w:rPr>
          <w:spacing w:val="-6"/>
          <w:sz w:val="16"/>
        </w:rPr>
        <w:t>zálohou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skutečnou</w:t>
      </w:r>
      <w:r>
        <w:rPr>
          <w:sz w:val="16"/>
        </w:rPr>
        <w:t xml:space="preserve"> </w:t>
      </w:r>
      <w:r>
        <w:rPr>
          <w:spacing w:val="-6"/>
          <w:sz w:val="16"/>
        </w:rPr>
        <w:t>cenou</w:t>
      </w:r>
      <w:r>
        <w:rPr>
          <w:sz w:val="16"/>
        </w:rPr>
        <w:t xml:space="preserve"> dodávky se vyrovná na základě vystavené faktury s tím, že doplatek Zákazník uhradí v předepsaném termínu splatnosti a </w:t>
      </w:r>
      <w:r>
        <w:rPr>
          <w:spacing w:val="-4"/>
          <w:sz w:val="16"/>
        </w:rPr>
        <w:t xml:space="preserve">případné přeplatky vrátí Obchodník na bankovní účet Zákazníka ve lhůtě </w:t>
      </w:r>
      <w:r>
        <w:rPr>
          <w:spacing w:val="-4"/>
          <w:sz w:val="16"/>
        </w:rPr>
        <w:t xml:space="preserve">do 20 kalendářních dnů po skončení fakturačního </w:t>
      </w:r>
      <w:r>
        <w:rPr>
          <w:sz w:val="16"/>
        </w:rPr>
        <w:t>období,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němž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dodávka</w:t>
      </w:r>
      <w:r>
        <w:rPr>
          <w:spacing w:val="-4"/>
          <w:sz w:val="16"/>
        </w:rPr>
        <w:t xml:space="preserve"> </w:t>
      </w:r>
      <w:r>
        <w:rPr>
          <w:sz w:val="16"/>
        </w:rPr>
        <w:t>realizovala.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800"/>
        </w:tabs>
        <w:spacing w:before="62"/>
        <w:ind w:right="372" w:firstLine="0"/>
        <w:jc w:val="both"/>
        <w:rPr>
          <w:sz w:val="16"/>
        </w:rPr>
      </w:pPr>
      <w:r>
        <w:rPr>
          <w:spacing w:val="-4"/>
          <w:sz w:val="16"/>
        </w:rPr>
        <w:t xml:space="preserve">Výše zálohy na období do prvního vyúčtování dle Smlouvy se stanoví s ohledem na instalované spotřebiče v OM a sjednanou </w:t>
      </w:r>
      <w:r>
        <w:rPr>
          <w:spacing w:val="-6"/>
          <w:sz w:val="16"/>
        </w:rPr>
        <w:t>jmenovitou</w:t>
      </w:r>
      <w:r>
        <w:rPr>
          <w:sz w:val="16"/>
        </w:rPr>
        <w:t xml:space="preserve"> </w:t>
      </w:r>
      <w:r>
        <w:rPr>
          <w:spacing w:val="-6"/>
          <w:sz w:val="16"/>
        </w:rPr>
        <w:t>proudovou</w:t>
      </w:r>
      <w:r>
        <w:rPr>
          <w:sz w:val="16"/>
        </w:rPr>
        <w:t xml:space="preserve"> </w:t>
      </w:r>
      <w:r>
        <w:rPr>
          <w:spacing w:val="-6"/>
          <w:sz w:val="16"/>
        </w:rPr>
        <w:t>hodnotu</w:t>
      </w:r>
      <w:r>
        <w:rPr>
          <w:sz w:val="16"/>
        </w:rPr>
        <w:t xml:space="preserve"> </w:t>
      </w:r>
      <w:r>
        <w:rPr>
          <w:spacing w:val="-6"/>
          <w:sz w:val="16"/>
        </w:rPr>
        <w:t>hlavního</w:t>
      </w:r>
      <w:r>
        <w:rPr>
          <w:sz w:val="16"/>
        </w:rPr>
        <w:t xml:space="preserve"> </w:t>
      </w:r>
      <w:r>
        <w:rPr>
          <w:spacing w:val="-6"/>
          <w:sz w:val="16"/>
        </w:rPr>
        <w:t>jističe</w:t>
      </w:r>
      <w:r>
        <w:rPr>
          <w:sz w:val="16"/>
        </w:rPr>
        <w:t xml:space="preserve"> </w:t>
      </w:r>
      <w:r>
        <w:rPr>
          <w:spacing w:val="-6"/>
          <w:sz w:val="16"/>
        </w:rPr>
        <w:t>před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měřicím</w:t>
      </w:r>
      <w:r>
        <w:rPr>
          <w:sz w:val="16"/>
        </w:rPr>
        <w:t xml:space="preserve"> </w:t>
      </w:r>
      <w:r>
        <w:rPr>
          <w:spacing w:val="-6"/>
          <w:sz w:val="16"/>
        </w:rPr>
        <w:t>zařízením.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Výše</w:t>
      </w:r>
      <w:r>
        <w:rPr>
          <w:sz w:val="16"/>
        </w:rPr>
        <w:t xml:space="preserve"> </w:t>
      </w:r>
      <w:r>
        <w:rPr>
          <w:spacing w:val="-6"/>
          <w:sz w:val="16"/>
        </w:rPr>
        <w:t>zálohy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pro</w:t>
      </w:r>
      <w:r>
        <w:rPr>
          <w:sz w:val="16"/>
        </w:rPr>
        <w:t xml:space="preserve"> </w:t>
      </w:r>
      <w:r>
        <w:rPr>
          <w:spacing w:val="-6"/>
          <w:sz w:val="16"/>
        </w:rPr>
        <w:t>další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období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z w:val="16"/>
        </w:rPr>
        <w:t xml:space="preserve"> </w:t>
      </w:r>
      <w:r>
        <w:rPr>
          <w:spacing w:val="-6"/>
          <w:sz w:val="16"/>
        </w:rPr>
        <w:t>stanoví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podle</w:t>
      </w:r>
      <w:r>
        <w:rPr>
          <w:sz w:val="16"/>
        </w:rPr>
        <w:t xml:space="preserve"> </w:t>
      </w:r>
      <w:r>
        <w:rPr>
          <w:spacing w:val="-6"/>
          <w:sz w:val="16"/>
        </w:rPr>
        <w:t>skutečně</w:t>
      </w:r>
    </w:p>
    <w:p w:rsidR="00AC13BA" w:rsidRDefault="00AC13BA">
      <w:pPr>
        <w:jc w:val="both"/>
        <w:rPr>
          <w:sz w:val="16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ind w:left="0"/>
      </w:pPr>
    </w:p>
    <w:p w:rsidR="00AC13BA" w:rsidRDefault="00AC13BA">
      <w:pPr>
        <w:pStyle w:val="Zkladntext"/>
        <w:spacing w:before="101"/>
        <w:ind w:left="0"/>
      </w:pPr>
    </w:p>
    <w:p w:rsidR="00AC13BA" w:rsidRDefault="00015794">
      <w:pPr>
        <w:pStyle w:val="Zkladntext"/>
        <w:ind w:right="379"/>
        <w:jc w:val="both"/>
      </w:pPr>
      <w:r>
        <w:t>dosažených</w:t>
      </w:r>
      <w:r>
        <w:rPr>
          <w:spacing w:val="-12"/>
        </w:rPr>
        <w:t xml:space="preserve"> </w:t>
      </w:r>
      <w:r>
        <w:t>hodnot</w:t>
      </w:r>
      <w:r>
        <w:rPr>
          <w:spacing w:val="-11"/>
        </w:rPr>
        <w:t xml:space="preserve"> </w:t>
      </w:r>
      <w:r>
        <w:t>dodávek</w:t>
      </w:r>
      <w:r>
        <w:rPr>
          <w:spacing w:val="-11"/>
        </w:rPr>
        <w:t xml:space="preserve"> </w:t>
      </w:r>
      <w:r>
        <w:t>elektřiny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období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prvního</w:t>
      </w:r>
      <w:r>
        <w:rPr>
          <w:spacing w:val="-11"/>
        </w:rPr>
        <w:t xml:space="preserve"> </w:t>
      </w:r>
      <w:r>
        <w:t>vyúčtování.</w:t>
      </w:r>
      <w:r>
        <w:rPr>
          <w:spacing w:val="-12"/>
        </w:rPr>
        <w:t xml:space="preserve"> </w:t>
      </w:r>
      <w:r>
        <w:t>Zákazník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výší</w:t>
      </w:r>
      <w:r>
        <w:rPr>
          <w:spacing w:val="-11"/>
        </w:rPr>
        <w:t xml:space="preserve"> </w:t>
      </w:r>
      <w:r>
        <w:t>záloh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t>fakturační</w:t>
      </w:r>
      <w:r>
        <w:rPr>
          <w:spacing w:val="-11"/>
        </w:rPr>
        <w:t xml:space="preserve"> </w:t>
      </w:r>
      <w:r>
        <w:t>období seznámen na faktuře nebo v zálohov</w:t>
      </w:r>
      <w:r>
        <w:t xml:space="preserve">ém kalendáři zaslaném nejpozději do konce kalendářního měsíce předcházejícího </w:t>
      </w:r>
      <w:r>
        <w:rPr>
          <w:spacing w:val="-2"/>
        </w:rPr>
        <w:t>příslušnému fakturačnímu období.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800"/>
        </w:tabs>
        <w:spacing w:before="60"/>
        <w:ind w:right="372" w:firstLine="0"/>
        <w:jc w:val="both"/>
        <w:rPr>
          <w:sz w:val="16"/>
        </w:rPr>
      </w:pPr>
      <w:r>
        <w:rPr>
          <w:sz w:val="16"/>
        </w:rPr>
        <w:t>Platby</w:t>
      </w:r>
      <w:r>
        <w:rPr>
          <w:spacing w:val="-12"/>
          <w:sz w:val="16"/>
        </w:rPr>
        <w:t xml:space="preserve"> </w:t>
      </w:r>
      <w:r>
        <w:rPr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z w:val="16"/>
        </w:rPr>
        <w:t>dodávky</w:t>
      </w:r>
      <w:r>
        <w:rPr>
          <w:spacing w:val="-10"/>
          <w:sz w:val="16"/>
        </w:rPr>
        <w:t xml:space="preserve"> </w:t>
      </w:r>
      <w:r>
        <w:rPr>
          <w:sz w:val="16"/>
        </w:rPr>
        <w:t>elektrické</w:t>
      </w:r>
      <w:r>
        <w:rPr>
          <w:spacing w:val="-11"/>
          <w:sz w:val="16"/>
        </w:rPr>
        <w:t xml:space="preserve"> </w:t>
      </w:r>
      <w:r>
        <w:rPr>
          <w:sz w:val="16"/>
        </w:rPr>
        <w:t>energie,</w:t>
      </w:r>
      <w:r>
        <w:rPr>
          <w:spacing w:val="-9"/>
          <w:sz w:val="16"/>
        </w:rPr>
        <w:t xml:space="preserve"> </w:t>
      </w:r>
      <w:r>
        <w:rPr>
          <w:sz w:val="16"/>
        </w:rPr>
        <w:t>distribuce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souvisejících</w:t>
      </w:r>
      <w:r>
        <w:rPr>
          <w:spacing w:val="-11"/>
          <w:sz w:val="16"/>
        </w:rPr>
        <w:t xml:space="preserve"> </w:t>
      </w:r>
      <w:r>
        <w:rPr>
          <w:sz w:val="16"/>
        </w:rPr>
        <w:t>služeb,</w:t>
      </w:r>
      <w:r>
        <w:rPr>
          <w:spacing w:val="-9"/>
          <w:sz w:val="16"/>
        </w:rPr>
        <w:t xml:space="preserve"> </w:t>
      </w:r>
      <w:r>
        <w:rPr>
          <w:sz w:val="16"/>
        </w:rPr>
        <w:t>uhradí</w:t>
      </w:r>
      <w:r>
        <w:rPr>
          <w:spacing w:val="-10"/>
          <w:sz w:val="16"/>
        </w:rPr>
        <w:t xml:space="preserve"> </w:t>
      </w:r>
      <w:r>
        <w:rPr>
          <w:sz w:val="16"/>
        </w:rPr>
        <w:t>Zákazník</w:t>
      </w:r>
      <w:r>
        <w:rPr>
          <w:spacing w:val="-10"/>
          <w:sz w:val="16"/>
        </w:rPr>
        <w:t xml:space="preserve"> </w:t>
      </w:r>
      <w:r>
        <w:rPr>
          <w:sz w:val="16"/>
        </w:rPr>
        <w:t>převodním</w:t>
      </w:r>
      <w:r>
        <w:rPr>
          <w:spacing w:val="-9"/>
          <w:sz w:val="16"/>
        </w:rPr>
        <w:t xml:space="preserve"> </w:t>
      </w:r>
      <w:r>
        <w:rPr>
          <w:sz w:val="16"/>
        </w:rPr>
        <w:t>příkazem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základě vystaveného</w:t>
      </w:r>
      <w:r>
        <w:rPr>
          <w:spacing w:val="-10"/>
          <w:sz w:val="16"/>
        </w:rPr>
        <w:t xml:space="preserve"> </w:t>
      </w:r>
      <w:r>
        <w:rPr>
          <w:sz w:val="16"/>
        </w:rPr>
        <w:t>daňového</w:t>
      </w:r>
      <w:r>
        <w:rPr>
          <w:spacing w:val="-6"/>
          <w:sz w:val="16"/>
        </w:rPr>
        <w:t xml:space="preserve"> </w:t>
      </w:r>
      <w:r>
        <w:rPr>
          <w:sz w:val="16"/>
        </w:rPr>
        <w:t>dokladu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faktury</w:t>
      </w:r>
      <w:r>
        <w:rPr>
          <w:spacing w:val="-6"/>
          <w:sz w:val="16"/>
        </w:rPr>
        <w:t xml:space="preserve"> </w:t>
      </w:r>
      <w:r>
        <w:rPr>
          <w:sz w:val="16"/>
        </w:rPr>
        <w:t>vystavené</w:t>
      </w:r>
      <w:r>
        <w:rPr>
          <w:spacing w:val="-6"/>
          <w:sz w:val="16"/>
        </w:rPr>
        <w:t xml:space="preserve"> </w:t>
      </w:r>
      <w:r>
        <w:rPr>
          <w:sz w:val="16"/>
        </w:rPr>
        <w:t>Obchodníkem</w:t>
      </w:r>
      <w:r>
        <w:rPr>
          <w:spacing w:val="-5"/>
          <w:sz w:val="16"/>
        </w:rPr>
        <w:t xml:space="preserve"> </w:t>
      </w:r>
      <w:r>
        <w:rPr>
          <w:sz w:val="16"/>
        </w:rPr>
        <w:t>s</w:t>
      </w:r>
      <w:r>
        <w:rPr>
          <w:spacing w:val="-12"/>
          <w:sz w:val="16"/>
        </w:rPr>
        <w:t xml:space="preserve"> </w:t>
      </w:r>
      <w:r>
        <w:rPr>
          <w:sz w:val="16"/>
        </w:rPr>
        <w:t>přiloženým</w:t>
      </w:r>
      <w:r>
        <w:rPr>
          <w:spacing w:val="-3"/>
          <w:sz w:val="16"/>
        </w:rPr>
        <w:t xml:space="preserve"> </w:t>
      </w:r>
      <w:r>
        <w:rPr>
          <w:sz w:val="16"/>
        </w:rPr>
        <w:t>vyúčtováním</w:t>
      </w:r>
      <w:r>
        <w:rPr>
          <w:spacing w:val="-4"/>
          <w:sz w:val="16"/>
        </w:rPr>
        <w:t xml:space="preserve"> </w:t>
      </w:r>
      <w:r>
        <w:rPr>
          <w:sz w:val="16"/>
        </w:rPr>
        <w:t>jednotlivých</w:t>
      </w:r>
      <w:r>
        <w:rPr>
          <w:spacing w:val="-6"/>
          <w:sz w:val="16"/>
        </w:rPr>
        <w:t xml:space="preserve"> </w:t>
      </w:r>
      <w:r>
        <w:rPr>
          <w:sz w:val="16"/>
        </w:rPr>
        <w:t>OM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rozsahu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dle </w:t>
      </w:r>
      <w:r>
        <w:rPr>
          <w:spacing w:val="-4"/>
          <w:sz w:val="16"/>
        </w:rPr>
        <w:t>Vyhlášky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č.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70/2016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Sb.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Obchodník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vystaví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faktury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lhůtě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15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kalendářních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dnů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ode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dne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uskutečnění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zdanitelného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plnění. </w:t>
      </w:r>
      <w:r>
        <w:rPr>
          <w:sz w:val="16"/>
        </w:rPr>
        <w:t>Faktura musí dále obsahovat:</w:t>
      </w:r>
    </w:p>
    <w:p w:rsidR="00AC13BA" w:rsidRDefault="00015794">
      <w:pPr>
        <w:pStyle w:val="Odstavecseseznamem"/>
        <w:numPr>
          <w:ilvl w:val="1"/>
          <w:numId w:val="9"/>
        </w:numPr>
        <w:tabs>
          <w:tab w:val="left" w:pos="1237"/>
        </w:tabs>
        <w:spacing w:before="61"/>
        <w:ind w:left="1237" w:hanging="291"/>
        <w:rPr>
          <w:sz w:val="16"/>
        </w:rPr>
      </w:pPr>
      <w:r>
        <w:rPr>
          <w:spacing w:val="-4"/>
          <w:sz w:val="16"/>
        </w:rPr>
        <w:t>náležitosti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daňového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dokladu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dle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§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29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DPH;</w:t>
      </w:r>
    </w:p>
    <w:p w:rsidR="00AC13BA" w:rsidRDefault="00015794">
      <w:pPr>
        <w:pStyle w:val="Odstavecseseznamem"/>
        <w:numPr>
          <w:ilvl w:val="1"/>
          <w:numId w:val="9"/>
        </w:numPr>
        <w:tabs>
          <w:tab w:val="left" w:pos="1237"/>
        </w:tabs>
        <w:spacing w:before="1" w:line="183" w:lineRule="exact"/>
        <w:ind w:left="1237" w:hanging="291"/>
        <w:rPr>
          <w:sz w:val="16"/>
        </w:rPr>
      </w:pPr>
      <w:r>
        <w:rPr>
          <w:sz w:val="16"/>
        </w:rPr>
        <w:t>bankovní</w:t>
      </w:r>
      <w:r>
        <w:rPr>
          <w:spacing w:val="-7"/>
          <w:sz w:val="16"/>
        </w:rPr>
        <w:t xml:space="preserve"> </w:t>
      </w:r>
      <w:r>
        <w:rPr>
          <w:sz w:val="16"/>
        </w:rPr>
        <w:t>spojení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Obchodníka;</w:t>
      </w:r>
    </w:p>
    <w:p w:rsidR="00AC13BA" w:rsidRDefault="00015794">
      <w:pPr>
        <w:pStyle w:val="Odstavecseseznamem"/>
        <w:numPr>
          <w:ilvl w:val="1"/>
          <w:numId w:val="9"/>
        </w:numPr>
        <w:tabs>
          <w:tab w:val="left" w:pos="1237"/>
        </w:tabs>
        <w:spacing w:line="183" w:lineRule="exact"/>
        <w:ind w:left="1237" w:hanging="291"/>
        <w:rPr>
          <w:sz w:val="16"/>
        </w:rPr>
      </w:pPr>
      <w:r>
        <w:rPr>
          <w:w w:val="85"/>
          <w:sz w:val="16"/>
        </w:rPr>
        <w:t>registrační</w:t>
      </w:r>
      <w:r>
        <w:rPr>
          <w:spacing w:val="5"/>
          <w:sz w:val="16"/>
        </w:rPr>
        <w:t xml:space="preserve"> </w:t>
      </w:r>
      <w:r>
        <w:rPr>
          <w:w w:val="85"/>
          <w:sz w:val="16"/>
        </w:rPr>
        <w:t>číslo</w:t>
      </w:r>
      <w:r>
        <w:rPr>
          <w:spacing w:val="7"/>
          <w:sz w:val="16"/>
        </w:rPr>
        <w:t xml:space="preserve"> </w:t>
      </w:r>
      <w:r>
        <w:rPr>
          <w:spacing w:val="-2"/>
          <w:w w:val="85"/>
          <w:sz w:val="16"/>
        </w:rPr>
        <w:t>Smlouvy;</w:t>
      </w:r>
    </w:p>
    <w:p w:rsidR="00AC13BA" w:rsidRDefault="00015794">
      <w:pPr>
        <w:pStyle w:val="Odstavecseseznamem"/>
        <w:numPr>
          <w:ilvl w:val="1"/>
          <w:numId w:val="9"/>
        </w:numPr>
        <w:tabs>
          <w:tab w:val="left" w:pos="1237"/>
        </w:tabs>
        <w:ind w:left="1237" w:hanging="291"/>
        <w:rPr>
          <w:sz w:val="16"/>
        </w:rPr>
      </w:pPr>
      <w:r>
        <w:rPr>
          <w:sz w:val="16"/>
        </w:rPr>
        <w:t>cenové</w:t>
      </w:r>
      <w:r>
        <w:rPr>
          <w:spacing w:val="-3"/>
          <w:sz w:val="16"/>
        </w:rPr>
        <w:t xml:space="preserve"> </w:t>
      </w:r>
      <w:r>
        <w:rPr>
          <w:sz w:val="16"/>
        </w:rPr>
        <w:t>údaje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souladu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Smlouvou.</w:t>
      </w:r>
    </w:p>
    <w:p w:rsidR="00AC13BA" w:rsidRDefault="00015794">
      <w:pPr>
        <w:pStyle w:val="Odstavecseseznamem"/>
        <w:numPr>
          <w:ilvl w:val="1"/>
          <w:numId w:val="9"/>
        </w:numPr>
        <w:tabs>
          <w:tab w:val="left" w:pos="1237"/>
        </w:tabs>
        <w:spacing w:before="1"/>
        <w:ind w:left="1237" w:hanging="291"/>
        <w:rPr>
          <w:sz w:val="16"/>
        </w:rPr>
      </w:pPr>
      <w:r>
        <w:rPr>
          <w:spacing w:val="-4"/>
          <w:sz w:val="16"/>
        </w:rPr>
        <w:t>přehled</w:t>
      </w:r>
      <w:r>
        <w:rPr>
          <w:sz w:val="16"/>
        </w:rPr>
        <w:t xml:space="preserve"> </w:t>
      </w:r>
      <w:r>
        <w:rPr>
          <w:spacing w:val="-4"/>
          <w:sz w:val="16"/>
        </w:rPr>
        <w:t>zaplacených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záloh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zahrnutých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faktury;</w:t>
      </w:r>
    </w:p>
    <w:p w:rsidR="00AC13BA" w:rsidRDefault="00015794">
      <w:pPr>
        <w:pStyle w:val="Odstavecseseznamem"/>
        <w:numPr>
          <w:ilvl w:val="1"/>
          <w:numId w:val="9"/>
        </w:numPr>
        <w:tabs>
          <w:tab w:val="left" w:pos="1237"/>
        </w:tabs>
        <w:spacing w:before="1"/>
        <w:ind w:left="1237" w:hanging="291"/>
        <w:rPr>
          <w:sz w:val="16"/>
        </w:rPr>
      </w:pPr>
      <w:r>
        <w:rPr>
          <w:w w:val="90"/>
          <w:sz w:val="16"/>
        </w:rPr>
        <w:t>detail</w:t>
      </w:r>
      <w:r>
        <w:rPr>
          <w:spacing w:val="16"/>
          <w:sz w:val="16"/>
        </w:rPr>
        <w:t xml:space="preserve"> </w:t>
      </w:r>
      <w:r>
        <w:rPr>
          <w:w w:val="90"/>
          <w:sz w:val="16"/>
        </w:rPr>
        <w:t>spotřeby</w:t>
      </w:r>
      <w:r>
        <w:rPr>
          <w:spacing w:val="16"/>
          <w:sz w:val="16"/>
        </w:rPr>
        <w:t xml:space="preserve"> </w:t>
      </w:r>
      <w:r>
        <w:rPr>
          <w:w w:val="90"/>
          <w:sz w:val="16"/>
        </w:rPr>
        <w:t>jednotlivých</w:t>
      </w:r>
      <w:r>
        <w:rPr>
          <w:spacing w:val="17"/>
          <w:sz w:val="16"/>
        </w:rPr>
        <w:t xml:space="preserve"> </w:t>
      </w:r>
      <w:r>
        <w:rPr>
          <w:w w:val="90"/>
          <w:sz w:val="16"/>
        </w:rPr>
        <w:t>odběrných</w:t>
      </w:r>
      <w:r>
        <w:rPr>
          <w:spacing w:val="15"/>
          <w:sz w:val="16"/>
        </w:rPr>
        <w:t xml:space="preserve"> </w:t>
      </w:r>
      <w:r>
        <w:rPr>
          <w:spacing w:val="-4"/>
          <w:w w:val="90"/>
          <w:sz w:val="16"/>
        </w:rPr>
        <w:t>míst.</w:t>
      </w:r>
    </w:p>
    <w:p w:rsidR="00AC13BA" w:rsidRDefault="00015794">
      <w:pPr>
        <w:pStyle w:val="Zkladntext"/>
        <w:spacing w:before="118"/>
        <w:ind w:right="370"/>
        <w:jc w:val="both"/>
      </w:pPr>
      <w:r>
        <w:rPr>
          <w:spacing w:val="-2"/>
        </w:rPr>
        <w:t>Vystavené</w:t>
      </w:r>
      <w:r>
        <w:rPr>
          <w:spacing w:val="-10"/>
        </w:rPr>
        <w:t xml:space="preserve"> </w:t>
      </w:r>
      <w:r>
        <w:rPr>
          <w:spacing w:val="-2"/>
        </w:rPr>
        <w:t>faktury</w:t>
      </w:r>
      <w:r>
        <w:rPr>
          <w:spacing w:val="-9"/>
        </w:rPr>
        <w:t xml:space="preserve"> </w:t>
      </w:r>
      <w:r>
        <w:rPr>
          <w:spacing w:val="-2"/>
        </w:rPr>
        <w:t>budou</w:t>
      </w:r>
      <w:r>
        <w:rPr>
          <w:spacing w:val="-9"/>
        </w:rPr>
        <w:t xml:space="preserve"> </w:t>
      </w:r>
      <w:r>
        <w:rPr>
          <w:spacing w:val="-2"/>
        </w:rPr>
        <w:t>zaslány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elektronické</w:t>
      </w:r>
      <w:r>
        <w:rPr>
          <w:spacing w:val="-9"/>
        </w:rPr>
        <w:t xml:space="preserve"> </w:t>
      </w:r>
      <w:r>
        <w:rPr>
          <w:spacing w:val="-2"/>
        </w:rPr>
        <w:t>podobě</w:t>
      </w:r>
      <w:r>
        <w:rPr>
          <w:spacing w:val="-9"/>
        </w:rPr>
        <w:t xml:space="preserve"> </w:t>
      </w:r>
      <w:r>
        <w:rPr>
          <w:spacing w:val="-2"/>
        </w:rPr>
        <w:t>e-mailem</w:t>
      </w:r>
      <w:r>
        <w:rPr>
          <w:spacing w:val="-9"/>
        </w:rPr>
        <w:t xml:space="preserve"> </w:t>
      </w:r>
      <w:r>
        <w:rPr>
          <w:spacing w:val="-2"/>
        </w:rPr>
        <w:t>nebo</w:t>
      </w:r>
      <w:r>
        <w:rPr>
          <w:spacing w:val="-10"/>
        </w:rPr>
        <w:t xml:space="preserve"> </w:t>
      </w:r>
      <w:r>
        <w:rPr>
          <w:spacing w:val="-2"/>
        </w:rPr>
        <w:t>prostřednictvím</w:t>
      </w:r>
      <w:r>
        <w:rPr>
          <w:spacing w:val="-6"/>
        </w:rPr>
        <w:t xml:space="preserve"> </w:t>
      </w:r>
      <w:r>
        <w:rPr>
          <w:spacing w:val="-2"/>
        </w:rPr>
        <w:t>datové</w:t>
      </w:r>
      <w:r>
        <w:rPr>
          <w:spacing w:val="-9"/>
        </w:rPr>
        <w:t xml:space="preserve"> </w:t>
      </w:r>
      <w:r>
        <w:rPr>
          <w:spacing w:val="-2"/>
        </w:rPr>
        <w:t>schránky</w:t>
      </w:r>
      <w:r>
        <w:rPr>
          <w:spacing w:val="-10"/>
        </w:rPr>
        <w:t xml:space="preserve"> </w:t>
      </w:r>
      <w:r>
        <w:rPr>
          <w:spacing w:val="-2"/>
        </w:rPr>
        <w:t>Zákazníka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 xml:space="preserve">dohodnuté </w:t>
      </w:r>
      <w:r>
        <w:t>adresy, nedohodnou-li se Smluvní strany jinak.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800"/>
        </w:tabs>
        <w:spacing w:before="120"/>
        <w:ind w:right="372" w:firstLine="0"/>
        <w:jc w:val="both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provede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bezplatné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mimořádné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vyúčtování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31.12.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kalendářního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roku,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ukončení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dodávek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dl</w:t>
      </w:r>
      <w:r>
        <w:rPr>
          <w:spacing w:val="-2"/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Smlouvy, </w:t>
      </w:r>
      <w:r>
        <w:rPr>
          <w:sz w:val="16"/>
        </w:rPr>
        <w:t>na</w:t>
      </w:r>
      <w:r>
        <w:rPr>
          <w:spacing w:val="-12"/>
          <w:sz w:val="16"/>
        </w:rPr>
        <w:t xml:space="preserve"> </w:t>
      </w:r>
      <w:r>
        <w:rPr>
          <w:sz w:val="16"/>
        </w:rPr>
        <w:t>základě</w:t>
      </w:r>
      <w:r>
        <w:rPr>
          <w:spacing w:val="-11"/>
          <w:sz w:val="16"/>
        </w:rPr>
        <w:t xml:space="preserve"> </w:t>
      </w:r>
      <w:r>
        <w:rPr>
          <w:sz w:val="16"/>
        </w:rPr>
        <w:t>samoodečtu</w:t>
      </w:r>
      <w:r>
        <w:rPr>
          <w:spacing w:val="-11"/>
          <w:sz w:val="16"/>
        </w:rPr>
        <w:t xml:space="preserve"> </w:t>
      </w:r>
      <w:r>
        <w:rPr>
          <w:sz w:val="16"/>
        </w:rPr>
        <w:t>provedeném</w:t>
      </w:r>
      <w:r>
        <w:rPr>
          <w:spacing w:val="-11"/>
          <w:sz w:val="16"/>
        </w:rPr>
        <w:t xml:space="preserve"> </w:t>
      </w:r>
      <w:r>
        <w:rPr>
          <w:sz w:val="16"/>
        </w:rPr>
        <w:t>Zákazníkem</w:t>
      </w:r>
      <w:r>
        <w:rPr>
          <w:spacing w:val="-11"/>
          <w:sz w:val="16"/>
        </w:rPr>
        <w:t xml:space="preserve"> </w:t>
      </w:r>
      <w:r>
        <w:rPr>
          <w:sz w:val="16"/>
        </w:rPr>
        <w:t>ve</w:t>
      </w:r>
      <w:r>
        <w:rPr>
          <w:spacing w:val="-11"/>
          <w:sz w:val="16"/>
        </w:rPr>
        <w:t xml:space="preserve"> </w:t>
      </w:r>
      <w:r>
        <w:rPr>
          <w:sz w:val="16"/>
        </w:rPr>
        <w:t>smyslu</w:t>
      </w:r>
      <w:r>
        <w:rPr>
          <w:spacing w:val="-11"/>
          <w:sz w:val="16"/>
        </w:rPr>
        <w:t xml:space="preserve"> </w:t>
      </w:r>
      <w:r>
        <w:rPr>
          <w:sz w:val="16"/>
        </w:rPr>
        <w:t>čl.</w:t>
      </w:r>
      <w:r>
        <w:rPr>
          <w:spacing w:val="-11"/>
          <w:sz w:val="16"/>
        </w:rPr>
        <w:t xml:space="preserve"> </w:t>
      </w:r>
      <w:r>
        <w:rPr>
          <w:sz w:val="16"/>
        </w:rPr>
        <w:t>IV.</w:t>
      </w:r>
      <w:r>
        <w:rPr>
          <w:spacing w:val="-12"/>
          <w:sz w:val="16"/>
        </w:rPr>
        <w:t xml:space="preserve"> </w:t>
      </w:r>
      <w:r>
        <w:rPr>
          <w:sz w:val="16"/>
        </w:rPr>
        <w:t>odst.</w:t>
      </w:r>
      <w:r>
        <w:rPr>
          <w:spacing w:val="-11"/>
          <w:sz w:val="16"/>
        </w:rPr>
        <w:t xml:space="preserve"> </w:t>
      </w:r>
      <w:r>
        <w:rPr>
          <w:sz w:val="16"/>
        </w:rPr>
        <w:t>3.</w:t>
      </w:r>
      <w:r>
        <w:rPr>
          <w:spacing w:val="-11"/>
          <w:sz w:val="16"/>
        </w:rPr>
        <w:t xml:space="preserve"> </w:t>
      </w:r>
      <w:r>
        <w:rPr>
          <w:sz w:val="16"/>
        </w:rPr>
        <w:t>těchto</w:t>
      </w:r>
      <w:r>
        <w:rPr>
          <w:spacing w:val="-11"/>
          <w:sz w:val="16"/>
        </w:rPr>
        <w:t xml:space="preserve"> </w:t>
      </w:r>
      <w:r>
        <w:rPr>
          <w:sz w:val="16"/>
        </w:rPr>
        <w:t>OPD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ve</w:t>
      </w:r>
      <w:r>
        <w:rPr>
          <w:spacing w:val="-11"/>
          <w:sz w:val="16"/>
        </w:rPr>
        <w:t xml:space="preserve"> </w:t>
      </w:r>
      <w:r>
        <w:rPr>
          <w:sz w:val="16"/>
        </w:rPr>
        <w:t>smyslu</w:t>
      </w:r>
      <w:r>
        <w:rPr>
          <w:spacing w:val="-11"/>
          <w:sz w:val="16"/>
        </w:rPr>
        <w:t xml:space="preserve"> </w:t>
      </w:r>
      <w:r>
        <w:rPr>
          <w:sz w:val="16"/>
        </w:rPr>
        <w:t>ust.</w:t>
      </w:r>
      <w:r>
        <w:rPr>
          <w:spacing w:val="-11"/>
          <w:sz w:val="16"/>
        </w:rPr>
        <w:t xml:space="preserve"> </w:t>
      </w:r>
      <w:r>
        <w:rPr>
          <w:sz w:val="16"/>
        </w:rPr>
        <w:t>§</w:t>
      </w:r>
      <w:r>
        <w:rPr>
          <w:spacing w:val="-12"/>
          <w:sz w:val="16"/>
        </w:rPr>
        <w:t xml:space="preserve"> </w:t>
      </w:r>
      <w:r>
        <w:rPr>
          <w:sz w:val="16"/>
        </w:rPr>
        <w:t>15</w:t>
      </w:r>
      <w:r>
        <w:rPr>
          <w:spacing w:val="-11"/>
          <w:sz w:val="16"/>
        </w:rPr>
        <w:t xml:space="preserve"> </w:t>
      </w:r>
      <w:r>
        <w:rPr>
          <w:sz w:val="16"/>
        </w:rPr>
        <w:t>odst.</w:t>
      </w:r>
      <w:r>
        <w:rPr>
          <w:spacing w:val="-11"/>
          <w:sz w:val="16"/>
        </w:rPr>
        <w:t xml:space="preserve"> </w:t>
      </w:r>
      <w:r>
        <w:rPr>
          <w:sz w:val="16"/>
        </w:rPr>
        <w:t>2.</w:t>
      </w:r>
      <w:r>
        <w:rPr>
          <w:spacing w:val="-11"/>
          <w:sz w:val="16"/>
        </w:rPr>
        <w:t xml:space="preserve"> </w:t>
      </w:r>
      <w:r>
        <w:rPr>
          <w:sz w:val="16"/>
        </w:rPr>
        <w:t>Vyhlášky č.</w:t>
      </w:r>
      <w:r>
        <w:rPr>
          <w:spacing w:val="-7"/>
          <w:sz w:val="16"/>
        </w:rPr>
        <w:t xml:space="preserve"> </w:t>
      </w:r>
      <w:r>
        <w:rPr>
          <w:sz w:val="16"/>
        </w:rPr>
        <w:t>70/2016</w:t>
      </w:r>
      <w:r>
        <w:rPr>
          <w:spacing w:val="-8"/>
          <w:sz w:val="16"/>
        </w:rPr>
        <w:t xml:space="preserve"> </w:t>
      </w:r>
      <w:r>
        <w:rPr>
          <w:sz w:val="16"/>
        </w:rPr>
        <w:t>Sb.</w:t>
      </w:r>
      <w:r>
        <w:rPr>
          <w:spacing w:val="-7"/>
          <w:sz w:val="16"/>
        </w:rPr>
        <w:t xml:space="preserve"> </w:t>
      </w:r>
      <w:r>
        <w:rPr>
          <w:sz w:val="16"/>
        </w:rPr>
        <w:t>Toto</w:t>
      </w:r>
      <w:r>
        <w:rPr>
          <w:spacing w:val="-8"/>
          <w:sz w:val="16"/>
        </w:rPr>
        <w:t xml:space="preserve"> </w:t>
      </w:r>
      <w:r>
        <w:rPr>
          <w:sz w:val="16"/>
        </w:rPr>
        <w:t>vyúčtování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Obchodník</w:t>
      </w:r>
      <w:r>
        <w:rPr>
          <w:spacing w:val="-7"/>
          <w:sz w:val="16"/>
        </w:rPr>
        <w:t xml:space="preserve"> </w:t>
      </w:r>
      <w:r>
        <w:rPr>
          <w:sz w:val="16"/>
        </w:rPr>
        <w:t>povinen</w:t>
      </w:r>
      <w:r>
        <w:rPr>
          <w:spacing w:val="-8"/>
          <w:sz w:val="16"/>
        </w:rPr>
        <w:t xml:space="preserve"> </w:t>
      </w:r>
      <w:r>
        <w:rPr>
          <w:sz w:val="16"/>
        </w:rPr>
        <w:t>provést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30</w:t>
      </w:r>
      <w:r>
        <w:rPr>
          <w:spacing w:val="-8"/>
          <w:sz w:val="16"/>
        </w:rPr>
        <w:t xml:space="preserve"> </w:t>
      </w:r>
      <w:r>
        <w:rPr>
          <w:sz w:val="16"/>
        </w:rPr>
        <w:t>dnů</w:t>
      </w:r>
      <w:r>
        <w:rPr>
          <w:spacing w:val="-8"/>
          <w:sz w:val="16"/>
        </w:rPr>
        <w:t xml:space="preserve"> </w:t>
      </w:r>
      <w:r>
        <w:rPr>
          <w:sz w:val="16"/>
        </w:rPr>
        <w:t>po</w:t>
      </w:r>
      <w:r>
        <w:rPr>
          <w:spacing w:val="-8"/>
          <w:sz w:val="16"/>
        </w:rPr>
        <w:t xml:space="preserve"> </w:t>
      </w:r>
      <w:r>
        <w:rPr>
          <w:sz w:val="16"/>
        </w:rPr>
        <w:t>skončení</w:t>
      </w:r>
      <w:r>
        <w:rPr>
          <w:spacing w:val="-9"/>
          <w:sz w:val="16"/>
        </w:rPr>
        <w:t xml:space="preserve"> </w:t>
      </w:r>
      <w:r>
        <w:rPr>
          <w:sz w:val="16"/>
        </w:rPr>
        <w:t>kalendářního</w:t>
      </w:r>
      <w:r>
        <w:rPr>
          <w:spacing w:val="-8"/>
          <w:sz w:val="16"/>
        </w:rPr>
        <w:t xml:space="preserve"> </w:t>
      </w:r>
      <w:r>
        <w:rPr>
          <w:sz w:val="16"/>
        </w:rPr>
        <w:t>roku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z w:val="16"/>
        </w:rPr>
        <w:t>po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ukončení </w:t>
      </w:r>
      <w:r>
        <w:rPr>
          <w:spacing w:val="-2"/>
          <w:sz w:val="16"/>
        </w:rPr>
        <w:t>dodávek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dle Smlouvy. V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případě, že nebude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proveden ve stanoveném termínu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samoodečet, provede vyúčtování na základě </w:t>
      </w:r>
      <w:r>
        <w:rPr>
          <w:w w:val="90"/>
          <w:sz w:val="16"/>
        </w:rPr>
        <w:t>předpokládané spotřeby (výpočet dle platné legislativy). Toto ustanovení platí i pro případ, že Obchodník ukončí dodávky z důvodu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odstoupení od Smlouvy jedné ze Smluvních stran, nebo při ztrátě licence k obchodu s elektřinou, nebo pokud Obchodník pozbyde </w:t>
      </w:r>
      <w:r>
        <w:rPr>
          <w:sz w:val="16"/>
        </w:rPr>
        <w:t>možnost</w:t>
      </w:r>
      <w:r>
        <w:rPr>
          <w:spacing w:val="-12"/>
          <w:sz w:val="16"/>
        </w:rPr>
        <w:t xml:space="preserve"> </w:t>
      </w:r>
      <w:r>
        <w:rPr>
          <w:sz w:val="16"/>
        </w:rPr>
        <w:t>plnit</w:t>
      </w:r>
      <w:r>
        <w:rPr>
          <w:spacing w:val="-11"/>
          <w:sz w:val="16"/>
        </w:rPr>
        <w:t xml:space="preserve"> </w:t>
      </w:r>
      <w:r>
        <w:rPr>
          <w:sz w:val="16"/>
        </w:rPr>
        <w:t>dodávky</w:t>
      </w:r>
      <w:r>
        <w:rPr>
          <w:spacing w:val="-11"/>
          <w:sz w:val="16"/>
        </w:rPr>
        <w:t xml:space="preserve"> </w:t>
      </w:r>
      <w:r>
        <w:rPr>
          <w:sz w:val="16"/>
        </w:rPr>
        <w:t>elektřiny</w:t>
      </w:r>
      <w:r>
        <w:rPr>
          <w:spacing w:val="-11"/>
          <w:sz w:val="16"/>
        </w:rPr>
        <w:t xml:space="preserve"> </w:t>
      </w:r>
      <w:r>
        <w:rPr>
          <w:sz w:val="16"/>
        </w:rPr>
        <w:t>dle</w:t>
      </w:r>
      <w:r>
        <w:rPr>
          <w:spacing w:val="-11"/>
          <w:sz w:val="16"/>
        </w:rPr>
        <w:t xml:space="preserve"> </w:t>
      </w:r>
      <w:r>
        <w:rPr>
          <w:sz w:val="16"/>
        </w:rPr>
        <w:t>Smlouvy.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800"/>
        </w:tabs>
        <w:spacing w:before="61"/>
        <w:ind w:right="416" w:firstLine="0"/>
        <w:jc w:val="both"/>
        <w:rPr>
          <w:sz w:val="16"/>
        </w:rPr>
      </w:pPr>
      <w:r>
        <w:rPr>
          <w:sz w:val="16"/>
        </w:rPr>
        <w:t>Pokud o to Zákazník požádá, tak Obchodník provede mimořádné vyúčtování na základě samo</w:t>
      </w:r>
      <w:r>
        <w:rPr>
          <w:sz w:val="16"/>
        </w:rPr>
        <w:t xml:space="preserve">odečtu provedeném </w:t>
      </w:r>
      <w:r>
        <w:rPr>
          <w:spacing w:val="-6"/>
          <w:sz w:val="16"/>
        </w:rPr>
        <w:t>Zákazníkem. Za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mimořádné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vyúčtování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může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Obchodník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účtovat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cenovou přirážku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výši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max.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80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Kč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bez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DPH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za 1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fakturu.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800"/>
        </w:tabs>
        <w:spacing w:before="59"/>
        <w:ind w:right="370" w:firstLine="0"/>
        <w:jc w:val="both"/>
        <w:rPr>
          <w:sz w:val="16"/>
        </w:rPr>
      </w:pPr>
      <w:r>
        <w:rPr>
          <w:spacing w:val="-4"/>
          <w:sz w:val="16"/>
        </w:rPr>
        <w:t>Faktury jsou splatné do 30 dnů ode dne doručení faktury Zákazníkovi. Dnem</w:t>
      </w:r>
      <w:r>
        <w:rPr>
          <w:sz w:val="16"/>
        </w:rPr>
        <w:t xml:space="preserve"> </w:t>
      </w:r>
      <w:r>
        <w:rPr>
          <w:spacing w:val="-4"/>
          <w:sz w:val="16"/>
        </w:rPr>
        <w:t>zaplacení se rozumí den připsání platby na ú</w:t>
      </w:r>
      <w:r>
        <w:rPr>
          <w:spacing w:val="-4"/>
          <w:sz w:val="16"/>
        </w:rPr>
        <w:t xml:space="preserve">čet </w:t>
      </w:r>
      <w:r>
        <w:rPr>
          <w:spacing w:val="-2"/>
          <w:sz w:val="16"/>
        </w:rPr>
        <w:t>Obchodníka.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Připadne-li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poslední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den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lhůty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zaplacení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faktury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den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pracovního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klidu,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posledním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dnem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lhůty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zaplacení </w:t>
      </w:r>
      <w:r>
        <w:rPr>
          <w:sz w:val="16"/>
        </w:rPr>
        <w:t>faktury první následující pracovní den.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799"/>
        </w:tabs>
        <w:spacing w:before="60"/>
        <w:ind w:right="371" w:firstLine="0"/>
        <w:jc w:val="both"/>
        <w:rPr>
          <w:sz w:val="16"/>
        </w:rPr>
      </w:pPr>
      <w:r>
        <w:rPr>
          <w:w w:val="90"/>
          <w:sz w:val="16"/>
        </w:rPr>
        <w:t>V případě prodlení Obchodníka s vystavením zúčtovací faktury Zákazníkovi ve lhůtě dle čl. V. odst. 6. a 7. OPD, či s uhrazením</w:t>
      </w:r>
      <w:r>
        <w:rPr>
          <w:sz w:val="16"/>
        </w:rPr>
        <w:t xml:space="preserve"> přeplatku</w:t>
      </w:r>
      <w:r>
        <w:rPr>
          <w:spacing w:val="-12"/>
          <w:sz w:val="16"/>
        </w:rPr>
        <w:t xml:space="preserve"> </w:t>
      </w:r>
      <w:r>
        <w:rPr>
          <w:sz w:val="16"/>
        </w:rPr>
        <w:t>Zákazníkovi</w:t>
      </w:r>
      <w:r>
        <w:rPr>
          <w:spacing w:val="-11"/>
          <w:sz w:val="16"/>
        </w:rPr>
        <w:t xml:space="preserve"> </w:t>
      </w:r>
      <w:r>
        <w:rPr>
          <w:sz w:val="16"/>
        </w:rPr>
        <w:t>ve</w:t>
      </w:r>
      <w:r>
        <w:rPr>
          <w:spacing w:val="-11"/>
          <w:sz w:val="16"/>
        </w:rPr>
        <w:t xml:space="preserve"> </w:t>
      </w:r>
      <w:r>
        <w:rPr>
          <w:sz w:val="16"/>
        </w:rPr>
        <w:t>lhůtě</w:t>
      </w:r>
      <w:r>
        <w:rPr>
          <w:spacing w:val="-11"/>
          <w:sz w:val="16"/>
        </w:rPr>
        <w:t xml:space="preserve"> </w:t>
      </w:r>
      <w:r>
        <w:rPr>
          <w:sz w:val="16"/>
        </w:rPr>
        <w:t>dle</w:t>
      </w:r>
      <w:r>
        <w:rPr>
          <w:spacing w:val="-11"/>
          <w:sz w:val="16"/>
        </w:rPr>
        <w:t xml:space="preserve"> </w:t>
      </w:r>
      <w:r>
        <w:rPr>
          <w:sz w:val="16"/>
        </w:rPr>
        <w:t>čl.</w:t>
      </w:r>
      <w:r>
        <w:rPr>
          <w:spacing w:val="-11"/>
          <w:sz w:val="16"/>
        </w:rPr>
        <w:t xml:space="preserve"> </w:t>
      </w:r>
      <w:r>
        <w:rPr>
          <w:sz w:val="16"/>
        </w:rPr>
        <w:t>V.</w:t>
      </w:r>
      <w:r>
        <w:rPr>
          <w:spacing w:val="-11"/>
          <w:sz w:val="16"/>
        </w:rPr>
        <w:t xml:space="preserve"> </w:t>
      </w:r>
      <w:r>
        <w:rPr>
          <w:sz w:val="16"/>
        </w:rPr>
        <w:t>odst.</w:t>
      </w:r>
      <w:r>
        <w:rPr>
          <w:spacing w:val="-11"/>
          <w:sz w:val="16"/>
        </w:rPr>
        <w:t xml:space="preserve"> </w:t>
      </w:r>
      <w:r>
        <w:rPr>
          <w:sz w:val="16"/>
        </w:rPr>
        <w:t>4.</w:t>
      </w:r>
      <w:r>
        <w:rPr>
          <w:spacing w:val="-12"/>
          <w:sz w:val="16"/>
        </w:rPr>
        <w:t xml:space="preserve"> </w:t>
      </w:r>
      <w:r>
        <w:rPr>
          <w:sz w:val="16"/>
        </w:rPr>
        <w:t>OPD,</w:t>
      </w:r>
      <w:r>
        <w:rPr>
          <w:spacing w:val="-11"/>
          <w:sz w:val="16"/>
        </w:rPr>
        <w:t xml:space="preserve"> </w:t>
      </w:r>
      <w:r>
        <w:rPr>
          <w:sz w:val="16"/>
        </w:rPr>
        <w:t>je</w:t>
      </w:r>
      <w:r>
        <w:rPr>
          <w:spacing w:val="-11"/>
          <w:sz w:val="16"/>
        </w:rPr>
        <w:t xml:space="preserve"> </w:t>
      </w:r>
      <w:r>
        <w:rPr>
          <w:sz w:val="16"/>
        </w:rPr>
        <w:t>Obchodník</w:t>
      </w:r>
      <w:r>
        <w:rPr>
          <w:spacing w:val="-11"/>
          <w:sz w:val="16"/>
        </w:rPr>
        <w:t xml:space="preserve"> </w:t>
      </w:r>
      <w:r>
        <w:rPr>
          <w:sz w:val="16"/>
        </w:rPr>
        <w:t>povinen</w:t>
      </w:r>
      <w:r>
        <w:rPr>
          <w:spacing w:val="-11"/>
          <w:sz w:val="16"/>
        </w:rPr>
        <w:t xml:space="preserve"> </w:t>
      </w:r>
      <w:r>
        <w:rPr>
          <w:sz w:val="16"/>
        </w:rPr>
        <w:t>zaplatit</w:t>
      </w:r>
      <w:r>
        <w:rPr>
          <w:spacing w:val="-11"/>
          <w:sz w:val="16"/>
        </w:rPr>
        <w:t xml:space="preserve"> </w:t>
      </w:r>
      <w:r>
        <w:rPr>
          <w:sz w:val="16"/>
        </w:rPr>
        <w:t>Zákazníkovi</w:t>
      </w:r>
      <w:r>
        <w:rPr>
          <w:spacing w:val="-11"/>
          <w:sz w:val="16"/>
        </w:rPr>
        <w:t xml:space="preserve"> </w:t>
      </w:r>
      <w:r>
        <w:rPr>
          <w:sz w:val="16"/>
        </w:rPr>
        <w:t>smluvní</w:t>
      </w:r>
      <w:r>
        <w:rPr>
          <w:spacing w:val="-11"/>
          <w:sz w:val="16"/>
        </w:rPr>
        <w:t xml:space="preserve"> </w:t>
      </w:r>
      <w:r>
        <w:rPr>
          <w:sz w:val="16"/>
        </w:rPr>
        <w:t>pokutu</w:t>
      </w:r>
      <w:r>
        <w:rPr>
          <w:spacing w:val="-11"/>
          <w:sz w:val="16"/>
        </w:rPr>
        <w:t xml:space="preserve"> </w:t>
      </w:r>
      <w:r>
        <w:rPr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z w:val="16"/>
        </w:rPr>
        <w:t>výši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200,- </w:t>
      </w:r>
      <w:r>
        <w:rPr>
          <w:spacing w:val="-4"/>
          <w:sz w:val="16"/>
        </w:rPr>
        <w:t>Kč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každé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dotčené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odběrné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místo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každý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započatý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prodlení. Zaplacením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smluvní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pokuty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není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dotčeno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právo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Zákazníka </w:t>
      </w:r>
      <w:r>
        <w:rPr>
          <w:sz w:val="16"/>
        </w:rPr>
        <w:t>požadovat náhradu škody způsobené porušením povinnosti, na kterou se smluvní pokuta vztahuje, a to i ve výši přesahující smluvní</w:t>
      </w:r>
      <w:r>
        <w:rPr>
          <w:spacing w:val="-12"/>
          <w:sz w:val="16"/>
        </w:rPr>
        <w:t xml:space="preserve"> </w:t>
      </w:r>
      <w:r>
        <w:rPr>
          <w:sz w:val="16"/>
        </w:rPr>
        <w:t>pokutu.</w:t>
      </w:r>
      <w:r>
        <w:rPr>
          <w:spacing w:val="-6"/>
          <w:sz w:val="16"/>
        </w:rPr>
        <w:t xml:space="preserve"> </w:t>
      </w:r>
      <w:r>
        <w:rPr>
          <w:sz w:val="16"/>
        </w:rPr>
        <w:t>Obchodník</w:t>
      </w:r>
      <w:r>
        <w:rPr>
          <w:spacing w:val="-4"/>
          <w:sz w:val="16"/>
        </w:rPr>
        <w:t xml:space="preserve"> </w:t>
      </w:r>
      <w:r>
        <w:rPr>
          <w:sz w:val="16"/>
        </w:rPr>
        <w:t>výslovně</w:t>
      </w:r>
      <w:r>
        <w:rPr>
          <w:spacing w:val="-4"/>
          <w:sz w:val="16"/>
        </w:rPr>
        <w:t xml:space="preserve"> </w:t>
      </w:r>
      <w:r>
        <w:rPr>
          <w:sz w:val="16"/>
        </w:rPr>
        <w:t>prohlašuje,</w:t>
      </w:r>
      <w:r>
        <w:rPr>
          <w:spacing w:val="-5"/>
          <w:sz w:val="16"/>
        </w:rPr>
        <w:t xml:space="preserve"> </w:t>
      </w:r>
      <w:r>
        <w:rPr>
          <w:sz w:val="16"/>
        </w:rPr>
        <w:t>že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s</w:t>
      </w:r>
      <w:r>
        <w:rPr>
          <w:spacing w:val="-12"/>
          <w:sz w:val="16"/>
        </w:rPr>
        <w:t xml:space="preserve"> </w:t>
      </w:r>
      <w:r>
        <w:rPr>
          <w:sz w:val="16"/>
        </w:rPr>
        <w:t>výší</w:t>
      </w:r>
      <w:r>
        <w:rPr>
          <w:spacing w:val="-4"/>
          <w:sz w:val="16"/>
        </w:rPr>
        <w:t xml:space="preserve"> </w:t>
      </w:r>
      <w:r>
        <w:rPr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z w:val="16"/>
        </w:rPr>
        <w:t>pokuty</w:t>
      </w:r>
      <w:r>
        <w:rPr>
          <w:spacing w:val="-6"/>
          <w:sz w:val="16"/>
        </w:rPr>
        <w:t xml:space="preserve"> </w:t>
      </w:r>
      <w:r>
        <w:rPr>
          <w:sz w:val="16"/>
        </w:rPr>
        <w:t>srozuměn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považuje</w:t>
      </w:r>
      <w:r>
        <w:rPr>
          <w:spacing w:val="-4"/>
          <w:sz w:val="16"/>
        </w:rPr>
        <w:t xml:space="preserve"> </w:t>
      </w:r>
      <w:r>
        <w:rPr>
          <w:sz w:val="16"/>
        </w:rPr>
        <w:t>ji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zcela</w:t>
      </w:r>
      <w:r>
        <w:rPr>
          <w:spacing w:val="-5"/>
          <w:sz w:val="16"/>
        </w:rPr>
        <w:t xml:space="preserve"> </w:t>
      </w:r>
      <w:r>
        <w:rPr>
          <w:sz w:val="16"/>
        </w:rPr>
        <w:t>přiměřenou vzhledem ke svému závazku.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799"/>
        </w:tabs>
        <w:spacing w:before="61"/>
        <w:ind w:right="371" w:firstLine="0"/>
        <w:jc w:val="both"/>
        <w:rPr>
          <w:sz w:val="16"/>
        </w:rPr>
      </w:pPr>
      <w:r>
        <w:rPr>
          <w:spacing w:val="-2"/>
          <w:sz w:val="16"/>
        </w:rPr>
        <w:t>Vzniknou-li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chyby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omyly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při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vyúčtování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nesprávným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odečtem,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použitím nesprávné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sazby,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početní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chybou </w:t>
      </w:r>
      <w:r>
        <w:rPr>
          <w:spacing w:val="-6"/>
          <w:sz w:val="16"/>
        </w:rPr>
        <w:t>apod.,</w:t>
      </w:r>
      <w:r>
        <w:rPr>
          <w:sz w:val="16"/>
        </w:rPr>
        <w:t xml:space="preserve"> </w:t>
      </w:r>
      <w:r>
        <w:rPr>
          <w:spacing w:val="-6"/>
          <w:sz w:val="16"/>
        </w:rPr>
        <w:t>mají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</w:t>
      </w:r>
      <w:r>
        <w:rPr>
          <w:sz w:val="16"/>
        </w:rPr>
        <w:t xml:space="preserve"> </w:t>
      </w:r>
      <w:r>
        <w:rPr>
          <w:spacing w:val="-6"/>
          <w:sz w:val="16"/>
        </w:rPr>
        <w:t>nárok</w:t>
      </w:r>
      <w:r>
        <w:rPr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z w:val="16"/>
        </w:rPr>
        <w:t xml:space="preserve"> </w:t>
      </w:r>
      <w:r>
        <w:rPr>
          <w:spacing w:val="-6"/>
          <w:sz w:val="16"/>
        </w:rPr>
        <w:t>vyrovnání</w:t>
      </w:r>
      <w:r>
        <w:rPr>
          <w:sz w:val="16"/>
        </w:rPr>
        <w:t xml:space="preserve"> </w:t>
      </w:r>
      <w:r>
        <w:rPr>
          <w:spacing w:val="-6"/>
          <w:sz w:val="16"/>
        </w:rPr>
        <w:t>nesprávně</w:t>
      </w:r>
      <w:r>
        <w:rPr>
          <w:sz w:val="16"/>
        </w:rPr>
        <w:t xml:space="preserve"> </w:t>
      </w:r>
      <w:r>
        <w:rPr>
          <w:spacing w:val="-6"/>
          <w:sz w:val="16"/>
        </w:rPr>
        <w:t>vyúčtovaných</w:t>
      </w:r>
      <w:r>
        <w:rPr>
          <w:sz w:val="16"/>
        </w:rPr>
        <w:t xml:space="preserve"> </w:t>
      </w:r>
      <w:r>
        <w:rPr>
          <w:spacing w:val="-6"/>
          <w:sz w:val="16"/>
        </w:rPr>
        <w:t>částek.</w:t>
      </w:r>
      <w:r>
        <w:rPr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z w:val="16"/>
        </w:rPr>
        <w:t xml:space="preserve"> </w:t>
      </w:r>
      <w:r>
        <w:rPr>
          <w:spacing w:val="-6"/>
          <w:sz w:val="16"/>
        </w:rPr>
        <w:t>případě</w:t>
      </w:r>
      <w:r>
        <w:rPr>
          <w:sz w:val="16"/>
        </w:rPr>
        <w:t xml:space="preserve"> </w:t>
      </w:r>
      <w:r>
        <w:rPr>
          <w:spacing w:val="-6"/>
          <w:sz w:val="16"/>
        </w:rPr>
        <w:t>chybného</w:t>
      </w:r>
      <w:r>
        <w:rPr>
          <w:sz w:val="16"/>
        </w:rPr>
        <w:t xml:space="preserve"> </w:t>
      </w:r>
      <w:r>
        <w:rPr>
          <w:spacing w:val="-6"/>
          <w:sz w:val="16"/>
        </w:rPr>
        <w:t>vyúčtování</w:t>
      </w:r>
      <w:r>
        <w:rPr>
          <w:sz w:val="16"/>
        </w:rPr>
        <w:t xml:space="preserve"> </w:t>
      </w:r>
      <w:r>
        <w:rPr>
          <w:spacing w:val="-6"/>
          <w:sz w:val="16"/>
        </w:rPr>
        <w:t>dodávky</w:t>
      </w:r>
      <w:r>
        <w:rPr>
          <w:spacing w:val="-2"/>
          <w:sz w:val="16"/>
        </w:rPr>
        <w:t xml:space="preserve"> elektřiny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uplatní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Zákazník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písemně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reklamaci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Obchodníka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30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dnů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dne doručení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faktury,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jinak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má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zato,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že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údaje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ve vystavené faktuře jsou</w:t>
      </w:r>
      <w:r>
        <w:rPr>
          <w:spacing w:val="-2"/>
          <w:sz w:val="16"/>
        </w:rPr>
        <w:t xml:space="preserve"> správné. K reklamacím uplatněným později nemusí Obchodník přihlížet. Uplatněná reklamace nemá </w:t>
      </w:r>
      <w:r>
        <w:rPr>
          <w:sz w:val="16"/>
        </w:rPr>
        <w:t xml:space="preserve">odkladný účinek na splatnost vyúčtování. Pokud se jedná o reklamaci vyúčtování dodávky elektřiny, Obchodník reklamaci </w:t>
      </w:r>
      <w:r>
        <w:rPr>
          <w:spacing w:val="-4"/>
          <w:sz w:val="16"/>
        </w:rPr>
        <w:t>přezkoumá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písemně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podá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Zákazníkovi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15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kalendářních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dnů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ode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dne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doručení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reklamace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zprávu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vyřízení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reklamace.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Je- </w:t>
      </w:r>
      <w:r>
        <w:rPr>
          <w:sz w:val="16"/>
        </w:rPr>
        <w:t>li na</w:t>
      </w:r>
      <w:r>
        <w:rPr>
          <w:spacing w:val="-1"/>
          <w:sz w:val="16"/>
        </w:rPr>
        <w:t xml:space="preserve"> </w:t>
      </w:r>
      <w:r>
        <w:rPr>
          <w:sz w:val="16"/>
        </w:rPr>
        <w:t>základě</w:t>
      </w:r>
      <w:r>
        <w:rPr>
          <w:spacing w:val="-1"/>
          <w:sz w:val="16"/>
        </w:rPr>
        <w:t xml:space="preserve"> </w:t>
      </w:r>
      <w:r>
        <w:rPr>
          <w:sz w:val="16"/>
        </w:rPr>
        <w:t>reklamace</w:t>
      </w:r>
      <w:r>
        <w:rPr>
          <w:spacing w:val="-1"/>
          <w:sz w:val="16"/>
        </w:rPr>
        <w:t xml:space="preserve"> </w:t>
      </w:r>
      <w:r>
        <w:rPr>
          <w:sz w:val="16"/>
        </w:rPr>
        <w:t>vystaven</w:t>
      </w:r>
      <w:r>
        <w:rPr>
          <w:spacing w:val="-1"/>
          <w:sz w:val="16"/>
        </w:rPr>
        <w:t xml:space="preserve"> </w:t>
      </w:r>
      <w:r>
        <w:rPr>
          <w:sz w:val="16"/>
        </w:rPr>
        <w:t>opravný</w:t>
      </w:r>
      <w:r>
        <w:rPr>
          <w:spacing w:val="-1"/>
          <w:sz w:val="16"/>
        </w:rPr>
        <w:t xml:space="preserve"> </w:t>
      </w:r>
      <w:r>
        <w:rPr>
          <w:sz w:val="16"/>
        </w:rPr>
        <w:t>daňový</w:t>
      </w:r>
      <w:r>
        <w:rPr>
          <w:spacing w:val="-1"/>
          <w:sz w:val="16"/>
        </w:rPr>
        <w:t xml:space="preserve"> </w:t>
      </w:r>
      <w:r>
        <w:rPr>
          <w:sz w:val="16"/>
        </w:rPr>
        <w:t>doklad</w:t>
      </w:r>
      <w:r>
        <w:rPr>
          <w:spacing w:val="-1"/>
          <w:sz w:val="16"/>
        </w:rPr>
        <w:t xml:space="preserve"> </w:t>
      </w:r>
      <w:r>
        <w:rPr>
          <w:sz w:val="16"/>
        </w:rPr>
        <w:t>(opravná</w:t>
      </w:r>
      <w:r>
        <w:rPr>
          <w:spacing w:val="-1"/>
          <w:sz w:val="16"/>
        </w:rPr>
        <w:t xml:space="preserve"> </w:t>
      </w:r>
      <w:r>
        <w:rPr>
          <w:sz w:val="16"/>
        </w:rPr>
        <w:t>faktura), považuje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současně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informaci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výsledku reklamace. Pokud je reklamace Zákazníka shledána jako oprávněná, je Obchodník povinen ve lhůtě 30 dnů od doručení reklamace vypořádat rozdíly v platbách Zákazníka. Pokud se jedná o reklamaci vyúčtování platby za distribuci elektřiny, je Obchodník</w:t>
      </w:r>
      <w:r>
        <w:rPr>
          <w:spacing w:val="-12"/>
          <w:sz w:val="16"/>
        </w:rPr>
        <w:t xml:space="preserve"> </w:t>
      </w:r>
      <w:r>
        <w:rPr>
          <w:sz w:val="16"/>
        </w:rPr>
        <w:t>povinen</w:t>
      </w:r>
      <w:r>
        <w:rPr>
          <w:spacing w:val="-11"/>
          <w:sz w:val="16"/>
        </w:rPr>
        <w:t xml:space="preserve"> </w:t>
      </w:r>
      <w:r>
        <w:rPr>
          <w:sz w:val="16"/>
        </w:rPr>
        <w:t>do</w:t>
      </w:r>
      <w:r>
        <w:rPr>
          <w:spacing w:val="-11"/>
          <w:sz w:val="16"/>
        </w:rPr>
        <w:t xml:space="preserve"> </w:t>
      </w:r>
      <w:r>
        <w:rPr>
          <w:sz w:val="16"/>
        </w:rPr>
        <w:t>15</w:t>
      </w:r>
      <w:r>
        <w:rPr>
          <w:spacing w:val="-11"/>
          <w:sz w:val="16"/>
        </w:rPr>
        <w:t xml:space="preserve"> </w:t>
      </w:r>
      <w:r>
        <w:rPr>
          <w:sz w:val="16"/>
        </w:rPr>
        <w:t>kalendářních</w:t>
      </w:r>
      <w:r>
        <w:rPr>
          <w:spacing w:val="-11"/>
          <w:sz w:val="16"/>
        </w:rPr>
        <w:t xml:space="preserve"> </w:t>
      </w:r>
      <w:r>
        <w:rPr>
          <w:sz w:val="16"/>
        </w:rPr>
        <w:t>dnů</w:t>
      </w:r>
      <w:r>
        <w:rPr>
          <w:spacing w:val="-11"/>
          <w:sz w:val="16"/>
        </w:rPr>
        <w:t xml:space="preserve"> </w:t>
      </w:r>
      <w:r>
        <w:rPr>
          <w:sz w:val="16"/>
        </w:rPr>
        <w:t>ode</w:t>
      </w:r>
      <w:r>
        <w:rPr>
          <w:spacing w:val="-11"/>
          <w:sz w:val="16"/>
        </w:rPr>
        <w:t xml:space="preserve"> </w:t>
      </w:r>
      <w:r>
        <w:rPr>
          <w:sz w:val="16"/>
        </w:rPr>
        <w:t>dne</w:t>
      </w:r>
      <w:r>
        <w:rPr>
          <w:spacing w:val="-11"/>
          <w:sz w:val="16"/>
        </w:rPr>
        <w:t xml:space="preserve"> </w:t>
      </w:r>
      <w:r>
        <w:rPr>
          <w:sz w:val="16"/>
        </w:rPr>
        <w:t>obdržení</w:t>
      </w:r>
      <w:r>
        <w:rPr>
          <w:spacing w:val="-11"/>
          <w:sz w:val="16"/>
        </w:rPr>
        <w:t xml:space="preserve"> </w:t>
      </w:r>
      <w:r>
        <w:rPr>
          <w:sz w:val="16"/>
        </w:rPr>
        <w:t>reklamace</w:t>
      </w:r>
      <w:r>
        <w:rPr>
          <w:spacing w:val="-11"/>
          <w:sz w:val="16"/>
        </w:rPr>
        <w:t xml:space="preserve"> </w:t>
      </w:r>
      <w:r>
        <w:rPr>
          <w:sz w:val="16"/>
        </w:rPr>
        <w:t>Zákazníka</w:t>
      </w:r>
      <w:r>
        <w:rPr>
          <w:spacing w:val="-11"/>
          <w:sz w:val="16"/>
        </w:rPr>
        <w:t xml:space="preserve"> </w:t>
      </w:r>
      <w:r>
        <w:rPr>
          <w:sz w:val="16"/>
        </w:rPr>
        <w:t>vyúčtování</w:t>
      </w:r>
      <w:r>
        <w:rPr>
          <w:spacing w:val="-11"/>
          <w:sz w:val="16"/>
        </w:rPr>
        <w:t xml:space="preserve"> </w:t>
      </w:r>
      <w:r>
        <w:rPr>
          <w:sz w:val="16"/>
        </w:rPr>
        <w:t>platby</w:t>
      </w:r>
      <w:r>
        <w:rPr>
          <w:spacing w:val="-11"/>
          <w:sz w:val="16"/>
        </w:rPr>
        <w:t xml:space="preserve"> </w:t>
      </w:r>
      <w:r>
        <w:rPr>
          <w:sz w:val="16"/>
        </w:rPr>
        <w:t>za</w:t>
      </w:r>
      <w:r>
        <w:rPr>
          <w:spacing w:val="-10"/>
          <w:sz w:val="16"/>
        </w:rPr>
        <w:t xml:space="preserve"> </w:t>
      </w:r>
      <w:r>
        <w:rPr>
          <w:sz w:val="16"/>
        </w:rPr>
        <w:t>distribuci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elektřiny </w:t>
      </w:r>
      <w:r>
        <w:rPr>
          <w:spacing w:val="-6"/>
          <w:sz w:val="16"/>
        </w:rPr>
        <w:t>reklamovat</w:t>
      </w:r>
      <w:r>
        <w:rPr>
          <w:sz w:val="16"/>
        </w:rPr>
        <w:t xml:space="preserve"> </w:t>
      </w:r>
      <w:r>
        <w:rPr>
          <w:spacing w:val="-6"/>
          <w:sz w:val="16"/>
        </w:rPr>
        <w:t>u</w:t>
      </w:r>
      <w:r>
        <w:rPr>
          <w:sz w:val="16"/>
        </w:rPr>
        <w:t xml:space="preserve"> </w:t>
      </w:r>
      <w:r>
        <w:rPr>
          <w:spacing w:val="-6"/>
          <w:sz w:val="16"/>
        </w:rPr>
        <w:t>příslušného</w:t>
      </w:r>
      <w:r>
        <w:rPr>
          <w:sz w:val="16"/>
        </w:rPr>
        <w:t xml:space="preserve"> </w:t>
      </w:r>
      <w:r>
        <w:rPr>
          <w:spacing w:val="-6"/>
          <w:sz w:val="16"/>
        </w:rPr>
        <w:t>PDS.</w:t>
      </w:r>
      <w:r>
        <w:rPr>
          <w:sz w:val="16"/>
        </w:rPr>
        <w:t xml:space="preserve"> </w:t>
      </w:r>
      <w:r>
        <w:rPr>
          <w:spacing w:val="-6"/>
          <w:sz w:val="16"/>
        </w:rPr>
        <w:t>Po</w:t>
      </w:r>
      <w:r>
        <w:rPr>
          <w:sz w:val="16"/>
        </w:rPr>
        <w:t xml:space="preserve"> </w:t>
      </w:r>
      <w:r>
        <w:rPr>
          <w:spacing w:val="-6"/>
          <w:sz w:val="16"/>
        </w:rPr>
        <w:t>dobu,</w:t>
      </w:r>
      <w:r>
        <w:rPr>
          <w:sz w:val="16"/>
        </w:rPr>
        <w:t xml:space="preserve"> </w:t>
      </w:r>
      <w:r>
        <w:rPr>
          <w:spacing w:val="-6"/>
          <w:sz w:val="16"/>
        </w:rPr>
        <w:t>po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kterou</w:t>
      </w:r>
      <w:r>
        <w:rPr>
          <w:sz w:val="16"/>
        </w:rPr>
        <w:t xml:space="preserve"> </w:t>
      </w:r>
      <w:r>
        <w:rPr>
          <w:spacing w:val="-6"/>
          <w:sz w:val="16"/>
        </w:rPr>
        <w:t>reklamaci</w:t>
      </w:r>
      <w:r>
        <w:rPr>
          <w:sz w:val="16"/>
        </w:rPr>
        <w:t xml:space="preserve"> </w:t>
      </w:r>
      <w:r>
        <w:rPr>
          <w:spacing w:val="-6"/>
          <w:sz w:val="16"/>
        </w:rPr>
        <w:t>vyřizuje</w:t>
      </w:r>
      <w:r>
        <w:rPr>
          <w:sz w:val="16"/>
        </w:rPr>
        <w:t xml:space="preserve"> </w:t>
      </w:r>
      <w:r>
        <w:rPr>
          <w:spacing w:val="-6"/>
          <w:sz w:val="16"/>
        </w:rPr>
        <w:t>příslušný</w:t>
      </w:r>
      <w:r>
        <w:rPr>
          <w:sz w:val="16"/>
        </w:rPr>
        <w:t xml:space="preserve"> </w:t>
      </w:r>
      <w:r>
        <w:rPr>
          <w:spacing w:val="-6"/>
          <w:sz w:val="16"/>
        </w:rPr>
        <w:t>PDS,</w:t>
      </w:r>
      <w:r>
        <w:rPr>
          <w:sz w:val="16"/>
        </w:rPr>
        <w:t xml:space="preserve"> </w:t>
      </w:r>
      <w:r>
        <w:rPr>
          <w:spacing w:val="-6"/>
          <w:sz w:val="16"/>
        </w:rPr>
        <w:t>lhůty</w:t>
      </w:r>
      <w:r>
        <w:rPr>
          <w:sz w:val="16"/>
        </w:rPr>
        <w:t xml:space="preserve"> </w:t>
      </w:r>
      <w:r>
        <w:rPr>
          <w:spacing w:val="-6"/>
          <w:sz w:val="16"/>
        </w:rPr>
        <w:t>pro</w:t>
      </w:r>
      <w:r>
        <w:rPr>
          <w:sz w:val="16"/>
        </w:rPr>
        <w:t xml:space="preserve"> </w:t>
      </w:r>
      <w:r>
        <w:rPr>
          <w:spacing w:val="-6"/>
          <w:sz w:val="16"/>
        </w:rPr>
        <w:t>vyřízení</w:t>
      </w:r>
      <w:r>
        <w:rPr>
          <w:sz w:val="16"/>
        </w:rPr>
        <w:t xml:space="preserve"> </w:t>
      </w:r>
      <w:r>
        <w:rPr>
          <w:spacing w:val="-6"/>
          <w:sz w:val="16"/>
        </w:rPr>
        <w:t>reklamace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vypořádání</w:t>
      </w:r>
      <w:r>
        <w:rPr>
          <w:sz w:val="16"/>
        </w:rPr>
        <w:t xml:space="preserve"> rozdílu v platbách ze strany Obchodníka neběží. Pokud Obchodník v uvedených lhůtách reklamaci Zákazníka nevyřídí, je </w:t>
      </w:r>
      <w:r>
        <w:rPr>
          <w:spacing w:val="-2"/>
          <w:sz w:val="16"/>
        </w:rPr>
        <w:t>Zákazník oprávněn požadovat po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Obchodníkovi náhradu za nedodržení standardu postupem dle vyhlášky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č. 540/2005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Sb.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799"/>
        </w:tabs>
        <w:spacing w:before="61"/>
        <w:ind w:right="371" w:firstLine="0"/>
        <w:jc w:val="both"/>
        <w:rPr>
          <w:sz w:val="16"/>
        </w:rPr>
      </w:pPr>
      <w:r>
        <w:rPr>
          <w:spacing w:val="-2"/>
          <w:sz w:val="16"/>
        </w:rPr>
        <w:t>Platby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provádějí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mě</w:t>
      </w:r>
      <w:r>
        <w:rPr>
          <w:spacing w:val="-2"/>
          <w:sz w:val="16"/>
        </w:rPr>
        <w:t>ně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Kč,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pokud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smluvní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strany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nedohodnou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jinak.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Bezhotovostní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platby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provádějí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bankovních </w:t>
      </w:r>
      <w:r>
        <w:rPr>
          <w:spacing w:val="-4"/>
          <w:sz w:val="16"/>
        </w:rPr>
        <w:t>účtů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vedených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Kč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peněžních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ústavů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působících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území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České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republiky.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Pokud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Zákazník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poukáže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platbu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nesprávným </w:t>
      </w:r>
      <w:r>
        <w:rPr>
          <w:sz w:val="16"/>
        </w:rPr>
        <w:t>variabilním či</w:t>
      </w:r>
      <w:r>
        <w:rPr>
          <w:spacing w:val="-1"/>
          <w:sz w:val="16"/>
        </w:rPr>
        <w:t xml:space="preserve"> </w:t>
      </w:r>
      <w:r>
        <w:rPr>
          <w:sz w:val="16"/>
        </w:rPr>
        <w:t>konstantním symbolem nebo ji poukáže s jiným bankovním spojením, než je uvedeno na faktuře, může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mu </w:t>
      </w:r>
      <w:r>
        <w:rPr>
          <w:spacing w:val="-4"/>
          <w:sz w:val="16"/>
        </w:rPr>
        <w:t>Obchodník platbu vrátit a účtovat příslušný úrok z prodlení splatné pohledávky až do obdržení správně umístěné platby.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799"/>
        </w:tabs>
        <w:spacing w:before="59"/>
        <w:ind w:right="371" w:firstLine="0"/>
        <w:jc w:val="both"/>
        <w:rPr>
          <w:sz w:val="16"/>
        </w:rPr>
      </w:pPr>
      <w:r>
        <w:rPr>
          <w:sz w:val="16"/>
        </w:rPr>
        <w:t>Nastane-li prodlení s úhradou kteréko</w:t>
      </w:r>
      <w:r>
        <w:rPr>
          <w:sz w:val="16"/>
        </w:rPr>
        <w:t xml:space="preserve">li splatné pohledávky vyplývající ze smluvních vztahů a poskytnutých služeb dle </w:t>
      </w:r>
      <w:r>
        <w:rPr>
          <w:spacing w:val="-2"/>
          <w:sz w:val="16"/>
        </w:rPr>
        <w:t>Smlouvy,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Smluvní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strana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(dlužník),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která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prodlení,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povinna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zaplatit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druhé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Smluvní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straně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(věřiteli)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zákonný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úrok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prodlení ve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výši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stanovené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příslušným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obecně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závazným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právním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předpisem.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799"/>
        </w:tabs>
        <w:spacing w:before="60"/>
        <w:ind w:right="377" w:firstLine="0"/>
        <w:jc w:val="both"/>
        <w:rPr>
          <w:sz w:val="16"/>
        </w:rPr>
      </w:pPr>
      <w:r>
        <w:rPr>
          <w:sz w:val="16"/>
        </w:rPr>
        <w:t>Obchodník</w:t>
      </w:r>
      <w:r>
        <w:rPr>
          <w:spacing w:val="-10"/>
          <w:sz w:val="16"/>
        </w:rPr>
        <w:t xml:space="preserve"> </w:t>
      </w:r>
      <w:r>
        <w:rPr>
          <w:sz w:val="16"/>
        </w:rPr>
        <w:t>má</w:t>
      </w:r>
      <w:r>
        <w:rPr>
          <w:spacing w:val="-10"/>
          <w:sz w:val="16"/>
        </w:rPr>
        <w:t xml:space="preserve"> </w:t>
      </w:r>
      <w:r>
        <w:rPr>
          <w:sz w:val="16"/>
        </w:rPr>
        <w:t>právo</w:t>
      </w:r>
      <w:r>
        <w:rPr>
          <w:spacing w:val="-10"/>
          <w:sz w:val="16"/>
        </w:rPr>
        <w:t xml:space="preserve"> </w:t>
      </w:r>
      <w:r>
        <w:rPr>
          <w:sz w:val="16"/>
        </w:rPr>
        <w:t>účtovat</w:t>
      </w:r>
      <w:r>
        <w:rPr>
          <w:spacing w:val="-11"/>
          <w:sz w:val="16"/>
        </w:rPr>
        <w:t xml:space="preserve"> </w:t>
      </w:r>
      <w:r>
        <w:rPr>
          <w:sz w:val="16"/>
        </w:rPr>
        <w:t>Zákazníkovi</w:t>
      </w:r>
      <w:r>
        <w:rPr>
          <w:spacing w:val="-7"/>
          <w:sz w:val="16"/>
        </w:rPr>
        <w:t xml:space="preserve"> </w:t>
      </w:r>
      <w:r>
        <w:rPr>
          <w:sz w:val="16"/>
        </w:rPr>
        <w:t>náklady</w:t>
      </w:r>
      <w:r>
        <w:rPr>
          <w:spacing w:val="-10"/>
          <w:sz w:val="16"/>
        </w:rPr>
        <w:t xml:space="preserve"> </w:t>
      </w:r>
      <w:r>
        <w:rPr>
          <w:sz w:val="16"/>
        </w:rPr>
        <w:t>za</w:t>
      </w:r>
      <w:r>
        <w:rPr>
          <w:spacing w:val="-10"/>
          <w:sz w:val="16"/>
        </w:rPr>
        <w:t xml:space="preserve"> </w:t>
      </w:r>
      <w:r>
        <w:rPr>
          <w:sz w:val="16"/>
        </w:rPr>
        <w:t>úkony</w:t>
      </w:r>
      <w:r>
        <w:rPr>
          <w:spacing w:val="-10"/>
          <w:sz w:val="16"/>
        </w:rPr>
        <w:t xml:space="preserve"> </w:t>
      </w:r>
      <w:r>
        <w:rPr>
          <w:sz w:val="16"/>
        </w:rPr>
        <w:t>spojené</w:t>
      </w:r>
      <w:r>
        <w:rPr>
          <w:spacing w:val="-10"/>
          <w:sz w:val="16"/>
        </w:rPr>
        <w:t xml:space="preserve"> </w:t>
      </w:r>
      <w:r>
        <w:rPr>
          <w:sz w:val="16"/>
        </w:rPr>
        <w:t>s</w:t>
      </w:r>
      <w:r>
        <w:rPr>
          <w:spacing w:val="-8"/>
          <w:sz w:val="16"/>
        </w:rPr>
        <w:t xml:space="preserve"> </w:t>
      </w:r>
      <w:r>
        <w:rPr>
          <w:sz w:val="16"/>
        </w:rPr>
        <w:t>plněním</w:t>
      </w:r>
      <w:r>
        <w:rPr>
          <w:spacing w:val="-9"/>
          <w:sz w:val="16"/>
        </w:rPr>
        <w:t xml:space="preserve"> </w:t>
      </w:r>
      <w:r>
        <w:rPr>
          <w:sz w:val="16"/>
        </w:rPr>
        <w:t>Smlouvy,</w:t>
      </w:r>
      <w:r>
        <w:rPr>
          <w:spacing w:val="-11"/>
          <w:sz w:val="16"/>
        </w:rPr>
        <w:t xml:space="preserve"> </w:t>
      </w:r>
      <w:r>
        <w:rPr>
          <w:sz w:val="16"/>
        </w:rPr>
        <w:t>které</w:t>
      </w:r>
      <w:r>
        <w:rPr>
          <w:spacing w:val="-10"/>
          <w:sz w:val="16"/>
        </w:rPr>
        <w:t xml:space="preserve"> </w:t>
      </w:r>
      <w:r>
        <w:rPr>
          <w:sz w:val="16"/>
        </w:rPr>
        <w:t>budou</w:t>
      </w:r>
      <w:r>
        <w:rPr>
          <w:spacing w:val="-11"/>
          <w:sz w:val="16"/>
        </w:rPr>
        <w:t xml:space="preserve"> </w:t>
      </w:r>
      <w:r>
        <w:rPr>
          <w:sz w:val="16"/>
        </w:rPr>
        <w:t>vyvolány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Zákazníkem </w:t>
      </w:r>
      <w:r>
        <w:rPr>
          <w:spacing w:val="-4"/>
          <w:sz w:val="16"/>
        </w:rPr>
        <w:t xml:space="preserve">nebo za úkony, které vznikly z důvodů na jeho straně (zejména náklady spojené s přerušením a obnovením dodávky elektřiny v </w:t>
      </w:r>
      <w:r>
        <w:rPr>
          <w:spacing w:val="-6"/>
          <w:sz w:val="16"/>
        </w:rPr>
        <w:t>případě neoprávněného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odběru).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799"/>
        </w:tabs>
        <w:spacing w:before="60"/>
        <w:ind w:right="374" w:firstLine="0"/>
        <w:jc w:val="both"/>
        <w:rPr>
          <w:sz w:val="16"/>
        </w:rPr>
      </w:pP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povinen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sdělit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Obchodníkovi,</w:t>
      </w:r>
      <w:r>
        <w:rPr>
          <w:sz w:val="16"/>
        </w:rPr>
        <w:t xml:space="preserve"> </w:t>
      </w:r>
      <w:r>
        <w:rPr>
          <w:spacing w:val="-6"/>
          <w:sz w:val="16"/>
        </w:rPr>
        <w:t>zda</w:t>
      </w:r>
      <w:r>
        <w:rPr>
          <w:sz w:val="16"/>
        </w:rPr>
        <w:t xml:space="preserve"> </w:t>
      </w:r>
      <w:r>
        <w:rPr>
          <w:spacing w:val="-6"/>
          <w:sz w:val="16"/>
        </w:rPr>
        <w:t>je současně</w:t>
      </w:r>
      <w:r>
        <w:rPr>
          <w:sz w:val="16"/>
        </w:rPr>
        <w:t xml:space="preserve"> </w:t>
      </w:r>
      <w:r>
        <w:rPr>
          <w:spacing w:val="-6"/>
          <w:sz w:val="16"/>
        </w:rPr>
        <w:t>rovněž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výrobcem</w:t>
      </w:r>
      <w:r>
        <w:rPr>
          <w:sz w:val="16"/>
        </w:rPr>
        <w:t xml:space="preserve"> </w:t>
      </w:r>
      <w:r>
        <w:rPr>
          <w:spacing w:val="-6"/>
          <w:sz w:val="16"/>
        </w:rPr>
        <w:t>elektřiny,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pokud</w:t>
      </w:r>
      <w:r>
        <w:rPr>
          <w:sz w:val="16"/>
        </w:rPr>
        <w:t xml:space="preserve"> </w:t>
      </w:r>
      <w:r>
        <w:rPr>
          <w:spacing w:val="-6"/>
          <w:sz w:val="16"/>
        </w:rPr>
        <w:t>ano,</w:t>
      </w:r>
      <w:r>
        <w:rPr>
          <w:sz w:val="16"/>
        </w:rPr>
        <w:t xml:space="preserve"> </w:t>
      </w:r>
      <w:r>
        <w:rPr>
          <w:spacing w:val="-6"/>
          <w:sz w:val="16"/>
        </w:rPr>
        <w:t>výrob</w:t>
      </w:r>
      <w:r>
        <w:rPr>
          <w:spacing w:val="-6"/>
          <w:sz w:val="16"/>
        </w:rPr>
        <w:t>cem</w:t>
      </w:r>
      <w:r>
        <w:rPr>
          <w:sz w:val="16"/>
        </w:rPr>
        <w:t xml:space="preserve"> </w:t>
      </w:r>
      <w:r>
        <w:rPr>
          <w:spacing w:val="-6"/>
          <w:sz w:val="16"/>
        </w:rPr>
        <w:t>které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kategorie.</w:t>
      </w:r>
      <w:r>
        <w:rPr>
          <w:sz w:val="16"/>
        </w:rPr>
        <w:t xml:space="preserve"> </w:t>
      </w: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tuto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skutečnost</w:t>
      </w:r>
      <w:r>
        <w:rPr>
          <w:sz w:val="16"/>
        </w:rPr>
        <w:t xml:space="preserve"> </w:t>
      </w:r>
      <w:r>
        <w:rPr>
          <w:spacing w:val="-6"/>
          <w:sz w:val="16"/>
        </w:rPr>
        <w:t>uvede</w:t>
      </w:r>
      <w:r>
        <w:rPr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13"/>
          <w:sz w:val="16"/>
        </w:rPr>
        <w:t xml:space="preserve"> </w:t>
      </w:r>
      <w:r>
        <w:rPr>
          <w:spacing w:val="-6"/>
          <w:sz w:val="16"/>
        </w:rPr>
        <w:t>seznamu</w:t>
      </w:r>
      <w:r>
        <w:rPr>
          <w:sz w:val="16"/>
        </w:rPr>
        <w:t xml:space="preserve"> </w:t>
      </w:r>
      <w:r>
        <w:rPr>
          <w:spacing w:val="-6"/>
          <w:sz w:val="16"/>
        </w:rPr>
        <w:t>odběrných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míst,</w:t>
      </w:r>
      <w:r>
        <w:rPr>
          <w:sz w:val="16"/>
        </w:rPr>
        <w:t xml:space="preserve"> </w:t>
      </w:r>
      <w:r>
        <w:rPr>
          <w:spacing w:val="-6"/>
          <w:sz w:val="16"/>
        </w:rPr>
        <w:t>který</w:t>
      </w:r>
      <w:r>
        <w:rPr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Přílohou</w:t>
      </w:r>
      <w:r>
        <w:rPr>
          <w:sz w:val="16"/>
        </w:rPr>
        <w:t xml:space="preserve"> </w:t>
      </w:r>
      <w:r>
        <w:rPr>
          <w:spacing w:val="-6"/>
          <w:sz w:val="16"/>
        </w:rPr>
        <w:t>č.</w:t>
      </w:r>
      <w:r>
        <w:rPr>
          <w:sz w:val="16"/>
        </w:rPr>
        <w:t xml:space="preserve"> </w:t>
      </w:r>
      <w:r>
        <w:rPr>
          <w:spacing w:val="-6"/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Smlouvy.</w:t>
      </w:r>
      <w:r>
        <w:rPr>
          <w:sz w:val="16"/>
        </w:rPr>
        <w:t xml:space="preserve"> </w:t>
      </w:r>
      <w:r>
        <w:rPr>
          <w:spacing w:val="-6"/>
          <w:sz w:val="16"/>
        </w:rPr>
        <w:t>Pokud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Obchodníkovi</w:t>
      </w:r>
      <w:r>
        <w:rPr>
          <w:sz w:val="16"/>
        </w:rPr>
        <w:t xml:space="preserve"> </w:t>
      </w:r>
      <w:r>
        <w:rPr>
          <w:spacing w:val="-6"/>
          <w:sz w:val="16"/>
        </w:rPr>
        <w:t>nesdělí</w:t>
      </w:r>
      <w:r>
        <w:rPr>
          <w:spacing w:val="-4"/>
          <w:sz w:val="16"/>
        </w:rPr>
        <w:t xml:space="preserve"> výše uvedené údaje dle skutečného stavu, nenese Obchodník odpovědnost za nesprávné vyúčtování ceny za distribuci elektřiny</w:t>
      </w:r>
      <w:r>
        <w:rPr>
          <w:spacing w:val="80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následnou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potřebu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opravy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účetních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dokladů.</w:t>
      </w:r>
    </w:p>
    <w:p w:rsidR="00AC13BA" w:rsidRDefault="00015794">
      <w:pPr>
        <w:pStyle w:val="Odstavecseseznamem"/>
        <w:numPr>
          <w:ilvl w:val="0"/>
          <w:numId w:val="9"/>
        </w:numPr>
        <w:tabs>
          <w:tab w:val="left" w:pos="799"/>
        </w:tabs>
        <w:spacing w:before="61"/>
        <w:ind w:right="373" w:firstLine="0"/>
        <w:jc w:val="both"/>
        <w:rPr>
          <w:sz w:val="16"/>
        </w:rPr>
      </w:pPr>
      <w:r>
        <w:rPr>
          <w:spacing w:val="-4"/>
          <w:sz w:val="16"/>
        </w:rPr>
        <w:t>Smluvní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strany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prohlašují,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že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nesplnění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povinnosti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kterékoliv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platby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podle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předchozích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ustanovení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čl.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ani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písemné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výzvě </w:t>
      </w:r>
      <w:r>
        <w:rPr>
          <w:spacing w:val="-2"/>
          <w:sz w:val="16"/>
        </w:rPr>
        <w:t>k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zaplacení,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budou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považovat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podstatné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porušení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této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Smlouvy;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tato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písemná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výzva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může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obsahovat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upozornění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Zákazníka na postup Obchodníka podle čl. VII. OPD; nesplní-li ani opakovaně písemné výzvy Obchodníka Zákazníkovi k zaplacení dlužné </w:t>
      </w:r>
      <w:r>
        <w:rPr>
          <w:sz w:val="16"/>
        </w:rPr>
        <w:t>částky</w:t>
      </w:r>
      <w:r>
        <w:rPr>
          <w:spacing w:val="-12"/>
          <w:sz w:val="16"/>
        </w:rPr>
        <w:t xml:space="preserve"> </w:t>
      </w:r>
      <w:r>
        <w:rPr>
          <w:sz w:val="16"/>
        </w:rPr>
        <w:t>opravňuje</w:t>
      </w:r>
      <w:r>
        <w:rPr>
          <w:spacing w:val="-11"/>
          <w:sz w:val="16"/>
        </w:rPr>
        <w:t xml:space="preserve"> </w:t>
      </w:r>
      <w:r>
        <w:rPr>
          <w:sz w:val="16"/>
        </w:rPr>
        <w:t>Obchodníka</w:t>
      </w:r>
      <w:r>
        <w:rPr>
          <w:spacing w:val="-11"/>
          <w:sz w:val="16"/>
        </w:rPr>
        <w:t xml:space="preserve"> </w:t>
      </w:r>
      <w:r>
        <w:rPr>
          <w:sz w:val="16"/>
        </w:rPr>
        <w:t>k</w:t>
      </w:r>
      <w:r>
        <w:rPr>
          <w:spacing w:val="-11"/>
          <w:sz w:val="16"/>
        </w:rPr>
        <w:t xml:space="preserve"> </w:t>
      </w:r>
      <w:r>
        <w:rPr>
          <w:sz w:val="16"/>
        </w:rPr>
        <w:t>postupu</w:t>
      </w:r>
      <w:r>
        <w:rPr>
          <w:spacing w:val="-11"/>
          <w:sz w:val="16"/>
        </w:rPr>
        <w:t xml:space="preserve"> </w:t>
      </w:r>
      <w:r>
        <w:rPr>
          <w:sz w:val="16"/>
        </w:rPr>
        <w:t>podle</w:t>
      </w:r>
      <w:r>
        <w:rPr>
          <w:spacing w:val="-11"/>
          <w:sz w:val="16"/>
        </w:rPr>
        <w:t xml:space="preserve"> </w:t>
      </w:r>
      <w:r>
        <w:rPr>
          <w:sz w:val="16"/>
        </w:rPr>
        <w:t>čl.</w:t>
      </w:r>
      <w:r>
        <w:rPr>
          <w:spacing w:val="-11"/>
          <w:sz w:val="16"/>
        </w:rPr>
        <w:t xml:space="preserve"> </w:t>
      </w:r>
      <w:r>
        <w:rPr>
          <w:sz w:val="16"/>
        </w:rPr>
        <w:t>VIII.</w:t>
      </w:r>
      <w:r>
        <w:rPr>
          <w:spacing w:val="-11"/>
          <w:sz w:val="16"/>
        </w:rPr>
        <w:t xml:space="preserve"> </w:t>
      </w:r>
      <w:r>
        <w:rPr>
          <w:sz w:val="16"/>
        </w:rPr>
        <w:t>odst.</w:t>
      </w:r>
      <w:r>
        <w:rPr>
          <w:spacing w:val="-12"/>
          <w:sz w:val="16"/>
        </w:rPr>
        <w:t xml:space="preserve"> </w:t>
      </w:r>
      <w:r>
        <w:rPr>
          <w:sz w:val="16"/>
        </w:rPr>
        <w:t>3.a)</w:t>
      </w:r>
      <w:r>
        <w:rPr>
          <w:spacing w:val="-11"/>
          <w:sz w:val="16"/>
        </w:rPr>
        <w:t xml:space="preserve"> </w:t>
      </w:r>
      <w:r>
        <w:rPr>
          <w:sz w:val="16"/>
        </w:rPr>
        <w:t>OPD.</w:t>
      </w:r>
    </w:p>
    <w:p w:rsidR="00AC13BA" w:rsidRDefault="00AC13BA">
      <w:pPr>
        <w:pStyle w:val="Zkladntext"/>
        <w:spacing w:before="177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4172"/>
        </w:tabs>
        <w:ind w:left="4172" w:hanging="240"/>
        <w:jc w:val="left"/>
      </w:pPr>
      <w:r>
        <w:t>Regulace</w:t>
      </w:r>
      <w:r>
        <w:rPr>
          <w:spacing w:val="-6"/>
        </w:rPr>
        <w:t xml:space="preserve"> </w:t>
      </w:r>
      <w:r>
        <w:t>odběru</w:t>
      </w:r>
      <w:r>
        <w:rPr>
          <w:spacing w:val="-6"/>
        </w:rPr>
        <w:t xml:space="preserve"> </w:t>
      </w:r>
      <w:r>
        <w:rPr>
          <w:spacing w:val="-2"/>
        </w:rPr>
        <w:t>elektřiny</w:t>
      </w:r>
    </w:p>
    <w:p w:rsidR="00AC13BA" w:rsidRDefault="00015794">
      <w:pPr>
        <w:pStyle w:val="Odstavecseseznamem"/>
        <w:numPr>
          <w:ilvl w:val="0"/>
          <w:numId w:val="8"/>
        </w:numPr>
        <w:tabs>
          <w:tab w:val="left" w:pos="800"/>
        </w:tabs>
        <w:spacing w:before="119"/>
        <w:ind w:right="373" w:firstLine="0"/>
        <w:jc w:val="both"/>
        <w:rPr>
          <w:sz w:val="16"/>
        </w:rPr>
      </w:pPr>
      <w:r>
        <w:rPr>
          <w:spacing w:val="-6"/>
          <w:sz w:val="16"/>
        </w:rPr>
        <w:t>Pro</w:t>
      </w:r>
      <w:r>
        <w:rPr>
          <w:sz w:val="16"/>
        </w:rPr>
        <w:t xml:space="preserve"> </w:t>
      </w:r>
      <w:r>
        <w:rPr>
          <w:spacing w:val="-6"/>
          <w:sz w:val="16"/>
        </w:rPr>
        <w:t>řešení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důsledků</w:t>
      </w:r>
      <w:r>
        <w:rPr>
          <w:sz w:val="16"/>
        </w:rPr>
        <w:t xml:space="preserve"> </w:t>
      </w:r>
      <w:r>
        <w:rPr>
          <w:spacing w:val="-6"/>
          <w:sz w:val="16"/>
        </w:rPr>
        <w:t>živelný</w:t>
      </w:r>
      <w:r>
        <w:rPr>
          <w:spacing w:val="-6"/>
          <w:sz w:val="16"/>
        </w:rPr>
        <w:t>ch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událostí,</w:t>
      </w:r>
      <w:r>
        <w:rPr>
          <w:sz w:val="16"/>
        </w:rPr>
        <w:t xml:space="preserve"> </w:t>
      </w:r>
      <w:r>
        <w:rPr>
          <w:spacing w:val="-6"/>
          <w:sz w:val="16"/>
        </w:rPr>
        <w:t>opatření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státních</w:t>
      </w:r>
      <w:r>
        <w:rPr>
          <w:sz w:val="16"/>
        </w:rPr>
        <w:t xml:space="preserve"> </w:t>
      </w:r>
      <w:r>
        <w:rPr>
          <w:spacing w:val="-6"/>
          <w:sz w:val="16"/>
        </w:rPr>
        <w:t>orgánů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nouzového</w:t>
      </w:r>
      <w:r>
        <w:rPr>
          <w:sz w:val="16"/>
        </w:rPr>
        <w:t xml:space="preserve"> </w:t>
      </w:r>
      <w:r>
        <w:rPr>
          <w:spacing w:val="-6"/>
          <w:sz w:val="16"/>
        </w:rPr>
        <w:t>stavu,</w:t>
      </w:r>
      <w:r>
        <w:rPr>
          <w:sz w:val="16"/>
        </w:rPr>
        <w:t xml:space="preserve"> </w:t>
      </w:r>
      <w:r>
        <w:rPr>
          <w:spacing w:val="-6"/>
          <w:sz w:val="16"/>
        </w:rPr>
        <w:t>stavu</w:t>
      </w:r>
      <w:r>
        <w:rPr>
          <w:sz w:val="16"/>
        </w:rPr>
        <w:t xml:space="preserve"> </w:t>
      </w:r>
      <w:r>
        <w:rPr>
          <w:spacing w:val="-6"/>
          <w:sz w:val="16"/>
        </w:rPr>
        <w:t>ohrožení</w:t>
      </w:r>
      <w:r>
        <w:rPr>
          <w:sz w:val="16"/>
        </w:rPr>
        <w:t xml:space="preserve"> </w:t>
      </w:r>
      <w:r>
        <w:rPr>
          <w:spacing w:val="-6"/>
          <w:sz w:val="16"/>
        </w:rPr>
        <w:t>státu</w:t>
      </w:r>
      <w:r>
        <w:rPr>
          <w:sz w:val="16"/>
        </w:rPr>
        <w:t xml:space="preserve"> </w:t>
      </w:r>
      <w:r>
        <w:rPr>
          <w:spacing w:val="-6"/>
          <w:sz w:val="16"/>
        </w:rPr>
        <w:t>nebo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válečného</w:t>
      </w:r>
      <w:r>
        <w:rPr>
          <w:spacing w:val="-4"/>
          <w:sz w:val="16"/>
        </w:rPr>
        <w:t xml:space="preserve"> stavu, havárií na zařízeních pro výrobu, přenos a distribuci elektřiny, smogové situace, teroristického činu a dalších vymezených</w:t>
      </w:r>
    </w:p>
    <w:p w:rsidR="00AC13BA" w:rsidRDefault="00AC13BA">
      <w:pPr>
        <w:jc w:val="both"/>
        <w:rPr>
          <w:sz w:val="16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ind w:left="0"/>
      </w:pPr>
    </w:p>
    <w:p w:rsidR="00AC13BA" w:rsidRDefault="00AC13BA">
      <w:pPr>
        <w:pStyle w:val="Zkladntext"/>
        <w:spacing w:before="101"/>
        <w:ind w:left="0"/>
      </w:pPr>
    </w:p>
    <w:p w:rsidR="00AC13BA" w:rsidRDefault="00015794">
      <w:pPr>
        <w:pStyle w:val="Zkladntext"/>
        <w:ind w:right="379"/>
        <w:jc w:val="both"/>
      </w:pPr>
      <w:r>
        <w:rPr>
          <w:spacing w:val="-6"/>
        </w:rPr>
        <w:t>událostí,</w:t>
      </w:r>
      <w:r>
        <w:t xml:space="preserve"> </w:t>
      </w:r>
      <w:r>
        <w:rPr>
          <w:spacing w:val="-6"/>
        </w:rPr>
        <w:t>je</w:t>
      </w:r>
      <w:r>
        <w:rPr>
          <w:spacing w:val="-3"/>
        </w:rPr>
        <w:t xml:space="preserve"> </w:t>
      </w:r>
      <w:r>
        <w:rPr>
          <w:spacing w:val="-6"/>
        </w:rPr>
        <w:t>PDS</w:t>
      </w:r>
      <w:r>
        <w:t xml:space="preserve"> </w:t>
      </w:r>
      <w:r>
        <w:rPr>
          <w:spacing w:val="-6"/>
        </w:rPr>
        <w:t>v</w:t>
      </w:r>
      <w:r>
        <w:rPr>
          <w:spacing w:val="-4"/>
        </w:rPr>
        <w:t xml:space="preserve"> </w:t>
      </w:r>
      <w:r>
        <w:rPr>
          <w:spacing w:val="-6"/>
        </w:rPr>
        <w:t>souladu</w:t>
      </w:r>
      <w:r>
        <w:rPr>
          <w:spacing w:val="-1"/>
        </w:rPr>
        <w:t xml:space="preserve"> </w:t>
      </w:r>
      <w:r>
        <w:rPr>
          <w:spacing w:val="-6"/>
        </w:rPr>
        <w:t>s</w:t>
      </w:r>
      <w:r>
        <w:t xml:space="preserve"> </w:t>
      </w:r>
      <w:r>
        <w:rPr>
          <w:spacing w:val="-6"/>
        </w:rPr>
        <w:t>platnými</w:t>
      </w:r>
      <w:r>
        <w:t xml:space="preserve"> </w:t>
      </w:r>
      <w:r>
        <w:rPr>
          <w:spacing w:val="-6"/>
        </w:rPr>
        <w:t>právními</w:t>
      </w:r>
      <w:r>
        <w:t xml:space="preserve"> </w:t>
      </w:r>
      <w:r>
        <w:rPr>
          <w:spacing w:val="-6"/>
        </w:rPr>
        <w:t>předpisy</w:t>
      </w:r>
      <w:r>
        <w:rPr>
          <w:spacing w:val="-2"/>
        </w:rPr>
        <w:t xml:space="preserve"> </w:t>
      </w:r>
      <w:r>
        <w:rPr>
          <w:spacing w:val="-6"/>
        </w:rPr>
        <w:t>povinen</w:t>
      </w:r>
      <w:r>
        <w:rPr>
          <w:spacing w:val="-1"/>
        </w:rPr>
        <w:t xml:space="preserve"> </w:t>
      </w:r>
      <w:r>
        <w:rPr>
          <w:spacing w:val="-6"/>
        </w:rPr>
        <w:t>usměrňovat</w:t>
      </w:r>
      <w:r>
        <w:rPr>
          <w:spacing w:val="-2"/>
        </w:rPr>
        <w:t xml:space="preserve"> </w:t>
      </w:r>
      <w:r>
        <w:rPr>
          <w:spacing w:val="-6"/>
        </w:rPr>
        <w:t>spotřebu</w:t>
      </w:r>
      <w:r>
        <w:rPr>
          <w:spacing w:val="-1"/>
        </w:rPr>
        <w:t xml:space="preserve"> </w:t>
      </w:r>
      <w:r>
        <w:rPr>
          <w:spacing w:val="-6"/>
        </w:rPr>
        <w:t>elektřiny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 xml:space="preserve"> </w:t>
      </w:r>
      <w:r>
        <w:rPr>
          <w:spacing w:val="-6"/>
        </w:rPr>
        <w:t>vyhlašovat</w:t>
      </w:r>
      <w:r>
        <w:t xml:space="preserve"> </w:t>
      </w:r>
      <w:r>
        <w:rPr>
          <w:spacing w:val="-6"/>
        </w:rPr>
        <w:t>regulační</w:t>
      </w:r>
      <w:r>
        <w:rPr>
          <w:spacing w:val="-2"/>
        </w:rPr>
        <w:t xml:space="preserve"> </w:t>
      </w:r>
      <w:r>
        <w:rPr>
          <w:spacing w:val="-6"/>
        </w:rPr>
        <w:t>opatření.</w:t>
      </w:r>
      <w:r>
        <w:t xml:space="preserve"> Vyhlášení</w:t>
      </w:r>
      <w:r>
        <w:rPr>
          <w:spacing w:val="-9"/>
        </w:rPr>
        <w:t xml:space="preserve"> </w:t>
      </w:r>
      <w:r>
        <w:t>regulace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závazné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všechny</w:t>
      </w:r>
      <w:r>
        <w:rPr>
          <w:spacing w:val="-9"/>
        </w:rPr>
        <w:t xml:space="preserve"> </w:t>
      </w:r>
      <w:r>
        <w:t>účastníky</w:t>
      </w:r>
      <w:r>
        <w:rPr>
          <w:spacing w:val="-11"/>
        </w:rPr>
        <w:t xml:space="preserve"> </w:t>
      </w:r>
      <w:r>
        <w:t>trhu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elektřinou.</w:t>
      </w:r>
    </w:p>
    <w:p w:rsidR="00AC13BA" w:rsidRDefault="00015794">
      <w:pPr>
        <w:pStyle w:val="Odstavecseseznamem"/>
        <w:numPr>
          <w:ilvl w:val="0"/>
          <w:numId w:val="8"/>
        </w:numPr>
        <w:tabs>
          <w:tab w:val="left" w:pos="800"/>
        </w:tabs>
        <w:spacing w:before="61"/>
        <w:ind w:right="371" w:firstLine="0"/>
        <w:jc w:val="both"/>
        <w:rPr>
          <w:sz w:val="16"/>
        </w:rPr>
      </w:pPr>
      <w:r>
        <w:rPr>
          <w:sz w:val="16"/>
        </w:rPr>
        <w:t>OM</w:t>
      </w:r>
      <w:r>
        <w:rPr>
          <w:spacing w:val="-5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  <w:r>
        <w:rPr>
          <w:sz w:val="16"/>
        </w:rPr>
        <w:t>hodnotou</w:t>
      </w:r>
      <w:r>
        <w:rPr>
          <w:spacing w:val="-6"/>
          <w:sz w:val="16"/>
        </w:rPr>
        <w:t xml:space="preserve"> </w:t>
      </w:r>
      <w:r>
        <w:rPr>
          <w:sz w:val="16"/>
        </w:rPr>
        <w:t>hlavního</w:t>
      </w:r>
      <w:r>
        <w:rPr>
          <w:spacing w:val="-4"/>
          <w:sz w:val="16"/>
        </w:rPr>
        <w:t xml:space="preserve"> </w:t>
      </w:r>
      <w:r>
        <w:rPr>
          <w:sz w:val="16"/>
        </w:rPr>
        <w:t>jističe</w:t>
      </w:r>
      <w:r>
        <w:rPr>
          <w:spacing w:val="-6"/>
          <w:sz w:val="16"/>
        </w:rPr>
        <w:t xml:space="preserve"> </w:t>
      </w:r>
      <w:r>
        <w:rPr>
          <w:sz w:val="16"/>
        </w:rPr>
        <w:t>před</w:t>
      </w:r>
      <w:r>
        <w:rPr>
          <w:spacing w:val="-4"/>
          <w:sz w:val="16"/>
        </w:rPr>
        <w:t xml:space="preserve"> </w:t>
      </w:r>
      <w:r>
        <w:rPr>
          <w:sz w:val="16"/>
        </w:rPr>
        <w:t>elektroměrem</w:t>
      </w:r>
      <w:r>
        <w:rPr>
          <w:spacing w:val="-3"/>
          <w:sz w:val="16"/>
        </w:rPr>
        <w:t xml:space="preserve"> </w:t>
      </w:r>
      <w:r>
        <w:rPr>
          <w:sz w:val="16"/>
        </w:rPr>
        <w:t>200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vyšší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stanovuje</w:t>
      </w:r>
      <w:r>
        <w:rPr>
          <w:spacing w:val="-4"/>
          <w:sz w:val="16"/>
        </w:rPr>
        <w:t xml:space="preserve"> </w:t>
      </w:r>
      <w:r>
        <w:rPr>
          <w:sz w:val="16"/>
        </w:rPr>
        <w:t>bezpečnostní</w:t>
      </w:r>
      <w:r>
        <w:rPr>
          <w:spacing w:val="-6"/>
          <w:sz w:val="16"/>
        </w:rPr>
        <w:t xml:space="preserve"> </w:t>
      </w:r>
      <w:r>
        <w:rPr>
          <w:sz w:val="16"/>
        </w:rPr>
        <w:t>minimum.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Bezpečnostním </w:t>
      </w:r>
      <w:r>
        <w:rPr>
          <w:spacing w:val="-4"/>
          <w:sz w:val="16"/>
        </w:rPr>
        <w:t xml:space="preserve">minimem se rozumí nejnižší hodnota odebíraného výkonu, která je po ukončení výroby nezbytně nutná pro zajištění bezpečnosti </w:t>
      </w:r>
      <w:r>
        <w:rPr>
          <w:sz w:val="16"/>
        </w:rPr>
        <w:t>technologie</w:t>
      </w:r>
      <w:r>
        <w:rPr>
          <w:spacing w:val="-9"/>
          <w:sz w:val="16"/>
        </w:rPr>
        <w:t xml:space="preserve"> </w:t>
      </w:r>
      <w:r>
        <w:rPr>
          <w:sz w:val="16"/>
        </w:rPr>
        <w:t>odběrného</w:t>
      </w:r>
      <w:r>
        <w:rPr>
          <w:spacing w:val="-9"/>
          <w:sz w:val="16"/>
        </w:rPr>
        <w:t xml:space="preserve"> </w:t>
      </w:r>
      <w:r>
        <w:rPr>
          <w:sz w:val="16"/>
        </w:rPr>
        <w:t>zařízení,</w:t>
      </w:r>
      <w:r>
        <w:rPr>
          <w:spacing w:val="-8"/>
          <w:sz w:val="16"/>
        </w:rPr>
        <w:t xml:space="preserve"> </w:t>
      </w:r>
      <w:r>
        <w:rPr>
          <w:sz w:val="16"/>
        </w:rPr>
        <w:t>vlivu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okolní</w:t>
      </w:r>
      <w:r>
        <w:rPr>
          <w:spacing w:val="-9"/>
          <w:sz w:val="16"/>
        </w:rPr>
        <w:t xml:space="preserve"> </w:t>
      </w:r>
      <w:r>
        <w:rPr>
          <w:sz w:val="16"/>
        </w:rPr>
        <w:t>prostředí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obsluhujících</w:t>
      </w:r>
      <w:r>
        <w:rPr>
          <w:spacing w:val="-9"/>
          <w:sz w:val="16"/>
        </w:rPr>
        <w:t xml:space="preserve"> </w:t>
      </w:r>
      <w:r>
        <w:rPr>
          <w:sz w:val="16"/>
        </w:rPr>
        <w:t>pracovníků.</w:t>
      </w:r>
      <w:r>
        <w:rPr>
          <w:spacing w:val="-9"/>
          <w:sz w:val="16"/>
        </w:rPr>
        <w:t xml:space="preserve"> </w:t>
      </w:r>
      <w:r>
        <w:rPr>
          <w:sz w:val="16"/>
        </w:rPr>
        <w:t>Tito</w:t>
      </w:r>
      <w:r>
        <w:rPr>
          <w:spacing w:val="-10"/>
          <w:sz w:val="16"/>
        </w:rPr>
        <w:t xml:space="preserve"> </w:t>
      </w:r>
      <w:r>
        <w:rPr>
          <w:sz w:val="16"/>
        </w:rPr>
        <w:t>zákazníci</w:t>
      </w:r>
      <w:r>
        <w:rPr>
          <w:spacing w:val="-10"/>
          <w:sz w:val="16"/>
        </w:rPr>
        <w:t xml:space="preserve"> </w:t>
      </w:r>
      <w:r>
        <w:rPr>
          <w:sz w:val="16"/>
        </w:rPr>
        <w:t>jsou</w:t>
      </w:r>
      <w:r>
        <w:rPr>
          <w:spacing w:val="-9"/>
          <w:sz w:val="16"/>
        </w:rPr>
        <w:t xml:space="preserve"> </w:t>
      </w:r>
      <w:r>
        <w:rPr>
          <w:sz w:val="16"/>
        </w:rPr>
        <w:t>povinni</w:t>
      </w:r>
      <w:r>
        <w:rPr>
          <w:spacing w:val="-10"/>
          <w:sz w:val="16"/>
        </w:rPr>
        <w:t xml:space="preserve"> </w:t>
      </w:r>
      <w:r>
        <w:rPr>
          <w:sz w:val="16"/>
        </w:rPr>
        <w:t>dle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platných </w:t>
      </w:r>
      <w:r>
        <w:rPr>
          <w:w w:val="90"/>
          <w:sz w:val="16"/>
        </w:rPr>
        <w:t>předpisů provést soupis jednotlivých spotřebičů a rozbor jejich bezpečnostního a technologického minima spotřeby a takto zjištěné</w:t>
      </w:r>
      <w:r>
        <w:rPr>
          <w:sz w:val="16"/>
        </w:rPr>
        <w:t xml:space="preserve"> bezpečnostní</w:t>
      </w:r>
      <w:r>
        <w:rPr>
          <w:spacing w:val="-5"/>
          <w:sz w:val="16"/>
        </w:rPr>
        <w:t xml:space="preserve"> </w:t>
      </w:r>
      <w:r>
        <w:rPr>
          <w:sz w:val="16"/>
        </w:rPr>
        <w:t>minimum</w:t>
      </w:r>
      <w:r>
        <w:rPr>
          <w:spacing w:val="-4"/>
          <w:sz w:val="16"/>
        </w:rPr>
        <w:t xml:space="preserve"> </w:t>
      </w:r>
      <w:r>
        <w:rPr>
          <w:sz w:val="16"/>
        </w:rPr>
        <w:t>uvést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Smlouvě.</w:t>
      </w:r>
      <w:r>
        <w:rPr>
          <w:spacing w:val="-5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Zákazník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Smlouvě</w:t>
      </w:r>
      <w:r>
        <w:rPr>
          <w:spacing w:val="-3"/>
          <w:sz w:val="16"/>
        </w:rPr>
        <w:t xml:space="preserve"> </w:t>
      </w:r>
      <w:r>
        <w:rPr>
          <w:sz w:val="16"/>
        </w:rPr>
        <w:t>hodnotu</w:t>
      </w:r>
      <w:r>
        <w:rPr>
          <w:spacing w:val="-5"/>
          <w:sz w:val="16"/>
        </w:rPr>
        <w:t xml:space="preserve"> </w:t>
      </w:r>
      <w:r>
        <w:rPr>
          <w:sz w:val="16"/>
        </w:rPr>
        <w:t>bezpečnostní</w:t>
      </w:r>
      <w:r>
        <w:rPr>
          <w:sz w:val="16"/>
        </w:rPr>
        <w:t>ho</w:t>
      </w:r>
      <w:r>
        <w:rPr>
          <w:spacing w:val="-5"/>
          <w:sz w:val="16"/>
        </w:rPr>
        <w:t xml:space="preserve"> </w:t>
      </w:r>
      <w:r>
        <w:rPr>
          <w:sz w:val="16"/>
        </w:rPr>
        <w:t>minima</w:t>
      </w:r>
      <w:r>
        <w:rPr>
          <w:spacing w:val="-5"/>
          <w:sz w:val="16"/>
        </w:rPr>
        <w:t xml:space="preserve"> </w:t>
      </w:r>
      <w:r>
        <w:rPr>
          <w:sz w:val="16"/>
        </w:rPr>
        <w:t>nevyplní,</w:t>
      </w:r>
      <w:r>
        <w:rPr>
          <w:spacing w:val="-3"/>
          <w:sz w:val="16"/>
        </w:rPr>
        <w:t xml:space="preserve"> </w:t>
      </w:r>
      <w:r>
        <w:rPr>
          <w:sz w:val="16"/>
        </w:rPr>
        <w:t>platí,</w:t>
      </w:r>
      <w:r>
        <w:rPr>
          <w:spacing w:val="-4"/>
          <w:sz w:val="16"/>
        </w:rPr>
        <w:t xml:space="preserve"> </w:t>
      </w:r>
      <w:r>
        <w:rPr>
          <w:sz w:val="16"/>
        </w:rPr>
        <w:t>že hodnota bezpečnostního minima se rovná nule.</w:t>
      </w:r>
    </w:p>
    <w:p w:rsidR="00AC13BA" w:rsidRDefault="00015794">
      <w:pPr>
        <w:pStyle w:val="Odstavecseseznamem"/>
        <w:numPr>
          <w:ilvl w:val="0"/>
          <w:numId w:val="8"/>
        </w:numPr>
        <w:tabs>
          <w:tab w:val="left" w:pos="800"/>
        </w:tabs>
        <w:spacing w:before="61"/>
        <w:ind w:right="380" w:firstLine="0"/>
        <w:jc w:val="both"/>
        <w:rPr>
          <w:sz w:val="16"/>
        </w:rPr>
      </w:pPr>
      <w:r>
        <w:rPr>
          <w:sz w:val="16"/>
        </w:rPr>
        <w:t>Zákazník</w:t>
      </w:r>
      <w:r>
        <w:rPr>
          <w:spacing w:val="-12"/>
          <w:sz w:val="16"/>
        </w:rPr>
        <w:t xml:space="preserve"> </w:t>
      </w:r>
      <w:r>
        <w:rPr>
          <w:sz w:val="16"/>
        </w:rPr>
        <w:t>je</w:t>
      </w:r>
      <w:r>
        <w:rPr>
          <w:spacing w:val="-11"/>
          <w:sz w:val="16"/>
        </w:rPr>
        <w:t xml:space="preserve"> </w:t>
      </w:r>
      <w:r>
        <w:rPr>
          <w:sz w:val="16"/>
        </w:rPr>
        <w:t>povinen</w:t>
      </w:r>
      <w:r>
        <w:rPr>
          <w:spacing w:val="-11"/>
          <w:sz w:val="16"/>
        </w:rPr>
        <w:t xml:space="preserve"> </w:t>
      </w:r>
      <w:r>
        <w:rPr>
          <w:sz w:val="16"/>
        </w:rPr>
        <w:t>sledovat</w:t>
      </w:r>
      <w:r>
        <w:rPr>
          <w:spacing w:val="-11"/>
          <w:sz w:val="16"/>
        </w:rPr>
        <w:t xml:space="preserve"> </w:t>
      </w:r>
      <w:r>
        <w:rPr>
          <w:sz w:val="16"/>
        </w:rPr>
        <w:t>pravidelná</w:t>
      </w:r>
      <w:r>
        <w:rPr>
          <w:spacing w:val="-11"/>
          <w:sz w:val="16"/>
        </w:rPr>
        <w:t xml:space="preserve"> </w:t>
      </w:r>
      <w:r>
        <w:rPr>
          <w:sz w:val="16"/>
        </w:rPr>
        <w:t>hlášení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energetické</w:t>
      </w:r>
      <w:r>
        <w:rPr>
          <w:spacing w:val="-11"/>
          <w:sz w:val="16"/>
        </w:rPr>
        <w:t xml:space="preserve"> </w:t>
      </w:r>
      <w:r>
        <w:rPr>
          <w:sz w:val="16"/>
        </w:rPr>
        <w:t>situaci</w:t>
      </w:r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hromadných</w:t>
      </w:r>
      <w:r>
        <w:rPr>
          <w:spacing w:val="-11"/>
          <w:sz w:val="16"/>
        </w:rPr>
        <w:t xml:space="preserve"> </w:t>
      </w:r>
      <w:r>
        <w:rPr>
          <w:sz w:val="16"/>
        </w:rPr>
        <w:t>sdělovacích</w:t>
      </w:r>
      <w:r>
        <w:rPr>
          <w:spacing w:val="-11"/>
          <w:sz w:val="16"/>
        </w:rPr>
        <w:t xml:space="preserve"> </w:t>
      </w:r>
      <w:r>
        <w:rPr>
          <w:sz w:val="16"/>
        </w:rPr>
        <w:t>prostředcích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souladu</w:t>
      </w:r>
      <w:r>
        <w:rPr>
          <w:spacing w:val="-11"/>
          <w:sz w:val="16"/>
        </w:rPr>
        <w:t xml:space="preserve"> </w:t>
      </w:r>
      <w:r>
        <w:rPr>
          <w:sz w:val="16"/>
        </w:rPr>
        <w:t>s Energetickým zákonem je povinen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jimi řídit.</w:t>
      </w:r>
    </w:p>
    <w:p w:rsidR="00AC13BA" w:rsidRDefault="00015794">
      <w:pPr>
        <w:pStyle w:val="Odstavecseseznamem"/>
        <w:numPr>
          <w:ilvl w:val="0"/>
          <w:numId w:val="8"/>
        </w:numPr>
        <w:tabs>
          <w:tab w:val="left" w:pos="800"/>
        </w:tabs>
        <w:spacing w:before="59"/>
        <w:ind w:right="377" w:firstLine="0"/>
        <w:jc w:val="both"/>
        <w:rPr>
          <w:sz w:val="16"/>
        </w:rPr>
      </w:pPr>
      <w:r>
        <w:rPr>
          <w:sz w:val="16"/>
        </w:rPr>
        <w:t>Zákazník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povinen</w:t>
      </w:r>
      <w:r>
        <w:rPr>
          <w:spacing w:val="-7"/>
          <w:sz w:val="16"/>
        </w:rPr>
        <w:t xml:space="preserve"> </w:t>
      </w:r>
      <w:r>
        <w:rPr>
          <w:sz w:val="16"/>
        </w:rPr>
        <w:t>řídit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pokyny</w:t>
      </w:r>
      <w:r>
        <w:rPr>
          <w:spacing w:val="-7"/>
          <w:sz w:val="16"/>
        </w:rPr>
        <w:t xml:space="preserve"> </w:t>
      </w:r>
      <w:r>
        <w:rPr>
          <w:sz w:val="16"/>
        </w:rPr>
        <w:t>Obchodníka</w:t>
      </w:r>
      <w:r>
        <w:rPr>
          <w:spacing w:val="-7"/>
          <w:sz w:val="16"/>
        </w:rPr>
        <w:t xml:space="preserve"> </w:t>
      </w:r>
      <w:r>
        <w:rPr>
          <w:sz w:val="16"/>
        </w:rPr>
        <w:t>nebo</w:t>
      </w:r>
      <w:r>
        <w:rPr>
          <w:spacing w:val="-7"/>
          <w:sz w:val="16"/>
        </w:rPr>
        <w:t xml:space="preserve"> </w:t>
      </w:r>
      <w:r>
        <w:rPr>
          <w:sz w:val="16"/>
        </w:rPr>
        <w:t>příslušného</w:t>
      </w:r>
      <w:r>
        <w:rPr>
          <w:spacing w:val="-7"/>
          <w:sz w:val="16"/>
        </w:rPr>
        <w:t xml:space="preserve"> </w:t>
      </w:r>
      <w:r>
        <w:rPr>
          <w:sz w:val="16"/>
        </w:rPr>
        <w:t>PDS</w:t>
      </w:r>
      <w:r>
        <w:rPr>
          <w:spacing w:val="-8"/>
          <w:sz w:val="16"/>
        </w:rPr>
        <w:t xml:space="preserve"> </w:t>
      </w:r>
      <w:r>
        <w:rPr>
          <w:sz w:val="16"/>
        </w:rPr>
        <w:t>či</w:t>
      </w:r>
      <w:r>
        <w:rPr>
          <w:spacing w:val="-7"/>
          <w:sz w:val="16"/>
        </w:rPr>
        <w:t xml:space="preserve"> </w:t>
      </w:r>
      <w:r>
        <w:rPr>
          <w:sz w:val="16"/>
        </w:rPr>
        <w:t>provozovatele</w:t>
      </w:r>
      <w:r>
        <w:rPr>
          <w:spacing w:val="-7"/>
          <w:sz w:val="16"/>
        </w:rPr>
        <w:t xml:space="preserve"> </w:t>
      </w:r>
      <w:r>
        <w:rPr>
          <w:sz w:val="16"/>
        </w:rPr>
        <w:t>přenosové</w:t>
      </w:r>
      <w:r>
        <w:rPr>
          <w:spacing w:val="-7"/>
          <w:sz w:val="16"/>
        </w:rPr>
        <w:t xml:space="preserve"> </w:t>
      </w:r>
      <w:r>
        <w:rPr>
          <w:sz w:val="16"/>
        </w:rPr>
        <w:t>soustavy</w:t>
      </w:r>
      <w:r>
        <w:rPr>
          <w:spacing w:val="-7"/>
          <w:sz w:val="16"/>
        </w:rPr>
        <w:t xml:space="preserve"> </w:t>
      </w:r>
      <w:r>
        <w:rPr>
          <w:sz w:val="16"/>
        </w:rPr>
        <w:t>k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regulaci </w:t>
      </w:r>
      <w:r>
        <w:rPr>
          <w:spacing w:val="-2"/>
          <w:sz w:val="16"/>
        </w:rPr>
        <w:t>odběru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strpět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jejich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oprávnění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provedení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omezení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přerušení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dodávek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případech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stavu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nouze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a </w:t>
      </w:r>
      <w:r>
        <w:rPr>
          <w:sz w:val="16"/>
        </w:rPr>
        <w:t>předcházení stavu nouze.</w:t>
      </w:r>
    </w:p>
    <w:p w:rsidR="00AC13BA" w:rsidRDefault="00AC13BA">
      <w:pPr>
        <w:pStyle w:val="Zkladntext"/>
        <w:spacing w:before="176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3707"/>
        </w:tabs>
        <w:ind w:left="3707" w:hanging="282"/>
        <w:jc w:val="left"/>
      </w:pPr>
      <w:r>
        <w:t>Omezení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přerušení</w:t>
      </w:r>
      <w:r>
        <w:rPr>
          <w:spacing w:val="-7"/>
        </w:rPr>
        <w:t xml:space="preserve"> </w:t>
      </w:r>
      <w:r>
        <w:t>dodávek</w:t>
      </w:r>
      <w:r>
        <w:rPr>
          <w:spacing w:val="-7"/>
        </w:rPr>
        <w:t xml:space="preserve"> </w:t>
      </w:r>
      <w:r>
        <w:rPr>
          <w:spacing w:val="-2"/>
        </w:rPr>
        <w:t>elektřiny</w:t>
      </w:r>
    </w:p>
    <w:p w:rsidR="00AC13BA" w:rsidRDefault="00015794">
      <w:pPr>
        <w:pStyle w:val="Odstavecseseznamem"/>
        <w:numPr>
          <w:ilvl w:val="0"/>
          <w:numId w:val="7"/>
        </w:numPr>
        <w:tabs>
          <w:tab w:val="left" w:pos="800"/>
        </w:tabs>
        <w:spacing w:before="119"/>
        <w:ind w:right="379" w:firstLine="0"/>
        <w:jc w:val="both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příslušný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PDS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mají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právo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omezit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přerušit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nezbytném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rozsahu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dodávky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případech stanovených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Energetickým zákonem, zejména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při neoprávněném odběru.</w:t>
      </w:r>
    </w:p>
    <w:p w:rsidR="00AC13BA" w:rsidRDefault="00015794">
      <w:pPr>
        <w:pStyle w:val="Odstavecseseznamem"/>
        <w:numPr>
          <w:ilvl w:val="0"/>
          <w:numId w:val="7"/>
        </w:numPr>
        <w:tabs>
          <w:tab w:val="left" w:pos="800"/>
        </w:tabs>
        <w:spacing w:before="121"/>
        <w:ind w:right="376" w:firstLine="0"/>
        <w:jc w:val="both"/>
        <w:rPr>
          <w:sz w:val="16"/>
        </w:rPr>
      </w:pPr>
      <w:r>
        <w:rPr>
          <w:w w:val="90"/>
          <w:sz w:val="16"/>
        </w:rPr>
        <w:t>Obchodník je oprávněn z důvodu nepl</w:t>
      </w:r>
      <w:r>
        <w:rPr>
          <w:w w:val="90"/>
          <w:sz w:val="16"/>
        </w:rPr>
        <w:t>acení ceny za sdružené služby nebo záloh na sdružené služby dodávky elektřiny ukončit</w:t>
      </w:r>
      <w:r>
        <w:rPr>
          <w:sz w:val="16"/>
        </w:rPr>
        <w:t xml:space="preserve"> </w:t>
      </w:r>
      <w:r>
        <w:rPr>
          <w:spacing w:val="-4"/>
          <w:sz w:val="16"/>
        </w:rPr>
        <w:t>nebo přerušit dodávku elektřiny v OM, pro která je uzavřena Smlouva, jestliže Zákazník:</w:t>
      </w:r>
    </w:p>
    <w:p w:rsidR="00AC13BA" w:rsidRDefault="00015794">
      <w:pPr>
        <w:pStyle w:val="Odstavecseseznamem"/>
        <w:numPr>
          <w:ilvl w:val="1"/>
          <w:numId w:val="7"/>
        </w:numPr>
        <w:tabs>
          <w:tab w:val="left" w:pos="1084"/>
        </w:tabs>
        <w:spacing w:line="183" w:lineRule="exact"/>
        <w:ind w:left="1084" w:hanging="282"/>
        <w:jc w:val="both"/>
        <w:rPr>
          <w:sz w:val="16"/>
        </w:rPr>
      </w:pPr>
      <w:r>
        <w:rPr>
          <w:w w:val="90"/>
          <w:sz w:val="16"/>
        </w:rPr>
        <w:t>opakovaně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nedodrží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smluvený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způsob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platby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odebranou</w:t>
      </w:r>
      <w:r>
        <w:rPr>
          <w:spacing w:val="2"/>
          <w:sz w:val="16"/>
        </w:rPr>
        <w:t xml:space="preserve"> </w:t>
      </w:r>
      <w:r>
        <w:rPr>
          <w:w w:val="90"/>
          <w:sz w:val="16"/>
        </w:rPr>
        <w:t>elektřinu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včetně</w:t>
      </w:r>
      <w:r>
        <w:rPr>
          <w:spacing w:val="2"/>
          <w:sz w:val="16"/>
        </w:rPr>
        <w:t xml:space="preserve"> </w:t>
      </w:r>
      <w:r>
        <w:rPr>
          <w:spacing w:val="-2"/>
          <w:w w:val="90"/>
          <w:sz w:val="16"/>
        </w:rPr>
        <w:t>záloh;</w:t>
      </w:r>
    </w:p>
    <w:p w:rsidR="00AC13BA" w:rsidRDefault="00015794">
      <w:pPr>
        <w:pStyle w:val="Odstavecseseznamem"/>
        <w:numPr>
          <w:ilvl w:val="1"/>
          <w:numId w:val="7"/>
        </w:numPr>
        <w:tabs>
          <w:tab w:val="left" w:pos="1084"/>
        </w:tabs>
        <w:spacing w:before="1"/>
        <w:ind w:left="1084" w:hanging="282"/>
        <w:jc w:val="both"/>
        <w:rPr>
          <w:sz w:val="16"/>
        </w:rPr>
      </w:pPr>
      <w:r>
        <w:rPr>
          <w:spacing w:val="-4"/>
          <w:sz w:val="16"/>
        </w:rPr>
        <w:t>neplní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platební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povinnosti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vyplývající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z</w:t>
      </w:r>
      <w:r>
        <w:rPr>
          <w:sz w:val="16"/>
        </w:rPr>
        <w:t xml:space="preserve"> </w:t>
      </w:r>
      <w:r>
        <w:rPr>
          <w:spacing w:val="-4"/>
          <w:sz w:val="16"/>
        </w:rPr>
        <w:t>výsledků</w:t>
      </w:r>
      <w:r>
        <w:rPr>
          <w:sz w:val="16"/>
        </w:rPr>
        <w:t xml:space="preserve"> </w:t>
      </w:r>
      <w:r>
        <w:rPr>
          <w:spacing w:val="-4"/>
          <w:sz w:val="16"/>
        </w:rPr>
        <w:t>vyhodnocení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zúčtování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skutečného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odběru.</w:t>
      </w:r>
    </w:p>
    <w:p w:rsidR="00AC13BA" w:rsidRDefault="00015794">
      <w:pPr>
        <w:pStyle w:val="Odstavecseseznamem"/>
        <w:numPr>
          <w:ilvl w:val="0"/>
          <w:numId w:val="7"/>
        </w:numPr>
        <w:tabs>
          <w:tab w:val="left" w:pos="800"/>
        </w:tabs>
        <w:spacing w:before="59"/>
        <w:ind w:right="377" w:firstLine="0"/>
        <w:jc w:val="both"/>
        <w:rPr>
          <w:sz w:val="16"/>
        </w:rPr>
      </w:pPr>
      <w:r>
        <w:rPr>
          <w:spacing w:val="-2"/>
          <w:sz w:val="16"/>
        </w:rPr>
        <w:t>Omezením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přerušením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dodávek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těchto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případech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nevzniká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Zákazníkovi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právo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náhradu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škody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ušlého zisku vůči Obchodníkovi nebo příslušném PDS. To neplatí, nesplní-li Obchodník nebo příslušný PDS své zákonné povinnosti. </w:t>
      </w:r>
      <w:r>
        <w:rPr>
          <w:sz w:val="16"/>
        </w:rPr>
        <w:t>Zákazník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povinen</w:t>
      </w:r>
      <w:r>
        <w:rPr>
          <w:spacing w:val="-8"/>
          <w:sz w:val="16"/>
        </w:rPr>
        <w:t xml:space="preserve"> </w:t>
      </w:r>
      <w:r>
        <w:rPr>
          <w:sz w:val="16"/>
        </w:rPr>
        <w:t>nahradit</w:t>
      </w:r>
      <w:r>
        <w:rPr>
          <w:spacing w:val="-7"/>
          <w:sz w:val="16"/>
        </w:rPr>
        <w:t xml:space="preserve"> </w:t>
      </w:r>
      <w:r>
        <w:rPr>
          <w:sz w:val="16"/>
        </w:rPr>
        <w:t>Obchodníkovi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PDS</w:t>
      </w:r>
      <w:r>
        <w:rPr>
          <w:spacing w:val="-7"/>
          <w:sz w:val="16"/>
        </w:rPr>
        <w:t xml:space="preserve"> </w:t>
      </w:r>
      <w:r>
        <w:rPr>
          <w:sz w:val="16"/>
        </w:rPr>
        <w:t>náklady</w:t>
      </w:r>
      <w:r>
        <w:rPr>
          <w:spacing w:val="-8"/>
          <w:sz w:val="16"/>
        </w:rPr>
        <w:t xml:space="preserve"> </w:t>
      </w:r>
      <w:r>
        <w:rPr>
          <w:sz w:val="16"/>
        </w:rPr>
        <w:t>vynaložené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přerušení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obnovení</w:t>
      </w:r>
      <w:r>
        <w:rPr>
          <w:spacing w:val="-7"/>
          <w:sz w:val="16"/>
        </w:rPr>
        <w:t xml:space="preserve"> </w:t>
      </w:r>
      <w:r>
        <w:rPr>
          <w:sz w:val="16"/>
        </w:rPr>
        <w:t>dodávky</w:t>
      </w:r>
      <w:r>
        <w:rPr>
          <w:spacing w:val="-7"/>
          <w:sz w:val="16"/>
        </w:rPr>
        <w:t xml:space="preserve"> </w:t>
      </w:r>
      <w:r>
        <w:rPr>
          <w:sz w:val="16"/>
        </w:rPr>
        <w:t>elektřiny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důvodu svého prod</w:t>
      </w:r>
      <w:r>
        <w:rPr>
          <w:sz w:val="16"/>
        </w:rPr>
        <w:t xml:space="preserve">lení se splněním </w:t>
      </w:r>
      <w:r>
        <w:rPr>
          <w:rFonts w:ascii="Arial" w:hAnsi="Arial"/>
          <w:b/>
          <w:sz w:val="16"/>
        </w:rPr>
        <w:t xml:space="preserve">závazku </w:t>
      </w:r>
      <w:r>
        <w:rPr>
          <w:sz w:val="16"/>
        </w:rPr>
        <w:t>a náklady spojené s vymáháním pohledávky.</w:t>
      </w:r>
    </w:p>
    <w:p w:rsidR="00AC13BA" w:rsidRDefault="00AC13BA">
      <w:pPr>
        <w:pStyle w:val="Zkladntext"/>
        <w:spacing w:before="176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3736"/>
        </w:tabs>
        <w:spacing w:before="1"/>
        <w:ind w:left="3736" w:hanging="327"/>
        <w:jc w:val="left"/>
      </w:pPr>
      <w:r>
        <w:t>Ukončení</w:t>
      </w:r>
      <w:r>
        <w:rPr>
          <w:spacing w:val="-6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9"/>
        </w:rPr>
        <w:t xml:space="preserve"> </w:t>
      </w:r>
      <w:r>
        <w:rPr>
          <w:spacing w:val="-2"/>
        </w:rPr>
        <w:t>elektřiny</w:t>
      </w:r>
    </w:p>
    <w:p w:rsidR="00AC13BA" w:rsidRDefault="00015794">
      <w:pPr>
        <w:pStyle w:val="Odstavecseseznamem"/>
        <w:numPr>
          <w:ilvl w:val="0"/>
          <w:numId w:val="6"/>
        </w:numPr>
        <w:tabs>
          <w:tab w:val="left" w:pos="800"/>
        </w:tabs>
        <w:spacing w:before="120"/>
        <w:ind w:right="376" w:firstLine="0"/>
        <w:jc w:val="both"/>
        <w:rPr>
          <w:sz w:val="16"/>
        </w:rPr>
      </w:pPr>
      <w:r>
        <w:rPr>
          <w:spacing w:val="-4"/>
          <w:sz w:val="16"/>
        </w:rPr>
        <w:t>Smlouva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může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být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ukončena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dohodou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Smluvních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stran,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zejména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případech,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kdy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Zákazník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fakticky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ukončí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odběr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OM (z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důvodu stěhování, ukončení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činnosti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atd.).</w:t>
      </w:r>
    </w:p>
    <w:p w:rsidR="00AC13BA" w:rsidRDefault="00015794">
      <w:pPr>
        <w:pStyle w:val="Odstavecseseznamem"/>
        <w:numPr>
          <w:ilvl w:val="0"/>
          <w:numId w:val="6"/>
        </w:numPr>
        <w:tabs>
          <w:tab w:val="left" w:pos="800"/>
        </w:tabs>
        <w:spacing w:before="120"/>
        <w:ind w:left="800" w:hanging="282"/>
        <w:jc w:val="both"/>
        <w:rPr>
          <w:sz w:val="16"/>
        </w:rPr>
      </w:pPr>
      <w:r>
        <w:rPr>
          <w:w w:val="90"/>
          <w:sz w:val="16"/>
        </w:rPr>
        <w:t>Účinnost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Smlouvy,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její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části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případě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dodávky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více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OM,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skončí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ukončením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připojení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OM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místa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distribuční</w:t>
      </w:r>
      <w:r>
        <w:rPr>
          <w:spacing w:val="-6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soustavě.</w:t>
      </w:r>
    </w:p>
    <w:p w:rsidR="00AC13BA" w:rsidRDefault="00015794">
      <w:pPr>
        <w:pStyle w:val="Odstavecseseznamem"/>
        <w:numPr>
          <w:ilvl w:val="0"/>
          <w:numId w:val="6"/>
        </w:numPr>
        <w:tabs>
          <w:tab w:val="left" w:pos="800"/>
        </w:tabs>
        <w:spacing w:before="121"/>
        <w:ind w:left="800" w:hanging="282"/>
        <w:jc w:val="both"/>
        <w:rPr>
          <w:sz w:val="16"/>
        </w:rPr>
      </w:pPr>
      <w:r>
        <w:rPr>
          <w:spacing w:val="-2"/>
          <w:sz w:val="16"/>
        </w:rPr>
        <w:t>Obchodník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oprávněn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odstoupit:</w:t>
      </w:r>
    </w:p>
    <w:p w:rsidR="00AC13BA" w:rsidRDefault="00015794">
      <w:pPr>
        <w:pStyle w:val="Odstavecseseznamem"/>
        <w:numPr>
          <w:ilvl w:val="1"/>
          <w:numId w:val="6"/>
        </w:numPr>
        <w:tabs>
          <w:tab w:val="left" w:pos="1083"/>
          <w:tab w:val="left" w:pos="1085"/>
        </w:tabs>
        <w:spacing w:before="118"/>
        <w:ind w:right="372"/>
        <w:jc w:val="both"/>
        <w:rPr>
          <w:sz w:val="16"/>
        </w:rPr>
      </w:pPr>
      <w:r>
        <w:rPr>
          <w:spacing w:val="-6"/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případě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opakovaného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podstatného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porušení Smlouvy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ze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strany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Zákazníka,</w:t>
      </w:r>
      <w:r>
        <w:rPr>
          <w:sz w:val="16"/>
        </w:rPr>
        <w:t xml:space="preserve"> </w:t>
      </w:r>
      <w:r>
        <w:rPr>
          <w:spacing w:val="-6"/>
          <w:sz w:val="16"/>
        </w:rPr>
        <w:t>zejména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případě,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že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prodlení</w:t>
      </w:r>
      <w:r>
        <w:rPr>
          <w:sz w:val="16"/>
        </w:rPr>
        <w:t xml:space="preserve"> </w:t>
      </w:r>
      <w:r>
        <w:rPr>
          <w:spacing w:val="-6"/>
          <w:sz w:val="16"/>
        </w:rPr>
        <w:t>s placením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sdružené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služby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dodávky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déle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než 30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dnů,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dalších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případech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stanovených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Smlouvou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či OPD.</w:t>
      </w:r>
      <w:r>
        <w:rPr>
          <w:sz w:val="16"/>
        </w:rPr>
        <w:t xml:space="preserve"> Odstoupení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třeba</w:t>
      </w:r>
      <w:r>
        <w:rPr>
          <w:spacing w:val="-4"/>
          <w:sz w:val="16"/>
        </w:rPr>
        <w:t xml:space="preserve"> </w:t>
      </w:r>
      <w:r>
        <w:rPr>
          <w:sz w:val="16"/>
        </w:rPr>
        <w:t>učinit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písemné</w:t>
      </w:r>
      <w:r>
        <w:rPr>
          <w:spacing w:val="-6"/>
          <w:sz w:val="16"/>
        </w:rPr>
        <w:t xml:space="preserve"> </w:t>
      </w:r>
      <w:r>
        <w:rPr>
          <w:sz w:val="16"/>
        </w:rPr>
        <w:t>formě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doručit</w:t>
      </w:r>
      <w:r>
        <w:rPr>
          <w:spacing w:val="-5"/>
          <w:sz w:val="16"/>
        </w:rPr>
        <w:t xml:space="preserve"> </w:t>
      </w:r>
      <w:r>
        <w:rPr>
          <w:sz w:val="16"/>
        </w:rPr>
        <w:t>ho</w:t>
      </w:r>
      <w:r>
        <w:rPr>
          <w:spacing w:val="-6"/>
          <w:sz w:val="16"/>
        </w:rPr>
        <w:t xml:space="preserve"> </w:t>
      </w:r>
      <w:r>
        <w:rPr>
          <w:sz w:val="16"/>
        </w:rPr>
        <w:t>Zákazníkovi.</w:t>
      </w:r>
      <w:r>
        <w:rPr>
          <w:spacing w:val="-5"/>
          <w:sz w:val="16"/>
        </w:rPr>
        <w:t xml:space="preserve"> </w:t>
      </w:r>
      <w:r>
        <w:rPr>
          <w:sz w:val="16"/>
        </w:rPr>
        <w:t>Odstoupení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účinné</w:t>
      </w:r>
      <w:r>
        <w:rPr>
          <w:spacing w:val="-4"/>
          <w:sz w:val="16"/>
        </w:rPr>
        <w:t xml:space="preserve"> </w:t>
      </w:r>
      <w:r>
        <w:rPr>
          <w:sz w:val="16"/>
        </w:rPr>
        <w:t>7.</w:t>
      </w:r>
      <w:r>
        <w:rPr>
          <w:spacing w:val="-4"/>
          <w:sz w:val="16"/>
        </w:rPr>
        <w:t xml:space="preserve"> </w:t>
      </w:r>
      <w:r>
        <w:rPr>
          <w:sz w:val="16"/>
        </w:rPr>
        <w:t>dnem,</w:t>
      </w:r>
      <w:r>
        <w:rPr>
          <w:spacing w:val="-3"/>
          <w:sz w:val="16"/>
        </w:rPr>
        <w:t xml:space="preserve"> </w:t>
      </w:r>
      <w:r>
        <w:rPr>
          <w:sz w:val="16"/>
        </w:rPr>
        <w:t>nebo</w:t>
      </w:r>
      <w:r>
        <w:rPr>
          <w:spacing w:val="-6"/>
          <w:sz w:val="16"/>
        </w:rPr>
        <w:t xml:space="preserve"> </w:t>
      </w:r>
      <w:r>
        <w:rPr>
          <w:sz w:val="16"/>
        </w:rPr>
        <w:t>později určeným</w:t>
      </w:r>
      <w:r>
        <w:rPr>
          <w:spacing w:val="-5"/>
          <w:sz w:val="16"/>
        </w:rPr>
        <w:t xml:space="preserve"> </w:t>
      </w:r>
      <w:r>
        <w:rPr>
          <w:sz w:val="16"/>
        </w:rPr>
        <w:t>dnem,</w:t>
      </w:r>
      <w:r>
        <w:rPr>
          <w:spacing w:val="-4"/>
          <w:sz w:val="16"/>
        </w:rPr>
        <w:t xml:space="preserve"> </w:t>
      </w:r>
      <w:r>
        <w:rPr>
          <w:sz w:val="16"/>
        </w:rPr>
        <w:t>po</w:t>
      </w:r>
      <w:r>
        <w:rPr>
          <w:spacing w:val="-6"/>
          <w:sz w:val="16"/>
        </w:rPr>
        <w:t xml:space="preserve"> </w:t>
      </w:r>
      <w:r>
        <w:rPr>
          <w:sz w:val="16"/>
        </w:rPr>
        <w:t>doručení</w:t>
      </w:r>
      <w:r>
        <w:rPr>
          <w:spacing w:val="-7"/>
          <w:sz w:val="16"/>
        </w:rPr>
        <w:t xml:space="preserve"> </w:t>
      </w:r>
      <w:r>
        <w:rPr>
          <w:sz w:val="16"/>
        </w:rPr>
        <w:t>oznámení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odstoupení</w:t>
      </w:r>
      <w:r>
        <w:rPr>
          <w:spacing w:val="-7"/>
          <w:sz w:val="16"/>
        </w:rPr>
        <w:t xml:space="preserve"> </w:t>
      </w:r>
      <w:r>
        <w:rPr>
          <w:sz w:val="16"/>
        </w:rPr>
        <w:t>Zákazníkovi.</w:t>
      </w:r>
    </w:p>
    <w:p w:rsidR="00AC13BA" w:rsidRDefault="00015794">
      <w:pPr>
        <w:pStyle w:val="Odstavecseseznamem"/>
        <w:numPr>
          <w:ilvl w:val="1"/>
          <w:numId w:val="6"/>
        </w:numPr>
        <w:tabs>
          <w:tab w:val="left" w:pos="1083"/>
          <w:tab w:val="left" w:pos="1085"/>
        </w:tabs>
        <w:spacing w:before="61"/>
        <w:ind w:right="378"/>
        <w:jc w:val="both"/>
        <w:rPr>
          <w:sz w:val="16"/>
        </w:rPr>
      </w:pP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případě,</w:t>
      </w:r>
      <w:r>
        <w:rPr>
          <w:spacing w:val="-8"/>
          <w:sz w:val="16"/>
        </w:rPr>
        <w:t xml:space="preserve"> </w:t>
      </w:r>
      <w:r>
        <w:rPr>
          <w:sz w:val="16"/>
        </w:rPr>
        <w:t>že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Zákazník</w:t>
      </w:r>
      <w:r>
        <w:rPr>
          <w:spacing w:val="-8"/>
          <w:sz w:val="16"/>
        </w:rPr>
        <w:t xml:space="preserve"> </w:t>
      </w:r>
      <w:r>
        <w:rPr>
          <w:sz w:val="16"/>
        </w:rPr>
        <w:t>dostane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úpadku</w:t>
      </w:r>
      <w:r>
        <w:rPr>
          <w:spacing w:val="-9"/>
          <w:sz w:val="16"/>
        </w:rPr>
        <w:t xml:space="preserve"> </w:t>
      </w:r>
      <w:r>
        <w:rPr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z w:val="16"/>
        </w:rPr>
        <w:t>smyslu</w:t>
      </w:r>
      <w:r>
        <w:rPr>
          <w:spacing w:val="-7"/>
          <w:sz w:val="16"/>
        </w:rPr>
        <w:t xml:space="preserve"> </w:t>
      </w:r>
      <w:r>
        <w:rPr>
          <w:sz w:val="16"/>
        </w:rPr>
        <w:t>ust.</w:t>
      </w:r>
      <w:r>
        <w:rPr>
          <w:spacing w:val="-9"/>
          <w:sz w:val="16"/>
        </w:rPr>
        <w:t xml:space="preserve"> </w:t>
      </w:r>
      <w:r>
        <w:rPr>
          <w:sz w:val="16"/>
        </w:rPr>
        <w:t>§</w:t>
      </w:r>
      <w:r>
        <w:rPr>
          <w:spacing w:val="-9"/>
          <w:sz w:val="16"/>
        </w:rPr>
        <w:t xml:space="preserve"> </w:t>
      </w:r>
      <w:r>
        <w:rPr>
          <w:sz w:val="16"/>
        </w:rPr>
        <w:t>3</w:t>
      </w:r>
      <w:r>
        <w:rPr>
          <w:spacing w:val="-10"/>
          <w:sz w:val="16"/>
        </w:rPr>
        <w:t xml:space="preserve"> </w:t>
      </w:r>
      <w:r>
        <w:rPr>
          <w:sz w:val="16"/>
        </w:rPr>
        <w:t>Insolvenčního</w:t>
      </w:r>
      <w:r>
        <w:rPr>
          <w:spacing w:val="-9"/>
          <w:sz w:val="16"/>
        </w:rPr>
        <w:t xml:space="preserve"> </w:t>
      </w:r>
      <w:r>
        <w:rPr>
          <w:sz w:val="16"/>
        </w:rPr>
        <w:t>zákona.</w:t>
      </w:r>
      <w:r>
        <w:rPr>
          <w:spacing w:val="-9"/>
          <w:sz w:val="16"/>
        </w:rPr>
        <w:t xml:space="preserve"> </w:t>
      </w:r>
      <w:r>
        <w:rPr>
          <w:sz w:val="16"/>
        </w:rPr>
        <w:t>Odstoupení</w:t>
      </w:r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účinné</w:t>
      </w:r>
      <w:r>
        <w:rPr>
          <w:spacing w:val="-9"/>
          <w:sz w:val="16"/>
        </w:rPr>
        <w:t xml:space="preserve"> </w:t>
      </w:r>
      <w:r>
        <w:rPr>
          <w:sz w:val="16"/>
        </w:rPr>
        <w:t>dnem doručení písemného oznámení o odstoupení Zákazníkovi.</w:t>
      </w:r>
    </w:p>
    <w:p w:rsidR="00AC13BA" w:rsidRDefault="00015794">
      <w:pPr>
        <w:pStyle w:val="Odstavecseseznamem"/>
        <w:numPr>
          <w:ilvl w:val="0"/>
          <w:numId w:val="6"/>
        </w:numPr>
        <w:tabs>
          <w:tab w:val="left" w:pos="800"/>
        </w:tabs>
        <w:spacing w:before="59"/>
        <w:ind w:right="371" w:firstLine="0"/>
        <w:jc w:val="both"/>
        <w:rPr>
          <w:sz w:val="16"/>
        </w:rPr>
      </w:pPr>
      <w:r>
        <w:rPr>
          <w:sz w:val="16"/>
        </w:rPr>
        <w:t>Zákazník</w:t>
      </w:r>
      <w:r>
        <w:rPr>
          <w:spacing w:val="-12"/>
          <w:sz w:val="16"/>
        </w:rPr>
        <w:t xml:space="preserve"> </w:t>
      </w:r>
      <w:r>
        <w:rPr>
          <w:sz w:val="16"/>
        </w:rPr>
        <w:t>je</w:t>
      </w:r>
      <w:r>
        <w:rPr>
          <w:spacing w:val="-11"/>
          <w:sz w:val="16"/>
        </w:rPr>
        <w:t xml:space="preserve"> </w:t>
      </w:r>
      <w:r>
        <w:rPr>
          <w:sz w:val="16"/>
        </w:rPr>
        <w:t>oprávněn</w:t>
      </w:r>
      <w:r>
        <w:rPr>
          <w:spacing w:val="-11"/>
          <w:sz w:val="16"/>
        </w:rPr>
        <w:t xml:space="preserve"> </w:t>
      </w:r>
      <w:r>
        <w:rPr>
          <w:sz w:val="16"/>
        </w:rPr>
        <w:t>od</w:t>
      </w:r>
      <w:r>
        <w:rPr>
          <w:spacing w:val="-11"/>
          <w:sz w:val="16"/>
        </w:rPr>
        <w:t xml:space="preserve"> </w:t>
      </w:r>
      <w:r>
        <w:rPr>
          <w:sz w:val="16"/>
        </w:rPr>
        <w:t>Smlouvy</w:t>
      </w:r>
      <w:r>
        <w:rPr>
          <w:spacing w:val="-11"/>
          <w:sz w:val="16"/>
        </w:rPr>
        <w:t xml:space="preserve"> </w:t>
      </w:r>
      <w:r>
        <w:rPr>
          <w:sz w:val="16"/>
        </w:rPr>
        <w:t>odstoupit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případě</w:t>
      </w:r>
      <w:r>
        <w:rPr>
          <w:spacing w:val="-11"/>
          <w:sz w:val="16"/>
        </w:rPr>
        <w:t xml:space="preserve"> </w:t>
      </w:r>
      <w:r>
        <w:rPr>
          <w:sz w:val="16"/>
        </w:rPr>
        <w:t>podstatného</w:t>
      </w:r>
      <w:r>
        <w:rPr>
          <w:spacing w:val="-1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11"/>
          <w:sz w:val="16"/>
        </w:rPr>
        <w:t xml:space="preserve"> </w:t>
      </w:r>
      <w:r>
        <w:rPr>
          <w:sz w:val="16"/>
        </w:rPr>
        <w:t>Smlouvy</w:t>
      </w:r>
      <w:r>
        <w:rPr>
          <w:spacing w:val="-11"/>
          <w:sz w:val="16"/>
        </w:rPr>
        <w:t xml:space="preserve"> </w:t>
      </w:r>
      <w:r>
        <w:rPr>
          <w:sz w:val="16"/>
        </w:rPr>
        <w:t>ze</w:t>
      </w:r>
      <w:r>
        <w:rPr>
          <w:spacing w:val="-11"/>
          <w:sz w:val="16"/>
        </w:rPr>
        <w:t xml:space="preserve"> </w:t>
      </w:r>
      <w:r>
        <w:rPr>
          <w:sz w:val="16"/>
        </w:rPr>
        <w:t>strany</w:t>
      </w:r>
      <w:r>
        <w:rPr>
          <w:spacing w:val="-11"/>
          <w:sz w:val="16"/>
        </w:rPr>
        <w:t xml:space="preserve"> </w:t>
      </w:r>
      <w:r>
        <w:rPr>
          <w:sz w:val="16"/>
        </w:rPr>
        <w:t>Obchodníka.</w:t>
      </w:r>
      <w:r>
        <w:rPr>
          <w:spacing w:val="-11"/>
          <w:sz w:val="16"/>
        </w:rPr>
        <w:t xml:space="preserve"> </w:t>
      </w:r>
      <w:r>
        <w:rPr>
          <w:sz w:val="16"/>
        </w:rPr>
        <w:t>Za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podstatné </w:t>
      </w:r>
      <w:r>
        <w:rPr>
          <w:spacing w:val="-4"/>
          <w:sz w:val="16"/>
        </w:rPr>
        <w:t>porušení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Smlouvy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strany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Obchodníka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považováno zejména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omezení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či přerušení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dodávek elektřiny, nebo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také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případě, kdy Obchodník ztratí způsobilost být subjektem zúčtování nebo nastane jiná událost,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jenž může ohrozit i potencionálně budoucí </w:t>
      </w:r>
      <w:r>
        <w:rPr>
          <w:sz w:val="16"/>
        </w:rPr>
        <w:t>dodávky</w:t>
      </w:r>
      <w:r>
        <w:rPr>
          <w:spacing w:val="-12"/>
          <w:sz w:val="16"/>
        </w:rPr>
        <w:t xml:space="preserve"> </w:t>
      </w:r>
      <w:r>
        <w:rPr>
          <w:sz w:val="16"/>
        </w:rPr>
        <w:t>Zákazníkovi</w:t>
      </w:r>
      <w:r>
        <w:rPr>
          <w:spacing w:val="-11"/>
          <w:sz w:val="16"/>
        </w:rPr>
        <w:t xml:space="preserve"> </w:t>
      </w:r>
      <w:r>
        <w:rPr>
          <w:sz w:val="16"/>
        </w:rPr>
        <w:t>nad</w:t>
      </w:r>
      <w:r>
        <w:rPr>
          <w:spacing w:val="-11"/>
          <w:sz w:val="16"/>
        </w:rPr>
        <w:t xml:space="preserve"> </w:t>
      </w:r>
      <w:r>
        <w:rPr>
          <w:sz w:val="16"/>
        </w:rPr>
        <w:t>rámec</w:t>
      </w:r>
      <w:r>
        <w:rPr>
          <w:spacing w:val="-11"/>
          <w:sz w:val="16"/>
        </w:rPr>
        <w:t xml:space="preserve"> </w:t>
      </w:r>
      <w:r>
        <w:rPr>
          <w:sz w:val="16"/>
        </w:rPr>
        <w:t>podmínek</w:t>
      </w:r>
      <w:r>
        <w:rPr>
          <w:spacing w:val="-11"/>
          <w:sz w:val="16"/>
        </w:rPr>
        <w:t xml:space="preserve"> </w:t>
      </w:r>
      <w:r>
        <w:rPr>
          <w:sz w:val="16"/>
        </w:rPr>
        <w:t>stanovených</w:t>
      </w:r>
      <w:r>
        <w:rPr>
          <w:spacing w:val="-11"/>
          <w:sz w:val="16"/>
        </w:rPr>
        <w:t xml:space="preserve"> </w:t>
      </w:r>
      <w:r>
        <w:rPr>
          <w:sz w:val="16"/>
        </w:rPr>
        <w:t>platnými</w:t>
      </w:r>
      <w:r>
        <w:rPr>
          <w:spacing w:val="-11"/>
          <w:sz w:val="16"/>
        </w:rPr>
        <w:t xml:space="preserve"> </w:t>
      </w:r>
      <w:r>
        <w:rPr>
          <w:sz w:val="16"/>
        </w:rPr>
        <w:t>právními</w:t>
      </w:r>
      <w:r>
        <w:rPr>
          <w:spacing w:val="-11"/>
          <w:sz w:val="16"/>
        </w:rPr>
        <w:t xml:space="preserve"> </w:t>
      </w:r>
      <w:r>
        <w:rPr>
          <w:sz w:val="16"/>
        </w:rPr>
        <w:t>předpisy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pravidly</w:t>
      </w:r>
      <w:r>
        <w:rPr>
          <w:spacing w:val="-11"/>
          <w:sz w:val="16"/>
        </w:rPr>
        <w:t xml:space="preserve"> </w:t>
      </w:r>
      <w:r>
        <w:rPr>
          <w:sz w:val="16"/>
        </w:rPr>
        <w:t>provozování</w:t>
      </w:r>
      <w:r>
        <w:rPr>
          <w:spacing w:val="-11"/>
          <w:sz w:val="16"/>
        </w:rPr>
        <w:t xml:space="preserve"> </w:t>
      </w:r>
      <w:r>
        <w:rPr>
          <w:sz w:val="16"/>
        </w:rPr>
        <w:t>distribuční</w:t>
      </w:r>
      <w:r>
        <w:rPr>
          <w:spacing w:val="-11"/>
          <w:sz w:val="16"/>
        </w:rPr>
        <w:t xml:space="preserve"> </w:t>
      </w:r>
      <w:r>
        <w:rPr>
          <w:sz w:val="16"/>
        </w:rPr>
        <w:t>soustavy</w:t>
      </w:r>
      <w:r>
        <w:rPr>
          <w:sz w:val="16"/>
        </w:rPr>
        <w:t xml:space="preserve"> </w:t>
      </w:r>
      <w:r>
        <w:rPr>
          <w:spacing w:val="-2"/>
          <w:sz w:val="16"/>
        </w:rPr>
        <w:t>PDS,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nejedná-li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přerušení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dodávky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elektřiny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důvodu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vyšší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moci.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Odstoupení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účinné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7.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dnem,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později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určeným </w:t>
      </w:r>
      <w:r>
        <w:rPr>
          <w:sz w:val="16"/>
        </w:rPr>
        <w:t>dnem,</w:t>
      </w:r>
      <w:r>
        <w:rPr>
          <w:spacing w:val="-12"/>
          <w:sz w:val="16"/>
        </w:rPr>
        <w:t xml:space="preserve"> </w:t>
      </w:r>
      <w:r>
        <w:rPr>
          <w:sz w:val="16"/>
        </w:rPr>
        <w:t>po</w:t>
      </w:r>
      <w:r>
        <w:rPr>
          <w:spacing w:val="-7"/>
          <w:sz w:val="16"/>
        </w:rPr>
        <w:t xml:space="preserve"> </w:t>
      </w:r>
      <w:r>
        <w:rPr>
          <w:sz w:val="16"/>
        </w:rPr>
        <w:t>doručení</w:t>
      </w:r>
      <w:r>
        <w:rPr>
          <w:spacing w:val="-8"/>
          <w:sz w:val="16"/>
        </w:rPr>
        <w:t xml:space="preserve"> </w:t>
      </w:r>
      <w:r>
        <w:rPr>
          <w:sz w:val="16"/>
        </w:rPr>
        <w:t>oznámení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odstoupení</w:t>
      </w:r>
      <w:r>
        <w:rPr>
          <w:spacing w:val="-8"/>
          <w:sz w:val="16"/>
        </w:rPr>
        <w:t xml:space="preserve"> </w:t>
      </w:r>
      <w:r>
        <w:rPr>
          <w:sz w:val="16"/>
        </w:rPr>
        <w:t>Obchodníkovi.</w:t>
      </w:r>
      <w:r>
        <w:rPr>
          <w:spacing w:val="-5"/>
          <w:sz w:val="16"/>
        </w:rPr>
        <w:t xml:space="preserve"> </w:t>
      </w:r>
      <w:r>
        <w:rPr>
          <w:sz w:val="16"/>
        </w:rPr>
        <w:t>Zákazník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oprávněn</w:t>
      </w:r>
      <w:r>
        <w:rPr>
          <w:spacing w:val="-7"/>
          <w:sz w:val="16"/>
        </w:rPr>
        <w:t xml:space="preserve"> </w:t>
      </w:r>
      <w:r>
        <w:rPr>
          <w:sz w:val="16"/>
        </w:rPr>
        <w:t>od</w:t>
      </w:r>
      <w:r>
        <w:rPr>
          <w:spacing w:val="-9"/>
          <w:sz w:val="16"/>
        </w:rPr>
        <w:t xml:space="preserve"> </w:t>
      </w:r>
      <w:r>
        <w:rPr>
          <w:sz w:val="16"/>
        </w:rPr>
        <w:t>Smlouvy</w:t>
      </w:r>
      <w:r>
        <w:rPr>
          <w:spacing w:val="-9"/>
          <w:sz w:val="16"/>
        </w:rPr>
        <w:t xml:space="preserve"> </w:t>
      </w:r>
      <w:r>
        <w:rPr>
          <w:sz w:val="16"/>
        </w:rPr>
        <w:t>odstoupit</w:t>
      </w:r>
      <w:r>
        <w:rPr>
          <w:spacing w:val="-8"/>
          <w:sz w:val="16"/>
        </w:rPr>
        <w:t xml:space="preserve"> </w:t>
      </w:r>
      <w:r>
        <w:rPr>
          <w:sz w:val="16"/>
        </w:rPr>
        <w:t>s</w:t>
      </w:r>
      <w:r>
        <w:rPr>
          <w:spacing w:val="-12"/>
          <w:sz w:val="16"/>
        </w:rPr>
        <w:t xml:space="preserve"> </w:t>
      </w:r>
      <w:r>
        <w:rPr>
          <w:sz w:val="16"/>
        </w:rPr>
        <w:t>okamžitou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účinností </w:t>
      </w:r>
      <w:r>
        <w:rPr>
          <w:w w:val="90"/>
          <w:sz w:val="16"/>
        </w:rPr>
        <w:t>rovněž v případě, že s Obchodníkem bude zahájeno insolvenční řízení.</w:t>
      </w:r>
    </w:p>
    <w:p w:rsidR="00AC13BA" w:rsidRDefault="00015794">
      <w:pPr>
        <w:pStyle w:val="Odstavecseseznamem"/>
        <w:numPr>
          <w:ilvl w:val="0"/>
          <w:numId w:val="6"/>
        </w:numPr>
        <w:tabs>
          <w:tab w:val="left" w:pos="800"/>
        </w:tabs>
        <w:spacing w:before="122"/>
        <w:ind w:right="377" w:firstLine="0"/>
        <w:jc w:val="both"/>
        <w:rPr>
          <w:sz w:val="16"/>
        </w:rPr>
      </w:pPr>
      <w:r>
        <w:rPr>
          <w:sz w:val="16"/>
        </w:rPr>
        <w:t xml:space="preserve">Pokud Zákazník trvale opustil OM a neukončil smluvní vztah s Obchodníkem, pak účinnost Smlouvy končí odebráním </w:t>
      </w:r>
      <w:r>
        <w:rPr>
          <w:w w:val="90"/>
          <w:sz w:val="16"/>
        </w:rPr>
        <w:t>měřicího zařízení nebo zahájením dodávky elektřiny na základě smlouvy o dodá</w:t>
      </w:r>
      <w:r>
        <w:rPr>
          <w:w w:val="90"/>
          <w:sz w:val="16"/>
        </w:rPr>
        <w:t>vce elektřiny či smlouvy o sdružených službách</w:t>
      </w:r>
      <w:r>
        <w:rPr>
          <w:sz w:val="16"/>
        </w:rPr>
        <w:t xml:space="preserve"> dodávky</w:t>
      </w:r>
      <w:r>
        <w:rPr>
          <w:spacing w:val="-12"/>
          <w:sz w:val="16"/>
        </w:rPr>
        <w:t xml:space="preserve"> </w:t>
      </w:r>
      <w:r>
        <w:rPr>
          <w:sz w:val="16"/>
        </w:rPr>
        <w:t>elektřiny</w:t>
      </w:r>
      <w:r>
        <w:rPr>
          <w:spacing w:val="-11"/>
          <w:sz w:val="16"/>
        </w:rPr>
        <w:t xml:space="preserve"> </w:t>
      </w:r>
      <w:r>
        <w:rPr>
          <w:sz w:val="16"/>
        </w:rPr>
        <w:t>uzavřené</w:t>
      </w:r>
      <w:r>
        <w:rPr>
          <w:spacing w:val="-11"/>
          <w:sz w:val="16"/>
        </w:rPr>
        <w:t xml:space="preserve"> </w:t>
      </w:r>
      <w:r>
        <w:rPr>
          <w:sz w:val="16"/>
        </w:rPr>
        <w:t>s</w:t>
      </w:r>
      <w:r>
        <w:rPr>
          <w:spacing w:val="-11"/>
          <w:sz w:val="16"/>
        </w:rPr>
        <w:t xml:space="preserve"> </w:t>
      </w:r>
      <w:r>
        <w:rPr>
          <w:sz w:val="16"/>
        </w:rPr>
        <w:t>novým</w:t>
      </w:r>
      <w:r>
        <w:rPr>
          <w:spacing w:val="-11"/>
          <w:sz w:val="16"/>
        </w:rPr>
        <w:t xml:space="preserve"> </w:t>
      </w:r>
      <w:r>
        <w:rPr>
          <w:sz w:val="16"/>
        </w:rPr>
        <w:t>zákazníkem</w:t>
      </w:r>
      <w:r>
        <w:rPr>
          <w:spacing w:val="-11"/>
          <w:sz w:val="16"/>
        </w:rPr>
        <w:t xml:space="preserve"> </w:t>
      </w:r>
      <w:r>
        <w:rPr>
          <w:sz w:val="16"/>
        </w:rPr>
        <w:t>pro</w:t>
      </w:r>
      <w:r>
        <w:rPr>
          <w:spacing w:val="-11"/>
          <w:sz w:val="16"/>
        </w:rPr>
        <w:t xml:space="preserve"> </w:t>
      </w:r>
      <w:r>
        <w:rPr>
          <w:sz w:val="16"/>
        </w:rPr>
        <w:t>toto</w:t>
      </w:r>
      <w:r>
        <w:rPr>
          <w:spacing w:val="-11"/>
          <w:sz w:val="16"/>
        </w:rPr>
        <w:t xml:space="preserve"> </w:t>
      </w:r>
      <w:r>
        <w:rPr>
          <w:sz w:val="16"/>
        </w:rPr>
        <w:t>OM.</w:t>
      </w:r>
    </w:p>
    <w:p w:rsidR="00AC13BA" w:rsidRDefault="00015794">
      <w:pPr>
        <w:pStyle w:val="Odstavecseseznamem"/>
        <w:numPr>
          <w:ilvl w:val="0"/>
          <w:numId w:val="6"/>
        </w:numPr>
        <w:tabs>
          <w:tab w:val="left" w:pos="800"/>
        </w:tabs>
        <w:spacing w:before="120"/>
        <w:ind w:right="381" w:firstLine="0"/>
        <w:jc w:val="both"/>
        <w:rPr>
          <w:sz w:val="16"/>
        </w:rPr>
      </w:pPr>
      <w:r>
        <w:rPr>
          <w:spacing w:val="-6"/>
          <w:sz w:val="16"/>
        </w:rPr>
        <w:t>Zákazník</w:t>
      </w:r>
      <w:r>
        <w:rPr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z w:val="16"/>
        </w:rPr>
        <w:t xml:space="preserve"> </w:t>
      </w:r>
      <w:r>
        <w:rPr>
          <w:spacing w:val="-6"/>
          <w:sz w:val="16"/>
        </w:rPr>
        <w:t>povinen</w:t>
      </w:r>
      <w:r>
        <w:rPr>
          <w:sz w:val="16"/>
        </w:rPr>
        <w:t xml:space="preserve"> </w:t>
      </w:r>
      <w:r>
        <w:rPr>
          <w:spacing w:val="-6"/>
          <w:sz w:val="16"/>
        </w:rPr>
        <w:t>poskytnout</w:t>
      </w:r>
      <w:r>
        <w:rPr>
          <w:sz w:val="16"/>
        </w:rPr>
        <w:t xml:space="preserve"> </w:t>
      </w:r>
      <w:r>
        <w:rPr>
          <w:spacing w:val="-6"/>
          <w:sz w:val="16"/>
        </w:rPr>
        <w:t>Obchodníkovi</w:t>
      </w:r>
      <w:r>
        <w:rPr>
          <w:sz w:val="16"/>
        </w:rPr>
        <w:t xml:space="preserve"> </w:t>
      </w:r>
      <w:r>
        <w:rPr>
          <w:spacing w:val="-6"/>
          <w:sz w:val="16"/>
        </w:rPr>
        <w:t>nebo</w:t>
      </w:r>
      <w:r>
        <w:rPr>
          <w:sz w:val="16"/>
        </w:rPr>
        <w:t xml:space="preserve"> </w:t>
      </w:r>
      <w:r>
        <w:rPr>
          <w:spacing w:val="-6"/>
          <w:sz w:val="16"/>
        </w:rPr>
        <w:t>příslušnému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PDS</w:t>
      </w:r>
      <w:r>
        <w:rPr>
          <w:sz w:val="16"/>
        </w:rPr>
        <w:t xml:space="preserve"> </w:t>
      </w:r>
      <w:r>
        <w:rPr>
          <w:spacing w:val="-6"/>
          <w:sz w:val="16"/>
        </w:rPr>
        <w:t>potřebnou</w:t>
      </w:r>
      <w:r>
        <w:rPr>
          <w:sz w:val="16"/>
        </w:rPr>
        <w:t xml:space="preserve"> </w:t>
      </w:r>
      <w:r>
        <w:rPr>
          <w:spacing w:val="-6"/>
          <w:sz w:val="16"/>
        </w:rPr>
        <w:t>součinnost</w:t>
      </w:r>
      <w:r>
        <w:rPr>
          <w:sz w:val="16"/>
        </w:rPr>
        <w:t xml:space="preserve"> </w:t>
      </w:r>
      <w:r>
        <w:rPr>
          <w:spacing w:val="-6"/>
          <w:sz w:val="16"/>
        </w:rPr>
        <w:t>při</w:t>
      </w:r>
      <w:r>
        <w:rPr>
          <w:sz w:val="16"/>
        </w:rPr>
        <w:t xml:space="preserve"> </w:t>
      </w:r>
      <w:r>
        <w:rPr>
          <w:spacing w:val="-6"/>
          <w:sz w:val="16"/>
        </w:rPr>
        <w:t>ukončení</w:t>
      </w:r>
      <w:r>
        <w:rPr>
          <w:sz w:val="16"/>
        </w:rPr>
        <w:t xml:space="preserve"> </w:t>
      </w:r>
      <w:r>
        <w:rPr>
          <w:spacing w:val="-6"/>
          <w:sz w:val="16"/>
        </w:rPr>
        <w:t>dodávek</w:t>
      </w:r>
      <w:r>
        <w:rPr>
          <w:sz w:val="16"/>
        </w:rPr>
        <w:t xml:space="preserve"> </w:t>
      </w:r>
      <w:r>
        <w:rPr>
          <w:spacing w:val="-6"/>
          <w:sz w:val="16"/>
        </w:rPr>
        <w:t>elektřiny</w:t>
      </w:r>
      <w:r>
        <w:rPr>
          <w:sz w:val="16"/>
        </w:rPr>
        <w:t xml:space="preserve"> realizovaných podle Smlouvy.</w:t>
      </w:r>
    </w:p>
    <w:p w:rsidR="00AC13BA" w:rsidRDefault="00015794">
      <w:pPr>
        <w:pStyle w:val="Odstavecseseznamem"/>
        <w:numPr>
          <w:ilvl w:val="0"/>
          <w:numId w:val="6"/>
        </w:numPr>
        <w:tabs>
          <w:tab w:val="left" w:pos="800"/>
        </w:tabs>
        <w:spacing w:before="119"/>
        <w:ind w:right="371" w:firstLine="0"/>
        <w:jc w:val="both"/>
        <w:rPr>
          <w:sz w:val="16"/>
        </w:rPr>
      </w:pPr>
      <w:r>
        <w:rPr>
          <w:spacing w:val="-4"/>
          <w:sz w:val="16"/>
        </w:rPr>
        <w:t>Pro vyhodnocení dodávek elektřiny je rozhodující odečet měřicího zařízení v OM, příp. náhradní hodnoty stanovené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podle </w:t>
      </w:r>
      <w:r>
        <w:rPr>
          <w:sz w:val="16"/>
        </w:rPr>
        <w:t>podmínek</w:t>
      </w:r>
      <w:r>
        <w:rPr>
          <w:spacing w:val="-12"/>
          <w:sz w:val="16"/>
        </w:rPr>
        <w:t xml:space="preserve"> </w:t>
      </w:r>
      <w:r>
        <w:rPr>
          <w:sz w:val="16"/>
        </w:rPr>
        <w:t>příslušného</w:t>
      </w:r>
      <w:r>
        <w:rPr>
          <w:spacing w:val="-11"/>
          <w:sz w:val="16"/>
        </w:rPr>
        <w:t xml:space="preserve"> </w:t>
      </w:r>
      <w:r>
        <w:rPr>
          <w:sz w:val="16"/>
        </w:rPr>
        <w:t>PDS,</w:t>
      </w:r>
      <w:r>
        <w:rPr>
          <w:spacing w:val="-11"/>
          <w:sz w:val="16"/>
        </w:rPr>
        <w:t xml:space="preserve"> </w:t>
      </w:r>
      <w:r>
        <w:rPr>
          <w:sz w:val="16"/>
        </w:rPr>
        <w:t>k</w:t>
      </w:r>
      <w:r>
        <w:rPr>
          <w:spacing w:val="-11"/>
          <w:sz w:val="16"/>
        </w:rPr>
        <w:t xml:space="preserve"> </w:t>
      </w:r>
      <w:r>
        <w:rPr>
          <w:sz w:val="16"/>
        </w:rPr>
        <w:t>poslednímu</w:t>
      </w:r>
      <w:r>
        <w:rPr>
          <w:spacing w:val="-11"/>
          <w:sz w:val="16"/>
        </w:rPr>
        <w:t xml:space="preserve"> </w:t>
      </w:r>
      <w:r>
        <w:rPr>
          <w:sz w:val="16"/>
        </w:rPr>
        <w:t>dni</w:t>
      </w:r>
      <w:r>
        <w:rPr>
          <w:spacing w:val="-11"/>
          <w:sz w:val="16"/>
        </w:rPr>
        <w:t xml:space="preserve"> </w:t>
      </w:r>
      <w:r>
        <w:rPr>
          <w:sz w:val="16"/>
        </w:rPr>
        <w:t>dodávky</w:t>
      </w:r>
      <w:r>
        <w:rPr>
          <w:spacing w:val="-11"/>
          <w:sz w:val="16"/>
        </w:rPr>
        <w:t xml:space="preserve"> </w:t>
      </w:r>
      <w:r>
        <w:rPr>
          <w:sz w:val="16"/>
        </w:rPr>
        <w:t>elektřiny.</w:t>
      </w:r>
    </w:p>
    <w:p w:rsidR="00AC13BA" w:rsidRDefault="00015794">
      <w:pPr>
        <w:pStyle w:val="Odstavecseseznamem"/>
        <w:numPr>
          <w:ilvl w:val="0"/>
          <w:numId w:val="6"/>
        </w:numPr>
        <w:tabs>
          <w:tab w:val="left" w:pos="800"/>
        </w:tabs>
        <w:spacing w:before="122"/>
        <w:ind w:right="380" w:firstLine="0"/>
        <w:jc w:val="both"/>
        <w:rPr>
          <w:sz w:val="16"/>
        </w:rPr>
      </w:pPr>
      <w:r>
        <w:rPr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z w:val="16"/>
        </w:rPr>
        <w:t>případě</w:t>
      </w:r>
      <w:r>
        <w:rPr>
          <w:spacing w:val="-11"/>
          <w:sz w:val="16"/>
        </w:rPr>
        <w:t xml:space="preserve"> </w:t>
      </w:r>
      <w:r>
        <w:rPr>
          <w:sz w:val="16"/>
        </w:rPr>
        <w:t>ukončení</w:t>
      </w:r>
      <w:r>
        <w:rPr>
          <w:spacing w:val="-11"/>
          <w:sz w:val="16"/>
        </w:rPr>
        <w:t xml:space="preserve"> </w:t>
      </w:r>
      <w:r>
        <w:rPr>
          <w:sz w:val="16"/>
        </w:rPr>
        <w:t>dodávek</w:t>
      </w:r>
      <w:r>
        <w:rPr>
          <w:spacing w:val="-11"/>
          <w:sz w:val="16"/>
        </w:rPr>
        <w:t xml:space="preserve"> </w:t>
      </w:r>
      <w:r>
        <w:rPr>
          <w:sz w:val="16"/>
        </w:rPr>
        <w:t>ze</w:t>
      </w:r>
      <w:r>
        <w:rPr>
          <w:spacing w:val="-11"/>
          <w:sz w:val="16"/>
        </w:rPr>
        <w:t xml:space="preserve"> </w:t>
      </w:r>
      <w:r>
        <w:rPr>
          <w:sz w:val="16"/>
        </w:rPr>
        <w:t>strany</w:t>
      </w:r>
      <w:r>
        <w:rPr>
          <w:spacing w:val="-11"/>
          <w:sz w:val="16"/>
        </w:rPr>
        <w:t xml:space="preserve"> </w:t>
      </w:r>
      <w:r>
        <w:rPr>
          <w:sz w:val="16"/>
        </w:rPr>
        <w:t>Obchodníka</w:t>
      </w:r>
      <w:r>
        <w:rPr>
          <w:spacing w:val="-11"/>
          <w:sz w:val="16"/>
        </w:rPr>
        <w:t xml:space="preserve"> </w:t>
      </w:r>
      <w:r>
        <w:rPr>
          <w:sz w:val="16"/>
        </w:rPr>
        <w:t>má</w:t>
      </w:r>
      <w:r>
        <w:rPr>
          <w:spacing w:val="-11"/>
          <w:sz w:val="16"/>
        </w:rPr>
        <w:t xml:space="preserve"> </w:t>
      </w:r>
      <w:r>
        <w:rPr>
          <w:sz w:val="16"/>
        </w:rPr>
        <w:t>Zákazník</w:t>
      </w:r>
      <w:r>
        <w:rPr>
          <w:spacing w:val="-12"/>
          <w:sz w:val="16"/>
        </w:rPr>
        <w:t xml:space="preserve"> </w:t>
      </w:r>
      <w:r>
        <w:rPr>
          <w:sz w:val="16"/>
        </w:rPr>
        <w:t>právo</w:t>
      </w:r>
      <w:r>
        <w:rPr>
          <w:spacing w:val="-11"/>
          <w:sz w:val="16"/>
        </w:rPr>
        <w:t xml:space="preserve"> </w:t>
      </w:r>
      <w:r>
        <w:rPr>
          <w:sz w:val="16"/>
        </w:rPr>
        <w:t>využít</w:t>
      </w:r>
      <w:r>
        <w:rPr>
          <w:spacing w:val="-11"/>
          <w:sz w:val="16"/>
        </w:rPr>
        <w:t xml:space="preserve"> </w:t>
      </w:r>
      <w:r>
        <w:rPr>
          <w:sz w:val="16"/>
        </w:rPr>
        <w:t>do</w:t>
      </w:r>
      <w:r>
        <w:rPr>
          <w:sz w:val="16"/>
        </w:rPr>
        <w:t>dávky</w:t>
      </w:r>
      <w:r>
        <w:rPr>
          <w:spacing w:val="-11"/>
          <w:sz w:val="16"/>
        </w:rPr>
        <w:t xml:space="preserve"> </w:t>
      </w:r>
      <w:r>
        <w:rPr>
          <w:sz w:val="16"/>
        </w:rPr>
        <w:t>elektřiny</w:t>
      </w:r>
      <w:r>
        <w:rPr>
          <w:spacing w:val="-11"/>
          <w:sz w:val="16"/>
        </w:rPr>
        <w:t xml:space="preserve"> </w:t>
      </w:r>
      <w:r>
        <w:rPr>
          <w:sz w:val="16"/>
        </w:rPr>
        <w:t>od</w:t>
      </w:r>
      <w:r>
        <w:rPr>
          <w:spacing w:val="-11"/>
          <w:sz w:val="16"/>
        </w:rPr>
        <w:t xml:space="preserve"> </w:t>
      </w:r>
      <w:r>
        <w:rPr>
          <w:sz w:val="16"/>
        </w:rPr>
        <w:t>dodavatele</w:t>
      </w:r>
      <w:r>
        <w:rPr>
          <w:spacing w:val="-11"/>
          <w:sz w:val="16"/>
        </w:rPr>
        <w:t xml:space="preserve"> </w:t>
      </w:r>
      <w:r>
        <w:rPr>
          <w:sz w:val="16"/>
        </w:rPr>
        <w:t>poslední instance postupem podle § 12a Energetického zákona.</w:t>
      </w:r>
    </w:p>
    <w:p w:rsidR="00AC13BA" w:rsidRDefault="00AC13BA">
      <w:pPr>
        <w:pStyle w:val="Zkladntext"/>
        <w:spacing w:before="175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3812"/>
        </w:tabs>
        <w:ind w:left="3812" w:hanging="240"/>
        <w:jc w:val="left"/>
      </w:pPr>
      <w:r>
        <w:t>Předcházení</w:t>
      </w:r>
      <w:r>
        <w:rPr>
          <w:spacing w:val="-10"/>
        </w:rPr>
        <w:t xml:space="preserve"> </w:t>
      </w:r>
      <w:r>
        <w:t>škodám,</w:t>
      </w:r>
      <w:r>
        <w:rPr>
          <w:spacing w:val="-10"/>
        </w:rPr>
        <w:t xml:space="preserve"> </w:t>
      </w:r>
      <w:r>
        <w:t>náhrada</w:t>
      </w:r>
      <w:r>
        <w:rPr>
          <w:spacing w:val="-9"/>
        </w:rPr>
        <w:t xml:space="preserve"> </w:t>
      </w:r>
      <w:r>
        <w:rPr>
          <w:spacing w:val="-4"/>
        </w:rPr>
        <w:t>škod</w:t>
      </w:r>
    </w:p>
    <w:p w:rsidR="00AC13BA" w:rsidRDefault="00015794">
      <w:pPr>
        <w:pStyle w:val="Odstavecseseznamem"/>
        <w:numPr>
          <w:ilvl w:val="0"/>
          <w:numId w:val="5"/>
        </w:numPr>
        <w:tabs>
          <w:tab w:val="left" w:pos="800"/>
        </w:tabs>
        <w:spacing w:before="121"/>
        <w:ind w:right="374" w:firstLine="0"/>
        <w:jc w:val="both"/>
        <w:rPr>
          <w:sz w:val="16"/>
        </w:rPr>
      </w:pPr>
      <w:r>
        <w:rPr>
          <w:sz w:val="16"/>
        </w:rPr>
        <w:t>Každá</w:t>
      </w:r>
      <w:r>
        <w:rPr>
          <w:spacing w:val="-12"/>
          <w:sz w:val="16"/>
        </w:rPr>
        <w:t xml:space="preserve"> </w:t>
      </w:r>
      <w:r>
        <w:rPr>
          <w:sz w:val="16"/>
        </w:rPr>
        <w:t>Smluvní</w:t>
      </w:r>
      <w:r>
        <w:rPr>
          <w:spacing w:val="-11"/>
          <w:sz w:val="16"/>
        </w:rPr>
        <w:t xml:space="preserve"> </w:t>
      </w:r>
      <w:r>
        <w:rPr>
          <w:sz w:val="16"/>
        </w:rPr>
        <w:t>strana</w:t>
      </w:r>
      <w:r>
        <w:rPr>
          <w:spacing w:val="-11"/>
          <w:sz w:val="16"/>
        </w:rPr>
        <w:t xml:space="preserve"> </w:t>
      </w:r>
      <w:r>
        <w:rPr>
          <w:sz w:val="16"/>
        </w:rPr>
        <w:t>odpovídá</w:t>
      </w:r>
      <w:r>
        <w:rPr>
          <w:spacing w:val="-11"/>
          <w:sz w:val="16"/>
        </w:rPr>
        <w:t xml:space="preserve"> </w:t>
      </w:r>
      <w:r>
        <w:rPr>
          <w:sz w:val="16"/>
        </w:rPr>
        <w:t>za</w:t>
      </w:r>
      <w:r>
        <w:rPr>
          <w:spacing w:val="-11"/>
          <w:sz w:val="16"/>
        </w:rPr>
        <w:t xml:space="preserve"> </w:t>
      </w:r>
      <w:r>
        <w:rPr>
          <w:sz w:val="16"/>
        </w:rPr>
        <w:t>škodu</w:t>
      </w:r>
      <w:r>
        <w:rPr>
          <w:spacing w:val="-11"/>
          <w:sz w:val="16"/>
        </w:rPr>
        <w:t xml:space="preserve"> </w:t>
      </w:r>
      <w:r>
        <w:rPr>
          <w:sz w:val="16"/>
        </w:rPr>
        <w:t>způsobenou</w:t>
      </w:r>
      <w:r>
        <w:rPr>
          <w:spacing w:val="-11"/>
          <w:sz w:val="16"/>
        </w:rPr>
        <w:t xml:space="preserve"> </w:t>
      </w:r>
      <w:r>
        <w:rPr>
          <w:sz w:val="16"/>
        </w:rPr>
        <w:t>druhé</w:t>
      </w:r>
      <w:r>
        <w:rPr>
          <w:spacing w:val="-11"/>
          <w:sz w:val="16"/>
        </w:rPr>
        <w:t xml:space="preserve"> </w:t>
      </w:r>
      <w:r>
        <w:rPr>
          <w:sz w:val="16"/>
        </w:rPr>
        <w:t>Smluvní</w:t>
      </w:r>
      <w:r>
        <w:rPr>
          <w:spacing w:val="-12"/>
          <w:sz w:val="16"/>
        </w:rPr>
        <w:t xml:space="preserve"> </w:t>
      </w:r>
      <w:r>
        <w:rPr>
          <w:sz w:val="16"/>
        </w:rPr>
        <w:t>straně</w:t>
      </w:r>
      <w:r>
        <w:rPr>
          <w:spacing w:val="-11"/>
          <w:sz w:val="16"/>
        </w:rPr>
        <w:t xml:space="preserve"> </w:t>
      </w:r>
      <w:r>
        <w:rPr>
          <w:sz w:val="16"/>
        </w:rPr>
        <w:t>porušením</w:t>
      </w:r>
      <w:r>
        <w:rPr>
          <w:spacing w:val="-11"/>
          <w:sz w:val="16"/>
        </w:rPr>
        <w:t xml:space="preserve"> </w:t>
      </w:r>
      <w:r>
        <w:rPr>
          <w:sz w:val="16"/>
        </w:rPr>
        <w:t>povinnosti</w:t>
      </w:r>
      <w:r>
        <w:rPr>
          <w:spacing w:val="-11"/>
          <w:sz w:val="16"/>
        </w:rPr>
        <w:t xml:space="preserve"> </w:t>
      </w:r>
      <w:r>
        <w:rPr>
          <w:sz w:val="16"/>
        </w:rPr>
        <w:t>vyplývající</w:t>
      </w:r>
      <w:r>
        <w:rPr>
          <w:spacing w:val="-11"/>
          <w:sz w:val="16"/>
        </w:rPr>
        <w:t xml:space="preserve"> </w:t>
      </w:r>
      <w:r>
        <w:rPr>
          <w:sz w:val="16"/>
        </w:rPr>
        <w:t>ze</w:t>
      </w:r>
      <w:r>
        <w:rPr>
          <w:spacing w:val="-11"/>
          <w:sz w:val="16"/>
        </w:rPr>
        <w:t xml:space="preserve"> </w:t>
      </w:r>
      <w:r>
        <w:rPr>
          <w:sz w:val="16"/>
        </w:rPr>
        <w:t>Smlouvy. Smluvní</w:t>
      </w:r>
      <w:r>
        <w:rPr>
          <w:spacing w:val="-9"/>
          <w:sz w:val="16"/>
        </w:rPr>
        <w:t xml:space="preserve"> </w:t>
      </w:r>
      <w:r>
        <w:rPr>
          <w:sz w:val="16"/>
        </w:rPr>
        <w:t>strany</w:t>
      </w:r>
      <w:r>
        <w:rPr>
          <w:spacing w:val="-8"/>
          <w:sz w:val="16"/>
        </w:rPr>
        <w:t xml:space="preserve"> </w:t>
      </w:r>
      <w:r>
        <w:rPr>
          <w:sz w:val="16"/>
        </w:rPr>
        <w:t>jsou</w:t>
      </w:r>
      <w:r>
        <w:rPr>
          <w:spacing w:val="-8"/>
          <w:sz w:val="16"/>
        </w:rPr>
        <w:t xml:space="preserve"> </w:t>
      </w:r>
      <w:r>
        <w:rPr>
          <w:sz w:val="16"/>
        </w:rPr>
        <w:t>zbaveny</w:t>
      </w:r>
      <w:r>
        <w:rPr>
          <w:spacing w:val="-8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8"/>
          <w:sz w:val="16"/>
        </w:rPr>
        <w:t xml:space="preserve"> </w:t>
      </w:r>
      <w:r>
        <w:rPr>
          <w:sz w:val="16"/>
        </w:rPr>
        <w:t>částečné</w:t>
      </w:r>
      <w:r>
        <w:rPr>
          <w:spacing w:val="-8"/>
          <w:sz w:val="16"/>
        </w:rPr>
        <w:t xml:space="preserve"> </w:t>
      </w:r>
      <w:r>
        <w:rPr>
          <w:sz w:val="16"/>
        </w:rPr>
        <w:t>nebo</w:t>
      </w:r>
      <w:r>
        <w:rPr>
          <w:spacing w:val="-8"/>
          <w:sz w:val="16"/>
        </w:rPr>
        <w:t xml:space="preserve"> </w:t>
      </w:r>
      <w:r>
        <w:rPr>
          <w:sz w:val="16"/>
        </w:rPr>
        <w:t>úplné</w:t>
      </w:r>
      <w:r>
        <w:rPr>
          <w:spacing w:val="-8"/>
          <w:sz w:val="16"/>
        </w:rPr>
        <w:t xml:space="preserve"> </w:t>
      </w:r>
      <w:r>
        <w:rPr>
          <w:sz w:val="16"/>
        </w:rPr>
        <w:t>neplnění</w:t>
      </w:r>
      <w:r>
        <w:rPr>
          <w:spacing w:val="-9"/>
          <w:sz w:val="16"/>
        </w:rPr>
        <w:t xml:space="preserve"> </w:t>
      </w:r>
      <w:r>
        <w:rPr>
          <w:sz w:val="16"/>
        </w:rPr>
        <w:t>povinností</w:t>
      </w:r>
      <w:r>
        <w:rPr>
          <w:spacing w:val="-9"/>
          <w:sz w:val="16"/>
        </w:rPr>
        <w:t xml:space="preserve"> </w:t>
      </w:r>
      <w:r>
        <w:rPr>
          <w:sz w:val="16"/>
        </w:rPr>
        <w:t>daných</w:t>
      </w:r>
      <w:r>
        <w:rPr>
          <w:spacing w:val="-8"/>
          <w:sz w:val="16"/>
        </w:rPr>
        <w:t xml:space="preserve"> </w:t>
      </w:r>
      <w:r>
        <w:rPr>
          <w:sz w:val="16"/>
        </w:rPr>
        <w:t>Smlouvou,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případech stanovených</w:t>
      </w:r>
      <w:r>
        <w:rPr>
          <w:spacing w:val="-10"/>
          <w:sz w:val="16"/>
        </w:rPr>
        <w:t xml:space="preserve"> </w:t>
      </w:r>
      <w:r>
        <w:rPr>
          <w:sz w:val="16"/>
        </w:rPr>
        <w:t>zákonem,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dále</w:t>
      </w:r>
      <w:r>
        <w:rPr>
          <w:spacing w:val="-10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případech,</w:t>
      </w:r>
      <w:r>
        <w:rPr>
          <w:spacing w:val="-9"/>
          <w:sz w:val="16"/>
        </w:rPr>
        <w:t xml:space="preserve"> </w:t>
      </w:r>
      <w:r>
        <w:rPr>
          <w:sz w:val="16"/>
        </w:rPr>
        <w:t>kdy</w:t>
      </w:r>
      <w:r>
        <w:rPr>
          <w:spacing w:val="-11"/>
          <w:sz w:val="16"/>
        </w:rPr>
        <w:t xml:space="preserve"> </w:t>
      </w:r>
      <w:r>
        <w:rPr>
          <w:sz w:val="16"/>
        </w:rPr>
        <w:t>toto</w:t>
      </w:r>
      <w:r>
        <w:rPr>
          <w:spacing w:val="-10"/>
          <w:sz w:val="16"/>
        </w:rPr>
        <w:t xml:space="preserve"> </w:t>
      </w:r>
      <w:r>
        <w:rPr>
          <w:sz w:val="16"/>
        </w:rPr>
        <w:t>neplnění</w:t>
      </w:r>
      <w:r>
        <w:rPr>
          <w:spacing w:val="-11"/>
          <w:sz w:val="16"/>
        </w:rPr>
        <w:t xml:space="preserve"> </w:t>
      </w:r>
      <w:r>
        <w:rPr>
          <w:sz w:val="16"/>
        </w:rPr>
        <w:t>bylo</w:t>
      </w:r>
      <w:r>
        <w:rPr>
          <w:spacing w:val="-10"/>
          <w:sz w:val="16"/>
        </w:rPr>
        <w:t xml:space="preserve"> </w:t>
      </w:r>
      <w:r>
        <w:rPr>
          <w:sz w:val="16"/>
        </w:rPr>
        <w:t>výsledkem</w:t>
      </w:r>
      <w:r>
        <w:rPr>
          <w:spacing w:val="-9"/>
          <w:sz w:val="16"/>
        </w:rPr>
        <w:t xml:space="preserve"> </w:t>
      </w:r>
      <w:r>
        <w:rPr>
          <w:sz w:val="16"/>
        </w:rPr>
        <w:t>nějaké</w:t>
      </w:r>
      <w:r>
        <w:rPr>
          <w:spacing w:val="-10"/>
          <w:sz w:val="16"/>
        </w:rPr>
        <w:t xml:space="preserve"> </w:t>
      </w:r>
      <w:r>
        <w:rPr>
          <w:sz w:val="16"/>
        </w:rPr>
        <w:t>události</w:t>
      </w:r>
      <w:r>
        <w:rPr>
          <w:spacing w:val="-9"/>
          <w:sz w:val="16"/>
        </w:rPr>
        <w:t xml:space="preserve"> </w:t>
      </w:r>
      <w:r>
        <w:rPr>
          <w:sz w:val="16"/>
        </w:rPr>
        <w:t>nebo</w:t>
      </w:r>
      <w:r>
        <w:rPr>
          <w:spacing w:val="-10"/>
          <w:sz w:val="16"/>
        </w:rPr>
        <w:t xml:space="preserve"> </w:t>
      </w:r>
      <w:r>
        <w:rPr>
          <w:sz w:val="16"/>
        </w:rPr>
        <w:t>okolnosti</w:t>
      </w:r>
      <w:r>
        <w:rPr>
          <w:spacing w:val="-9"/>
          <w:sz w:val="16"/>
        </w:rPr>
        <w:t xml:space="preserve"> </w:t>
      </w:r>
      <w:r>
        <w:rPr>
          <w:sz w:val="16"/>
        </w:rPr>
        <w:t>způsobené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vyšší </w:t>
      </w:r>
      <w:r>
        <w:rPr>
          <w:spacing w:val="-2"/>
          <w:sz w:val="16"/>
        </w:rPr>
        <w:t>mocí.</w:t>
      </w:r>
    </w:p>
    <w:p w:rsidR="00AC13BA" w:rsidRDefault="00015794">
      <w:pPr>
        <w:pStyle w:val="Odstavecseseznamem"/>
        <w:numPr>
          <w:ilvl w:val="0"/>
          <w:numId w:val="5"/>
        </w:numPr>
        <w:tabs>
          <w:tab w:val="left" w:pos="800"/>
        </w:tabs>
        <w:spacing w:before="59"/>
        <w:ind w:right="371" w:firstLine="0"/>
        <w:jc w:val="both"/>
        <w:rPr>
          <w:sz w:val="16"/>
        </w:rPr>
      </w:pPr>
      <w:r>
        <w:rPr>
          <w:sz w:val="16"/>
        </w:rPr>
        <w:t xml:space="preserve">Pro účely Smlouvy rozumí Smluvní strany pod pojmem „vyšší moc“ takovou mimořádnou a neodvratitelnou událost nebo </w:t>
      </w:r>
      <w:r>
        <w:rPr>
          <w:spacing w:val="-2"/>
          <w:sz w:val="16"/>
        </w:rPr>
        <w:t>okolnost,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která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nastala nezávisle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 vůli Smluvní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strany, která nemohla být při uzavření Smlouvy předvídána a jejíž následky brání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stra</w:t>
      </w:r>
      <w:r>
        <w:rPr>
          <w:spacing w:val="-2"/>
          <w:sz w:val="16"/>
        </w:rPr>
        <w:t>ně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úplném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či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částečném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plnění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závazků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podle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Smlouvy,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jako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například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válka,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teroristické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akce,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blokáda,</w:t>
      </w:r>
    </w:p>
    <w:p w:rsidR="00AC13BA" w:rsidRDefault="00AC13BA">
      <w:pPr>
        <w:jc w:val="both"/>
        <w:rPr>
          <w:sz w:val="16"/>
        </w:rPr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ind w:left="0"/>
      </w:pPr>
    </w:p>
    <w:p w:rsidR="00AC13BA" w:rsidRDefault="00AC13BA">
      <w:pPr>
        <w:pStyle w:val="Zkladntext"/>
        <w:spacing w:before="101"/>
        <w:ind w:left="0"/>
      </w:pPr>
    </w:p>
    <w:p w:rsidR="00AC13BA" w:rsidRDefault="00015794">
      <w:pPr>
        <w:pStyle w:val="Zkladntext"/>
        <w:ind w:right="378"/>
        <w:jc w:val="both"/>
      </w:pPr>
      <w:r>
        <w:rPr>
          <w:spacing w:val="-2"/>
        </w:rPr>
        <w:t>sabotáž,</w:t>
      </w:r>
      <w:r>
        <w:rPr>
          <w:spacing w:val="-3"/>
        </w:rPr>
        <w:t xml:space="preserve"> </w:t>
      </w:r>
      <w:r>
        <w:rPr>
          <w:spacing w:val="-2"/>
        </w:rPr>
        <w:t>požár</w:t>
      </w:r>
      <w:r>
        <w:rPr>
          <w:spacing w:val="-4"/>
        </w:rPr>
        <w:t xml:space="preserve"> </w:t>
      </w:r>
      <w:r>
        <w:rPr>
          <w:spacing w:val="-2"/>
        </w:rPr>
        <w:t>velkého</w:t>
      </w:r>
      <w:r>
        <w:rPr>
          <w:spacing w:val="-4"/>
        </w:rPr>
        <w:t xml:space="preserve"> </w:t>
      </w:r>
      <w:r>
        <w:rPr>
          <w:spacing w:val="-2"/>
        </w:rPr>
        <w:t>rozsahu,</w:t>
      </w:r>
      <w:r>
        <w:rPr>
          <w:spacing w:val="-6"/>
        </w:rPr>
        <w:t xml:space="preserve"> </w:t>
      </w:r>
      <w:r>
        <w:rPr>
          <w:spacing w:val="-2"/>
        </w:rPr>
        <w:t>živelná</w:t>
      </w:r>
      <w:r>
        <w:rPr>
          <w:spacing w:val="-4"/>
        </w:rPr>
        <w:t xml:space="preserve"> </w:t>
      </w:r>
      <w:r>
        <w:rPr>
          <w:spacing w:val="-2"/>
        </w:rPr>
        <w:t>pohroma,</w:t>
      </w:r>
      <w:r>
        <w:rPr>
          <w:spacing w:val="-5"/>
        </w:rPr>
        <w:t xml:space="preserve"> </w:t>
      </w:r>
      <w:r>
        <w:rPr>
          <w:spacing w:val="-2"/>
        </w:rPr>
        <w:t>rozhodnutí</w:t>
      </w:r>
      <w:r>
        <w:rPr>
          <w:spacing w:val="-5"/>
        </w:rPr>
        <w:t xml:space="preserve"> </w:t>
      </w:r>
      <w:r>
        <w:rPr>
          <w:spacing w:val="-2"/>
        </w:rPr>
        <w:t>státních</w:t>
      </w:r>
      <w:r>
        <w:rPr>
          <w:spacing w:val="-4"/>
        </w:rPr>
        <w:t xml:space="preserve"> </w:t>
      </w:r>
      <w:r>
        <w:rPr>
          <w:spacing w:val="-2"/>
        </w:rPr>
        <w:t>orgánů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 xml:space="preserve"> </w:t>
      </w:r>
      <w:r>
        <w:rPr>
          <w:spacing w:val="-2"/>
        </w:rPr>
        <w:t>dopadem na</w:t>
      </w:r>
      <w:r>
        <w:rPr>
          <w:spacing w:val="-4"/>
        </w:rPr>
        <w:t xml:space="preserve"> </w:t>
      </w:r>
      <w:r>
        <w:rPr>
          <w:spacing w:val="-2"/>
        </w:rPr>
        <w:t>plnění</w:t>
      </w:r>
      <w:r>
        <w:rPr>
          <w:spacing w:val="-5"/>
        </w:rPr>
        <w:t xml:space="preserve"> </w:t>
      </w:r>
      <w:r>
        <w:rPr>
          <w:spacing w:val="-2"/>
        </w:rPr>
        <w:t>dle</w:t>
      </w:r>
      <w:r>
        <w:rPr>
          <w:spacing w:val="-3"/>
        </w:rPr>
        <w:t xml:space="preserve"> </w:t>
      </w:r>
      <w:r>
        <w:rPr>
          <w:spacing w:val="-2"/>
        </w:rPr>
        <w:t>této</w:t>
      </w:r>
      <w:r>
        <w:rPr>
          <w:spacing w:val="-5"/>
        </w:rPr>
        <w:t xml:space="preserve"> </w:t>
      </w:r>
      <w:r>
        <w:rPr>
          <w:spacing w:val="-2"/>
        </w:rPr>
        <w:t>Smlouvy,</w:t>
      </w:r>
      <w:r>
        <w:rPr>
          <w:spacing w:val="-3"/>
        </w:rPr>
        <w:t xml:space="preserve"> </w:t>
      </w:r>
      <w:r>
        <w:rPr>
          <w:spacing w:val="-2"/>
        </w:rPr>
        <w:t>změny zákonů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jiných</w:t>
      </w:r>
      <w:r>
        <w:rPr>
          <w:spacing w:val="-8"/>
        </w:rPr>
        <w:t xml:space="preserve"> </w:t>
      </w:r>
      <w:r>
        <w:rPr>
          <w:spacing w:val="-2"/>
        </w:rPr>
        <w:t>právních</w:t>
      </w:r>
      <w:r>
        <w:rPr>
          <w:spacing w:val="-8"/>
        </w:rPr>
        <w:t xml:space="preserve"> </w:t>
      </w:r>
      <w:r>
        <w:rPr>
          <w:spacing w:val="-2"/>
        </w:rPr>
        <w:t>předpisů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dopadem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plnění</w:t>
      </w:r>
      <w:r>
        <w:rPr>
          <w:spacing w:val="-9"/>
        </w:rPr>
        <w:t xml:space="preserve"> </w:t>
      </w:r>
      <w:r>
        <w:rPr>
          <w:spacing w:val="-2"/>
        </w:rPr>
        <w:t>dle</w:t>
      </w:r>
      <w:r>
        <w:rPr>
          <w:spacing w:val="-8"/>
        </w:rPr>
        <w:t xml:space="preserve"> </w:t>
      </w:r>
      <w:r>
        <w:rPr>
          <w:spacing w:val="-2"/>
        </w:rPr>
        <w:t>Smlouvy</w:t>
      </w:r>
      <w:r>
        <w:rPr>
          <w:spacing w:val="-9"/>
        </w:rPr>
        <w:t xml:space="preserve"> </w:t>
      </w:r>
      <w:r>
        <w:rPr>
          <w:spacing w:val="-2"/>
        </w:rPr>
        <w:t>či</w:t>
      </w:r>
      <w:r>
        <w:rPr>
          <w:spacing w:val="-9"/>
        </w:rPr>
        <w:t xml:space="preserve"> </w:t>
      </w:r>
      <w:r>
        <w:rPr>
          <w:spacing w:val="-2"/>
        </w:rPr>
        <w:t>stavy</w:t>
      </w:r>
      <w:r>
        <w:rPr>
          <w:spacing w:val="-9"/>
        </w:rPr>
        <w:t xml:space="preserve"> </w:t>
      </w:r>
      <w:r>
        <w:rPr>
          <w:spacing w:val="-2"/>
        </w:rPr>
        <w:t>nouze</w:t>
      </w:r>
      <w:r>
        <w:rPr>
          <w:spacing w:val="-8"/>
        </w:rPr>
        <w:t xml:space="preserve"> </w:t>
      </w:r>
      <w:r>
        <w:rPr>
          <w:spacing w:val="-2"/>
        </w:rPr>
        <w:t>dle</w:t>
      </w:r>
      <w:r>
        <w:rPr>
          <w:spacing w:val="-6"/>
        </w:rPr>
        <w:t xml:space="preserve"> </w:t>
      </w:r>
      <w:r>
        <w:rPr>
          <w:spacing w:val="-2"/>
        </w:rPr>
        <w:t>Energetického</w:t>
      </w:r>
      <w:r>
        <w:rPr>
          <w:spacing w:val="-9"/>
        </w:rPr>
        <w:t xml:space="preserve"> </w:t>
      </w:r>
      <w:r>
        <w:rPr>
          <w:spacing w:val="-2"/>
        </w:rPr>
        <w:t>zákona.</w:t>
      </w:r>
    </w:p>
    <w:p w:rsidR="00AC13BA" w:rsidRDefault="00015794">
      <w:pPr>
        <w:pStyle w:val="Odstavecseseznamem"/>
        <w:numPr>
          <w:ilvl w:val="0"/>
          <w:numId w:val="5"/>
        </w:numPr>
        <w:tabs>
          <w:tab w:val="left" w:pos="800"/>
        </w:tabs>
        <w:spacing w:before="61"/>
        <w:ind w:right="374" w:firstLine="0"/>
        <w:jc w:val="both"/>
        <w:rPr>
          <w:sz w:val="16"/>
        </w:rPr>
      </w:pP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vzniku</w:t>
      </w:r>
      <w:r>
        <w:rPr>
          <w:spacing w:val="-9"/>
          <w:sz w:val="16"/>
        </w:rPr>
        <w:t xml:space="preserve"> </w:t>
      </w:r>
      <w:r>
        <w:rPr>
          <w:sz w:val="16"/>
        </w:rPr>
        <w:t>situace</w:t>
      </w:r>
      <w:r>
        <w:rPr>
          <w:spacing w:val="-9"/>
          <w:sz w:val="16"/>
        </w:rPr>
        <w:t xml:space="preserve"> </w:t>
      </w:r>
      <w:r>
        <w:rPr>
          <w:sz w:val="16"/>
        </w:rPr>
        <w:t>vyšší</w:t>
      </w:r>
      <w:r>
        <w:rPr>
          <w:spacing w:val="-11"/>
          <w:sz w:val="16"/>
        </w:rPr>
        <w:t xml:space="preserve"> </w:t>
      </w:r>
      <w:r>
        <w:rPr>
          <w:sz w:val="16"/>
        </w:rPr>
        <w:t>moci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jejích</w:t>
      </w:r>
      <w:r>
        <w:rPr>
          <w:spacing w:val="-9"/>
          <w:sz w:val="16"/>
        </w:rPr>
        <w:t xml:space="preserve"> </w:t>
      </w:r>
      <w:r>
        <w:rPr>
          <w:sz w:val="16"/>
        </w:rPr>
        <w:t>bližších</w:t>
      </w:r>
      <w:r>
        <w:rPr>
          <w:spacing w:val="-9"/>
          <w:sz w:val="16"/>
        </w:rPr>
        <w:t xml:space="preserve"> </w:t>
      </w:r>
      <w:r>
        <w:rPr>
          <w:sz w:val="16"/>
        </w:rPr>
        <w:t>okolnostech</w:t>
      </w:r>
      <w:r>
        <w:rPr>
          <w:spacing w:val="-9"/>
          <w:sz w:val="16"/>
        </w:rPr>
        <w:t xml:space="preserve"> </w:t>
      </w:r>
      <w:r>
        <w:rPr>
          <w:sz w:val="16"/>
        </w:rPr>
        <w:t>uvědomí</w:t>
      </w:r>
      <w:r>
        <w:rPr>
          <w:spacing w:val="-8"/>
          <w:sz w:val="16"/>
        </w:rPr>
        <w:t xml:space="preserve"> </w:t>
      </w:r>
      <w:r>
        <w:rPr>
          <w:sz w:val="16"/>
        </w:rPr>
        <w:t>Smluvní</w:t>
      </w:r>
      <w:r>
        <w:rPr>
          <w:spacing w:val="-10"/>
          <w:sz w:val="16"/>
        </w:rPr>
        <w:t xml:space="preserve"> </w:t>
      </w:r>
      <w:r>
        <w:rPr>
          <w:sz w:val="16"/>
        </w:rPr>
        <w:t>strana</w:t>
      </w:r>
      <w:r>
        <w:rPr>
          <w:spacing w:val="-9"/>
          <w:sz w:val="16"/>
        </w:rPr>
        <w:t xml:space="preserve"> </w:t>
      </w:r>
      <w:r>
        <w:rPr>
          <w:sz w:val="16"/>
        </w:rPr>
        <w:t>odvolávající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vyšší</w:t>
      </w:r>
      <w:r>
        <w:rPr>
          <w:spacing w:val="-11"/>
          <w:sz w:val="16"/>
        </w:rPr>
        <w:t xml:space="preserve"> </w:t>
      </w:r>
      <w:r>
        <w:rPr>
          <w:sz w:val="16"/>
        </w:rPr>
        <w:t>moc</w:t>
      </w:r>
      <w:r>
        <w:rPr>
          <w:spacing w:val="-9"/>
          <w:sz w:val="16"/>
        </w:rPr>
        <w:t xml:space="preserve"> </w:t>
      </w:r>
      <w:r>
        <w:rPr>
          <w:sz w:val="16"/>
        </w:rPr>
        <w:t>neprodleně druhou</w:t>
      </w:r>
      <w:r>
        <w:rPr>
          <w:spacing w:val="-12"/>
          <w:sz w:val="16"/>
        </w:rPr>
        <w:t xml:space="preserve"> </w:t>
      </w:r>
      <w:r>
        <w:rPr>
          <w:sz w:val="16"/>
        </w:rPr>
        <w:t>Smluvní</w:t>
      </w:r>
      <w:r>
        <w:rPr>
          <w:spacing w:val="-11"/>
          <w:sz w:val="16"/>
        </w:rPr>
        <w:t xml:space="preserve"> </w:t>
      </w:r>
      <w:r>
        <w:rPr>
          <w:sz w:val="16"/>
        </w:rPr>
        <w:t>stranu.</w:t>
      </w:r>
      <w:r>
        <w:rPr>
          <w:spacing w:val="-11"/>
          <w:sz w:val="16"/>
        </w:rPr>
        <w:t xml:space="preserve"> </w:t>
      </w:r>
      <w:r>
        <w:rPr>
          <w:sz w:val="16"/>
        </w:rPr>
        <w:t>Stejným</w:t>
      </w:r>
      <w:r>
        <w:rPr>
          <w:spacing w:val="-10"/>
          <w:sz w:val="16"/>
        </w:rPr>
        <w:t xml:space="preserve"> </w:t>
      </w:r>
      <w:r>
        <w:rPr>
          <w:sz w:val="16"/>
        </w:rPr>
        <w:t>způsobem</w:t>
      </w:r>
      <w:r>
        <w:rPr>
          <w:spacing w:val="-7"/>
          <w:sz w:val="16"/>
        </w:rPr>
        <w:t xml:space="preserve"> </w:t>
      </w:r>
      <w:r>
        <w:rPr>
          <w:sz w:val="16"/>
        </w:rPr>
        <w:t>bude</w:t>
      </w:r>
      <w:r>
        <w:rPr>
          <w:spacing w:val="-11"/>
          <w:sz w:val="16"/>
        </w:rPr>
        <w:t xml:space="preserve"> </w:t>
      </w:r>
      <w:r>
        <w:rPr>
          <w:sz w:val="16"/>
        </w:rPr>
        <w:t>druhá</w:t>
      </w:r>
      <w:r>
        <w:rPr>
          <w:spacing w:val="-9"/>
          <w:sz w:val="16"/>
        </w:rPr>
        <w:t xml:space="preserve"> </w:t>
      </w:r>
      <w:r>
        <w:rPr>
          <w:sz w:val="16"/>
        </w:rPr>
        <w:t>Smluvní</w:t>
      </w:r>
      <w:r>
        <w:rPr>
          <w:spacing w:val="-12"/>
          <w:sz w:val="16"/>
        </w:rPr>
        <w:t xml:space="preserve"> </w:t>
      </w:r>
      <w:r>
        <w:rPr>
          <w:sz w:val="16"/>
        </w:rPr>
        <w:t>strana</w:t>
      </w:r>
      <w:r>
        <w:rPr>
          <w:spacing w:val="-10"/>
          <w:sz w:val="16"/>
        </w:rPr>
        <w:t xml:space="preserve"> </w:t>
      </w:r>
      <w:r>
        <w:rPr>
          <w:sz w:val="16"/>
        </w:rPr>
        <w:t>informována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pominutí</w:t>
      </w:r>
      <w:r>
        <w:rPr>
          <w:spacing w:val="-12"/>
          <w:sz w:val="16"/>
        </w:rPr>
        <w:t xml:space="preserve"> </w:t>
      </w:r>
      <w:r>
        <w:rPr>
          <w:sz w:val="16"/>
        </w:rPr>
        <w:t>situace</w:t>
      </w:r>
      <w:r>
        <w:rPr>
          <w:spacing w:val="-11"/>
          <w:sz w:val="16"/>
        </w:rPr>
        <w:t xml:space="preserve"> </w:t>
      </w:r>
      <w:r>
        <w:rPr>
          <w:sz w:val="16"/>
        </w:rPr>
        <w:t>vyšší</w:t>
      </w:r>
      <w:r>
        <w:rPr>
          <w:spacing w:val="-11"/>
          <w:sz w:val="16"/>
        </w:rPr>
        <w:t xml:space="preserve"> </w:t>
      </w:r>
      <w:r>
        <w:rPr>
          <w:sz w:val="16"/>
        </w:rPr>
        <w:t>moci,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pokud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bude </w:t>
      </w:r>
      <w:r>
        <w:rPr>
          <w:spacing w:val="-6"/>
          <w:sz w:val="16"/>
        </w:rPr>
        <w:t>o to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požádána,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předloží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důvěryhodný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důkaz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existenci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této skutečnosti.</w:t>
      </w:r>
    </w:p>
    <w:p w:rsidR="00AC13BA" w:rsidRDefault="00AC13BA">
      <w:pPr>
        <w:pStyle w:val="Zkladntext"/>
        <w:spacing w:before="176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4165"/>
        </w:tabs>
        <w:ind w:left="4165" w:hanging="197"/>
        <w:jc w:val="left"/>
      </w:pPr>
      <w:r>
        <w:t>Důvěrnost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registr</w:t>
      </w:r>
      <w:r>
        <w:rPr>
          <w:spacing w:val="-5"/>
        </w:rPr>
        <w:t xml:space="preserve"> </w:t>
      </w:r>
      <w:r>
        <w:rPr>
          <w:spacing w:val="-4"/>
        </w:rPr>
        <w:t>smluv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800"/>
        </w:tabs>
        <w:spacing w:before="119"/>
        <w:ind w:right="589" w:firstLine="0"/>
        <w:rPr>
          <w:sz w:val="16"/>
        </w:rPr>
      </w:pPr>
      <w:r>
        <w:rPr>
          <w:spacing w:val="-2"/>
          <w:sz w:val="16"/>
        </w:rPr>
        <w:t>Smluvní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strany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prohlašují,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že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veškeré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ekonomické,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finanční,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technické,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obchodní,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právní,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služební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společenské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údaje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a </w:t>
      </w:r>
      <w:r>
        <w:rPr>
          <w:spacing w:val="-4"/>
          <w:sz w:val="16"/>
        </w:rPr>
        <w:t xml:space="preserve">informace, které vyplynou ze Smlouvy nebo při činnostech zajišťujících naplnění Smlouvy, budou považovat za společné </w:t>
      </w:r>
      <w:r>
        <w:rPr>
          <w:spacing w:val="-6"/>
          <w:sz w:val="16"/>
        </w:rPr>
        <w:t>důvěrné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informace.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důvěrné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informace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dle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věty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předchozí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nepovažují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inform</w:t>
      </w:r>
      <w:r>
        <w:rPr>
          <w:spacing w:val="-6"/>
          <w:sz w:val="16"/>
        </w:rPr>
        <w:t>ace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nezbytné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pro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uveřejnění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Smlouvy</w:t>
      </w:r>
    </w:p>
    <w:p w:rsidR="00AC13BA" w:rsidRDefault="00015794">
      <w:pPr>
        <w:pStyle w:val="Zkladntext"/>
        <w:spacing w:before="2"/>
      </w:pP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rPr>
          <w:spacing w:val="-2"/>
        </w:rPr>
        <w:t>článku.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800"/>
        </w:tabs>
        <w:spacing w:before="59"/>
        <w:ind w:right="454" w:firstLine="0"/>
        <w:rPr>
          <w:sz w:val="16"/>
        </w:rPr>
      </w:pPr>
      <w:r>
        <w:rPr>
          <w:spacing w:val="-4"/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strany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vzájemně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zavazují, že tyto důvěrné informace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budou chránit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 utajovat před třetími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osobami.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Žádná ze </w:t>
      </w:r>
      <w:r>
        <w:rPr>
          <w:sz w:val="16"/>
        </w:rPr>
        <w:t xml:space="preserve">smluvních stran bez písemného souhlasu druhé smluvní strany neposkytne informace o obsahu této Smlouvy, s výjimkou </w:t>
      </w:r>
      <w:r>
        <w:rPr>
          <w:spacing w:val="-4"/>
          <w:sz w:val="16"/>
        </w:rPr>
        <w:t>veřejně publikovaných informací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nebo poskytovaných na základě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povinnosti ustanovené obecně závazným právním předpisem </w:t>
      </w:r>
      <w:r>
        <w:rPr>
          <w:spacing w:val="-2"/>
          <w:sz w:val="16"/>
        </w:rPr>
        <w:t>nebo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OTE,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</w:t>
      </w:r>
      <w:r>
        <w:rPr>
          <w:spacing w:val="-2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dílčím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rozsahu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třetí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straně.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Stejným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způsobem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budou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strany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chránit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důvěrné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informace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 skutečnosti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tvořící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obchodní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tajemství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třetí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osoby,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které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byly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touto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třetí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stranou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některé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smluvních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stran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poskytnuty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se </w:t>
      </w:r>
      <w:r>
        <w:rPr>
          <w:sz w:val="16"/>
        </w:rPr>
        <w:t>svolením</w:t>
      </w:r>
      <w:r>
        <w:rPr>
          <w:spacing w:val="-12"/>
          <w:sz w:val="16"/>
        </w:rPr>
        <w:t xml:space="preserve"> </w:t>
      </w:r>
      <w:r>
        <w:rPr>
          <w:sz w:val="16"/>
        </w:rPr>
        <w:t>jejich</w:t>
      </w:r>
      <w:r>
        <w:rPr>
          <w:spacing w:val="-11"/>
          <w:sz w:val="16"/>
        </w:rPr>
        <w:t xml:space="preserve"> </w:t>
      </w:r>
      <w:r>
        <w:rPr>
          <w:sz w:val="16"/>
        </w:rPr>
        <w:t>dalšího</w:t>
      </w:r>
      <w:r>
        <w:rPr>
          <w:spacing w:val="-11"/>
          <w:sz w:val="16"/>
        </w:rPr>
        <w:t xml:space="preserve"> </w:t>
      </w:r>
      <w:r>
        <w:rPr>
          <w:sz w:val="16"/>
        </w:rPr>
        <w:t>užití.</w:t>
      </w:r>
      <w:r>
        <w:rPr>
          <w:spacing w:val="-11"/>
          <w:sz w:val="16"/>
        </w:rPr>
        <w:t xml:space="preserve"> </w:t>
      </w:r>
      <w:r>
        <w:rPr>
          <w:sz w:val="16"/>
        </w:rPr>
        <w:t>Závazek</w:t>
      </w:r>
      <w:r>
        <w:rPr>
          <w:spacing w:val="-11"/>
          <w:sz w:val="16"/>
        </w:rPr>
        <w:t xml:space="preserve"> </w:t>
      </w:r>
      <w:r>
        <w:rPr>
          <w:sz w:val="16"/>
        </w:rPr>
        <w:t>ochrany</w:t>
      </w:r>
      <w:r>
        <w:rPr>
          <w:spacing w:val="-11"/>
          <w:sz w:val="16"/>
        </w:rPr>
        <w:t xml:space="preserve"> </w:t>
      </w:r>
      <w:r>
        <w:rPr>
          <w:sz w:val="16"/>
        </w:rPr>
        <w:t>utajení</w:t>
      </w:r>
      <w:r>
        <w:rPr>
          <w:spacing w:val="-11"/>
          <w:sz w:val="16"/>
        </w:rPr>
        <w:t xml:space="preserve"> </w:t>
      </w:r>
      <w:r>
        <w:rPr>
          <w:sz w:val="16"/>
        </w:rPr>
        <w:t>trvá</w:t>
      </w:r>
      <w:r>
        <w:rPr>
          <w:spacing w:val="-11"/>
          <w:sz w:val="16"/>
        </w:rPr>
        <w:t xml:space="preserve"> </w:t>
      </w:r>
      <w:r>
        <w:rPr>
          <w:sz w:val="16"/>
        </w:rPr>
        <w:t>po</w:t>
      </w:r>
      <w:r>
        <w:rPr>
          <w:spacing w:val="-12"/>
          <w:sz w:val="16"/>
        </w:rPr>
        <w:t xml:space="preserve"> </w:t>
      </w:r>
      <w:r>
        <w:rPr>
          <w:sz w:val="16"/>
        </w:rPr>
        <w:t>celou</w:t>
      </w:r>
      <w:r>
        <w:rPr>
          <w:spacing w:val="-11"/>
          <w:sz w:val="16"/>
        </w:rPr>
        <w:t xml:space="preserve"> </w:t>
      </w:r>
      <w:r>
        <w:rPr>
          <w:sz w:val="16"/>
        </w:rPr>
        <w:t>dobu</w:t>
      </w:r>
      <w:r>
        <w:rPr>
          <w:spacing w:val="-11"/>
          <w:sz w:val="16"/>
        </w:rPr>
        <w:t xml:space="preserve"> </w:t>
      </w:r>
      <w:r>
        <w:rPr>
          <w:sz w:val="16"/>
        </w:rPr>
        <w:t>trvání</w:t>
      </w:r>
      <w:r>
        <w:rPr>
          <w:spacing w:val="-11"/>
          <w:sz w:val="16"/>
        </w:rPr>
        <w:t xml:space="preserve"> </w:t>
      </w:r>
      <w:r>
        <w:rPr>
          <w:sz w:val="16"/>
        </w:rPr>
        <w:t>skutečností</w:t>
      </w:r>
      <w:r>
        <w:rPr>
          <w:spacing w:val="-11"/>
          <w:sz w:val="16"/>
        </w:rPr>
        <w:t xml:space="preserve"> </w:t>
      </w:r>
      <w:r>
        <w:rPr>
          <w:sz w:val="16"/>
        </w:rPr>
        <w:t>tvořících</w:t>
      </w:r>
      <w:r>
        <w:rPr>
          <w:spacing w:val="-11"/>
          <w:sz w:val="16"/>
        </w:rPr>
        <w:t xml:space="preserve"> </w:t>
      </w:r>
      <w:r>
        <w:rPr>
          <w:sz w:val="16"/>
        </w:rPr>
        <w:t>obchodní</w:t>
      </w:r>
      <w:r>
        <w:rPr>
          <w:spacing w:val="-11"/>
          <w:sz w:val="16"/>
        </w:rPr>
        <w:t xml:space="preserve"> </w:t>
      </w:r>
      <w:r>
        <w:rPr>
          <w:sz w:val="16"/>
        </w:rPr>
        <w:t>tajemství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nebo </w:t>
      </w:r>
      <w:r>
        <w:rPr>
          <w:spacing w:val="-2"/>
          <w:sz w:val="16"/>
        </w:rPr>
        <w:t>trvání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zájmu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chránění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důvěrných informací.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Obchodník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souhlasí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poskytováním informací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Zákazníkem jemu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podřízeným </w:t>
      </w:r>
      <w:r>
        <w:rPr>
          <w:spacing w:val="-4"/>
          <w:sz w:val="16"/>
        </w:rPr>
        <w:t>organizacím zúčastněným 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veřejné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zakázce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</w:t>
      </w:r>
      <w:r>
        <w:rPr>
          <w:spacing w:val="-4"/>
          <w:sz w:val="16"/>
        </w:rPr>
        <w:t>oli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pověřujících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zadavatelů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smyslu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ust.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§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9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zákona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č.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134/2016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Sb.,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o </w:t>
      </w:r>
      <w:r>
        <w:rPr>
          <w:sz w:val="16"/>
        </w:rPr>
        <w:t>zadávání veřejných zakázek.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800"/>
        </w:tabs>
        <w:spacing w:before="60"/>
        <w:ind w:right="654" w:firstLine="0"/>
        <w:rPr>
          <w:sz w:val="16"/>
        </w:rPr>
      </w:pPr>
      <w:r>
        <w:rPr>
          <w:sz w:val="16"/>
        </w:rPr>
        <w:t>Smluvní</w:t>
      </w:r>
      <w:r>
        <w:rPr>
          <w:spacing w:val="-4"/>
          <w:sz w:val="16"/>
        </w:rPr>
        <w:t xml:space="preserve"> </w:t>
      </w:r>
      <w:r>
        <w:rPr>
          <w:sz w:val="16"/>
        </w:rPr>
        <w:t>strany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zavazují</w:t>
      </w:r>
      <w:r>
        <w:rPr>
          <w:spacing w:val="-4"/>
          <w:sz w:val="16"/>
        </w:rPr>
        <w:t xml:space="preserve"> </w:t>
      </w:r>
      <w:r>
        <w:rPr>
          <w:sz w:val="16"/>
        </w:rPr>
        <w:t>chránit</w:t>
      </w:r>
      <w:r>
        <w:rPr>
          <w:spacing w:val="-1"/>
          <w:sz w:val="16"/>
        </w:rPr>
        <w:t xml:space="preserve"> </w:t>
      </w:r>
      <w:r>
        <w:rPr>
          <w:sz w:val="16"/>
        </w:rPr>
        <w:t>osobní</w:t>
      </w:r>
      <w:r>
        <w:rPr>
          <w:spacing w:val="-4"/>
          <w:sz w:val="16"/>
        </w:rPr>
        <w:t xml:space="preserve"> </w:t>
      </w:r>
      <w:r>
        <w:rPr>
          <w:sz w:val="16"/>
        </w:rPr>
        <w:t>údaje</w:t>
      </w:r>
      <w:r>
        <w:rPr>
          <w:spacing w:val="-5"/>
          <w:sz w:val="16"/>
        </w:rPr>
        <w:t xml:space="preserve"> </w:t>
      </w:r>
      <w:r>
        <w:rPr>
          <w:sz w:val="16"/>
        </w:rPr>
        <w:t>subjektu</w:t>
      </w:r>
      <w:r>
        <w:rPr>
          <w:spacing w:val="-3"/>
          <w:sz w:val="16"/>
        </w:rPr>
        <w:t xml:space="preserve"> </w:t>
      </w:r>
      <w:r>
        <w:rPr>
          <w:sz w:val="16"/>
        </w:rPr>
        <w:t>údajů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souladu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zákonem</w:t>
      </w:r>
      <w:r>
        <w:rPr>
          <w:spacing w:val="-2"/>
          <w:sz w:val="16"/>
        </w:rPr>
        <w:t xml:space="preserve"> </w:t>
      </w:r>
      <w:r>
        <w:rPr>
          <w:sz w:val="16"/>
        </w:rPr>
        <w:t>č. 110/2019</w:t>
      </w:r>
      <w:r>
        <w:rPr>
          <w:spacing w:val="-5"/>
          <w:sz w:val="16"/>
        </w:rPr>
        <w:t xml:space="preserve"> </w:t>
      </w:r>
      <w:r>
        <w:rPr>
          <w:sz w:val="16"/>
        </w:rPr>
        <w:t>Sb.,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zpracování </w:t>
      </w:r>
      <w:r>
        <w:rPr>
          <w:spacing w:val="-2"/>
          <w:sz w:val="16"/>
        </w:rPr>
        <w:t>osobních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údajů,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platném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znění,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nařízením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Evropského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parlamentu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Rady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(EU)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2016/679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dne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27. 4.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2016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ochraně fyzických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osob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souvislosti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zpracováním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osobních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údajů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volném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pohybu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těchto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údajů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zrušení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směrnice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95/46/ES (obecné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nařízení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ochraně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osobních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údajů).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800"/>
        </w:tabs>
        <w:spacing w:before="59"/>
        <w:ind w:right="516" w:firstLine="0"/>
        <w:rPr>
          <w:sz w:val="16"/>
        </w:rPr>
      </w:pPr>
      <w:r>
        <w:rPr>
          <w:spacing w:val="-4"/>
          <w:sz w:val="16"/>
        </w:rPr>
        <w:t xml:space="preserve">Zákazník je oprávněn poskytovat důvěrné informace ovládající osobě (dle zákona o obchodních korporacích) a dále třetím </w:t>
      </w:r>
      <w:r>
        <w:rPr>
          <w:spacing w:val="-2"/>
          <w:sz w:val="16"/>
        </w:rPr>
        <w:t>osobám,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které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Zákazník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pověřil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plněním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kterýchkoli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svých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zákonných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či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smluvních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povinností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souvisejících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touto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Smlouvou.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800"/>
        </w:tabs>
        <w:spacing w:before="62"/>
        <w:ind w:right="645" w:firstLine="0"/>
        <w:rPr>
          <w:sz w:val="16"/>
        </w:rPr>
      </w:pPr>
      <w:r>
        <w:rPr>
          <w:spacing w:val="-4"/>
          <w:sz w:val="16"/>
        </w:rPr>
        <w:t>Povinnost mlče</w:t>
      </w:r>
      <w:r>
        <w:rPr>
          <w:spacing w:val="-4"/>
          <w:sz w:val="16"/>
        </w:rPr>
        <w:t xml:space="preserve">nlivosti dle ustanovení tohoto článku Smlouvy se rovněž nevztahuje na informační povinnost vyplývající z </w:t>
      </w:r>
      <w:r>
        <w:rPr>
          <w:spacing w:val="-2"/>
          <w:sz w:val="16"/>
        </w:rPr>
        <w:t>obecně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platných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právních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předpisů.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800"/>
        </w:tabs>
        <w:spacing w:before="59"/>
        <w:ind w:right="405" w:firstLine="0"/>
        <w:rPr>
          <w:sz w:val="16"/>
        </w:rPr>
      </w:pPr>
      <w:r>
        <w:rPr>
          <w:spacing w:val="-4"/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případě,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že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Smlouva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podléhá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uveřejnění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registru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smluv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dle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zákona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č.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340/2015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Sb.,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registru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smluv,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Smluvní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strany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se </w:t>
      </w:r>
      <w:r>
        <w:rPr>
          <w:spacing w:val="-8"/>
          <w:sz w:val="16"/>
        </w:rPr>
        <w:t>dohodly,</w:t>
      </w:r>
      <w:r>
        <w:rPr>
          <w:sz w:val="16"/>
        </w:rPr>
        <w:t xml:space="preserve"> </w:t>
      </w:r>
      <w:r>
        <w:rPr>
          <w:spacing w:val="-8"/>
          <w:sz w:val="16"/>
        </w:rPr>
        <w:t>že</w:t>
      </w:r>
      <w:r>
        <w:rPr>
          <w:sz w:val="16"/>
        </w:rPr>
        <w:t xml:space="preserve"> </w:t>
      </w:r>
      <w:r>
        <w:rPr>
          <w:spacing w:val="-8"/>
          <w:sz w:val="16"/>
        </w:rPr>
        <w:t>Smlouvu</w:t>
      </w:r>
      <w:r>
        <w:rPr>
          <w:sz w:val="16"/>
        </w:rPr>
        <w:t xml:space="preserve"> </w:t>
      </w:r>
      <w:r>
        <w:rPr>
          <w:spacing w:val="-8"/>
          <w:sz w:val="16"/>
        </w:rPr>
        <w:t>bez</w:t>
      </w:r>
      <w:r>
        <w:rPr>
          <w:sz w:val="16"/>
        </w:rPr>
        <w:t xml:space="preserve"> </w:t>
      </w:r>
      <w:r>
        <w:rPr>
          <w:spacing w:val="-8"/>
          <w:sz w:val="16"/>
        </w:rPr>
        <w:t>zbytečného</w:t>
      </w:r>
      <w:r>
        <w:rPr>
          <w:sz w:val="16"/>
        </w:rPr>
        <w:t xml:space="preserve"> </w:t>
      </w:r>
      <w:r>
        <w:rPr>
          <w:spacing w:val="-8"/>
          <w:sz w:val="16"/>
        </w:rPr>
        <w:t>odkladu,</w:t>
      </w:r>
      <w:r>
        <w:rPr>
          <w:sz w:val="16"/>
        </w:rPr>
        <w:t xml:space="preserve"> </w:t>
      </w:r>
      <w:r>
        <w:rPr>
          <w:spacing w:val="-8"/>
          <w:sz w:val="16"/>
        </w:rPr>
        <w:t>nejpozději</w:t>
      </w:r>
      <w:r>
        <w:rPr>
          <w:sz w:val="16"/>
        </w:rPr>
        <w:t xml:space="preserve"> </w:t>
      </w:r>
      <w:r>
        <w:rPr>
          <w:spacing w:val="-8"/>
          <w:sz w:val="16"/>
        </w:rPr>
        <w:t>do</w:t>
      </w:r>
      <w:r>
        <w:rPr>
          <w:sz w:val="16"/>
        </w:rPr>
        <w:t xml:space="preserve"> </w:t>
      </w:r>
      <w:r>
        <w:rPr>
          <w:spacing w:val="-8"/>
          <w:sz w:val="16"/>
        </w:rPr>
        <w:t>30</w:t>
      </w:r>
      <w:r>
        <w:rPr>
          <w:sz w:val="16"/>
        </w:rPr>
        <w:t xml:space="preserve"> </w:t>
      </w:r>
      <w:r>
        <w:rPr>
          <w:spacing w:val="-8"/>
          <w:sz w:val="16"/>
        </w:rPr>
        <w:t>dnů</w:t>
      </w:r>
      <w:r>
        <w:rPr>
          <w:sz w:val="16"/>
        </w:rPr>
        <w:t xml:space="preserve"> </w:t>
      </w:r>
      <w:r>
        <w:rPr>
          <w:spacing w:val="-8"/>
          <w:sz w:val="16"/>
        </w:rPr>
        <w:t>od</w:t>
      </w:r>
      <w:r>
        <w:rPr>
          <w:sz w:val="16"/>
        </w:rPr>
        <w:t xml:space="preserve"> </w:t>
      </w:r>
      <w:r>
        <w:rPr>
          <w:spacing w:val="-8"/>
          <w:sz w:val="16"/>
        </w:rPr>
        <w:t>uzavření</w:t>
      </w:r>
      <w:r>
        <w:rPr>
          <w:sz w:val="16"/>
        </w:rPr>
        <w:t xml:space="preserve"> </w:t>
      </w:r>
      <w:r>
        <w:rPr>
          <w:spacing w:val="-8"/>
          <w:sz w:val="16"/>
        </w:rPr>
        <w:t>Smlouvy,</w:t>
      </w:r>
      <w:r>
        <w:rPr>
          <w:sz w:val="16"/>
        </w:rPr>
        <w:t xml:space="preserve"> </w:t>
      </w:r>
      <w:r>
        <w:rPr>
          <w:spacing w:val="-8"/>
          <w:sz w:val="16"/>
        </w:rPr>
        <w:t>uveřejní</w:t>
      </w:r>
      <w:r>
        <w:rPr>
          <w:sz w:val="16"/>
        </w:rPr>
        <w:t xml:space="preserve"> </w:t>
      </w:r>
      <w:r>
        <w:rPr>
          <w:spacing w:val="-8"/>
          <w:sz w:val="16"/>
        </w:rPr>
        <w:t>Zákazník.</w:t>
      </w:r>
      <w:r>
        <w:rPr>
          <w:sz w:val="16"/>
        </w:rPr>
        <w:t xml:space="preserve"> </w:t>
      </w:r>
      <w:r>
        <w:rPr>
          <w:spacing w:val="-8"/>
          <w:sz w:val="16"/>
        </w:rPr>
        <w:t>Při</w:t>
      </w:r>
      <w:r>
        <w:rPr>
          <w:sz w:val="16"/>
        </w:rPr>
        <w:t xml:space="preserve"> </w:t>
      </w:r>
      <w:r>
        <w:rPr>
          <w:spacing w:val="-8"/>
          <w:sz w:val="16"/>
        </w:rPr>
        <w:t>uveřejnění</w:t>
      </w:r>
      <w:r>
        <w:rPr>
          <w:sz w:val="16"/>
        </w:rPr>
        <w:t xml:space="preserve"> </w:t>
      </w:r>
      <w:r>
        <w:rPr>
          <w:spacing w:val="-8"/>
          <w:sz w:val="16"/>
        </w:rPr>
        <w:t>je</w:t>
      </w:r>
      <w:r>
        <w:rPr>
          <w:sz w:val="16"/>
        </w:rPr>
        <w:t xml:space="preserve"> Zákazník</w:t>
      </w:r>
      <w:r>
        <w:rPr>
          <w:spacing w:val="-2"/>
          <w:sz w:val="16"/>
        </w:rPr>
        <w:t xml:space="preserve"> </w:t>
      </w:r>
      <w:r>
        <w:rPr>
          <w:sz w:val="16"/>
        </w:rPr>
        <w:t>povinen</w:t>
      </w:r>
      <w:r>
        <w:rPr>
          <w:spacing w:val="-4"/>
          <w:sz w:val="16"/>
        </w:rPr>
        <w:t xml:space="preserve"> </w:t>
      </w:r>
      <w:r>
        <w:rPr>
          <w:sz w:val="16"/>
        </w:rPr>
        <w:t>postupovat</w:t>
      </w:r>
      <w:r>
        <w:rPr>
          <w:spacing w:val="-5"/>
          <w:sz w:val="16"/>
        </w:rPr>
        <w:t xml:space="preserve"> </w:t>
      </w:r>
      <w:r>
        <w:rPr>
          <w:sz w:val="16"/>
        </w:rPr>
        <w:t>tak,</w:t>
      </w:r>
      <w:r>
        <w:rPr>
          <w:spacing w:val="-5"/>
          <w:sz w:val="16"/>
        </w:rPr>
        <w:t xml:space="preserve"> </w:t>
      </w:r>
      <w:r>
        <w:rPr>
          <w:sz w:val="16"/>
        </w:rPr>
        <w:t>aby</w:t>
      </w:r>
      <w:r>
        <w:rPr>
          <w:spacing w:val="-5"/>
          <w:sz w:val="16"/>
        </w:rPr>
        <w:t xml:space="preserve"> </w:t>
      </w:r>
      <w:r>
        <w:rPr>
          <w:sz w:val="16"/>
        </w:rPr>
        <w:t>nebyla</w:t>
      </w:r>
      <w:r>
        <w:rPr>
          <w:spacing w:val="-4"/>
          <w:sz w:val="16"/>
        </w:rPr>
        <w:t xml:space="preserve"> </w:t>
      </w:r>
      <w:r>
        <w:rPr>
          <w:sz w:val="16"/>
        </w:rPr>
        <w:t>ohrožena</w:t>
      </w:r>
      <w:r>
        <w:rPr>
          <w:spacing w:val="-4"/>
          <w:sz w:val="16"/>
        </w:rPr>
        <w:t xml:space="preserve"> </w:t>
      </w:r>
      <w:r>
        <w:rPr>
          <w:sz w:val="16"/>
        </w:rPr>
        <w:t>doba</w:t>
      </w:r>
      <w:r>
        <w:rPr>
          <w:spacing w:val="-4"/>
          <w:sz w:val="16"/>
        </w:rPr>
        <w:t xml:space="preserve"> </w:t>
      </w:r>
      <w:r>
        <w:rPr>
          <w:sz w:val="16"/>
        </w:rPr>
        <w:t>zahájení</w:t>
      </w:r>
      <w:r>
        <w:rPr>
          <w:spacing w:val="-5"/>
          <w:sz w:val="16"/>
        </w:rPr>
        <w:t xml:space="preserve"> </w:t>
      </w:r>
      <w:r>
        <w:rPr>
          <w:sz w:val="16"/>
        </w:rPr>
        <w:t>plnění</w:t>
      </w:r>
      <w:r>
        <w:rPr>
          <w:spacing w:val="-5"/>
          <w:sz w:val="16"/>
        </w:rPr>
        <w:t xml:space="preserve"> </w:t>
      </w:r>
      <w:r>
        <w:rPr>
          <w:sz w:val="16"/>
        </w:rPr>
        <w:t>ze</w:t>
      </w:r>
      <w:r>
        <w:rPr>
          <w:spacing w:val="-1"/>
          <w:sz w:val="16"/>
        </w:rPr>
        <w:t xml:space="preserve"> </w:t>
      </w:r>
      <w:r>
        <w:rPr>
          <w:sz w:val="16"/>
        </w:rPr>
        <w:t>Smlouvy,</w:t>
      </w:r>
      <w:r>
        <w:rPr>
          <w:spacing w:val="-3"/>
          <w:sz w:val="16"/>
        </w:rPr>
        <w:t xml:space="preserve"> </w:t>
      </w:r>
      <w:r>
        <w:rPr>
          <w:sz w:val="16"/>
        </w:rPr>
        <w:t>pokud</w:t>
      </w:r>
      <w:r>
        <w:rPr>
          <w:spacing w:val="-6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ji</w:t>
      </w:r>
      <w:r>
        <w:rPr>
          <w:spacing w:val="-5"/>
          <w:sz w:val="16"/>
        </w:rPr>
        <w:t xml:space="preserve"> </w:t>
      </w:r>
      <w:r>
        <w:rPr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z w:val="16"/>
        </w:rPr>
        <w:t>strany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sjednaly, </w:t>
      </w:r>
      <w:r>
        <w:rPr>
          <w:spacing w:val="-6"/>
          <w:sz w:val="16"/>
        </w:rPr>
        <w:t>případně</w:t>
      </w:r>
      <w:r>
        <w:rPr>
          <w:sz w:val="16"/>
        </w:rPr>
        <w:t xml:space="preserve"> </w:t>
      </w:r>
      <w:r>
        <w:rPr>
          <w:spacing w:val="-6"/>
          <w:sz w:val="16"/>
        </w:rPr>
        <w:t>vyplývá-li</w:t>
      </w:r>
      <w:r>
        <w:rPr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účelu</w:t>
      </w:r>
      <w:r>
        <w:rPr>
          <w:sz w:val="16"/>
        </w:rPr>
        <w:t xml:space="preserve"> </w:t>
      </w:r>
      <w:r>
        <w:rPr>
          <w:spacing w:val="-6"/>
          <w:sz w:val="16"/>
        </w:rPr>
        <w:t>Smlouvy.</w:t>
      </w:r>
      <w:r>
        <w:rPr>
          <w:sz w:val="16"/>
        </w:rPr>
        <w:t xml:space="preserve"> </w:t>
      </w:r>
      <w:r>
        <w:rPr>
          <w:spacing w:val="-6"/>
          <w:sz w:val="16"/>
        </w:rPr>
        <w:t>Pro</w:t>
      </w:r>
      <w:r>
        <w:rPr>
          <w:sz w:val="16"/>
        </w:rPr>
        <w:t xml:space="preserve"> </w:t>
      </w:r>
      <w:r>
        <w:rPr>
          <w:spacing w:val="-6"/>
          <w:sz w:val="16"/>
        </w:rPr>
        <w:t>uveřejnění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opravy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uveřejněné</w:t>
      </w:r>
      <w:r>
        <w:rPr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nebo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metadat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platí</w:t>
      </w:r>
      <w:r>
        <w:rPr>
          <w:sz w:val="16"/>
        </w:rPr>
        <w:t xml:space="preserve"> </w:t>
      </w:r>
      <w:r>
        <w:rPr>
          <w:spacing w:val="-6"/>
          <w:sz w:val="16"/>
        </w:rPr>
        <w:t>ustanovení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tohoto</w:t>
      </w:r>
      <w:r>
        <w:rPr>
          <w:spacing w:val="-2"/>
          <w:sz w:val="16"/>
        </w:rPr>
        <w:t xml:space="preserve"> </w:t>
      </w:r>
      <w:r>
        <w:rPr>
          <w:spacing w:val="-2"/>
          <w:w w:val="85"/>
          <w:sz w:val="16"/>
        </w:rPr>
        <w:t>článku</w:t>
      </w:r>
      <w:r>
        <w:rPr>
          <w:spacing w:val="-5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pacing w:val="-2"/>
          <w:w w:val="85"/>
          <w:sz w:val="16"/>
        </w:rPr>
        <w:t>uveřejnění přiměřeně.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800"/>
        </w:tabs>
        <w:spacing w:before="59"/>
        <w:ind w:right="393" w:firstLine="0"/>
        <w:rPr>
          <w:sz w:val="16"/>
        </w:rPr>
      </w:pPr>
      <w:r>
        <w:rPr>
          <w:spacing w:val="-4"/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strany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zavazují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zajistit,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aby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ve Smlouvě k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uveřejnění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registru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smluv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byly chráněny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formou znečitelnění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podpisy </w:t>
      </w:r>
      <w:r>
        <w:rPr>
          <w:sz w:val="16"/>
        </w:rPr>
        <w:t>osob zastupujících Smluvní strany.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800"/>
        </w:tabs>
        <w:spacing w:before="62"/>
        <w:ind w:right="390" w:firstLine="0"/>
        <w:rPr>
          <w:sz w:val="16"/>
        </w:rPr>
      </w:pPr>
      <w:r>
        <w:rPr>
          <w:spacing w:val="-2"/>
          <w:sz w:val="16"/>
        </w:rPr>
        <w:t>Smluvní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strany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dohodly,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že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Obchodník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Zákazníkovi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současně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návrhem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Smlouvy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zašle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vyplněný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registrační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list </w:t>
      </w:r>
      <w:r>
        <w:rPr>
          <w:spacing w:val="-4"/>
          <w:sz w:val="16"/>
        </w:rPr>
        <w:t>Smlouvy, ve kterém budou uvedena některá metadata určená k uveřejnění v registru s</w:t>
      </w:r>
      <w:r>
        <w:rPr>
          <w:spacing w:val="-4"/>
          <w:sz w:val="16"/>
        </w:rPr>
        <w:t>mluv (zejména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hodnota plnění).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Zákazník </w:t>
      </w:r>
      <w:r>
        <w:rPr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z w:val="16"/>
        </w:rPr>
        <w:t>povinen</w:t>
      </w:r>
      <w:r>
        <w:rPr>
          <w:spacing w:val="-10"/>
          <w:sz w:val="16"/>
        </w:rPr>
        <w:t xml:space="preserve"> </w:t>
      </w:r>
      <w:r>
        <w:rPr>
          <w:sz w:val="16"/>
        </w:rPr>
        <w:t>uveřejnit</w:t>
      </w:r>
      <w:r>
        <w:rPr>
          <w:spacing w:val="-10"/>
          <w:sz w:val="16"/>
        </w:rPr>
        <w:t xml:space="preserve"> </w:t>
      </w:r>
      <w:r>
        <w:rPr>
          <w:sz w:val="16"/>
        </w:rPr>
        <w:t>metadata</w:t>
      </w:r>
      <w:r>
        <w:rPr>
          <w:spacing w:val="-10"/>
          <w:sz w:val="16"/>
        </w:rPr>
        <w:t xml:space="preserve"> </w:t>
      </w:r>
      <w:r>
        <w:rPr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z w:val="16"/>
        </w:rPr>
        <w:t>souladu</w:t>
      </w:r>
      <w:r>
        <w:rPr>
          <w:spacing w:val="-9"/>
          <w:sz w:val="16"/>
        </w:rPr>
        <w:t xml:space="preserve"> </w:t>
      </w:r>
      <w:r>
        <w:rPr>
          <w:sz w:val="16"/>
        </w:rPr>
        <w:t>s</w:t>
      </w:r>
      <w:r>
        <w:rPr>
          <w:spacing w:val="-8"/>
          <w:sz w:val="16"/>
        </w:rPr>
        <w:t xml:space="preserve"> </w:t>
      </w:r>
      <w:r>
        <w:rPr>
          <w:sz w:val="16"/>
        </w:rPr>
        <w:t>registračním</w:t>
      </w:r>
      <w:r>
        <w:rPr>
          <w:spacing w:val="-7"/>
          <w:sz w:val="16"/>
        </w:rPr>
        <w:t xml:space="preserve"> </w:t>
      </w:r>
      <w:r>
        <w:rPr>
          <w:sz w:val="16"/>
        </w:rPr>
        <w:t>listem.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800"/>
        </w:tabs>
        <w:spacing w:before="60"/>
        <w:ind w:right="544" w:firstLine="0"/>
        <w:rPr>
          <w:sz w:val="16"/>
        </w:rPr>
      </w:pPr>
      <w:r>
        <w:rPr>
          <w:sz w:val="16"/>
        </w:rPr>
        <w:t>Pro</w:t>
      </w:r>
      <w:r>
        <w:rPr>
          <w:spacing w:val="-10"/>
          <w:sz w:val="16"/>
        </w:rPr>
        <w:t xml:space="preserve"> </w:t>
      </w:r>
      <w:r>
        <w:rPr>
          <w:sz w:val="16"/>
        </w:rPr>
        <w:t>případ</w:t>
      </w:r>
      <w:r>
        <w:rPr>
          <w:spacing w:val="-10"/>
          <w:sz w:val="16"/>
        </w:rPr>
        <w:t xml:space="preserve"> </w:t>
      </w:r>
      <w:r>
        <w:rPr>
          <w:sz w:val="16"/>
        </w:rPr>
        <w:t>porušení</w:t>
      </w:r>
      <w:r>
        <w:rPr>
          <w:spacing w:val="-10"/>
          <w:sz w:val="16"/>
        </w:rPr>
        <w:t xml:space="preserve"> </w:t>
      </w:r>
      <w:r>
        <w:rPr>
          <w:sz w:val="16"/>
        </w:rPr>
        <w:t>některé</w:t>
      </w:r>
      <w:r>
        <w:rPr>
          <w:spacing w:val="-10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povinností</w:t>
      </w:r>
      <w:r>
        <w:rPr>
          <w:spacing w:val="-12"/>
          <w:sz w:val="16"/>
        </w:rPr>
        <w:t xml:space="preserve"> </w:t>
      </w:r>
      <w:r>
        <w:rPr>
          <w:sz w:val="16"/>
        </w:rPr>
        <w:t>sjednaných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čl.</w:t>
      </w:r>
      <w:r>
        <w:rPr>
          <w:spacing w:val="-9"/>
          <w:sz w:val="16"/>
        </w:rPr>
        <w:t xml:space="preserve"> </w:t>
      </w:r>
      <w:r>
        <w:rPr>
          <w:sz w:val="16"/>
        </w:rPr>
        <w:t>X.</w:t>
      </w:r>
      <w:r>
        <w:rPr>
          <w:spacing w:val="-9"/>
          <w:sz w:val="16"/>
        </w:rPr>
        <w:t xml:space="preserve"> </w:t>
      </w:r>
      <w:r>
        <w:rPr>
          <w:sz w:val="16"/>
        </w:rPr>
        <w:t>OPD,</w:t>
      </w:r>
      <w:r>
        <w:rPr>
          <w:spacing w:val="-10"/>
          <w:sz w:val="16"/>
        </w:rPr>
        <w:t xml:space="preserve"> </w:t>
      </w:r>
      <w:r>
        <w:rPr>
          <w:sz w:val="16"/>
        </w:rPr>
        <w:t>Smluvní</w:t>
      </w:r>
      <w:r>
        <w:rPr>
          <w:spacing w:val="-10"/>
          <w:sz w:val="16"/>
        </w:rPr>
        <w:t xml:space="preserve"> </w:t>
      </w:r>
      <w:r>
        <w:rPr>
          <w:sz w:val="16"/>
        </w:rPr>
        <w:t>strany</w:t>
      </w:r>
      <w:r>
        <w:rPr>
          <w:spacing w:val="-12"/>
          <w:sz w:val="16"/>
        </w:rPr>
        <w:t xml:space="preserve"> </w:t>
      </w:r>
      <w:r>
        <w:rPr>
          <w:sz w:val="16"/>
        </w:rPr>
        <w:t>sjednávají</w:t>
      </w:r>
      <w:r>
        <w:rPr>
          <w:spacing w:val="-9"/>
          <w:sz w:val="16"/>
        </w:rPr>
        <w:t xml:space="preserve"> </w:t>
      </w:r>
      <w:r>
        <w:rPr>
          <w:sz w:val="16"/>
        </w:rPr>
        <w:t>smluvní</w:t>
      </w:r>
      <w:r>
        <w:rPr>
          <w:spacing w:val="-10"/>
          <w:sz w:val="16"/>
        </w:rPr>
        <w:t xml:space="preserve"> </w:t>
      </w:r>
      <w:r>
        <w:rPr>
          <w:sz w:val="16"/>
        </w:rPr>
        <w:t>pokutu</w:t>
      </w:r>
      <w:r>
        <w:rPr>
          <w:spacing w:val="-10"/>
          <w:sz w:val="16"/>
        </w:rPr>
        <w:t xml:space="preserve"> </w:t>
      </w:r>
      <w:r>
        <w:rPr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z w:val="16"/>
        </w:rPr>
        <w:t>výši 10.000,-</w:t>
      </w:r>
      <w:r>
        <w:rPr>
          <w:spacing w:val="-10"/>
          <w:sz w:val="16"/>
        </w:rPr>
        <w:t xml:space="preserve"> </w:t>
      </w:r>
      <w:r>
        <w:rPr>
          <w:sz w:val="16"/>
        </w:rPr>
        <w:t>Kč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11"/>
          <w:sz w:val="16"/>
        </w:rPr>
        <w:t xml:space="preserve"> </w:t>
      </w:r>
      <w:r>
        <w:rPr>
          <w:sz w:val="16"/>
        </w:rPr>
        <w:t>každé</w:t>
      </w:r>
      <w:r>
        <w:rPr>
          <w:spacing w:val="-10"/>
          <w:sz w:val="16"/>
        </w:rPr>
        <w:t xml:space="preserve"> </w:t>
      </w:r>
      <w:r>
        <w:rPr>
          <w:sz w:val="16"/>
        </w:rPr>
        <w:t>jednotlivé</w:t>
      </w:r>
      <w:r>
        <w:rPr>
          <w:spacing w:val="-10"/>
          <w:sz w:val="16"/>
        </w:rPr>
        <w:t xml:space="preserve"> </w:t>
      </w:r>
      <w:r>
        <w:rPr>
          <w:sz w:val="16"/>
        </w:rPr>
        <w:t>porušení,</w:t>
      </w:r>
      <w:r>
        <w:rPr>
          <w:spacing w:val="-9"/>
          <w:sz w:val="16"/>
        </w:rPr>
        <w:t xml:space="preserve"> </w:t>
      </w:r>
      <w:r>
        <w:rPr>
          <w:sz w:val="16"/>
        </w:rPr>
        <w:t>kterou</w:t>
      </w:r>
      <w:r>
        <w:rPr>
          <w:spacing w:val="-10"/>
          <w:sz w:val="16"/>
        </w:rPr>
        <w:t xml:space="preserve"> </w:t>
      </w:r>
      <w:r>
        <w:rPr>
          <w:sz w:val="16"/>
        </w:rPr>
        <w:t>bude</w:t>
      </w:r>
      <w:r>
        <w:rPr>
          <w:spacing w:val="-10"/>
          <w:sz w:val="16"/>
        </w:rPr>
        <w:t xml:space="preserve"> </w:t>
      </w:r>
      <w:r>
        <w:rPr>
          <w:sz w:val="16"/>
        </w:rPr>
        <w:t>Smluvní</w:t>
      </w:r>
      <w:r>
        <w:rPr>
          <w:spacing w:val="-11"/>
          <w:sz w:val="16"/>
        </w:rPr>
        <w:t xml:space="preserve"> </w:t>
      </w:r>
      <w:r>
        <w:rPr>
          <w:sz w:val="16"/>
        </w:rPr>
        <w:t>strana</w:t>
      </w:r>
      <w:r>
        <w:rPr>
          <w:spacing w:val="-10"/>
          <w:sz w:val="16"/>
        </w:rPr>
        <w:t xml:space="preserve"> </w:t>
      </w:r>
      <w:r>
        <w:rPr>
          <w:sz w:val="16"/>
        </w:rPr>
        <w:t>povinná</w:t>
      </w:r>
      <w:r>
        <w:rPr>
          <w:spacing w:val="-10"/>
          <w:sz w:val="16"/>
        </w:rPr>
        <w:t xml:space="preserve"> </w:t>
      </w:r>
      <w:r>
        <w:rPr>
          <w:sz w:val="16"/>
        </w:rPr>
        <w:t>povinna</w:t>
      </w:r>
      <w:r>
        <w:rPr>
          <w:spacing w:val="-10"/>
          <w:sz w:val="16"/>
        </w:rPr>
        <w:t xml:space="preserve"> </w:t>
      </w:r>
      <w:r>
        <w:rPr>
          <w:sz w:val="16"/>
        </w:rPr>
        <w:t>zaplatit</w:t>
      </w:r>
      <w:r>
        <w:rPr>
          <w:spacing w:val="-8"/>
          <w:sz w:val="16"/>
        </w:rPr>
        <w:t xml:space="preserve"> </w:t>
      </w:r>
      <w:r>
        <w:rPr>
          <w:sz w:val="16"/>
        </w:rPr>
        <w:t>druhé</w:t>
      </w:r>
      <w:r>
        <w:rPr>
          <w:spacing w:val="-11"/>
          <w:sz w:val="16"/>
        </w:rPr>
        <w:t xml:space="preserve"> </w:t>
      </w:r>
      <w:r>
        <w:rPr>
          <w:sz w:val="16"/>
        </w:rPr>
        <w:t>Smluvní</w:t>
      </w:r>
      <w:r>
        <w:rPr>
          <w:spacing w:val="-11"/>
          <w:sz w:val="16"/>
        </w:rPr>
        <w:t xml:space="preserve"> </w:t>
      </w:r>
      <w:r>
        <w:rPr>
          <w:sz w:val="16"/>
        </w:rPr>
        <w:t>straně,</w:t>
      </w:r>
      <w:r>
        <w:rPr>
          <w:spacing w:val="-11"/>
          <w:sz w:val="16"/>
        </w:rPr>
        <w:t xml:space="preserve"> </w:t>
      </w:r>
      <w:r>
        <w:rPr>
          <w:sz w:val="16"/>
        </w:rPr>
        <w:t>pokud tato</w:t>
      </w:r>
      <w:r>
        <w:rPr>
          <w:spacing w:val="-2"/>
          <w:sz w:val="16"/>
        </w:rPr>
        <w:t xml:space="preserve"> </w:t>
      </w:r>
      <w:r>
        <w:rPr>
          <w:sz w:val="16"/>
        </w:rPr>
        <w:t>nárok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smluvní</w:t>
      </w:r>
      <w:r>
        <w:rPr>
          <w:spacing w:val="-2"/>
          <w:sz w:val="16"/>
        </w:rPr>
        <w:t xml:space="preserve"> </w:t>
      </w:r>
      <w:r>
        <w:rPr>
          <w:sz w:val="16"/>
        </w:rPr>
        <w:t>pokutu</w:t>
      </w:r>
      <w:r>
        <w:rPr>
          <w:spacing w:val="-2"/>
          <w:sz w:val="16"/>
        </w:rPr>
        <w:t xml:space="preserve"> </w:t>
      </w:r>
      <w:r>
        <w:rPr>
          <w:sz w:val="16"/>
        </w:rPr>
        <w:t>uplatní,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termínu</w:t>
      </w:r>
      <w:r>
        <w:rPr>
          <w:spacing w:val="-4"/>
          <w:sz w:val="16"/>
        </w:rPr>
        <w:t xml:space="preserve"> </w:t>
      </w:r>
      <w:r>
        <w:rPr>
          <w:sz w:val="16"/>
        </w:rPr>
        <w:t>shodném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z w:val="16"/>
        </w:rPr>
        <w:t>ostatními</w:t>
      </w:r>
      <w:r>
        <w:rPr>
          <w:spacing w:val="-4"/>
          <w:sz w:val="16"/>
        </w:rPr>
        <w:t xml:space="preserve"> </w:t>
      </w:r>
      <w:r>
        <w:rPr>
          <w:sz w:val="16"/>
        </w:rPr>
        <w:t>platebními</w:t>
      </w:r>
      <w:r>
        <w:rPr>
          <w:spacing w:val="-1"/>
          <w:sz w:val="16"/>
        </w:rPr>
        <w:t xml:space="preserve"> </w:t>
      </w:r>
      <w:r>
        <w:rPr>
          <w:sz w:val="16"/>
        </w:rPr>
        <w:t>podmínkami.</w:t>
      </w:r>
      <w:r>
        <w:rPr>
          <w:spacing w:val="-1"/>
          <w:sz w:val="16"/>
        </w:rPr>
        <w:t xml:space="preserve"> </w:t>
      </w:r>
      <w:r>
        <w:rPr>
          <w:sz w:val="16"/>
        </w:rPr>
        <w:t>Zaplacením</w:t>
      </w:r>
      <w:r>
        <w:rPr>
          <w:spacing w:val="-3"/>
          <w:sz w:val="16"/>
        </w:rPr>
        <w:t xml:space="preserve"> </w:t>
      </w:r>
      <w:r>
        <w:rPr>
          <w:sz w:val="16"/>
        </w:rPr>
        <w:t>smluvní</w:t>
      </w:r>
      <w:r>
        <w:rPr>
          <w:spacing w:val="-3"/>
          <w:sz w:val="16"/>
        </w:rPr>
        <w:t xml:space="preserve"> </w:t>
      </w:r>
      <w:r>
        <w:rPr>
          <w:sz w:val="16"/>
        </w:rPr>
        <w:t>pokuty není</w:t>
      </w:r>
      <w:r>
        <w:rPr>
          <w:spacing w:val="-10"/>
          <w:sz w:val="16"/>
        </w:rPr>
        <w:t xml:space="preserve"> </w:t>
      </w:r>
      <w:r>
        <w:rPr>
          <w:sz w:val="16"/>
        </w:rPr>
        <w:t>dotčen</w:t>
      </w:r>
      <w:r>
        <w:rPr>
          <w:spacing w:val="-9"/>
          <w:sz w:val="16"/>
        </w:rPr>
        <w:t xml:space="preserve"> </w:t>
      </w:r>
      <w:r>
        <w:rPr>
          <w:sz w:val="16"/>
        </w:rPr>
        <w:t>nárok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náhradu</w:t>
      </w:r>
      <w:r>
        <w:rPr>
          <w:spacing w:val="-9"/>
          <w:sz w:val="16"/>
        </w:rPr>
        <w:t xml:space="preserve"> </w:t>
      </w:r>
      <w:r>
        <w:rPr>
          <w:sz w:val="16"/>
        </w:rPr>
        <w:t>škody</w:t>
      </w:r>
      <w:r>
        <w:rPr>
          <w:spacing w:val="-10"/>
          <w:sz w:val="16"/>
        </w:rPr>
        <w:t xml:space="preserve"> </w:t>
      </w:r>
      <w:r>
        <w:rPr>
          <w:sz w:val="16"/>
        </w:rPr>
        <w:t>převyšující</w:t>
      </w:r>
      <w:r>
        <w:rPr>
          <w:spacing w:val="-10"/>
          <w:sz w:val="16"/>
        </w:rPr>
        <w:t xml:space="preserve"> </w:t>
      </w:r>
      <w:r>
        <w:rPr>
          <w:sz w:val="16"/>
        </w:rPr>
        <w:t>smluvní</w:t>
      </w:r>
      <w:r>
        <w:rPr>
          <w:spacing w:val="-10"/>
          <w:sz w:val="16"/>
        </w:rPr>
        <w:t xml:space="preserve"> </w:t>
      </w:r>
      <w:r>
        <w:rPr>
          <w:sz w:val="16"/>
        </w:rPr>
        <w:t>pokutu.</w:t>
      </w:r>
    </w:p>
    <w:p w:rsidR="00AC13BA" w:rsidRDefault="00015794">
      <w:pPr>
        <w:pStyle w:val="Odstavecseseznamem"/>
        <w:numPr>
          <w:ilvl w:val="0"/>
          <w:numId w:val="4"/>
        </w:numPr>
        <w:tabs>
          <w:tab w:val="left" w:pos="799"/>
        </w:tabs>
        <w:spacing w:before="59"/>
        <w:ind w:right="382" w:firstLine="0"/>
        <w:rPr>
          <w:sz w:val="16"/>
        </w:rPr>
      </w:pPr>
      <w:r>
        <w:rPr>
          <w:spacing w:val="-4"/>
          <w:sz w:val="16"/>
        </w:rPr>
        <w:t>V případě, že Smlouva nepodléhá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uveřejnění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podle zákona o registru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smluv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 Smluvní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strany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nad rámec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toho dohodnou, </w:t>
      </w:r>
      <w:r>
        <w:rPr>
          <w:sz w:val="16"/>
        </w:rPr>
        <w:t>že</w:t>
      </w:r>
      <w:r>
        <w:rPr>
          <w:spacing w:val="-12"/>
          <w:sz w:val="16"/>
        </w:rPr>
        <w:t xml:space="preserve"> </w:t>
      </w:r>
      <w:r>
        <w:rPr>
          <w:sz w:val="16"/>
        </w:rPr>
        <w:t>Smlouvu</w:t>
      </w:r>
      <w:r>
        <w:rPr>
          <w:spacing w:val="-11"/>
          <w:sz w:val="16"/>
        </w:rPr>
        <w:t xml:space="preserve"> </w:t>
      </w:r>
      <w:r>
        <w:rPr>
          <w:sz w:val="16"/>
        </w:rPr>
        <w:t>uveřejní,</w:t>
      </w:r>
      <w:r>
        <w:rPr>
          <w:spacing w:val="-11"/>
          <w:sz w:val="16"/>
        </w:rPr>
        <w:t xml:space="preserve"> </w:t>
      </w:r>
      <w:r>
        <w:rPr>
          <w:sz w:val="16"/>
        </w:rPr>
        <w:t>nebudou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Smlouvu</w:t>
      </w:r>
      <w:r>
        <w:rPr>
          <w:spacing w:val="-11"/>
          <w:sz w:val="16"/>
        </w:rPr>
        <w:t xml:space="preserve"> </w:t>
      </w:r>
      <w:r>
        <w:rPr>
          <w:sz w:val="16"/>
        </w:rPr>
        <w:t>aplikovat</w:t>
      </w:r>
      <w:r>
        <w:rPr>
          <w:spacing w:val="-11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12"/>
          <w:sz w:val="16"/>
        </w:rPr>
        <w:t xml:space="preserve"> </w:t>
      </w:r>
      <w:r>
        <w:rPr>
          <w:sz w:val="16"/>
        </w:rPr>
        <w:t>zákona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registru</w:t>
      </w:r>
      <w:r>
        <w:rPr>
          <w:spacing w:val="-11"/>
          <w:sz w:val="16"/>
        </w:rPr>
        <w:t xml:space="preserve"> </w:t>
      </w:r>
      <w:r>
        <w:rPr>
          <w:sz w:val="16"/>
        </w:rPr>
        <w:t>smluv,</w:t>
      </w:r>
      <w:r>
        <w:rPr>
          <w:spacing w:val="-11"/>
          <w:sz w:val="16"/>
        </w:rPr>
        <w:t xml:space="preserve"> </w:t>
      </w:r>
      <w:r>
        <w:rPr>
          <w:sz w:val="16"/>
        </w:rPr>
        <w:t>která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týkají</w:t>
      </w:r>
      <w:r>
        <w:rPr>
          <w:spacing w:val="-11"/>
          <w:sz w:val="16"/>
        </w:rPr>
        <w:t xml:space="preserve"> </w:t>
      </w:r>
      <w:r>
        <w:rPr>
          <w:sz w:val="16"/>
        </w:rPr>
        <w:t>účinn</w:t>
      </w:r>
      <w:r>
        <w:rPr>
          <w:sz w:val="16"/>
        </w:rPr>
        <w:t>osti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Smlouvy, </w:t>
      </w:r>
      <w:r>
        <w:rPr>
          <w:spacing w:val="-6"/>
          <w:sz w:val="16"/>
        </w:rPr>
        <w:t>případně následků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spojených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neuveřejněním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Smlouvy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registru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smluv. Nad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rámec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uvedeného,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případě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uveřejnění</w:t>
      </w:r>
      <w:r>
        <w:rPr>
          <w:sz w:val="16"/>
        </w:rPr>
        <w:t xml:space="preserve"> Smlouvy bez dohody s Obchodníkem aplikují v plném rozsahu ustanovení tohoto článku.</w:t>
      </w:r>
    </w:p>
    <w:p w:rsidR="00AC13BA" w:rsidRDefault="00AC13BA">
      <w:pPr>
        <w:pStyle w:val="Zkladntext"/>
        <w:spacing w:before="177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4666"/>
        </w:tabs>
        <w:ind w:left="4666" w:hanging="240"/>
        <w:jc w:val="left"/>
      </w:pPr>
      <w:r>
        <w:t>Řešení</w:t>
      </w:r>
      <w:r>
        <w:rPr>
          <w:spacing w:val="-5"/>
        </w:rPr>
        <w:t xml:space="preserve"> </w:t>
      </w:r>
      <w:r>
        <w:rPr>
          <w:spacing w:val="-2"/>
        </w:rPr>
        <w:t>sporů</w:t>
      </w:r>
    </w:p>
    <w:p w:rsidR="00AC13BA" w:rsidRDefault="00015794">
      <w:pPr>
        <w:pStyle w:val="Odstavecseseznamem"/>
        <w:numPr>
          <w:ilvl w:val="0"/>
          <w:numId w:val="3"/>
        </w:numPr>
        <w:tabs>
          <w:tab w:val="left" w:pos="800"/>
        </w:tabs>
        <w:spacing w:before="121"/>
        <w:ind w:right="375" w:firstLine="0"/>
        <w:rPr>
          <w:sz w:val="16"/>
        </w:rPr>
      </w:pPr>
      <w:r>
        <w:rPr>
          <w:spacing w:val="-2"/>
          <w:sz w:val="16"/>
        </w:rPr>
        <w:t>Smluvní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strany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vynaloží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veškeré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úsilí,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aby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případné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spory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vyplývající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této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Smlouvy,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byly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urovnány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smírnou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cestou.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Zavazují se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postupovat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tak,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aby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situace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byla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objektivně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vyřešena,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dosažení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tohoto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cíle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budou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poskytovat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potřebnou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součinnost.</w:t>
      </w:r>
    </w:p>
    <w:p w:rsidR="00AC13BA" w:rsidRDefault="00015794">
      <w:pPr>
        <w:pStyle w:val="Odstavecseseznamem"/>
        <w:numPr>
          <w:ilvl w:val="0"/>
          <w:numId w:val="3"/>
        </w:numPr>
        <w:tabs>
          <w:tab w:val="left" w:pos="800"/>
        </w:tabs>
        <w:spacing w:before="59"/>
        <w:ind w:right="379" w:firstLine="0"/>
        <w:rPr>
          <w:sz w:val="16"/>
        </w:rPr>
      </w:pPr>
      <w:r>
        <w:rPr>
          <w:spacing w:val="-2"/>
          <w:sz w:val="16"/>
        </w:rPr>
        <w:t>Kterákoliv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strana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oprávněna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předložit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spor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rozhodnutí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Energetickému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regulačnímu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úřadu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z w:val="16"/>
        </w:rPr>
        <w:t xml:space="preserve"> </w:t>
      </w:r>
      <w:r>
        <w:rPr>
          <w:spacing w:val="-2"/>
          <w:sz w:val="16"/>
        </w:rPr>
        <w:t>případech,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kdy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dána příslušnost tohoto úřadu dle Energetického zákona.</w:t>
      </w:r>
    </w:p>
    <w:p w:rsidR="00AC13BA" w:rsidRDefault="00015794">
      <w:pPr>
        <w:pStyle w:val="Odstavecseseznamem"/>
        <w:numPr>
          <w:ilvl w:val="0"/>
          <w:numId w:val="3"/>
        </w:numPr>
        <w:tabs>
          <w:tab w:val="left" w:pos="800"/>
        </w:tabs>
        <w:spacing w:before="59"/>
        <w:ind w:right="373" w:firstLine="0"/>
        <w:rPr>
          <w:sz w:val="16"/>
        </w:rPr>
      </w:pPr>
      <w:r>
        <w:rPr>
          <w:spacing w:val="-4"/>
          <w:sz w:val="16"/>
        </w:rPr>
        <w:t xml:space="preserve">Ve smyslu ustanovení § 89a OSŘ se obě smluvní strany dohodly, že v případě řešení sporů soudní cestou bude místně </w:t>
      </w:r>
      <w:r>
        <w:rPr>
          <w:spacing w:val="-2"/>
          <w:sz w:val="16"/>
        </w:rPr>
        <w:t>příslu</w:t>
      </w:r>
      <w:r>
        <w:rPr>
          <w:spacing w:val="-2"/>
          <w:sz w:val="16"/>
        </w:rPr>
        <w:t>šným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soudem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Okresní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soud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Ostravě,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popř.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Krajský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soud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Ostravě.</w:t>
      </w:r>
    </w:p>
    <w:p w:rsidR="00AC13BA" w:rsidRDefault="00AC13BA">
      <w:pPr>
        <w:pStyle w:val="Zkladntext"/>
        <w:spacing w:before="178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4757"/>
        </w:tabs>
        <w:ind w:left="4757" w:hanging="285"/>
        <w:jc w:val="left"/>
      </w:pPr>
      <w:r>
        <w:rPr>
          <w:spacing w:val="-2"/>
        </w:rPr>
        <w:t>Doručování</w:t>
      </w:r>
    </w:p>
    <w:p w:rsidR="00AC13BA" w:rsidRDefault="00015794">
      <w:pPr>
        <w:pStyle w:val="Odstavecseseznamem"/>
        <w:numPr>
          <w:ilvl w:val="0"/>
          <w:numId w:val="2"/>
        </w:numPr>
        <w:tabs>
          <w:tab w:val="left" w:pos="800"/>
        </w:tabs>
        <w:spacing w:before="118"/>
        <w:ind w:right="375" w:firstLine="0"/>
        <w:rPr>
          <w:sz w:val="16"/>
        </w:rPr>
      </w:pPr>
      <w:r>
        <w:rPr>
          <w:sz w:val="16"/>
        </w:rPr>
        <w:t>Smluvní</w:t>
      </w:r>
      <w:r>
        <w:rPr>
          <w:spacing w:val="-4"/>
          <w:sz w:val="16"/>
        </w:rPr>
        <w:t xml:space="preserve"> </w:t>
      </w:r>
      <w:r>
        <w:rPr>
          <w:sz w:val="16"/>
        </w:rPr>
        <w:t>strany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dohodly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tomto</w:t>
      </w:r>
      <w:r>
        <w:rPr>
          <w:spacing w:val="-3"/>
          <w:sz w:val="16"/>
        </w:rPr>
        <w:t xml:space="preserve"> </w:t>
      </w:r>
      <w:r>
        <w:rPr>
          <w:sz w:val="16"/>
        </w:rPr>
        <w:t>vzájemném</w:t>
      </w:r>
      <w:r>
        <w:rPr>
          <w:spacing w:val="-2"/>
          <w:sz w:val="16"/>
        </w:rPr>
        <w:t xml:space="preserve"> </w:t>
      </w:r>
      <w:r>
        <w:rPr>
          <w:sz w:val="16"/>
        </w:rPr>
        <w:t>způsobu</w:t>
      </w:r>
      <w:r>
        <w:rPr>
          <w:spacing w:val="-4"/>
          <w:sz w:val="16"/>
        </w:rPr>
        <w:t xml:space="preserve"> </w:t>
      </w:r>
      <w:r>
        <w:rPr>
          <w:sz w:val="16"/>
        </w:rPr>
        <w:t>doručování</w:t>
      </w:r>
      <w:r>
        <w:rPr>
          <w:spacing w:val="-4"/>
          <w:sz w:val="16"/>
        </w:rPr>
        <w:t xml:space="preserve"> </w:t>
      </w:r>
      <w:r>
        <w:rPr>
          <w:sz w:val="16"/>
        </w:rPr>
        <w:t>písemností; není-li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Smlouvě</w:t>
      </w:r>
      <w:r>
        <w:rPr>
          <w:spacing w:val="-3"/>
          <w:sz w:val="16"/>
        </w:rPr>
        <w:t xml:space="preserve"> </w:t>
      </w:r>
      <w:r>
        <w:rPr>
          <w:sz w:val="16"/>
        </w:rPr>
        <w:t>nebo</w:t>
      </w:r>
      <w:r>
        <w:rPr>
          <w:spacing w:val="-3"/>
          <w:sz w:val="16"/>
        </w:rPr>
        <w:t xml:space="preserve"> </w:t>
      </w:r>
      <w:r>
        <w:rPr>
          <w:sz w:val="16"/>
        </w:rPr>
        <w:t>OPD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uvedeno </w:t>
      </w:r>
      <w:r>
        <w:rPr>
          <w:spacing w:val="-4"/>
          <w:sz w:val="16"/>
        </w:rPr>
        <w:t>jinak,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lze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jakékoliv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sdělení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či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jiný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dokument,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jenž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má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nebo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může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být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doručen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podle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této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Smlouvy,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doručit:</w:t>
      </w:r>
    </w:p>
    <w:p w:rsidR="00AC13BA" w:rsidRDefault="00015794">
      <w:pPr>
        <w:pStyle w:val="Odstavecseseznamem"/>
        <w:numPr>
          <w:ilvl w:val="1"/>
          <w:numId w:val="2"/>
        </w:numPr>
        <w:tabs>
          <w:tab w:val="left" w:pos="1238"/>
        </w:tabs>
        <w:spacing w:before="62" w:line="183" w:lineRule="exact"/>
        <w:rPr>
          <w:sz w:val="16"/>
        </w:rPr>
      </w:pPr>
      <w:r>
        <w:rPr>
          <w:spacing w:val="-2"/>
          <w:sz w:val="16"/>
        </w:rPr>
        <w:t>osobně;</w:t>
      </w:r>
    </w:p>
    <w:p w:rsidR="00AC13BA" w:rsidRDefault="00015794">
      <w:pPr>
        <w:pStyle w:val="Odstavecseseznamem"/>
        <w:numPr>
          <w:ilvl w:val="1"/>
          <w:numId w:val="2"/>
        </w:numPr>
        <w:tabs>
          <w:tab w:val="left" w:pos="1238"/>
        </w:tabs>
        <w:spacing w:line="183" w:lineRule="exact"/>
        <w:rPr>
          <w:sz w:val="16"/>
        </w:rPr>
      </w:pPr>
      <w:r>
        <w:rPr>
          <w:w w:val="90"/>
          <w:sz w:val="16"/>
        </w:rPr>
        <w:t>doporučeným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dopisem;</w:t>
      </w:r>
    </w:p>
    <w:p w:rsidR="00AC13BA" w:rsidRDefault="00015794">
      <w:pPr>
        <w:pStyle w:val="Odstavecseseznamem"/>
        <w:numPr>
          <w:ilvl w:val="1"/>
          <w:numId w:val="2"/>
        </w:numPr>
        <w:tabs>
          <w:tab w:val="left" w:pos="1238"/>
        </w:tabs>
        <w:spacing w:before="1"/>
        <w:rPr>
          <w:sz w:val="16"/>
        </w:rPr>
      </w:pPr>
      <w:r>
        <w:rPr>
          <w:spacing w:val="-2"/>
          <w:sz w:val="16"/>
        </w:rPr>
        <w:t>e-mailem;</w:t>
      </w:r>
    </w:p>
    <w:p w:rsidR="00AC13BA" w:rsidRDefault="00015794">
      <w:pPr>
        <w:pStyle w:val="Odstavecseseznamem"/>
        <w:numPr>
          <w:ilvl w:val="1"/>
          <w:numId w:val="2"/>
        </w:numPr>
        <w:tabs>
          <w:tab w:val="left" w:pos="1238"/>
        </w:tabs>
        <w:spacing w:before="1"/>
        <w:rPr>
          <w:sz w:val="16"/>
        </w:rPr>
      </w:pPr>
      <w:r>
        <w:rPr>
          <w:sz w:val="16"/>
        </w:rPr>
        <w:t>datovou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schránkou</w:t>
      </w:r>
    </w:p>
    <w:p w:rsidR="00AC13BA" w:rsidRDefault="00015794">
      <w:pPr>
        <w:pStyle w:val="Zkladntext"/>
        <w:spacing w:before="119"/>
        <w:ind w:right="373"/>
        <w:jc w:val="both"/>
      </w:pPr>
      <w:r>
        <w:t xml:space="preserve">na adresu té které Smluvní strany uvedené v záhlaví této Smlouvy nebo jinou adresu, která bude po uzavření této Smlouvy </w:t>
      </w:r>
      <w:r>
        <w:rPr>
          <w:spacing w:val="-4"/>
        </w:rPr>
        <w:t xml:space="preserve">písemně sdělena druhé Smluvní straně; pokud jde o doručení faxem či e-mailem na faxové číslo nebo e-mailovou adresu, která </w:t>
      </w:r>
      <w:r>
        <w:rPr>
          <w:spacing w:val="-2"/>
        </w:rPr>
        <w:t>bude</w:t>
      </w:r>
      <w:r>
        <w:rPr>
          <w:spacing w:val="-10"/>
        </w:rPr>
        <w:t xml:space="preserve"> </w:t>
      </w:r>
      <w:r>
        <w:rPr>
          <w:spacing w:val="-2"/>
        </w:rPr>
        <w:t>po</w:t>
      </w:r>
      <w:r>
        <w:rPr>
          <w:spacing w:val="-9"/>
        </w:rPr>
        <w:t xml:space="preserve"> </w:t>
      </w:r>
      <w:r>
        <w:rPr>
          <w:spacing w:val="-2"/>
        </w:rPr>
        <w:t>uzavření</w:t>
      </w:r>
      <w:r>
        <w:rPr>
          <w:spacing w:val="-9"/>
        </w:rPr>
        <w:t xml:space="preserve"> </w:t>
      </w:r>
      <w:r>
        <w:rPr>
          <w:spacing w:val="-2"/>
        </w:rPr>
        <w:t>této</w:t>
      </w:r>
      <w:r>
        <w:rPr>
          <w:spacing w:val="-9"/>
        </w:rPr>
        <w:t xml:space="preserve"> </w:t>
      </w:r>
      <w:r>
        <w:rPr>
          <w:spacing w:val="-2"/>
        </w:rPr>
        <w:t>Smlouvy</w:t>
      </w:r>
      <w:r>
        <w:rPr>
          <w:spacing w:val="-9"/>
        </w:rPr>
        <w:t xml:space="preserve"> </w:t>
      </w:r>
      <w:r>
        <w:rPr>
          <w:spacing w:val="-2"/>
        </w:rPr>
        <w:t>písemně</w:t>
      </w:r>
      <w:r>
        <w:rPr>
          <w:spacing w:val="-9"/>
        </w:rPr>
        <w:t xml:space="preserve"> </w:t>
      </w:r>
      <w:r>
        <w:rPr>
          <w:spacing w:val="-2"/>
        </w:rPr>
        <w:t>sdělena</w:t>
      </w:r>
      <w:r>
        <w:rPr>
          <w:spacing w:val="-9"/>
        </w:rPr>
        <w:t xml:space="preserve"> </w:t>
      </w:r>
      <w:r>
        <w:rPr>
          <w:spacing w:val="-2"/>
        </w:rPr>
        <w:t>druhé</w:t>
      </w:r>
      <w:r>
        <w:rPr>
          <w:spacing w:val="-9"/>
        </w:rPr>
        <w:t xml:space="preserve"> </w:t>
      </w:r>
      <w:r>
        <w:rPr>
          <w:spacing w:val="-2"/>
        </w:rPr>
        <w:t>Smluvní</w:t>
      </w:r>
      <w:r>
        <w:rPr>
          <w:spacing w:val="-10"/>
        </w:rPr>
        <w:t xml:space="preserve"> </w:t>
      </w:r>
      <w:r>
        <w:rPr>
          <w:spacing w:val="-2"/>
        </w:rPr>
        <w:t>straně.</w:t>
      </w:r>
    </w:p>
    <w:p w:rsidR="00AC13BA" w:rsidRDefault="00AC13BA">
      <w:pPr>
        <w:jc w:val="both"/>
        <w:sectPr w:rsidR="00AC13BA">
          <w:pgSz w:w="11910" w:h="16840"/>
          <w:pgMar w:top="1180" w:right="1040" w:bottom="1140" w:left="900" w:header="714" w:footer="960" w:gutter="0"/>
          <w:cols w:space="708"/>
        </w:sectPr>
      </w:pPr>
    </w:p>
    <w:p w:rsidR="00AC13BA" w:rsidRDefault="00AC13BA">
      <w:pPr>
        <w:pStyle w:val="Zkladntext"/>
        <w:ind w:left="0"/>
      </w:pPr>
    </w:p>
    <w:p w:rsidR="00AC13BA" w:rsidRDefault="00AC13BA">
      <w:pPr>
        <w:pStyle w:val="Zkladntext"/>
        <w:spacing w:before="103"/>
        <w:ind w:left="0"/>
      </w:pPr>
    </w:p>
    <w:p w:rsidR="00AC13BA" w:rsidRDefault="00015794">
      <w:pPr>
        <w:pStyle w:val="Odstavecseseznamem"/>
        <w:numPr>
          <w:ilvl w:val="0"/>
          <w:numId w:val="2"/>
        </w:numPr>
        <w:tabs>
          <w:tab w:val="left" w:pos="800"/>
        </w:tabs>
        <w:ind w:left="800" w:hanging="282"/>
        <w:rPr>
          <w:sz w:val="16"/>
        </w:rPr>
      </w:pPr>
      <w:r>
        <w:rPr>
          <w:spacing w:val="-6"/>
          <w:sz w:val="16"/>
        </w:rPr>
        <w:t>Jakékoliv</w:t>
      </w:r>
      <w:r>
        <w:rPr>
          <w:sz w:val="16"/>
        </w:rPr>
        <w:t xml:space="preserve"> </w:t>
      </w:r>
      <w:r>
        <w:rPr>
          <w:spacing w:val="-6"/>
          <w:sz w:val="16"/>
        </w:rPr>
        <w:t>sdělení,</w:t>
      </w:r>
      <w:r>
        <w:rPr>
          <w:spacing w:val="5"/>
          <w:sz w:val="16"/>
        </w:rPr>
        <w:t xml:space="preserve"> </w:t>
      </w:r>
      <w:r>
        <w:rPr>
          <w:spacing w:val="-6"/>
          <w:sz w:val="16"/>
        </w:rPr>
        <w:t>oznámení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či</w:t>
      </w:r>
      <w:r>
        <w:rPr>
          <w:spacing w:val="5"/>
          <w:sz w:val="16"/>
        </w:rPr>
        <w:t xml:space="preserve"> </w:t>
      </w:r>
      <w:r>
        <w:rPr>
          <w:spacing w:val="-6"/>
          <w:sz w:val="16"/>
        </w:rPr>
        <w:t>jiný</w:t>
      </w:r>
      <w:r>
        <w:rPr>
          <w:spacing w:val="3"/>
          <w:sz w:val="16"/>
        </w:rPr>
        <w:t xml:space="preserve"> </w:t>
      </w:r>
      <w:r>
        <w:rPr>
          <w:spacing w:val="-6"/>
          <w:sz w:val="16"/>
        </w:rPr>
        <w:t>dokument</w:t>
      </w:r>
      <w:r>
        <w:rPr>
          <w:spacing w:val="5"/>
          <w:sz w:val="16"/>
        </w:rPr>
        <w:t xml:space="preserve"> </w:t>
      </w:r>
      <w:r>
        <w:rPr>
          <w:spacing w:val="-6"/>
          <w:sz w:val="16"/>
        </w:rPr>
        <w:t>bude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považován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za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doručený,</w:t>
      </w:r>
      <w:r>
        <w:rPr>
          <w:spacing w:val="5"/>
          <w:sz w:val="16"/>
        </w:rPr>
        <w:t xml:space="preserve"> </w:t>
      </w:r>
      <w:r>
        <w:rPr>
          <w:spacing w:val="-6"/>
          <w:sz w:val="16"/>
        </w:rPr>
        <w:t>pokud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je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doručováno:</w:t>
      </w:r>
    </w:p>
    <w:p w:rsidR="00AC13BA" w:rsidRDefault="00015794">
      <w:pPr>
        <w:pStyle w:val="Odstavecseseznamem"/>
        <w:numPr>
          <w:ilvl w:val="1"/>
          <w:numId w:val="2"/>
        </w:numPr>
        <w:tabs>
          <w:tab w:val="left" w:pos="1238"/>
        </w:tabs>
        <w:spacing w:before="59"/>
        <w:rPr>
          <w:sz w:val="16"/>
        </w:rPr>
      </w:pPr>
      <w:r>
        <w:rPr>
          <w:w w:val="90"/>
          <w:sz w:val="16"/>
        </w:rPr>
        <w:t>osobně,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okamžiku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doručení;</w:t>
      </w:r>
    </w:p>
    <w:p w:rsidR="00AC13BA" w:rsidRDefault="00015794">
      <w:pPr>
        <w:pStyle w:val="Odstavecseseznamem"/>
        <w:numPr>
          <w:ilvl w:val="1"/>
          <w:numId w:val="2"/>
        </w:numPr>
        <w:tabs>
          <w:tab w:val="left" w:pos="1238"/>
        </w:tabs>
        <w:ind w:right="382"/>
        <w:rPr>
          <w:sz w:val="16"/>
        </w:rPr>
      </w:pPr>
      <w:r>
        <w:rPr>
          <w:spacing w:val="-4"/>
          <w:sz w:val="16"/>
        </w:rPr>
        <w:t>doporučenou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poštou,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den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skutečného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doručení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případě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pochybností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pět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pracovních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dnů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poté,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co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bylo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poštovním </w:t>
      </w:r>
      <w:r>
        <w:rPr>
          <w:sz w:val="16"/>
        </w:rPr>
        <w:t>úřadem vystaveno potvrzení o odeslání;</w:t>
      </w:r>
    </w:p>
    <w:p w:rsidR="00AC13BA" w:rsidRDefault="00015794">
      <w:pPr>
        <w:pStyle w:val="Odstavecseseznamem"/>
        <w:numPr>
          <w:ilvl w:val="1"/>
          <w:numId w:val="2"/>
        </w:numPr>
        <w:tabs>
          <w:tab w:val="left" w:pos="1238"/>
        </w:tabs>
        <w:ind w:right="375"/>
        <w:rPr>
          <w:sz w:val="16"/>
        </w:rPr>
      </w:pPr>
      <w:r>
        <w:rPr>
          <w:spacing w:val="-2"/>
          <w:sz w:val="16"/>
        </w:rPr>
        <w:t>faxem nebo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e-mailem,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tři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hodiny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odeslání, jestliže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doručováno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12.00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hod. v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pracovní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den, event. v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10.00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hod </w:t>
      </w:r>
      <w:r>
        <w:rPr>
          <w:sz w:val="16"/>
        </w:rPr>
        <w:t>následujícího</w:t>
      </w:r>
      <w:r>
        <w:rPr>
          <w:spacing w:val="-9"/>
          <w:sz w:val="16"/>
        </w:rPr>
        <w:t xml:space="preserve"> </w:t>
      </w:r>
      <w:r>
        <w:rPr>
          <w:sz w:val="16"/>
        </w:rPr>
        <w:t>pracovního</w:t>
      </w:r>
      <w:r>
        <w:rPr>
          <w:spacing w:val="-9"/>
          <w:sz w:val="16"/>
        </w:rPr>
        <w:t xml:space="preserve"> </w:t>
      </w:r>
      <w:r>
        <w:rPr>
          <w:sz w:val="16"/>
        </w:rPr>
        <w:t>dne,</w:t>
      </w:r>
      <w:r>
        <w:rPr>
          <w:spacing w:val="-9"/>
          <w:sz w:val="16"/>
        </w:rPr>
        <w:t xml:space="preserve"> </w:t>
      </w:r>
      <w:r>
        <w:rPr>
          <w:sz w:val="16"/>
        </w:rPr>
        <w:t>jestliže</w:t>
      </w:r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doručováno</w:t>
      </w:r>
      <w:r>
        <w:rPr>
          <w:spacing w:val="-9"/>
          <w:sz w:val="16"/>
        </w:rPr>
        <w:t xml:space="preserve"> </w:t>
      </w:r>
      <w:r>
        <w:rPr>
          <w:sz w:val="16"/>
        </w:rPr>
        <w:t>po</w:t>
      </w:r>
      <w:r>
        <w:rPr>
          <w:spacing w:val="-9"/>
          <w:sz w:val="16"/>
        </w:rPr>
        <w:t xml:space="preserve"> </w:t>
      </w:r>
      <w:r>
        <w:rPr>
          <w:sz w:val="16"/>
        </w:rPr>
        <w:t>12.00</w:t>
      </w:r>
      <w:r>
        <w:rPr>
          <w:spacing w:val="-9"/>
          <w:sz w:val="16"/>
        </w:rPr>
        <w:t xml:space="preserve"> </w:t>
      </w:r>
      <w:r>
        <w:rPr>
          <w:sz w:val="16"/>
        </w:rPr>
        <w:t>hodině</w:t>
      </w:r>
      <w:r>
        <w:rPr>
          <w:spacing w:val="-9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z w:val="16"/>
        </w:rPr>
        <w:t>den,</w:t>
      </w:r>
      <w:r>
        <w:rPr>
          <w:spacing w:val="-10"/>
          <w:sz w:val="16"/>
        </w:rPr>
        <w:t xml:space="preserve"> </w:t>
      </w:r>
      <w:r>
        <w:rPr>
          <w:sz w:val="16"/>
        </w:rPr>
        <w:t>který</w:t>
      </w:r>
      <w:r>
        <w:rPr>
          <w:spacing w:val="-10"/>
          <w:sz w:val="16"/>
        </w:rPr>
        <w:t xml:space="preserve"> </w:t>
      </w:r>
      <w:r>
        <w:rPr>
          <w:sz w:val="16"/>
        </w:rPr>
        <w:t>není</w:t>
      </w:r>
      <w:r>
        <w:rPr>
          <w:spacing w:val="-10"/>
          <w:sz w:val="16"/>
        </w:rPr>
        <w:t xml:space="preserve"> </w:t>
      </w:r>
      <w:r>
        <w:rPr>
          <w:sz w:val="16"/>
        </w:rPr>
        <w:t>dnem</w:t>
      </w:r>
      <w:r>
        <w:rPr>
          <w:spacing w:val="-9"/>
          <w:sz w:val="16"/>
        </w:rPr>
        <w:t xml:space="preserve"> </w:t>
      </w:r>
      <w:r>
        <w:rPr>
          <w:sz w:val="16"/>
        </w:rPr>
        <w:t>pracovním.</w:t>
      </w:r>
    </w:p>
    <w:p w:rsidR="00AC13BA" w:rsidRDefault="00AC13BA">
      <w:pPr>
        <w:pStyle w:val="Zkladntext"/>
        <w:spacing w:before="177"/>
        <w:ind w:left="0"/>
      </w:pPr>
    </w:p>
    <w:p w:rsidR="00AC13BA" w:rsidRDefault="00015794">
      <w:pPr>
        <w:pStyle w:val="Nadpis5"/>
        <w:numPr>
          <w:ilvl w:val="2"/>
          <w:numId w:val="15"/>
        </w:numPr>
        <w:tabs>
          <w:tab w:val="left" w:pos="4376"/>
        </w:tabs>
        <w:ind w:left="4376" w:hanging="327"/>
        <w:jc w:val="left"/>
      </w:pPr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:rsidR="00AC13BA" w:rsidRDefault="00015794">
      <w:pPr>
        <w:pStyle w:val="Odstavecseseznamem"/>
        <w:numPr>
          <w:ilvl w:val="0"/>
          <w:numId w:val="1"/>
        </w:numPr>
        <w:tabs>
          <w:tab w:val="left" w:pos="800"/>
        </w:tabs>
        <w:spacing w:before="119"/>
        <w:ind w:right="374" w:firstLine="0"/>
        <w:jc w:val="both"/>
        <w:rPr>
          <w:sz w:val="16"/>
        </w:rPr>
      </w:pPr>
      <w:r>
        <w:rPr>
          <w:sz w:val="16"/>
        </w:rPr>
        <w:t>Podmínky</w:t>
      </w:r>
      <w:r>
        <w:rPr>
          <w:spacing w:val="-4"/>
          <w:sz w:val="16"/>
        </w:rPr>
        <w:t xml:space="preserve"> </w:t>
      </w:r>
      <w:r>
        <w:rPr>
          <w:sz w:val="16"/>
        </w:rPr>
        <w:t>odchylující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od</w:t>
      </w:r>
      <w:r>
        <w:rPr>
          <w:spacing w:val="-4"/>
          <w:sz w:val="16"/>
        </w:rPr>
        <w:t xml:space="preserve"> </w:t>
      </w:r>
      <w:r>
        <w:rPr>
          <w:sz w:val="16"/>
        </w:rPr>
        <w:t>OPD</w:t>
      </w:r>
      <w:r>
        <w:rPr>
          <w:spacing w:val="-6"/>
          <w:sz w:val="16"/>
        </w:rPr>
        <w:t xml:space="preserve"> </w:t>
      </w:r>
      <w:r>
        <w:rPr>
          <w:sz w:val="16"/>
        </w:rPr>
        <w:t>sjednají</w:t>
      </w:r>
      <w:r>
        <w:rPr>
          <w:spacing w:val="-4"/>
          <w:sz w:val="16"/>
        </w:rPr>
        <w:t xml:space="preserve"> </w:t>
      </w:r>
      <w:r>
        <w:rPr>
          <w:sz w:val="16"/>
        </w:rPr>
        <w:t>obě</w:t>
      </w:r>
      <w:r>
        <w:rPr>
          <w:spacing w:val="-4"/>
          <w:sz w:val="16"/>
        </w:rPr>
        <w:t xml:space="preserve"> </w:t>
      </w:r>
      <w:r>
        <w:rPr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z w:val="16"/>
        </w:rPr>
        <w:t>strany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Smlouvě.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případě</w:t>
      </w:r>
      <w:r>
        <w:rPr>
          <w:spacing w:val="-4"/>
          <w:sz w:val="16"/>
        </w:rPr>
        <w:t xml:space="preserve"> </w:t>
      </w:r>
      <w:r>
        <w:rPr>
          <w:sz w:val="16"/>
        </w:rPr>
        <w:t>rozporů</w:t>
      </w:r>
      <w:r>
        <w:rPr>
          <w:spacing w:val="-4"/>
          <w:sz w:val="16"/>
        </w:rPr>
        <w:t xml:space="preserve"> </w:t>
      </w:r>
      <w:r>
        <w:rPr>
          <w:sz w:val="16"/>
        </w:rPr>
        <w:t>mezi</w:t>
      </w:r>
      <w:r>
        <w:rPr>
          <w:spacing w:val="-3"/>
          <w:sz w:val="16"/>
        </w:rPr>
        <w:t xml:space="preserve"> </w:t>
      </w:r>
      <w:r>
        <w:rPr>
          <w:sz w:val="16"/>
        </w:rPr>
        <w:t>ujednáními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OPD</w:t>
      </w:r>
      <w:r>
        <w:rPr>
          <w:spacing w:val="-4"/>
          <w:sz w:val="16"/>
        </w:rPr>
        <w:t xml:space="preserve"> </w:t>
      </w:r>
      <w:r>
        <w:rPr>
          <w:sz w:val="16"/>
        </w:rPr>
        <w:t>a ujednáními</w:t>
      </w:r>
      <w:r>
        <w:rPr>
          <w:spacing w:val="-9"/>
          <w:sz w:val="16"/>
        </w:rPr>
        <w:t xml:space="preserve"> </w:t>
      </w:r>
      <w:r>
        <w:rPr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z w:val="16"/>
        </w:rPr>
        <w:t>Smlouvě</w:t>
      </w:r>
      <w:r>
        <w:rPr>
          <w:spacing w:val="-11"/>
          <w:sz w:val="16"/>
        </w:rPr>
        <w:t xml:space="preserve"> </w:t>
      </w:r>
      <w:r>
        <w:rPr>
          <w:sz w:val="16"/>
        </w:rPr>
        <w:t>mají</w:t>
      </w:r>
      <w:r>
        <w:rPr>
          <w:spacing w:val="-10"/>
          <w:sz w:val="16"/>
        </w:rPr>
        <w:t xml:space="preserve"> </w:t>
      </w:r>
      <w:r>
        <w:rPr>
          <w:sz w:val="16"/>
        </w:rPr>
        <w:t>přednost</w:t>
      </w:r>
      <w:r>
        <w:rPr>
          <w:spacing w:val="-9"/>
          <w:sz w:val="16"/>
        </w:rPr>
        <w:t xml:space="preserve"> </w:t>
      </w:r>
      <w:r>
        <w:rPr>
          <w:sz w:val="16"/>
        </w:rPr>
        <w:t>ujednání</w:t>
      </w:r>
      <w:r>
        <w:rPr>
          <w:spacing w:val="-11"/>
          <w:sz w:val="16"/>
        </w:rPr>
        <w:t xml:space="preserve"> </w:t>
      </w:r>
      <w:r>
        <w:rPr>
          <w:sz w:val="16"/>
        </w:rPr>
        <w:t>Smlouvy.</w:t>
      </w:r>
    </w:p>
    <w:p w:rsidR="00AC13BA" w:rsidRDefault="00015794">
      <w:pPr>
        <w:pStyle w:val="Odstavecseseznamem"/>
        <w:numPr>
          <w:ilvl w:val="0"/>
          <w:numId w:val="1"/>
        </w:numPr>
        <w:tabs>
          <w:tab w:val="left" w:pos="800"/>
        </w:tabs>
        <w:spacing w:before="59"/>
        <w:ind w:right="369" w:firstLine="0"/>
        <w:jc w:val="both"/>
        <w:rPr>
          <w:sz w:val="16"/>
        </w:rPr>
      </w:pPr>
      <w:r>
        <w:rPr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z w:val="16"/>
        </w:rPr>
        <w:t>věcech</w:t>
      </w:r>
      <w:r>
        <w:rPr>
          <w:spacing w:val="-11"/>
          <w:sz w:val="16"/>
        </w:rPr>
        <w:t xml:space="preserve"> </w:t>
      </w:r>
      <w:r>
        <w:rPr>
          <w:sz w:val="16"/>
        </w:rPr>
        <w:t>neupravených</w:t>
      </w:r>
      <w:r>
        <w:rPr>
          <w:spacing w:val="-11"/>
          <w:sz w:val="16"/>
        </w:rPr>
        <w:t xml:space="preserve"> </w:t>
      </w:r>
      <w:r>
        <w:rPr>
          <w:sz w:val="16"/>
        </w:rPr>
        <w:t>OPD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Smlouvou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postupuje</w:t>
      </w:r>
      <w:r>
        <w:rPr>
          <w:spacing w:val="-11"/>
          <w:sz w:val="16"/>
        </w:rPr>
        <w:t xml:space="preserve"> </w:t>
      </w:r>
      <w:r>
        <w:rPr>
          <w:sz w:val="16"/>
        </w:rPr>
        <w:t>dle</w:t>
      </w:r>
      <w:r>
        <w:rPr>
          <w:spacing w:val="-12"/>
          <w:sz w:val="16"/>
        </w:rPr>
        <w:t xml:space="preserve"> </w:t>
      </w:r>
      <w:r>
        <w:rPr>
          <w:sz w:val="16"/>
        </w:rPr>
        <w:t>příslušných</w:t>
      </w:r>
      <w:r>
        <w:rPr>
          <w:spacing w:val="-11"/>
          <w:sz w:val="16"/>
        </w:rPr>
        <w:t xml:space="preserve"> </w:t>
      </w:r>
      <w:r>
        <w:rPr>
          <w:sz w:val="16"/>
        </w:rPr>
        <w:t>právních</w:t>
      </w:r>
      <w:r>
        <w:rPr>
          <w:spacing w:val="-11"/>
          <w:sz w:val="16"/>
        </w:rPr>
        <w:t xml:space="preserve"> </w:t>
      </w:r>
      <w:r>
        <w:rPr>
          <w:sz w:val="16"/>
        </w:rPr>
        <w:t>předpisů.</w:t>
      </w:r>
      <w:r>
        <w:rPr>
          <w:spacing w:val="-11"/>
          <w:sz w:val="16"/>
        </w:rPr>
        <w:t xml:space="preserve"> </w:t>
      </w:r>
      <w:r>
        <w:rPr>
          <w:sz w:val="16"/>
        </w:rPr>
        <w:t>Ukáže-li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nebo</w:t>
      </w:r>
      <w:r>
        <w:rPr>
          <w:spacing w:val="-11"/>
          <w:sz w:val="16"/>
        </w:rPr>
        <w:t xml:space="preserve"> </w:t>
      </w:r>
      <w:r>
        <w:rPr>
          <w:sz w:val="16"/>
        </w:rPr>
        <w:t>stane-li</w:t>
      </w:r>
      <w:r>
        <w:rPr>
          <w:spacing w:val="-11"/>
          <w:sz w:val="16"/>
        </w:rPr>
        <w:t xml:space="preserve"> </w:t>
      </w:r>
      <w:r>
        <w:rPr>
          <w:sz w:val="16"/>
        </w:rPr>
        <w:t>se některé</w:t>
      </w:r>
      <w:r>
        <w:rPr>
          <w:spacing w:val="-9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9"/>
          <w:sz w:val="16"/>
        </w:rPr>
        <w:t xml:space="preserve"> </w:t>
      </w:r>
      <w:r>
        <w:rPr>
          <w:sz w:val="16"/>
        </w:rPr>
        <w:t>Smlouvy</w:t>
      </w:r>
      <w:r>
        <w:rPr>
          <w:spacing w:val="-9"/>
          <w:sz w:val="16"/>
        </w:rPr>
        <w:t xml:space="preserve"> </w:t>
      </w:r>
      <w:r>
        <w:rPr>
          <w:sz w:val="16"/>
        </w:rPr>
        <w:t>nebo</w:t>
      </w:r>
      <w:r>
        <w:rPr>
          <w:spacing w:val="-11"/>
          <w:sz w:val="16"/>
        </w:rPr>
        <w:t xml:space="preserve"> </w:t>
      </w:r>
      <w:r>
        <w:rPr>
          <w:sz w:val="16"/>
        </w:rPr>
        <w:t>OPD</w:t>
      </w:r>
      <w:r>
        <w:rPr>
          <w:spacing w:val="-11"/>
          <w:sz w:val="16"/>
        </w:rPr>
        <w:t xml:space="preserve"> </w:t>
      </w:r>
      <w:r>
        <w:rPr>
          <w:sz w:val="16"/>
        </w:rPr>
        <w:t>neplatným</w:t>
      </w:r>
      <w:r>
        <w:rPr>
          <w:spacing w:val="-9"/>
          <w:sz w:val="16"/>
        </w:rPr>
        <w:t xml:space="preserve"> </w:t>
      </w:r>
      <w:r>
        <w:rPr>
          <w:sz w:val="16"/>
        </w:rPr>
        <w:t>nebo</w:t>
      </w:r>
      <w:r>
        <w:rPr>
          <w:spacing w:val="-11"/>
          <w:sz w:val="16"/>
        </w:rPr>
        <w:t xml:space="preserve"> </w:t>
      </w:r>
      <w:r>
        <w:rPr>
          <w:sz w:val="16"/>
        </w:rPr>
        <w:t>neúčinným,</w:t>
      </w:r>
      <w:r>
        <w:rPr>
          <w:spacing w:val="-8"/>
          <w:sz w:val="16"/>
        </w:rPr>
        <w:t xml:space="preserve"> </w:t>
      </w:r>
      <w:r>
        <w:rPr>
          <w:sz w:val="16"/>
        </w:rPr>
        <w:t>zůstávají</w:t>
      </w:r>
      <w:r>
        <w:rPr>
          <w:spacing w:val="-9"/>
          <w:sz w:val="16"/>
        </w:rPr>
        <w:t xml:space="preserve"> </w:t>
      </w:r>
      <w:r>
        <w:rPr>
          <w:sz w:val="16"/>
        </w:rPr>
        <w:t>ostatní</w:t>
      </w:r>
      <w:r>
        <w:rPr>
          <w:spacing w:val="-7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10"/>
          <w:sz w:val="16"/>
        </w:rPr>
        <w:t xml:space="preserve"> </w:t>
      </w:r>
      <w:r>
        <w:rPr>
          <w:sz w:val="16"/>
        </w:rPr>
        <w:t>Smlouvy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OPD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platnosti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a </w:t>
      </w:r>
      <w:r>
        <w:rPr>
          <w:spacing w:val="-2"/>
          <w:sz w:val="16"/>
        </w:rPr>
        <w:t>zbývající obsah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smlouvy a OPD bude nahrazen příslušnými ustanoveními platných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právních předpisů.</w:t>
      </w:r>
    </w:p>
    <w:sectPr w:rsidR="00AC13BA">
      <w:pgSz w:w="11910" w:h="16840"/>
      <w:pgMar w:top="1180" w:right="1040" w:bottom="1140" w:left="900" w:header="714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94" w:rsidRDefault="00015794">
      <w:r>
        <w:separator/>
      </w:r>
    </w:p>
  </w:endnote>
  <w:endnote w:type="continuationSeparator" w:id="0">
    <w:p w:rsidR="00015794" w:rsidRDefault="0001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A" w:rsidRDefault="00015794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87104" behindDoc="1" locked="0" layoutInCell="1" allowOverlap="1">
              <wp:simplePos x="0" y="0"/>
              <wp:positionH relativeFrom="page">
                <wp:posOffset>3394075</wp:posOffset>
              </wp:positionH>
              <wp:positionV relativeFrom="page">
                <wp:posOffset>9943382</wp:posOffset>
              </wp:positionV>
              <wp:extent cx="77279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3BA" w:rsidRDefault="0001579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1B3AE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67.25pt;margin-top:782.95pt;width:60.85pt;height:13.15pt;z-index:-162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" filled="f" stroked="f">
              <v:path arrowok="t"/>
              <v:textbox inset="0,0,0,0">
                <w:txbxContent>
                  <w:p w:rsidR="00AC13BA" w:rsidRDefault="0001579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1B3AE9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A" w:rsidRDefault="00AC13BA">
    <w:pPr>
      <w:pStyle w:val="Zkladn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A" w:rsidRDefault="00015794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88640" behindDoc="1" locked="0" layoutInCell="1" allowOverlap="1">
              <wp:simplePos x="0" y="0"/>
              <wp:positionH relativeFrom="page">
                <wp:posOffset>3359022</wp:posOffset>
              </wp:positionH>
              <wp:positionV relativeFrom="page">
                <wp:posOffset>9943382</wp:posOffset>
              </wp:positionV>
              <wp:extent cx="843280" cy="16700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32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3BA" w:rsidRDefault="00015794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 w:rsidR="001B3AE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264.5pt;margin-top:782.95pt;width:66.4pt;height:13.15pt;z-index:-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" filled="f" stroked="f">
              <v:path arrowok="t"/>
              <v:textbox inset="0,0,0,0">
                <w:txbxContent>
                  <w:p w:rsidR="00AC13BA" w:rsidRDefault="00015794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 w:rsidR="001B3AE9">
                      <w:rPr>
                        <w:rFonts w:ascii="Arial" w:hAnsi="Arial"/>
                        <w:b/>
                        <w:noProof/>
                        <w:sz w:val="2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94" w:rsidRDefault="00015794">
      <w:r>
        <w:separator/>
      </w:r>
    </w:p>
  </w:footnote>
  <w:footnote w:type="continuationSeparator" w:id="0">
    <w:p w:rsidR="00015794" w:rsidRDefault="0001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A" w:rsidRDefault="00015794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86080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440456</wp:posOffset>
              </wp:positionV>
              <wp:extent cx="2135505" cy="3333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550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3BA" w:rsidRDefault="00015794">
                          <w:pPr>
                            <w:pStyle w:val="Zkladntext"/>
                            <w:tabs>
                              <w:tab w:val="left" w:pos="2701"/>
                            </w:tabs>
                            <w:spacing w:before="15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ČÍSLO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SMLOUVY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OBCHODNÍKA: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E003114</w:t>
                          </w:r>
                        </w:p>
                        <w:p w:rsidR="00AC13BA" w:rsidRDefault="00015794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ČÍSLO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SMLOUVY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ZÁKAZNÍKA: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34.7pt;width:168.15pt;height:26.25pt;z-index:-162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" filled="f" stroked="f">
              <v:path arrowok="t"/>
              <v:textbox inset="0,0,0,0">
                <w:txbxContent>
                  <w:p w:rsidR="00AC13BA" w:rsidRDefault="00015794">
                    <w:pPr>
                      <w:pStyle w:val="Zkladntext"/>
                      <w:tabs>
                        <w:tab w:val="left" w:pos="2701"/>
                      </w:tabs>
                      <w:spacing w:before="15"/>
                      <w:ind w:left="20"/>
                    </w:pPr>
                    <w:r>
                      <w:rPr>
                        <w:spacing w:val="-4"/>
                      </w:rPr>
                      <w:t>ČÍSLO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SMLOUVY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OBCHODNÍKA: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E003114</w:t>
                    </w:r>
                  </w:p>
                  <w:p w:rsidR="00AC13BA" w:rsidRDefault="00015794">
                    <w:pPr>
                      <w:pStyle w:val="Zkladntext"/>
                      <w:spacing w:before="121"/>
                      <w:ind w:left="20"/>
                    </w:pPr>
                    <w:r>
                      <w:rPr>
                        <w:spacing w:val="-4"/>
                      </w:rPr>
                      <w:t>ČÍSLO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SMLOUVY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ZÁKAZNÍKA: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86592" behindDoc="1" locked="0" layoutInCell="1" allowOverlap="1">
              <wp:simplePos x="0" y="0"/>
              <wp:positionH relativeFrom="page">
                <wp:posOffset>5857494</wp:posOffset>
              </wp:positionH>
              <wp:positionV relativeFrom="page">
                <wp:posOffset>440456</wp:posOffset>
              </wp:positionV>
              <wp:extent cx="8191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3BA" w:rsidRDefault="00015794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  <w:w w:val="85"/>
                            </w:rPr>
                            <w:t>Příloha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č.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1aa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85"/>
                            </w:rPr>
                            <w:t>ZD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61.2pt;margin-top:34.7pt;width:64.5pt;height:11pt;z-index:-162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" filled="f" stroked="f">
              <v:path arrowok="t"/>
              <v:textbox inset="0,0,0,0">
                <w:txbxContent>
                  <w:p w:rsidR="00AC13BA" w:rsidRDefault="00015794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spacing w:val="-2"/>
                        <w:w w:val="85"/>
                      </w:rPr>
                      <w:t>Příloha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č.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1aa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7"/>
                        <w:w w:val="85"/>
                      </w:rPr>
                      <w:t>ZD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A" w:rsidRDefault="00AC13BA">
    <w:pPr>
      <w:pStyle w:val="Zkladn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A" w:rsidRDefault="00015794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87616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440456</wp:posOffset>
              </wp:positionV>
              <wp:extent cx="2148840" cy="3333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884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3BA" w:rsidRDefault="00015794">
                          <w:pPr>
                            <w:pStyle w:val="Zkladntext"/>
                            <w:tabs>
                              <w:tab w:val="left" w:pos="2722"/>
                            </w:tabs>
                            <w:spacing w:before="15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ČÍSLO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SMLOUVY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OBCHODNÍKA: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E003114</w:t>
                          </w:r>
                        </w:p>
                        <w:p w:rsidR="00AC13BA" w:rsidRDefault="00015794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ČÍSLO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SMLOUVY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ZÁKAZNÍKA: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69.95pt;margin-top:34.7pt;width:169.2pt;height:26.25pt;z-index:-162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" filled="f" stroked="f">
              <v:path arrowok="t"/>
              <v:textbox inset="0,0,0,0">
                <w:txbxContent>
                  <w:p w:rsidR="00AC13BA" w:rsidRDefault="00015794">
                    <w:pPr>
                      <w:pStyle w:val="Zkladntext"/>
                      <w:tabs>
                        <w:tab w:val="left" w:pos="2722"/>
                      </w:tabs>
                      <w:spacing w:before="15"/>
                      <w:ind w:left="20"/>
                    </w:pPr>
                    <w:r>
                      <w:rPr>
                        <w:spacing w:val="-4"/>
                      </w:rPr>
                      <w:t>ČÍSLO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SMLOUVY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OBCHODNÍKA: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E003114</w:t>
                    </w:r>
                  </w:p>
                  <w:p w:rsidR="00AC13BA" w:rsidRDefault="00015794">
                    <w:pPr>
                      <w:pStyle w:val="Zkladntext"/>
                      <w:spacing w:before="121"/>
                      <w:ind w:left="20"/>
                    </w:pPr>
                    <w:r>
                      <w:rPr>
                        <w:spacing w:val="-4"/>
                      </w:rPr>
                      <w:t>ČÍSLO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SMLOUVY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ZÁKAZNÍKA: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088128" behindDoc="1" locked="0" layoutInCell="1" allowOverlap="1">
              <wp:simplePos x="0" y="0"/>
              <wp:positionH relativeFrom="page">
                <wp:posOffset>5886450</wp:posOffset>
              </wp:positionH>
              <wp:positionV relativeFrom="page">
                <wp:posOffset>440456</wp:posOffset>
              </wp:positionV>
              <wp:extent cx="789940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13BA" w:rsidRDefault="00015794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w w:val="85"/>
                            </w:rPr>
                            <w:t>Příloha</w:t>
                          </w:r>
                          <w:r>
                            <w:rPr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č.</w:t>
                          </w:r>
                          <w:r>
                            <w:rPr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2a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</w:rPr>
                            <w:t>ZD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0" type="#_x0000_t202" style="position:absolute;margin-left:463.5pt;margin-top:34.7pt;width:62.2pt;height:11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" filled="f" stroked="f">
              <v:path arrowok="t"/>
              <v:textbox inset="0,0,0,0">
                <w:txbxContent>
                  <w:p w:rsidR="00AC13BA" w:rsidRDefault="00015794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w w:val="85"/>
                      </w:rPr>
                      <w:t>Příloha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č.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2a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</w:rPr>
                      <w:t>ZD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267"/>
    <w:multiLevelType w:val="hybridMultilevel"/>
    <w:tmpl w:val="B756F526"/>
    <w:lvl w:ilvl="0" w:tplc="5BE6F10A">
      <w:start w:val="1"/>
      <w:numFmt w:val="lowerLetter"/>
      <w:lvlText w:val="%1)"/>
      <w:lvlJc w:val="left"/>
      <w:pPr>
        <w:ind w:left="151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C02840CC">
      <w:numFmt w:val="bullet"/>
      <w:lvlText w:val="•"/>
      <w:lvlJc w:val="left"/>
      <w:pPr>
        <w:ind w:left="2364" w:hanging="360"/>
      </w:pPr>
      <w:rPr>
        <w:rFonts w:hint="default"/>
        <w:lang w:val="cs-CZ" w:eastAsia="en-US" w:bidi="ar-SA"/>
      </w:rPr>
    </w:lvl>
    <w:lvl w:ilvl="2" w:tplc="269C9A86">
      <w:numFmt w:val="bullet"/>
      <w:lvlText w:val="•"/>
      <w:lvlJc w:val="left"/>
      <w:pPr>
        <w:ind w:left="3209" w:hanging="360"/>
      </w:pPr>
      <w:rPr>
        <w:rFonts w:hint="default"/>
        <w:lang w:val="cs-CZ" w:eastAsia="en-US" w:bidi="ar-SA"/>
      </w:rPr>
    </w:lvl>
    <w:lvl w:ilvl="3" w:tplc="71041CFE">
      <w:numFmt w:val="bullet"/>
      <w:lvlText w:val="•"/>
      <w:lvlJc w:val="left"/>
      <w:pPr>
        <w:ind w:left="4053" w:hanging="360"/>
      </w:pPr>
      <w:rPr>
        <w:rFonts w:hint="default"/>
        <w:lang w:val="cs-CZ" w:eastAsia="en-US" w:bidi="ar-SA"/>
      </w:rPr>
    </w:lvl>
    <w:lvl w:ilvl="4" w:tplc="C1AA0BC0">
      <w:numFmt w:val="bullet"/>
      <w:lvlText w:val="•"/>
      <w:lvlJc w:val="left"/>
      <w:pPr>
        <w:ind w:left="4898" w:hanging="360"/>
      </w:pPr>
      <w:rPr>
        <w:rFonts w:hint="default"/>
        <w:lang w:val="cs-CZ" w:eastAsia="en-US" w:bidi="ar-SA"/>
      </w:rPr>
    </w:lvl>
    <w:lvl w:ilvl="5" w:tplc="304A01E8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87AA1E48">
      <w:numFmt w:val="bullet"/>
      <w:lvlText w:val="•"/>
      <w:lvlJc w:val="left"/>
      <w:pPr>
        <w:ind w:left="6587" w:hanging="360"/>
      </w:pPr>
      <w:rPr>
        <w:rFonts w:hint="default"/>
        <w:lang w:val="cs-CZ" w:eastAsia="en-US" w:bidi="ar-SA"/>
      </w:rPr>
    </w:lvl>
    <w:lvl w:ilvl="7" w:tplc="277C16AC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  <w:lvl w:ilvl="8" w:tplc="1152B900">
      <w:numFmt w:val="bullet"/>
      <w:lvlText w:val="•"/>
      <w:lvlJc w:val="left"/>
      <w:pPr>
        <w:ind w:left="827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9565391"/>
    <w:multiLevelType w:val="hybridMultilevel"/>
    <w:tmpl w:val="59B87EDA"/>
    <w:lvl w:ilvl="0" w:tplc="132620AA">
      <w:start w:val="1"/>
      <w:numFmt w:val="decimal"/>
      <w:lvlText w:val="%1."/>
      <w:lvlJc w:val="left"/>
      <w:pPr>
        <w:ind w:left="80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5C77B8">
      <w:numFmt w:val="bullet"/>
      <w:lvlText w:val="•"/>
      <w:lvlJc w:val="left"/>
      <w:pPr>
        <w:ind w:left="1716" w:hanging="284"/>
      </w:pPr>
      <w:rPr>
        <w:rFonts w:hint="default"/>
        <w:lang w:val="cs-CZ" w:eastAsia="en-US" w:bidi="ar-SA"/>
      </w:rPr>
    </w:lvl>
    <w:lvl w:ilvl="2" w:tplc="6DCE0A98">
      <w:numFmt w:val="bullet"/>
      <w:lvlText w:val="•"/>
      <w:lvlJc w:val="left"/>
      <w:pPr>
        <w:ind w:left="2633" w:hanging="284"/>
      </w:pPr>
      <w:rPr>
        <w:rFonts w:hint="default"/>
        <w:lang w:val="cs-CZ" w:eastAsia="en-US" w:bidi="ar-SA"/>
      </w:rPr>
    </w:lvl>
    <w:lvl w:ilvl="3" w:tplc="A288ED1A">
      <w:numFmt w:val="bullet"/>
      <w:lvlText w:val="•"/>
      <w:lvlJc w:val="left"/>
      <w:pPr>
        <w:ind w:left="3549" w:hanging="284"/>
      </w:pPr>
      <w:rPr>
        <w:rFonts w:hint="default"/>
        <w:lang w:val="cs-CZ" w:eastAsia="en-US" w:bidi="ar-SA"/>
      </w:rPr>
    </w:lvl>
    <w:lvl w:ilvl="4" w:tplc="7D4E910A">
      <w:numFmt w:val="bullet"/>
      <w:lvlText w:val="•"/>
      <w:lvlJc w:val="left"/>
      <w:pPr>
        <w:ind w:left="4466" w:hanging="284"/>
      </w:pPr>
      <w:rPr>
        <w:rFonts w:hint="default"/>
        <w:lang w:val="cs-CZ" w:eastAsia="en-US" w:bidi="ar-SA"/>
      </w:rPr>
    </w:lvl>
    <w:lvl w:ilvl="5" w:tplc="BE402962">
      <w:numFmt w:val="bullet"/>
      <w:lvlText w:val="•"/>
      <w:lvlJc w:val="left"/>
      <w:pPr>
        <w:ind w:left="5383" w:hanging="284"/>
      </w:pPr>
      <w:rPr>
        <w:rFonts w:hint="default"/>
        <w:lang w:val="cs-CZ" w:eastAsia="en-US" w:bidi="ar-SA"/>
      </w:rPr>
    </w:lvl>
    <w:lvl w:ilvl="6" w:tplc="03BC8666">
      <w:numFmt w:val="bullet"/>
      <w:lvlText w:val="•"/>
      <w:lvlJc w:val="left"/>
      <w:pPr>
        <w:ind w:left="6299" w:hanging="284"/>
      </w:pPr>
      <w:rPr>
        <w:rFonts w:hint="default"/>
        <w:lang w:val="cs-CZ" w:eastAsia="en-US" w:bidi="ar-SA"/>
      </w:rPr>
    </w:lvl>
    <w:lvl w:ilvl="7" w:tplc="614ABA9C">
      <w:numFmt w:val="bullet"/>
      <w:lvlText w:val="•"/>
      <w:lvlJc w:val="left"/>
      <w:pPr>
        <w:ind w:left="7216" w:hanging="284"/>
      </w:pPr>
      <w:rPr>
        <w:rFonts w:hint="default"/>
        <w:lang w:val="cs-CZ" w:eastAsia="en-US" w:bidi="ar-SA"/>
      </w:rPr>
    </w:lvl>
    <w:lvl w:ilvl="8" w:tplc="6F20A612">
      <w:numFmt w:val="bullet"/>
      <w:lvlText w:val="•"/>
      <w:lvlJc w:val="left"/>
      <w:pPr>
        <w:ind w:left="8133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95D5660"/>
    <w:multiLevelType w:val="hybridMultilevel"/>
    <w:tmpl w:val="D7A215EC"/>
    <w:lvl w:ilvl="0" w:tplc="444C7932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DA5A3106">
      <w:start w:val="1"/>
      <w:numFmt w:val="lowerLetter"/>
      <w:lvlText w:val="%2)"/>
      <w:lvlJc w:val="left"/>
      <w:pPr>
        <w:ind w:left="10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 w:tplc="33A812B8">
      <w:numFmt w:val="bullet"/>
      <w:lvlText w:val="•"/>
      <w:lvlJc w:val="left"/>
      <w:pPr>
        <w:ind w:left="2067" w:hanging="284"/>
      </w:pPr>
      <w:rPr>
        <w:rFonts w:hint="default"/>
        <w:lang w:val="cs-CZ" w:eastAsia="en-US" w:bidi="ar-SA"/>
      </w:rPr>
    </w:lvl>
    <w:lvl w:ilvl="3" w:tplc="6428ECBC">
      <w:numFmt w:val="bullet"/>
      <w:lvlText w:val="•"/>
      <w:lvlJc w:val="left"/>
      <w:pPr>
        <w:ind w:left="3054" w:hanging="284"/>
      </w:pPr>
      <w:rPr>
        <w:rFonts w:hint="default"/>
        <w:lang w:val="cs-CZ" w:eastAsia="en-US" w:bidi="ar-SA"/>
      </w:rPr>
    </w:lvl>
    <w:lvl w:ilvl="4" w:tplc="A4221FF0">
      <w:numFmt w:val="bullet"/>
      <w:lvlText w:val="•"/>
      <w:lvlJc w:val="left"/>
      <w:pPr>
        <w:ind w:left="4042" w:hanging="284"/>
      </w:pPr>
      <w:rPr>
        <w:rFonts w:hint="default"/>
        <w:lang w:val="cs-CZ" w:eastAsia="en-US" w:bidi="ar-SA"/>
      </w:rPr>
    </w:lvl>
    <w:lvl w:ilvl="5" w:tplc="7B329F6E">
      <w:numFmt w:val="bullet"/>
      <w:lvlText w:val="•"/>
      <w:lvlJc w:val="left"/>
      <w:pPr>
        <w:ind w:left="5029" w:hanging="284"/>
      </w:pPr>
      <w:rPr>
        <w:rFonts w:hint="default"/>
        <w:lang w:val="cs-CZ" w:eastAsia="en-US" w:bidi="ar-SA"/>
      </w:rPr>
    </w:lvl>
    <w:lvl w:ilvl="6" w:tplc="E0129A64">
      <w:numFmt w:val="bullet"/>
      <w:lvlText w:val="•"/>
      <w:lvlJc w:val="left"/>
      <w:pPr>
        <w:ind w:left="6016" w:hanging="284"/>
      </w:pPr>
      <w:rPr>
        <w:rFonts w:hint="default"/>
        <w:lang w:val="cs-CZ" w:eastAsia="en-US" w:bidi="ar-SA"/>
      </w:rPr>
    </w:lvl>
    <w:lvl w:ilvl="7" w:tplc="7FCAFDD4">
      <w:numFmt w:val="bullet"/>
      <w:lvlText w:val="•"/>
      <w:lvlJc w:val="left"/>
      <w:pPr>
        <w:ind w:left="7004" w:hanging="284"/>
      </w:pPr>
      <w:rPr>
        <w:rFonts w:hint="default"/>
        <w:lang w:val="cs-CZ" w:eastAsia="en-US" w:bidi="ar-SA"/>
      </w:rPr>
    </w:lvl>
    <w:lvl w:ilvl="8" w:tplc="64E664EC">
      <w:numFmt w:val="bullet"/>
      <w:lvlText w:val="•"/>
      <w:lvlJc w:val="left"/>
      <w:pPr>
        <w:ind w:left="799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0E975AE3"/>
    <w:multiLevelType w:val="hybridMultilevel"/>
    <w:tmpl w:val="17B4A180"/>
    <w:lvl w:ilvl="0" w:tplc="5AE6A8C2">
      <w:start w:val="1"/>
      <w:numFmt w:val="decimal"/>
      <w:lvlText w:val="%1."/>
      <w:lvlJc w:val="left"/>
      <w:pPr>
        <w:ind w:left="80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D223D16">
      <w:numFmt w:val="bullet"/>
      <w:lvlText w:val="•"/>
      <w:lvlJc w:val="left"/>
      <w:pPr>
        <w:ind w:left="1716" w:hanging="284"/>
      </w:pPr>
      <w:rPr>
        <w:rFonts w:hint="default"/>
        <w:lang w:val="cs-CZ" w:eastAsia="en-US" w:bidi="ar-SA"/>
      </w:rPr>
    </w:lvl>
    <w:lvl w:ilvl="2" w:tplc="C54A1F5E">
      <w:numFmt w:val="bullet"/>
      <w:lvlText w:val="•"/>
      <w:lvlJc w:val="left"/>
      <w:pPr>
        <w:ind w:left="2633" w:hanging="284"/>
      </w:pPr>
      <w:rPr>
        <w:rFonts w:hint="default"/>
        <w:lang w:val="cs-CZ" w:eastAsia="en-US" w:bidi="ar-SA"/>
      </w:rPr>
    </w:lvl>
    <w:lvl w:ilvl="3" w:tplc="BF8E30F6">
      <w:numFmt w:val="bullet"/>
      <w:lvlText w:val="•"/>
      <w:lvlJc w:val="left"/>
      <w:pPr>
        <w:ind w:left="3549" w:hanging="284"/>
      </w:pPr>
      <w:rPr>
        <w:rFonts w:hint="default"/>
        <w:lang w:val="cs-CZ" w:eastAsia="en-US" w:bidi="ar-SA"/>
      </w:rPr>
    </w:lvl>
    <w:lvl w:ilvl="4" w:tplc="A822BB08">
      <w:numFmt w:val="bullet"/>
      <w:lvlText w:val="•"/>
      <w:lvlJc w:val="left"/>
      <w:pPr>
        <w:ind w:left="4466" w:hanging="284"/>
      </w:pPr>
      <w:rPr>
        <w:rFonts w:hint="default"/>
        <w:lang w:val="cs-CZ" w:eastAsia="en-US" w:bidi="ar-SA"/>
      </w:rPr>
    </w:lvl>
    <w:lvl w:ilvl="5" w:tplc="CB66ABBA">
      <w:numFmt w:val="bullet"/>
      <w:lvlText w:val="•"/>
      <w:lvlJc w:val="left"/>
      <w:pPr>
        <w:ind w:left="5383" w:hanging="284"/>
      </w:pPr>
      <w:rPr>
        <w:rFonts w:hint="default"/>
        <w:lang w:val="cs-CZ" w:eastAsia="en-US" w:bidi="ar-SA"/>
      </w:rPr>
    </w:lvl>
    <w:lvl w:ilvl="6" w:tplc="908254C4">
      <w:numFmt w:val="bullet"/>
      <w:lvlText w:val="•"/>
      <w:lvlJc w:val="left"/>
      <w:pPr>
        <w:ind w:left="6299" w:hanging="284"/>
      </w:pPr>
      <w:rPr>
        <w:rFonts w:hint="default"/>
        <w:lang w:val="cs-CZ" w:eastAsia="en-US" w:bidi="ar-SA"/>
      </w:rPr>
    </w:lvl>
    <w:lvl w:ilvl="7" w:tplc="38D484E2">
      <w:numFmt w:val="bullet"/>
      <w:lvlText w:val="•"/>
      <w:lvlJc w:val="left"/>
      <w:pPr>
        <w:ind w:left="7216" w:hanging="284"/>
      </w:pPr>
      <w:rPr>
        <w:rFonts w:hint="default"/>
        <w:lang w:val="cs-CZ" w:eastAsia="en-US" w:bidi="ar-SA"/>
      </w:rPr>
    </w:lvl>
    <w:lvl w:ilvl="8" w:tplc="36667230">
      <w:numFmt w:val="bullet"/>
      <w:lvlText w:val="•"/>
      <w:lvlJc w:val="left"/>
      <w:pPr>
        <w:ind w:left="8133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0F05747E"/>
    <w:multiLevelType w:val="hybridMultilevel"/>
    <w:tmpl w:val="C9A67486"/>
    <w:lvl w:ilvl="0" w:tplc="D6DADFF8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ED3A70DA">
      <w:numFmt w:val="bullet"/>
      <w:lvlText w:val="•"/>
      <w:lvlJc w:val="left"/>
      <w:pPr>
        <w:ind w:left="1464" w:hanging="284"/>
      </w:pPr>
      <w:rPr>
        <w:rFonts w:hint="default"/>
        <w:lang w:val="cs-CZ" w:eastAsia="en-US" w:bidi="ar-SA"/>
      </w:rPr>
    </w:lvl>
    <w:lvl w:ilvl="2" w:tplc="B3487F8E">
      <w:numFmt w:val="bullet"/>
      <w:lvlText w:val="•"/>
      <w:lvlJc w:val="left"/>
      <w:pPr>
        <w:ind w:left="2409" w:hanging="284"/>
      </w:pPr>
      <w:rPr>
        <w:rFonts w:hint="default"/>
        <w:lang w:val="cs-CZ" w:eastAsia="en-US" w:bidi="ar-SA"/>
      </w:rPr>
    </w:lvl>
    <w:lvl w:ilvl="3" w:tplc="F34EB3F2">
      <w:numFmt w:val="bullet"/>
      <w:lvlText w:val="•"/>
      <w:lvlJc w:val="left"/>
      <w:pPr>
        <w:ind w:left="3353" w:hanging="284"/>
      </w:pPr>
      <w:rPr>
        <w:rFonts w:hint="default"/>
        <w:lang w:val="cs-CZ" w:eastAsia="en-US" w:bidi="ar-SA"/>
      </w:rPr>
    </w:lvl>
    <w:lvl w:ilvl="4" w:tplc="DC08D9B0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CD70C064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446E939C">
      <w:numFmt w:val="bullet"/>
      <w:lvlText w:val="•"/>
      <w:lvlJc w:val="left"/>
      <w:pPr>
        <w:ind w:left="6187" w:hanging="284"/>
      </w:pPr>
      <w:rPr>
        <w:rFonts w:hint="default"/>
        <w:lang w:val="cs-CZ" w:eastAsia="en-US" w:bidi="ar-SA"/>
      </w:rPr>
    </w:lvl>
    <w:lvl w:ilvl="7" w:tplc="30E429F0">
      <w:numFmt w:val="bullet"/>
      <w:lvlText w:val="•"/>
      <w:lvlJc w:val="left"/>
      <w:pPr>
        <w:ind w:left="7132" w:hanging="284"/>
      </w:pPr>
      <w:rPr>
        <w:rFonts w:hint="default"/>
        <w:lang w:val="cs-CZ" w:eastAsia="en-US" w:bidi="ar-SA"/>
      </w:rPr>
    </w:lvl>
    <w:lvl w:ilvl="8" w:tplc="292AA64E">
      <w:numFmt w:val="bullet"/>
      <w:lvlText w:val="•"/>
      <w:lvlJc w:val="left"/>
      <w:pPr>
        <w:ind w:left="8077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37F2E75"/>
    <w:multiLevelType w:val="hybridMultilevel"/>
    <w:tmpl w:val="F8E86C9C"/>
    <w:lvl w:ilvl="0" w:tplc="2C38D632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E5F81876">
      <w:numFmt w:val="bullet"/>
      <w:lvlText w:val="•"/>
      <w:lvlJc w:val="left"/>
      <w:pPr>
        <w:ind w:left="1464" w:hanging="284"/>
      </w:pPr>
      <w:rPr>
        <w:rFonts w:hint="default"/>
        <w:lang w:val="cs-CZ" w:eastAsia="en-US" w:bidi="ar-SA"/>
      </w:rPr>
    </w:lvl>
    <w:lvl w:ilvl="2" w:tplc="C96E156C">
      <w:numFmt w:val="bullet"/>
      <w:lvlText w:val="•"/>
      <w:lvlJc w:val="left"/>
      <w:pPr>
        <w:ind w:left="2409" w:hanging="284"/>
      </w:pPr>
      <w:rPr>
        <w:rFonts w:hint="default"/>
        <w:lang w:val="cs-CZ" w:eastAsia="en-US" w:bidi="ar-SA"/>
      </w:rPr>
    </w:lvl>
    <w:lvl w:ilvl="3" w:tplc="479A70F6">
      <w:numFmt w:val="bullet"/>
      <w:lvlText w:val="•"/>
      <w:lvlJc w:val="left"/>
      <w:pPr>
        <w:ind w:left="3353" w:hanging="284"/>
      </w:pPr>
      <w:rPr>
        <w:rFonts w:hint="default"/>
        <w:lang w:val="cs-CZ" w:eastAsia="en-US" w:bidi="ar-SA"/>
      </w:rPr>
    </w:lvl>
    <w:lvl w:ilvl="4" w:tplc="29864B2E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98B02E88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91283D86">
      <w:numFmt w:val="bullet"/>
      <w:lvlText w:val="•"/>
      <w:lvlJc w:val="left"/>
      <w:pPr>
        <w:ind w:left="6187" w:hanging="284"/>
      </w:pPr>
      <w:rPr>
        <w:rFonts w:hint="default"/>
        <w:lang w:val="cs-CZ" w:eastAsia="en-US" w:bidi="ar-SA"/>
      </w:rPr>
    </w:lvl>
    <w:lvl w:ilvl="7" w:tplc="CC2C3DE6">
      <w:numFmt w:val="bullet"/>
      <w:lvlText w:val="•"/>
      <w:lvlJc w:val="left"/>
      <w:pPr>
        <w:ind w:left="7132" w:hanging="284"/>
      </w:pPr>
      <w:rPr>
        <w:rFonts w:hint="default"/>
        <w:lang w:val="cs-CZ" w:eastAsia="en-US" w:bidi="ar-SA"/>
      </w:rPr>
    </w:lvl>
    <w:lvl w:ilvl="8" w:tplc="021C4B20">
      <w:numFmt w:val="bullet"/>
      <w:lvlText w:val="•"/>
      <w:lvlJc w:val="left"/>
      <w:pPr>
        <w:ind w:left="8077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147C1253"/>
    <w:multiLevelType w:val="hybridMultilevel"/>
    <w:tmpl w:val="5B74C49A"/>
    <w:lvl w:ilvl="0" w:tplc="C360C742">
      <w:start w:val="1"/>
      <w:numFmt w:val="decimal"/>
      <w:lvlText w:val="%1."/>
      <w:lvlJc w:val="left"/>
      <w:pPr>
        <w:ind w:left="80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4F4EAA4">
      <w:numFmt w:val="bullet"/>
      <w:lvlText w:val="•"/>
      <w:lvlJc w:val="left"/>
      <w:pPr>
        <w:ind w:left="1716" w:hanging="284"/>
      </w:pPr>
      <w:rPr>
        <w:rFonts w:hint="default"/>
        <w:lang w:val="cs-CZ" w:eastAsia="en-US" w:bidi="ar-SA"/>
      </w:rPr>
    </w:lvl>
    <w:lvl w:ilvl="2" w:tplc="16681AA4">
      <w:numFmt w:val="bullet"/>
      <w:lvlText w:val="•"/>
      <w:lvlJc w:val="left"/>
      <w:pPr>
        <w:ind w:left="2633" w:hanging="284"/>
      </w:pPr>
      <w:rPr>
        <w:rFonts w:hint="default"/>
        <w:lang w:val="cs-CZ" w:eastAsia="en-US" w:bidi="ar-SA"/>
      </w:rPr>
    </w:lvl>
    <w:lvl w:ilvl="3" w:tplc="6DA27F78">
      <w:numFmt w:val="bullet"/>
      <w:lvlText w:val="•"/>
      <w:lvlJc w:val="left"/>
      <w:pPr>
        <w:ind w:left="3549" w:hanging="284"/>
      </w:pPr>
      <w:rPr>
        <w:rFonts w:hint="default"/>
        <w:lang w:val="cs-CZ" w:eastAsia="en-US" w:bidi="ar-SA"/>
      </w:rPr>
    </w:lvl>
    <w:lvl w:ilvl="4" w:tplc="BC4411F2">
      <w:numFmt w:val="bullet"/>
      <w:lvlText w:val="•"/>
      <w:lvlJc w:val="left"/>
      <w:pPr>
        <w:ind w:left="4466" w:hanging="284"/>
      </w:pPr>
      <w:rPr>
        <w:rFonts w:hint="default"/>
        <w:lang w:val="cs-CZ" w:eastAsia="en-US" w:bidi="ar-SA"/>
      </w:rPr>
    </w:lvl>
    <w:lvl w:ilvl="5" w:tplc="E6828D14">
      <w:numFmt w:val="bullet"/>
      <w:lvlText w:val="•"/>
      <w:lvlJc w:val="left"/>
      <w:pPr>
        <w:ind w:left="5383" w:hanging="284"/>
      </w:pPr>
      <w:rPr>
        <w:rFonts w:hint="default"/>
        <w:lang w:val="cs-CZ" w:eastAsia="en-US" w:bidi="ar-SA"/>
      </w:rPr>
    </w:lvl>
    <w:lvl w:ilvl="6" w:tplc="D40084A0">
      <w:numFmt w:val="bullet"/>
      <w:lvlText w:val="•"/>
      <w:lvlJc w:val="left"/>
      <w:pPr>
        <w:ind w:left="6299" w:hanging="284"/>
      </w:pPr>
      <w:rPr>
        <w:rFonts w:hint="default"/>
        <w:lang w:val="cs-CZ" w:eastAsia="en-US" w:bidi="ar-SA"/>
      </w:rPr>
    </w:lvl>
    <w:lvl w:ilvl="7" w:tplc="5AF277C6">
      <w:numFmt w:val="bullet"/>
      <w:lvlText w:val="•"/>
      <w:lvlJc w:val="left"/>
      <w:pPr>
        <w:ind w:left="7216" w:hanging="284"/>
      </w:pPr>
      <w:rPr>
        <w:rFonts w:hint="default"/>
        <w:lang w:val="cs-CZ" w:eastAsia="en-US" w:bidi="ar-SA"/>
      </w:rPr>
    </w:lvl>
    <w:lvl w:ilvl="8" w:tplc="6C9E43A0">
      <w:numFmt w:val="bullet"/>
      <w:lvlText w:val="•"/>
      <w:lvlJc w:val="left"/>
      <w:pPr>
        <w:ind w:left="8133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1F6D4F30"/>
    <w:multiLevelType w:val="hybridMultilevel"/>
    <w:tmpl w:val="626AF480"/>
    <w:lvl w:ilvl="0" w:tplc="582ADB70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DA2C8648">
      <w:numFmt w:val="bullet"/>
      <w:lvlText w:val="•"/>
      <w:lvlJc w:val="left"/>
      <w:pPr>
        <w:ind w:left="1464" w:hanging="284"/>
      </w:pPr>
      <w:rPr>
        <w:rFonts w:hint="default"/>
        <w:lang w:val="cs-CZ" w:eastAsia="en-US" w:bidi="ar-SA"/>
      </w:rPr>
    </w:lvl>
    <w:lvl w:ilvl="2" w:tplc="078270CA">
      <w:numFmt w:val="bullet"/>
      <w:lvlText w:val="•"/>
      <w:lvlJc w:val="left"/>
      <w:pPr>
        <w:ind w:left="2409" w:hanging="284"/>
      </w:pPr>
      <w:rPr>
        <w:rFonts w:hint="default"/>
        <w:lang w:val="cs-CZ" w:eastAsia="en-US" w:bidi="ar-SA"/>
      </w:rPr>
    </w:lvl>
    <w:lvl w:ilvl="3" w:tplc="5E4875C6">
      <w:numFmt w:val="bullet"/>
      <w:lvlText w:val="•"/>
      <w:lvlJc w:val="left"/>
      <w:pPr>
        <w:ind w:left="3353" w:hanging="284"/>
      </w:pPr>
      <w:rPr>
        <w:rFonts w:hint="default"/>
        <w:lang w:val="cs-CZ" w:eastAsia="en-US" w:bidi="ar-SA"/>
      </w:rPr>
    </w:lvl>
    <w:lvl w:ilvl="4" w:tplc="BB727950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570CF45C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005C0B4E">
      <w:numFmt w:val="bullet"/>
      <w:lvlText w:val="•"/>
      <w:lvlJc w:val="left"/>
      <w:pPr>
        <w:ind w:left="6187" w:hanging="284"/>
      </w:pPr>
      <w:rPr>
        <w:rFonts w:hint="default"/>
        <w:lang w:val="cs-CZ" w:eastAsia="en-US" w:bidi="ar-SA"/>
      </w:rPr>
    </w:lvl>
    <w:lvl w:ilvl="7" w:tplc="FFF4ED54">
      <w:numFmt w:val="bullet"/>
      <w:lvlText w:val="•"/>
      <w:lvlJc w:val="left"/>
      <w:pPr>
        <w:ind w:left="7132" w:hanging="284"/>
      </w:pPr>
      <w:rPr>
        <w:rFonts w:hint="default"/>
        <w:lang w:val="cs-CZ" w:eastAsia="en-US" w:bidi="ar-SA"/>
      </w:rPr>
    </w:lvl>
    <w:lvl w:ilvl="8" w:tplc="7024AC80">
      <w:numFmt w:val="bullet"/>
      <w:lvlText w:val="•"/>
      <w:lvlJc w:val="left"/>
      <w:pPr>
        <w:ind w:left="8077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36E41534"/>
    <w:multiLevelType w:val="hybridMultilevel"/>
    <w:tmpl w:val="657CAC0A"/>
    <w:lvl w:ilvl="0" w:tplc="8DCA063E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CB12F8B8">
      <w:start w:val="1"/>
      <w:numFmt w:val="lowerLetter"/>
      <w:lvlText w:val="%2)"/>
      <w:lvlJc w:val="left"/>
      <w:pPr>
        <w:ind w:left="10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 w:tplc="3C3C315C">
      <w:numFmt w:val="bullet"/>
      <w:lvlText w:val="•"/>
      <w:lvlJc w:val="left"/>
      <w:pPr>
        <w:ind w:left="2067" w:hanging="284"/>
      </w:pPr>
      <w:rPr>
        <w:rFonts w:hint="default"/>
        <w:lang w:val="cs-CZ" w:eastAsia="en-US" w:bidi="ar-SA"/>
      </w:rPr>
    </w:lvl>
    <w:lvl w:ilvl="3" w:tplc="E8F0F77C">
      <w:numFmt w:val="bullet"/>
      <w:lvlText w:val="•"/>
      <w:lvlJc w:val="left"/>
      <w:pPr>
        <w:ind w:left="3054" w:hanging="284"/>
      </w:pPr>
      <w:rPr>
        <w:rFonts w:hint="default"/>
        <w:lang w:val="cs-CZ" w:eastAsia="en-US" w:bidi="ar-SA"/>
      </w:rPr>
    </w:lvl>
    <w:lvl w:ilvl="4" w:tplc="1526AA38">
      <w:numFmt w:val="bullet"/>
      <w:lvlText w:val="•"/>
      <w:lvlJc w:val="left"/>
      <w:pPr>
        <w:ind w:left="4042" w:hanging="284"/>
      </w:pPr>
      <w:rPr>
        <w:rFonts w:hint="default"/>
        <w:lang w:val="cs-CZ" w:eastAsia="en-US" w:bidi="ar-SA"/>
      </w:rPr>
    </w:lvl>
    <w:lvl w:ilvl="5" w:tplc="CF2A0BAC">
      <w:numFmt w:val="bullet"/>
      <w:lvlText w:val="•"/>
      <w:lvlJc w:val="left"/>
      <w:pPr>
        <w:ind w:left="5029" w:hanging="284"/>
      </w:pPr>
      <w:rPr>
        <w:rFonts w:hint="default"/>
        <w:lang w:val="cs-CZ" w:eastAsia="en-US" w:bidi="ar-SA"/>
      </w:rPr>
    </w:lvl>
    <w:lvl w:ilvl="6" w:tplc="22987E92">
      <w:numFmt w:val="bullet"/>
      <w:lvlText w:val="•"/>
      <w:lvlJc w:val="left"/>
      <w:pPr>
        <w:ind w:left="6016" w:hanging="284"/>
      </w:pPr>
      <w:rPr>
        <w:rFonts w:hint="default"/>
        <w:lang w:val="cs-CZ" w:eastAsia="en-US" w:bidi="ar-SA"/>
      </w:rPr>
    </w:lvl>
    <w:lvl w:ilvl="7" w:tplc="26CE20B6">
      <w:numFmt w:val="bullet"/>
      <w:lvlText w:val="•"/>
      <w:lvlJc w:val="left"/>
      <w:pPr>
        <w:ind w:left="7004" w:hanging="284"/>
      </w:pPr>
      <w:rPr>
        <w:rFonts w:hint="default"/>
        <w:lang w:val="cs-CZ" w:eastAsia="en-US" w:bidi="ar-SA"/>
      </w:rPr>
    </w:lvl>
    <w:lvl w:ilvl="8" w:tplc="5106D474">
      <w:numFmt w:val="bullet"/>
      <w:lvlText w:val="•"/>
      <w:lvlJc w:val="left"/>
      <w:pPr>
        <w:ind w:left="7991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3F9210B6"/>
    <w:multiLevelType w:val="hybridMultilevel"/>
    <w:tmpl w:val="93B89452"/>
    <w:lvl w:ilvl="0" w:tplc="7108B9DC">
      <w:start w:val="1"/>
      <w:numFmt w:val="decimal"/>
      <w:lvlText w:val="%1."/>
      <w:lvlJc w:val="left"/>
      <w:pPr>
        <w:ind w:left="80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5A29438">
      <w:numFmt w:val="bullet"/>
      <w:lvlText w:val=""/>
      <w:lvlJc w:val="left"/>
      <w:pPr>
        <w:ind w:left="8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9E14162E">
      <w:numFmt w:val="bullet"/>
      <w:lvlText w:val="•"/>
      <w:lvlJc w:val="left"/>
      <w:pPr>
        <w:ind w:left="2633" w:hanging="360"/>
      </w:pPr>
      <w:rPr>
        <w:rFonts w:hint="default"/>
        <w:lang w:val="cs-CZ" w:eastAsia="en-US" w:bidi="ar-SA"/>
      </w:rPr>
    </w:lvl>
    <w:lvl w:ilvl="3" w:tplc="21E25548">
      <w:numFmt w:val="bullet"/>
      <w:lvlText w:val="•"/>
      <w:lvlJc w:val="left"/>
      <w:pPr>
        <w:ind w:left="3549" w:hanging="360"/>
      </w:pPr>
      <w:rPr>
        <w:rFonts w:hint="default"/>
        <w:lang w:val="cs-CZ" w:eastAsia="en-US" w:bidi="ar-SA"/>
      </w:rPr>
    </w:lvl>
    <w:lvl w:ilvl="4" w:tplc="03D8C93A">
      <w:numFmt w:val="bullet"/>
      <w:lvlText w:val="•"/>
      <w:lvlJc w:val="left"/>
      <w:pPr>
        <w:ind w:left="4466" w:hanging="360"/>
      </w:pPr>
      <w:rPr>
        <w:rFonts w:hint="default"/>
        <w:lang w:val="cs-CZ" w:eastAsia="en-US" w:bidi="ar-SA"/>
      </w:rPr>
    </w:lvl>
    <w:lvl w:ilvl="5" w:tplc="362807FA">
      <w:numFmt w:val="bullet"/>
      <w:lvlText w:val="•"/>
      <w:lvlJc w:val="left"/>
      <w:pPr>
        <w:ind w:left="5383" w:hanging="360"/>
      </w:pPr>
      <w:rPr>
        <w:rFonts w:hint="default"/>
        <w:lang w:val="cs-CZ" w:eastAsia="en-US" w:bidi="ar-SA"/>
      </w:rPr>
    </w:lvl>
    <w:lvl w:ilvl="6" w:tplc="3DD68E48">
      <w:numFmt w:val="bullet"/>
      <w:lvlText w:val="•"/>
      <w:lvlJc w:val="left"/>
      <w:pPr>
        <w:ind w:left="6299" w:hanging="360"/>
      </w:pPr>
      <w:rPr>
        <w:rFonts w:hint="default"/>
        <w:lang w:val="cs-CZ" w:eastAsia="en-US" w:bidi="ar-SA"/>
      </w:rPr>
    </w:lvl>
    <w:lvl w:ilvl="7" w:tplc="E2C0699A">
      <w:numFmt w:val="bullet"/>
      <w:lvlText w:val="•"/>
      <w:lvlJc w:val="left"/>
      <w:pPr>
        <w:ind w:left="7216" w:hanging="360"/>
      </w:pPr>
      <w:rPr>
        <w:rFonts w:hint="default"/>
        <w:lang w:val="cs-CZ" w:eastAsia="en-US" w:bidi="ar-SA"/>
      </w:rPr>
    </w:lvl>
    <w:lvl w:ilvl="8" w:tplc="B2D6384C">
      <w:numFmt w:val="bullet"/>
      <w:lvlText w:val="•"/>
      <w:lvlJc w:val="left"/>
      <w:pPr>
        <w:ind w:left="813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43D6328A"/>
    <w:multiLevelType w:val="hybridMultilevel"/>
    <w:tmpl w:val="3D185208"/>
    <w:lvl w:ilvl="0" w:tplc="5456ED84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90E633F8">
      <w:numFmt w:val="bullet"/>
      <w:lvlText w:val="•"/>
      <w:lvlJc w:val="left"/>
      <w:pPr>
        <w:ind w:left="1464" w:hanging="284"/>
      </w:pPr>
      <w:rPr>
        <w:rFonts w:hint="default"/>
        <w:lang w:val="cs-CZ" w:eastAsia="en-US" w:bidi="ar-SA"/>
      </w:rPr>
    </w:lvl>
    <w:lvl w:ilvl="2" w:tplc="0566683E">
      <w:numFmt w:val="bullet"/>
      <w:lvlText w:val="•"/>
      <w:lvlJc w:val="left"/>
      <w:pPr>
        <w:ind w:left="2409" w:hanging="284"/>
      </w:pPr>
      <w:rPr>
        <w:rFonts w:hint="default"/>
        <w:lang w:val="cs-CZ" w:eastAsia="en-US" w:bidi="ar-SA"/>
      </w:rPr>
    </w:lvl>
    <w:lvl w:ilvl="3" w:tplc="6ED6781E">
      <w:numFmt w:val="bullet"/>
      <w:lvlText w:val="•"/>
      <w:lvlJc w:val="left"/>
      <w:pPr>
        <w:ind w:left="3353" w:hanging="284"/>
      </w:pPr>
      <w:rPr>
        <w:rFonts w:hint="default"/>
        <w:lang w:val="cs-CZ" w:eastAsia="en-US" w:bidi="ar-SA"/>
      </w:rPr>
    </w:lvl>
    <w:lvl w:ilvl="4" w:tplc="BA365914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D2CC983E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23A825FC">
      <w:numFmt w:val="bullet"/>
      <w:lvlText w:val="•"/>
      <w:lvlJc w:val="left"/>
      <w:pPr>
        <w:ind w:left="6187" w:hanging="284"/>
      </w:pPr>
      <w:rPr>
        <w:rFonts w:hint="default"/>
        <w:lang w:val="cs-CZ" w:eastAsia="en-US" w:bidi="ar-SA"/>
      </w:rPr>
    </w:lvl>
    <w:lvl w:ilvl="7" w:tplc="8DF6B4B0">
      <w:numFmt w:val="bullet"/>
      <w:lvlText w:val="•"/>
      <w:lvlJc w:val="left"/>
      <w:pPr>
        <w:ind w:left="7132" w:hanging="284"/>
      </w:pPr>
      <w:rPr>
        <w:rFonts w:hint="default"/>
        <w:lang w:val="cs-CZ" w:eastAsia="en-US" w:bidi="ar-SA"/>
      </w:rPr>
    </w:lvl>
    <w:lvl w:ilvl="8" w:tplc="35128082">
      <w:numFmt w:val="bullet"/>
      <w:lvlText w:val="•"/>
      <w:lvlJc w:val="left"/>
      <w:pPr>
        <w:ind w:left="807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4B3B5FED"/>
    <w:multiLevelType w:val="hybridMultilevel"/>
    <w:tmpl w:val="BBA08E16"/>
    <w:lvl w:ilvl="0" w:tplc="79401CC6">
      <w:start w:val="1"/>
      <w:numFmt w:val="decimal"/>
      <w:lvlText w:val="%1."/>
      <w:lvlJc w:val="left"/>
      <w:pPr>
        <w:ind w:left="94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F502756">
      <w:start w:val="1"/>
      <w:numFmt w:val="decimal"/>
      <w:lvlText w:val="%2."/>
      <w:lvlJc w:val="left"/>
      <w:pPr>
        <w:ind w:left="94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5FAE166">
      <w:start w:val="1"/>
      <w:numFmt w:val="upperRoman"/>
      <w:lvlText w:val="%3."/>
      <w:lvlJc w:val="left"/>
      <w:pPr>
        <w:ind w:left="4383" w:hanging="13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3" w:tplc="A89841D0">
      <w:numFmt w:val="bullet"/>
      <w:lvlText w:val="•"/>
      <w:lvlJc w:val="left"/>
      <w:pPr>
        <w:ind w:left="5621" w:hanging="135"/>
      </w:pPr>
      <w:rPr>
        <w:rFonts w:hint="default"/>
        <w:lang w:val="cs-CZ" w:eastAsia="en-US" w:bidi="ar-SA"/>
      </w:rPr>
    </w:lvl>
    <w:lvl w:ilvl="4" w:tplc="203638A0">
      <w:numFmt w:val="bullet"/>
      <w:lvlText w:val="•"/>
      <w:lvlJc w:val="left"/>
      <w:pPr>
        <w:ind w:left="6242" w:hanging="135"/>
      </w:pPr>
      <w:rPr>
        <w:rFonts w:hint="default"/>
        <w:lang w:val="cs-CZ" w:eastAsia="en-US" w:bidi="ar-SA"/>
      </w:rPr>
    </w:lvl>
    <w:lvl w:ilvl="5" w:tplc="B8785162">
      <w:numFmt w:val="bullet"/>
      <w:lvlText w:val="•"/>
      <w:lvlJc w:val="left"/>
      <w:pPr>
        <w:ind w:left="6862" w:hanging="135"/>
      </w:pPr>
      <w:rPr>
        <w:rFonts w:hint="default"/>
        <w:lang w:val="cs-CZ" w:eastAsia="en-US" w:bidi="ar-SA"/>
      </w:rPr>
    </w:lvl>
    <w:lvl w:ilvl="6" w:tplc="9438CA4C">
      <w:numFmt w:val="bullet"/>
      <w:lvlText w:val="•"/>
      <w:lvlJc w:val="left"/>
      <w:pPr>
        <w:ind w:left="7483" w:hanging="135"/>
      </w:pPr>
      <w:rPr>
        <w:rFonts w:hint="default"/>
        <w:lang w:val="cs-CZ" w:eastAsia="en-US" w:bidi="ar-SA"/>
      </w:rPr>
    </w:lvl>
    <w:lvl w:ilvl="7" w:tplc="77989532">
      <w:numFmt w:val="bullet"/>
      <w:lvlText w:val="•"/>
      <w:lvlJc w:val="left"/>
      <w:pPr>
        <w:ind w:left="8104" w:hanging="135"/>
      </w:pPr>
      <w:rPr>
        <w:rFonts w:hint="default"/>
        <w:lang w:val="cs-CZ" w:eastAsia="en-US" w:bidi="ar-SA"/>
      </w:rPr>
    </w:lvl>
    <w:lvl w:ilvl="8" w:tplc="11F0632A">
      <w:numFmt w:val="bullet"/>
      <w:lvlText w:val="•"/>
      <w:lvlJc w:val="left"/>
      <w:pPr>
        <w:ind w:left="8724" w:hanging="135"/>
      </w:pPr>
      <w:rPr>
        <w:rFonts w:hint="default"/>
        <w:lang w:val="cs-CZ" w:eastAsia="en-US" w:bidi="ar-SA"/>
      </w:rPr>
    </w:lvl>
  </w:abstractNum>
  <w:abstractNum w:abstractNumId="12" w15:restartNumberingAfterBreak="0">
    <w:nsid w:val="4CBA4F22"/>
    <w:multiLevelType w:val="hybridMultilevel"/>
    <w:tmpl w:val="13E24AF6"/>
    <w:lvl w:ilvl="0" w:tplc="0F6CDF74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ED6AC206">
      <w:numFmt w:val="bullet"/>
      <w:lvlText w:val="•"/>
      <w:lvlJc w:val="left"/>
      <w:pPr>
        <w:ind w:left="1464" w:hanging="284"/>
      </w:pPr>
      <w:rPr>
        <w:rFonts w:hint="default"/>
        <w:lang w:val="cs-CZ" w:eastAsia="en-US" w:bidi="ar-SA"/>
      </w:rPr>
    </w:lvl>
    <w:lvl w:ilvl="2" w:tplc="0722DD5E">
      <w:numFmt w:val="bullet"/>
      <w:lvlText w:val="•"/>
      <w:lvlJc w:val="left"/>
      <w:pPr>
        <w:ind w:left="2409" w:hanging="284"/>
      </w:pPr>
      <w:rPr>
        <w:rFonts w:hint="default"/>
        <w:lang w:val="cs-CZ" w:eastAsia="en-US" w:bidi="ar-SA"/>
      </w:rPr>
    </w:lvl>
    <w:lvl w:ilvl="3" w:tplc="E3AE2032">
      <w:numFmt w:val="bullet"/>
      <w:lvlText w:val="•"/>
      <w:lvlJc w:val="left"/>
      <w:pPr>
        <w:ind w:left="3353" w:hanging="284"/>
      </w:pPr>
      <w:rPr>
        <w:rFonts w:hint="default"/>
        <w:lang w:val="cs-CZ" w:eastAsia="en-US" w:bidi="ar-SA"/>
      </w:rPr>
    </w:lvl>
    <w:lvl w:ilvl="4" w:tplc="75F6B81C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80F6E366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6EDEB30C">
      <w:numFmt w:val="bullet"/>
      <w:lvlText w:val="•"/>
      <w:lvlJc w:val="left"/>
      <w:pPr>
        <w:ind w:left="6187" w:hanging="284"/>
      </w:pPr>
      <w:rPr>
        <w:rFonts w:hint="default"/>
        <w:lang w:val="cs-CZ" w:eastAsia="en-US" w:bidi="ar-SA"/>
      </w:rPr>
    </w:lvl>
    <w:lvl w:ilvl="7" w:tplc="7DEA1F1C">
      <w:numFmt w:val="bullet"/>
      <w:lvlText w:val="•"/>
      <w:lvlJc w:val="left"/>
      <w:pPr>
        <w:ind w:left="7132" w:hanging="284"/>
      </w:pPr>
      <w:rPr>
        <w:rFonts w:hint="default"/>
        <w:lang w:val="cs-CZ" w:eastAsia="en-US" w:bidi="ar-SA"/>
      </w:rPr>
    </w:lvl>
    <w:lvl w:ilvl="8" w:tplc="C2A49B92">
      <w:numFmt w:val="bullet"/>
      <w:lvlText w:val="•"/>
      <w:lvlJc w:val="left"/>
      <w:pPr>
        <w:ind w:left="807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4DC426B0"/>
    <w:multiLevelType w:val="hybridMultilevel"/>
    <w:tmpl w:val="CAF6CDBC"/>
    <w:lvl w:ilvl="0" w:tplc="1C067762">
      <w:start w:val="1"/>
      <w:numFmt w:val="decimal"/>
      <w:lvlText w:val="%1."/>
      <w:lvlJc w:val="left"/>
      <w:pPr>
        <w:ind w:left="94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6ACC92A">
      <w:numFmt w:val="bullet"/>
      <w:lvlText w:val="•"/>
      <w:lvlJc w:val="left"/>
      <w:pPr>
        <w:ind w:left="1842" w:hanging="428"/>
      </w:pPr>
      <w:rPr>
        <w:rFonts w:hint="default"/>
        <w:lang w:val="cs-CZ" w:eastAsia="en-US" w:bidi="ar-SA"/>
      </w:rPr>
    </w:lvl>
    <w:lvl w:ilvl="2" w:tplc="E802525E">
      <w:numFmt w:val="bullet"/>
      <w:lvlText w:val="•"/>
      <w:lvlJc w:val="left"/>
      <w:pPr>
        <w:ind w:left="2745" w:hanging="428"/>
      </w:pPr>
      <w:rPr>
        <w:rFonts w:hint="default"/>
        <w:lang w:val="cs-CZ" w:eastAsia="en-US" w:bidi="ar-SA"/>
      </w:rPr>
    </w:lvl>
    <w:lvl w:ilvl="3" w:tplc="74184F98">
      <w:numFmt w:val="bullet"/>
      <w:lvlText w:val="•"/>
      <w:lvlJc w:val="left"/>
      <w:pPr>
        <w:ind w:left="3647" w:hanging="428"/>
      </w:pPr>
      <w:rPr>
        <w:rFonts w:hint="default"/>
        <w:lang w:val="cs-CZ" w:eastAsia="en-US" w:bidi="ar-SA"/>
      </w:rPr>
    </w:lvl>
    <w:lvl w:ilvl="4" w:tplc="CCB6DDA0">
      <w:numFmt w:val="bullet"/>
      <w:lvlText w:val="•"/>
      <w:lvlJc w:val="left"/>
      <w:pPr>
        <w:ind w:left="4550" w:hanging="428"/>
      </w:pPr>
      <w:rPr>
        <w:rFonts w:hint="default"/>
        <w:lang w:val="cs-CZ" w:eastAsia="en-US" w:bidi="ar-SA"/>
      </w:rPr>
    </w:lvl>
    <w:lvl w:ilvl="5" w:tplc="C896A240">
      <w:numFmt w:val="bullet"/>
      <w:lvlText w:val="•"/>
      <w:lvlJc w:val="left"/>
      <w:pPr>
        <w:ind w:left="5453" w:hanging="428"/>
      </w:pPr>
      <w:rPr>
        <w:rFonts w:hint="default"/>
        <w:lang w:val="cs-CZ" w:eastAsia="en-US" w:bidi="ar-SA"/>
      </w:rPr>
    </w:lvl>
    <w:lvl w:ilvl="6" w:tplc="0AC2F95C">
      <w:numFmt w:val="bullet"/>
      <w:lvlText w:val="•"/>
      <w:lvlJc w:val="left"/>
      <w:pPr>
        <w:ind w:left="6355" w:hanging="428"/>
      </w:pPr>
      <w:rPr>
        <w:rFonts w:hint="default"/>
        <w:lang w:val="cs-CZ" w:eastAsia="en-US" w:bidi="ar-SA"/>
      </w:rPr>
    </w:lvl>
    <w:lvl w:ilvl="7" w:tplc="01C060BC">
      <w:numFmt w:val="bullet"/>
      <w:lvlText w:val="•"/>
      <w:lvlJc w:val="left"/>
      <w:pPr>
        <w:ind w:left="7258" w:hanging="428"/>
      </w:pPr>
      <w:rPr>
        <w:rFonts w:hint="default"/>
        <w:lang w:val="cs-CZ" w:eastAsia="en-US" w:bidi="ar-SA"/>
      </w:rPr>
    </w:lvl>
    <w:lvl w:ilvl="8" w:tplc="683A0DBA">
      <w:numFmt w:val="bullet"/>
      <w:lvlText w:val="•"/>
      <w:lvlJc w:val="left"/>
      <w:pPr>
        <w:ind w:left="8161" w:hanging="428"/>
      </w:pPr>
      <w:rPr>
        <w:rFonts w:hint="default"/>
        <w:lang w:val="cs-CZ" w:eastAsia="en-US" w:bidi="ar-SA"/>
      </w:rPr>
    </w:lvl>
  </w:abstractNum>
  <w:abstractNum w:abstractNumId="14" w15:restartNumberingAfterBreak="0">
    <w:nsid w:val="4EB12DF8"/>
    <w:multiLevelType w:val="hybridMultilevel"/>
    <w:tmpl w:val="94340E54"/>
    <w:lvl w:ilvl="0" w:tplc="2C7AB682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21E82758">
      <w:start w:val="1"/>
      <w:numFmt w:val="lowerLetter"/>
      <w:lvlText w:val="%2)"/>
      <w:lvlJc w:val="left"/>
      <w:pPr>
        <w:ind w:left="10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 w:tplc="D5386A42">
      <w:numFmt w:val="bullet"/>
      <w:lvlText w:val="•"/>
      <w:lvlJc w:val="left"/>
      <w:pPr>
        <w:ind w:left="1240" w:hanging="284"/>
      </w:pPr>
      <w:rPr>
        <w:rFonts w:hint="default"/>
        <w:lang w:val="cs-CZ" w:eastAsia="en-US" w:bidi="ar-SA"/>
      </w:rPr>
    </w:lvl>
    <w:lvl w:ilvl="3" w:tplc="F35EEA0E">
      <w:numFmt w:val="bullet"/>
      <w:lvlText w:val="•"/>
      <w:lvlJc w:val="left"/>
      <w:pPr>
        <w:ind w:left="2330" w:hanging="284"/>
      </w:pPr>
      <w:rPr>
        <w:rFonts w:hint="default"/>
        <w:lang w:val="cs-CZ" w:eastAsia="en-US" w:bidi="ar-SA"/>
      </w:rPr>
    </w:lvl>
    <w:lvl w:ilvl="4" w:tplc="D69E2DB4">
      <w:numFmt w:val="bullet"/>
      <w:lvlText w:val="•"/>
      <w:lvlJc w:val="left"/>
      <w:pPr>
        <w:ind w:left="3421" w:hanging="284"/>
      </w:pPr>
      <w:rPr>
        <w:rFonts w:hint="default"/>
        <w:lang w:val="cs-CZ" w:eastAsia="en-US" w:bidi="ar-SA"/>
      </w:rPr>
    </w:lvl>
    <w:lvl w:ilvl="5" w:tplc="A9E07188">
      <w:numFmt w:val="bullet"/>
      <w:lvlText w:val="•"/>
      <w:lvlJc w:val="left"/>
      <w:pPr>
        <w:ind w:left="4512" w:hanging="284"/>
      </w:pPr>
      <w:rPr>
        <w:rFonts w:hint="default"/>
        <w:lang w:val="cs-CZ" w:eastAsia="en-US" w:bidi="ar-SA"/>
      </w:rPr>
    </w:lvl>
    <w:lvl w:ilvl="6" w:tplc="FB4C38EE">
      <w:numFmt w:val="bullet"/>
      <w:lvlText w:val="•"/>
      <w:lvlJc w:val="left"/>
      <w:pPr>
        <w:ind w:left="5603" w:hanging="284"/>
      </w:pPr>
      <w:rPr>
        <w:rFonts w:hint="default"/>
        <w:lang w:val="cs-CZ" w:eastAsia="en-US" w:bidi="ar-SA"/>
      </w:rPr>
    </w:lvl>
    <w:lvl w:ilvl="7" w:tplc="85C44A6A">
      <w:numFmt w:val="bullet"/>
      <w:lvlText w:val="•"/>
      <w:lvlJc w:val="left"/>
      <w:pPr>
        <w:ind w:left="6694" w:hanging="284"/>
      </w:pPr>
      <w:rPr>
        <w:rFonts w:hint="default"/>
        <w:lang w:val="cs-CZ" w:eastAsia="en-US" w:bidi="ar-SA"/>
      </w:rPr>
    </w:lvl>
    <w:lvl w:ilvl="8" w:tplc="26BA2438">
      <w:numFmt w:val="bullet"/>
      <w:lvlText w:val="•"/>
      <w:lvlJc w:val="left"/>
      <w:pPr>
        <w:ind w:left="7784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52166B59"/>
    <w:multiLevelType w:val="hybridMultilevel"/>
    <w:tmpl w:val="EA8C929E"/>
    <w:lvl w:ilvl="0" w:tplc="5036C1E6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10586E3E">
      <w:start w:val="1"/>
      <w:numFmt w:val="lowerLetter"/>
      <w:lvlText w:val="%2)"/>
      <w:lvlJc w:val="left"/>
      <w:pPr>
        <w:ind w:left="123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 w:tplc="ADEE2028">
      <w:numFmt w:val="bullet"/>
      <w:lvlText w:val="•"/>
      <w:lvlJc w:val="left"/>
      <w:pPr>
        <w:ind w:left="2209" w:hanging="360"/>
      </w:pPr>
      <w:rPr>
        <w:rFonts w:hint="default"/>
        <w:lang w:val="cs-CZ" w:eastAsia="en-US" w:bidi="ar-SA"/>
      </w:rPr>
    </w:lvl>
    <w:lvl w:ilvl="3" w:tplc="2020DCB8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3AA8C106">
      <w:numFmt w:val="bullet"/>
      <w:lvlText w:val="•"/>
      <w:lvlJc w:val="left"/>
      <w:pPr>
        <w:ind w:left="4148" w:hanging="360"/>
      </w:pPr>
      <w:rPr>
        <w:rFonts w:hint="default"/>
        <w:lang w:val="cs-CZ" w:eastAsia="en-US" w:bidi="ar-SA"/>
      </w:rPr>
    </w:lvl>
    <w:lvl w:ilvl="5" w:tplc="85B25FE6">
      <w:numFmt w:val="bullet"/>
      <w:lvlText w:val="•"/>
      <w:lvlJc w:val="left"/>
      <w:pPr>
        <w:ind w:left="5118" w:hanging="360"/>
      </w:pPr>
      <w:rPr>
        <w:rFonts w:hint="default"/>
        <w:lang w:val="cs-CZ" w:eastAsia="en-US" w:bidi="ar-SA"/>
      </w:rPr>
    </w:lvl>
    <w:lvl w:ilvl="6" w:tplc="93384E02">
      <w:numFmt w:val="bullet"/>
      <w:lvlText w:val="•"/>
      <w:lvlJc w:val="left"/>
      <w:pPr>
        <w:ind w:left="6088" w:hanging="360"/>
      </w:pPr>
      <w:rPr>
        <w:rFonts w:hint="default"/>
        <w:lang w:val="cs-CZ" w:eastAsia="en-US" w:bidi="ar-SA"/>
      </w:rPr>
    </w:lvl>
    <w:lvl w:ilvl="7" w:tplc="2DE042A8">
      <w:numFmt w:val="bullet"/>
      <w:lvlText w:val="•"/>
      <w:lvlJc w:val="left"/>
      <w:pPr>
        <w:ind w:left="7057" w:hanging="360"/>
      </w:pPr>
      <w:rPr>
        <w:rFonts w:hint="default"/>
        <w:lang w:val="cs-CZ" w:eastAsia="en-US" w:bidi="ar-SA"/>
      </w:rPr>
    </w:lvl>
    <w:lvl w:ilvl="8" w:tplc="99445E0A">
      <w:numFmt w:val="bullet"/>
      <w:lvlText w:val="•"/>
      <w:lvlJc w:val="left"/>
      <w:pPr>
        <w:ind w:left="8027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63591D7E"/>
    <w:multiLevelType w:val="hybridMultilevel"/>
    <w:tmpl w:val="51049FE6"/>
    <w:lvl w:ilvl="0" w:tplc="D1BEFFA6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13F28720">
      <w:numFmt w:val="bullet"/>
      <w:lvlText w:val=""/>
      <w:lvlJc w:val="left"/>
      <w:pPr>
        <w:ind w:left="10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2" w:tplc="422048F0">
      <w:start w:val="1"/>
      <w:numFmt w:val="lowerLetter"/>
      <w:lvlText w:val="%3)"/>
      <w:lvlJc w:val="left"/>
      <w:pPr>
        <w:ind w:left="1512" w:hanging="284"/>
        <w:jc w:val="left"/>
      </w:pPr>
      <w:rPr>
        <w:rFonts w:hint="default"/>
        <w:spacing w:val="-1"/>
        <w:w w:val="100"/>
        <w:lang w:val="cs-CZ" w:eastAsia="en-US" w:bidi="ar-SA"/>
      </w:rPr>
    </w:lvl>
    <w:lvl w:ilvl="3" w:tplc="6E10CECE">
      <w:numFmt w:val="bullet"/>
      <w:lvlText w:val="•"/>
      <w:lvlJc w:val="left"/>
      <w:pPr>
        <w:ind w:left="2575" w:hanging="284"/>
      </w:pPr>
      <w:rPr>
        <w:rFonts w:hint="default"/>
        <w:lang w:val="cs-CZ" w:eastAsia="en-US" w:bidi="ar-SA"/>
      </w:rPr>
    </w:lvl>
    <w:lvl w:ilvl="4" w:tplc="5D005682">
      <w:numFmt w:val="bullet"/>
      <w:lvlText w:val="•"/>
      <w:lvlJc w:val="left"/>
      <w:pPr>
        <w:ind w:left="3631" w:hanging="284"/>
      </w:pPr>
      <w:rPr>
        <w:rFonts w:hint="default"/>
        <w:lang w:val="cs-CZ" w:eastAsia="en-US" w:bidi="ar-SA"/>
      </w:rPr>
    </w:lvl>
    <w:lvl w:ilvl="5" w:tplc="4E72044A">
      <w:numFmt w:val="bullet"/>
      <w:lvlText w:val="•"/>
      <w:lvlJc w:val="left"/>
      <w:pPr>
        <w:ind w:left="4687" w:hanging="284"/>
      </w:pPr>
      <w:rPr>
        <w:rFonts w:hint="default"/>
        <w:lang w:val="cs-CZ" w:eastAsia="en-US" w:bidi="ar-SA"/>
      </w:rPr>
    </w:lvl>
    <w:lvl w:ilvl="6" w:tplc="D5EA1238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6A36EF8A">
      <w:numFmt w:val="bullet"/>
      <w:lvlText w:val="•"/>
      <w:lvlJc w:val="left"/>
      <w:pPr>
        <w:ind w:left="6799" w:hanging="284"/>
      </w:pPr>
      <w:rPr>
        <w:rFonts w:hint="default"/>
        <w:lang w:val="cs-CZ" w:eastAsia="en-US" w:bidi="ar-SA"/>
      </w:rPr>
    </w:lvl>
    <w:lvl w:ilvl="8" w:tplc="3E281884">
      <w:numFmt w:val="bullet"/>
      <w:lvlText w:val="•"/>
      <w:lvlJc w:val="left"/>
      <w:pPr>
        <w:ind w:left="7854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656403B5"/>
    <w:multiLevelType w:val="hybridMultilevel"/>
    <w:tmpl w:val="C832BBFE"/>
    <w:lvl w:ilvl="0" w:tplc="B1E885F8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DE6C59BC">
      <w:numFmt w:val="bullet"/>
      <w:lvlText w:val="•"/>
      <w:lvlJc w:val="left"/>
      <w:pPr>
        <w:ind w:left="1464" w:hanging="284"/>
      </w:pPr>
      <w:rPr>
        <w:rFonts w:hint="default"/>
        <w:lang w:val="cs-CZ" w:eastAsia="en-US" w:bidi="ar-SA"/>
      </w:rPr>
    </w:lvl>
    <w:lvl w:ilvl="2" w:tplc="E2881D4C">
      <w:numFmt w:val="bullet"/>
      <w:lvlText w:val="•"/>
      <w:lvlJc w:val="left"/>
      <w:pPr>
        <w:ind w:left="2409" w:hanging="284"/>
      </w:pPr>
      <w:rPr>
        <w:rFonts w:hint="default"/>
        <w:lang w:val="cs-CZ" w:eastAsia="en-US" w:bidi="ar-SA"/>
      </w:rPr>
    </w:lvl>
    <w:lvl w:ilvl="3" w:tplc="6CF69D00">
      <w:numFmt w:val="bullet"/>
      <w:lvlText w:val="•"/>
      <w:lvlJc w:val="left"/>
      <w:pPr>
        <w:ind w:left="3353" w:hanging="284"/>
      </w:pPr>
      <w:rPr>
        <w:rFonts w:hint="default"/>
        <w:lang w:val="cs-CZ" w:eastAsia="en-US" w:bidi="ar-SA"/>
      </w:rPr>
    </w:lvl>
    <w:lvl w:ilvl="4" w:tplc="B2E0D97E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3976DC32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FBA48260">
      <w:numFmt w:val="bullet"/>
      <w:lvlText w:val="•"/>
      <w:lvlJc w:val="left"/>
      <w:pPr>
        <w:ind w:left="6187" w:hanging="284"/>
      </w:pPr>
      <w:rPr>
        <w:rFonts w:hint="default"/>
        <w:lang w:val="cs-CZ" w:eastAsia="en-US" w:bidi="ar-SA"/>
      </w:rPr>
    </w:lvl>
    <w:lvl w:ilvl="7" w:tplc="3E5A6178">
      <w:numFmt w:val="bullet"/>
      <w:lvlText w:val="•"/>
      <w:lvlJc w:val="left"/>
      <w:pPr>
        <w:ind w:left="7132" w:hanging="284"/>
      </w:pPr>
      <w:rPr>
        <w:rFonts w:hint="default"/>
        <w:lang w:val="cs-CZ" w:eastAsia="en-US" w:bidi="ar-SA"/>
      </w:rPr>
    </w:lvl>
    <w:lvl w:ilvl="8" w:tplc="C47A145A">
      <w:numFmt w:val="bullet"/>
      <w:lvlText w:val="•"/>
      <w:lvlJc w:val="left"/>
      <w:pPr>
        <w:ind w:left="8077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66FF0787"/>
    <w:multiLevelType w:val="hybridMultilevel"/>
    <w:tmpl w:val="D508513A"/>
    <w:lvl w:ilvl="0" w:tplc="A83204D2">
      <w:start w:val="1"/>
      <w:numFmt w:val="decimal"/>
      <w:lvlText w:val="%1."/>
      <w:lvlJc w:val="left"/>
      <w:pPr>
        <w:ind w:left="518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37922A86">
      <w:numFmt w:val="bullet"/>
      <w:lvlText w:val="•"/>
      <w:lvlJc w:val="left"/>
      <w:pPr>
        <w:ind w:left="1464" w:hanging="284"/>
      </w:pPr>
      <w:rPr>
        <w:rFonts w:hint="default"/>
        <w:lang w:val="cs-CZ" w:eastAsia="en-US" w:bidi="ar-SA"/>
      </w:rPr>
    </w:lvl>
    <w:lvl w:ilvl="2" w:tplc="DAB863E4">
      <w:numFmt w:val="bullet"/>
      <w:lvlText w:val="•"/>
      <w:lvlJc w:val="left"/>
      <w:pPr>
        <w:ind w:left="2409" w:hanging="284"/>
      </w:pPr>
      <w:rPr>
        <w:rFonts w:hint="default"/>
        <w:lang w:val="cs-CZ" w:eastAsia="en-US" w:bidi="ar-SA"/>
      </w:rPr>
    </w:lvl>
    <w:lvl w:ilvl="3" w:tplc="B5BA3CF4">
      <w:numFmt w:val="bullet"/>
      <w:lvlText w:val="•"/>
      <w:lvlJc w:val="left"/>
      <w:pPr>
        <w:ind w:left="3353" w:hanging="284"/>
      </w:pPr>
      <w:rPr>
        <w:rFonts w:hint="default"/>
        <w:lang w:val="cs-CZ" w:eastAsia="en-US" w:bidi="ar-SA"/>
      </w:rPr>
    </w:lvl>
    <w:lvl w:ilvl="4" w:tplc="E062CCC2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CEB0D148">
      <w:numFmt w:val="bullet"/>
      <w:lvlText w:val="•"/>
      <w:lvlJc w:val="left"/>
      <w:pPr>
        <w:ind w:left="5243" w:hanging="284"/>
      </w:pPr>
      <w:rPr>
        <w:rFonts w:hint="default"/>
        <w:lang w:val="cs-CZ" w:eastAsia="en-US" w:bidi="ar-SA"/>
      </w:rPr>
    </w:lvl>
    <w:lvl w:ilvl="6" w:tplc="561E4F7E">
      <w:numFmt w:val="bullet"/>
      <w:lvlText w:val="•"/>
      <w:lvlJc w:val="left"/>
      <w:pPr>
        <w:ind w:left="6187" w:hanging="284"/>
      </w:pPr>
      <w:rPr>
        <w:rFonts w:hint="default"/>
        <w:lang w:val="cs-CZ" w:eastAsia="en-US" w:bidi="ar-SA"/>
      </w:rPr>
    </w:lvl>
    <w:lvl w:ilvl="7" w:tplc="EF288360">
      <w:numFmt w:val="bullet"/>
      <w:lvlText w:val="•"/>
      <w:lvlJc w:val="left"/>
      <w:pPr>
        <w:ind w:left="7132" w:hanging="284"/>
      </w:pPr>
      <w:rPr>
        <w:rFonts w:hint="default"/>
        <w:lang w:val="cs-CZ" w:eastAsia="en-US" w:bidi="ar-SA"/>
      </w:rPr>
    </w:lvl>
    <w:lvl w:ilvl="8" w:tplc="943C4042">
      <w:numFmt w:val="bullet"/>
      <w:lvlText w:val="•"/>
      <w:lvlJc w:val="left"/>
      <w:pPr>
        <w:ind w:left="807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72A85B84"/>
    <w:multiLevelType w:val="hybridMultilevel"/>
    <w:tmpl w:val="372281EC"/>
    <w:lvl w:ilvl="0" w:tplc="D0E8DD6C">
      <w:start w:val="1"/>
      <w:numFmt w:val="decimal"/>
      <w:lvlText w:val="%1."/>
      <w:lvlJc w:val="left"/>
      <w:pPr>
        <w:ind w:left="518" w:hanging="2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1C12347C">
      <w:numFmt w:val="bullet"/>
      <w:lvlText w:val="•"/>
      <w:lvlJc w:val="left"/>
      <w:pPr>
        <w:ind w:left="1464" w:hanging="296"/>
      </w:pPr>
      <w:rPr>
        <w:rFonts w:hint="default"/>
        <w:lang w:val="cs-CZ" w:eastAsia="en-US" w:bidi="ar-SA"/>
      </w:rPr>
    </w:lvl>
    <w:lvl w:ilvl="2" w:tplc="DA9C13D2">
      <w:numFmt w:val="bullet"/>
      <w:lvlText w:val="•"/>
      <w:lvlJc w:val="left"/>
      <w:pPr>
        <w:ind w:left="2409" w:hanging="296"/>
      </w:pPr>
      <w:rPr>
        <w:rFonts w:hint="default"/>
        <w:lang w:val="cs-CZ" w:eastAsia="en-US" w:bidi="ar-SA"/>
      </w:rPr>
    </w:lvl>
    <w:lvl w:ilvl="3" w:tplc="AF4A490C">
      <w:numFmt w:val="bullet"/>
      <w:lvlText w:val="•"/>
      <w:lvlJc w:val="left"/>
      <w:pPr>
        <w:ind w:left="3353" w:hanging="296"/>
      </w:pPr>
      <w:rPr>
        <w:rFonts w:hint="default"/>
        <w:lang w:val="cs-CZ" w:eastAsia="en-US" w:bidi="ar-SA"/>
      </w:rPr>
    </w:lvl>
    <w:lvl w:ilvl="4" w:tplc="A06264FE">
      <w:numFmt w:val="bullet"/>
      <w:lvlText w:val="•"/>
      <w:lvlJc w:val="left"/>
      <w:pPr>
        <w:ind w:left="4298" w:hanging="296"/>
      </w:pPr>
      <w:rPr>
        <w:rFonts w:hint="default"/>
        <w:lang w:val="cs-CZ" w:eastAsia="en-US" w:bidi="ar-SA"/>
      </w:rPr>
    </w:lvl>
    <w:lvl w:ilvl="5" w:tplc="EA7ACAE8">
      <w:numFmt w:val="bullet"/>
      <w:lvlText w:val="•"/>
      <w:lvlJc w:val="left"/>
      <w:pPr>
        <w:ind w:left="5243" w:hanging="296"/>
      </w:pPr>
      <w:rPr>
        <w:rFonts w:hint="default"/>
        <w:lang w:val="cs-CZ" w:eastAsia="en-US" w:bidi="ar-SA"/>
      </w:rPr>
    </w:lvl>
    <w:lvl w:ilvl="6" w:tplc="D3D894A4">
      <w:numFmt w:val="bullet"/>
      <w:lvlText w:val="•"/>
      <w:lvlJc w:val="left"/>
      <w:pPr>
        <w:ind w:left="6187" w:hanging="296"/>
      </w:pPr>
      <w:rPr>
        <w:rFonts w:hint="default"/>
        <w:lang w:val="cs-CZ" w:eastAsia="en-US" w:bidi="ar-SA"/>
      </w:rPr>
    </w:lvl>
    <w:lvl w:ilvl="7" w:tplc="FA34573E">
      <w:numFmt w:val="bullet"/>
      <w:lvlText w:val="•"/>
      <w:lvlJc w:val="left"/>
      <w:pPr>
        <w:ind w:left="7132" w:hanging="296"/>
      </w:pPr>
      <w:rPr>
        <w:rFonts w:hint="default"/>
        <w:lang w:val="cs-CZ" w:eastAsia="en-US" w:bidi="ar-SA"/>
      </w:rPr>
    </w:lvl>
    <w:lvl w:ilvl="8" w:tplc="48A65770">
      <w:numFmt w:val="bullet"/>
      <w:lvlText w:val="•"/>
      <w:lvlJc w:val="left"/>
      <w:pPr>
        <w:ind w:left="8077" w:hanging="296"/>
      </w:pPr>
      <w:rPr>
        <w:rFonts w:hint="default"/>
        <w:lang w:val="cs-CZ" w:eastAsia="en-US" w:bidi="ar-SA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4"/>
  </w:num>
  <w:num w:numId="10">
    <w:abstractNumId w:val="19"/>
  </w:num>
  <w:num w:numId="11">
    <w:abstractNumId w:val="17"/>
  </w:num>
  <w:num w:numId="12">
    <w:abstractNumId w:val="0"/>
  </w:num>
  <w:num w:numId="13">
    <w:abstractNumId w:val="16"/>
  </w:num>
  <w:num w:numId="14">
    <w:abstractNumId w:val="18"/>
  </w:num>
  <w:num w:numId="15">
    <w:abstractNumId w:val="11"/>
  </w:num>
  <w:num w:numId="16">
    <w:abstractNumId w:val="13"/>
  </w:num>
  <w:num w:numId="17">
    <w:abstractNumId w:val="1"/>
  </w:num>
  <w:num w:numId="18">
    <w:abstractNumId w:val="9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13BA"/>
    <w:rsid w:val="00015794"/>
    <w:rsid w:val="001B3AE9"/>
    <w:rsid w:val="00A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A4E7"/>
  <w15:docId w15:val="{AEA1FA79-AD86-4DF3-AAD9-46B87D8D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1"/>
    <w:qFormat/>
    <w:pPr>
      <w:spacing w:line="163" w:lineRule="exact"/>
      <w:ind w:left="117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31"/>
      <w:szCs w:val="31"/>
    </w:rPr>
  </w:style>
  <w:style w:type="paragraph" w:styleId="Nadpis3">
    <w:name w:val="heading 3"/>
    <w:basedOn w:val="Normln"/>
    <w:uiPriority w:val="1"/>
    <w:qFormat/>
    <w:pPr>
      <w:spacing w:before="43"/>
      <w:ind w:left="425" w:right="283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120"/>
      <w:ind w:left="799" w:hanging="281"/>
      <w:jc w:val="both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styleId="Nadpis5">
    <w:name w:val="heading 5"/>
    <w:basedOn w:val="Normln"/>
    <w:uiPriority w:val="1"/>
    <w:qFormat/>
    <w:pPr>
      <w:ind w:left="1511" w:hanging="240"/>
      <w:outlineLvl w:val="4"/>
    </w:pPr>
    <w:rPr>
      <w:rFonts w:ascii="Arial" w:eastAsia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18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51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n@tendersystem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.komodity@veoli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F17C-7E20-41A7-8DD3-5DB9DAC3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8092</Words>
  <Characters>47747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Vavrosova</cp:lastModifiedBy>
  <cp:revision>2</cp:revision>
  <dcterms:created xsi:type="dcterms:W3CDTF">2023-10-30T05:57:00Z</dcterms:created>
  <dcterms:modified xsi:type="dcterms:W3CDTF">2023-10-30T06:08:00Z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LastSaved">
    <vt:filetime>2023-10-30T00:00:00Z</vt:filetime>
  </property>
  <property fmtid="{D5CDD505-2E9C-101B-9397-08002B2CF9AE}" pid="4" name="Producer">
    <vt:lpwstr>iLovePDF</vt:lpwstr>
  </property>
</Properties>
</file>