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5F6" w:rsidRDefault="007C25F6" w:rsidP="007C25F6">
      <w:pPr>
        <w:spacing w:after="80" w:line="240" w:lineRule="atLeast"/>
        <w:rPr>
          <w:rFonts w:ascii="Arial" w:hAnsi="Arial" w:cs="Arial"/>
          <w:b/>
          <w:bCs/>
          <w:sz w:val="20"/>
          <w:szCs w:val="20"/>
        </w:rPr>
      </w:pPr>
      <w:r w:rsidRPr="00DC0C16">
        <w:rPr>
          <w:rFonts w:ascii="Arial" w:hAnsi="Arial" w:cs="Arial"/>
          <w:b/>
          <w:bCs/>
          <w:sz w:val="20"/>
          <w:szCs w:val="20"/>
        </w:rPr>
        <w:t>Česká agentura na podporu obchodu/</w:t>
      </w:r>
      <w:proofErr w:type="spellStart"/>
      <w:r w:rsidRPr="00DC0C16">
        <w:rPr>
          <w:rFonts w:ascii="Arial" w:hAnsi="Arial" w:cs="Arial"/>
          <w:b/>
          <w:bCs/>
          <w:sz w:val="20"/>
          <w:szCs w:val="20"/>
        </w:rPr>
        <w:t>CzechTrade</w:t>
      </w:r>
      <w:proofErr w:type="spellEnd"/>
    </w:p>
    <w:p w:rsidR="007C25F6" w:rsidRPr="005A05ED" w:rsidRDefault="007C25F6" w:rsidP="007C25F6">
      <w:pPr>
        <w:spacing w:after="80" w:line="240" w:lineRule="atLeast"/>
        <w:rPr>
          <w:rFonts w:ascii="Arial" w:hAnsi="Arial" w:cs="Arial"/>
          <w:sz w:val="20"/>
          <w:szCs w:val="20"/>
        </w:rPr>
      </w:pPr>
      <w:r w:rsidRPr="005A05ED">
        <w:rPr>
          <w:rFonts w:ascii="Arial" w:hAnsi="Arial" w:cs="Arial"/>
          <w:sz w:val="20"/>
          <w:szCs w:val="20"/>
        </w:rPr>
        <w:t>obchodní rejstřík: příspěvková organizace nezapsaná v obchodním rejstříku</w:t>
      </w:r>
    </w:p>
    <w:p w:rsidR="007C25F6" w:rsidRPr="005A05ED" w:rsidRDefault="007C25F6" w:rsidP="007C25F6">
      <w:pPr>
        <w:spacing w:after="80" w:line="240" w:lineRule="atLeast"/>
        <w:rPr>
          <w:rFonts w:ascii="Arial" w:hAnsi="Arial" w:cs="Arial"/>
          <w:sz w:val="20"/>
          <w:szCs w:val="20"/>
        </w:rPr>
      </w:pPr>
      <w:r w:rsidRPr="00DC0C16">
        <w:rPr>
          <w:rFonts w:ascii="Arial" w:hAnsi="Arial" w:cs="Arial"/>
          <w:sz w:val="20"/>
          <w:szCs w:val="20"/>
        </w:rPr>
        <w:t>Generální ředitel: Ing. Radomil Doležal, MBA</w:t>
      </w:r>
    </w:p>
    <w:p w:rsidR="007C25F6" w:rsidRPr="00DC0C16" w:rsidRDefault="007C25F6" w:rsidP="007C25F6">
      <w:pPr>
        <w:spacing w:after="80" w:line="240" w:lineRule="atLeast"/>
        <w:rPr>
          <w:rFonts w:ascii="Arial" w:hAnsi="Arial" w:cs="Arial"/>
          <w:sz w:val="20"/>
          <w:szCs w:val="20"/>
        </w:rPr>
      </w:pPr>
      <w:r w:rsidRPr="00DC0C16">
        <w:rPr>
          <w:rFonts w:ascii="Arial" w:hAnsi="Arial" w:cs="Arial"/>
          <w:sz w:val="20"/>
          <w:szCs w:val="20"/>
        </w:rPr>
        <w:t xml:space="preserve">Sídlo: </w:t>
      </w:r>
      <w:r w:rsidRPr="00DC0C16">
        <w:rPr>
          <w:rFonts w:ascii="Arial" w:hAnsi="Arial" w:cs="Arial"/>
          <w:sz w:val="20"/>
          <w:szCs w:val="20"/>
        </w:rPr>
        <w:tab/>
        <w:t>Dittrichova 21, 128 01 Praha 2</w:t>
      </w:r>
    </w:p>
    <w:p w:rsidR="007C25F6" w:rsidRPr="00DC0C16" w:rsidRDefault="007C25F6" w:rsidP="007C25F6">
      <w:pPr>
        <w:spacing w:after="80" w:line="240" w:lineRule="atLeast"/>
        <w:rPr>
          <w:rFonts w:ascii="Arial" w:hAnsi="Arial" w:cs="Arial"/>
          <w:sz w:val="20"/>
          <w:szCs w:val="20"/>
        </w:rPr>
      </w:pPr>
      <w:r w:rsidRPr="00DC0C16">
        <w:rPr>
          <w:rFonts w:ascii="Arial" w:hAnsi="Arial" w:cs="Arial"/>
          <w:sz w:val="20"/>
          <w:szCs w:val="20"/>
        </w:rPr>
        <w:t>Tel.:</w:t>
      </w:r>
      <w:r w:rsidRPr="00DC0C16">
        <w:rPr>
          <w:rFonts w:ascii="Arial" w:hAnsi="Arial" w:cs="Arial"/>
          <w:sz w:val="20"/>
          <w:szCs w:val="20"/>
        </w:rPr>
        <w:tab/>
        <w:t>+420 224 907 504</w:t>
      </w:r>
    </w:p>
    <w:p w:rsidR="007C25F6" w:rsidRPr="00DC0C16" w:rsidRDefault="007C25F6" w:rsidP="007C25F6">
      <w:pPr>
        <w:spacing w:after="80" w:line="240" w:lineRule="atLeast"/>
        <w:rPr>
          <w:rFonts w:ascii="Arial" w:hAnsi="Arial" w:cs="Arial"/>
          <w:sz w:val="20"/>
          <w:szCs w:val="20"/>
        </w:rPr>
      </w:pPr>
      <w:r w:rsidRPr="00DC0C16">
        <w:rPr>
          <w:rFonts w:ascii="Arial" w:hAnsi="Arial" w:cs="Arial"/>
          <w:sz w:val="20"/>
          <w:szCs w:val="20"/>
        </w:rPr>
        <w:t xml:space="preserve">IČ: </w:t>
      </w:r>
      <w:r w:rsidRPr="00DC0C16">
        <w:rPr>
          <w:rFonts w:ascii="Arial" w:hAnsi="Arial" w:cs="Arial"/>
          <w:sz w:val="20"/>
          <w:szCs w:val="20"/>
        </w:rPr>
        <w:tab/>
        <w:t>00001171, DIČ: CZ00001171</w:t>
      </w:r>
    </w:p>
    <w:p w:rsidR="007C25F6" w:rsidRDefault="007C25F6" w:rsidP="007C25F6">
      <w:pPr>
        <w:spacing w:after="80" w:line="240" w:lineRule="atLeast"/>
        <w:rPr>
          <w:rFonts w:ascii="Arial" w:hAnsi="Arial" w:cs="Arial"/>
          <w:sz w:val="20"/>
          <w:szCs w:val="20"/>
        </w:rPr>
      </w:pPr>
      <w:r w:rsidRPr="00DC0C16">
        <w:rPr>
          <w:rFonts w:ascii="Arial" w:hAnsi="Arial" w:cs="Arial"/>
          <w:sz w:val="20"/>
          <w:szCs w:val="20"/>
        </w:rPr>
        <w:t>Dále jen „</w:t>
      </w:r>
      <w:proofErr w:type="spellStart"/>
      <w:r w:rsidRPr="00DC0C16">
        <w:rPr>
          <w:rFonts w:ascii="Arial" w:hAnsi="Arial" w:cs="Arial"/>
          <w:sz w:val="20"/>
          <w:szCs w:val="20"/>
        </w:rPr>
        <w:t>CzechTrade</w:t>
      </w:r>
      <w:proofErr w:type="spellEnd"/>
      <w:r w:rsidRPr="00DC0C16">
        <w:rPr>
          <w:rFonts w:ascii="Arial" w:hAnsi="Arial" w:cs="Arial"/>
          <w:sz w:val="20"/>
          <w:szCs w:val="20"/>
        </w:rPr>
        <w:t>“</w:t>
      </w:r>
    </w:p>
    <w:p w:rsidR="007C25F6" w:rsidRPr="00DC0C16" w:rsidRDefault="007C25F6" w:rsidP="007C25F6">
      <w:pPr>
        <w:pStyle w:val="Nadpis9"/>
        <w:spacing w:after="80"/>
        <w:rPr>
          <w:lang w:val="cs-CZ"/>
        </w:rPr>
      </w:pPr>
    </w:p>
    <w:p w:rsidR="007C25F6" w:rsidRPr="00DC0C16" w:rsidRDefault="007C25F6" w:rsidP="007C25F6">
      <w:pPr>
        <w:pStyle w:val="Nadpis9"/>
        <w:spacing w:after="80"/>
      </w:pPr>
      <w:r w:rsidRPr="00DC0C16">
        <w:rPr>
          <w:lang w:val="cs-CZ"/>
        </w:rPr>
        <w:t>a</w:t>
      </w:r>
    </w:p>
    <w:p w:rsidR="007C25F6" w:rsidRPr="00DC0C16" w:rsidRDefault="007C25F6" w:rsidP="007C25F6">
      <w:pPr>
        <w:rPr>
          <w:rFonts w:ascii="Arial" w:hAnsi="Arial" w:cs="Arial"/>
          <w:sz w:val="20"/>
          <w:szCs w:val="20"/>
        </w:rPr>
      </w:pPr>
    </w:p>
    <w:p w:rsidR="007C25F6" w:rsidRPr="00DC0C16" w:rsidRDefault="007C25F6" w:rsidP="007C25F6">
      <w:pPr>
        <w:rPr>
          <w:rFonts w:ascii="Arial" w:hAnsi="Arial" w:cs="Arial"/>
          <w:sz w:val="20"/>
          <w:szCs w:val="20"/>
        </w:rPr>
        <w:sectPr w:rsidR="007C25F6" w:rsidRPr="00DC0C16" w:rsidSect="007C25F6">
          <w:headerReference w:type="default" r:id="rId8"/>
          <w:footerReference w:type="default" r:id="rId9"/>
          <w:type w:val="continuous"/>
          <w:pgSz w:w="11906" w:h="16838"/>
          <w:pgMar w:top="1276" w:right="1077" w:bottom="736" w:left="1361" w:header="680" w:footer="680" w:gutter="0"/>
          <w:cols w:space="708"/>
          <w:docGrid w:linePitch="600" w:charSpace="32768"/>
        </w:sectPr>
      </w:pPr>
    </w:p>
    <w:p w:rsidR="00DC0C16" w:rsidRPr="00DC0C16" w:rsidRDefault="00FB7206" w:rsidP="007C25F6">
      <w:pPr>
        <w:spacing w:after="80" w:line="240" w:lineRule="atLeast"/>
        <w:rPr>
          <w:rFonts w:ascii="Arial" w:hAnsi="Arial" w:cs="Arial"/>
          <w:sz w:val="20"/>
          <w:szCs w:val="20"/>
        </w:rPr>
      </w:pPr>
      <w:proofErr w:type="spellStart"/>
      <w:r w:rsidRPr="00FB7206">
        <w:rPr>
          <w:rFonts w:ascii="Arial" w:hAnsi="Arial" w:cs="Arial"/>
          <w:b/>
          <w:bCs/>
          <w:sz w:val="20"/>
          <w:szCs w:val="20"/>
        </w:rPr>
        <w:lastRenderedPageBreak/>
        <w:t>Tayllor</w:t>
      </w:r>
      <w:proofErr w:type="spellEnd"/>
      <w:r w:rsidRPr="00FB7206">
        <w:rPr>
          <w:rFonts w:ascii="Arial" w:hAnsi="Arial" w:cs="Arial"/>
          <w:b/>
          <w:bCs/>
          <w:sz w:val="20"/>
          <w:szCs w:val="20"/>
        </w:rPr>
        <w:t xml:space="preserve"> &amp; </w:t>
      </w:r>
      <w:proofErr w:type="spellStart"/>
      <w:r w:rsidRPr="00FB7206">
        <w:rPr>
          <w:rFonts w:ascii="Arial" w:hAnsi="Arial" w:cs="Arial"/>
          <w:b/>
          <w:bCs/>
          <w:sz w:val="20"/>
          <w:szCs w:val="20"/>
        </w:rPr>
        <w:t>Cox</w:t>
      </w:r>
      <w:proofErr w:type="spellEnd"/>
      <w:r w:rsidRPr="00FB7206">
        <w:rPr>
          <w:rFonts w:ascii="Arial" w:hAnsi="Arial" w:cs="Arial"/>
          <w:b/>
          <w:bCs/>
          <w:sz w:val="20"/>
          <w:szCs w:val="20"/>
        </w:rPr>
        <w:t xml:space="preserve"> s.r.o</w:t>
      </w:r>
      <w:r>
        <w:rPr>
          <w:rFonts w:ascii="Arial" w:hAnsi="Arial" w:cs="Arial"/>
          <w:b/>
          <w:bCs/>
          <w:sz w:val="20"/>
          <w:szCs w:val="20"/>
        </w:rPr>
        <w:t>.</w:t>
      </w:r>
    </w:p>
    <w:p w:rsidR="00DC0C16" w:rsidRPr="00DC0C16" w:rsidRDefault="00DC0C16" w:rsidP="00DC0C16">
      <w:pPr>
        <w:spacing w:after="80" w:line="240" w:lineRule="atLeast"/>
        <w:rPr>
          <w:rFonts w:ascii="Arial" w:hAnsi="Arial" w:cs="Arial"/>
          <w:sz w:val="20"/>
          <w:szCs w:val="20"/>
        </w:rPr>
      </w:pPr>
      <w:r w:rsidRPr="00DC0C16">
        <w:rPr>
          <w:rFonts w:ascii="Arial" w:hAnsi="Arial" w:cs="Arial"/>
          <w:sz w:val="20"/>
          <w:szCs w:val="20"/>
        </w:rPr>
        <w:t xml:space="preserve">vedená u </w:t>
      </w:r>
      <w:r w:rsidR="00FB7206" w:rsidRPr="00FB7206">
        <w:rPr>
          <w:rFonts w:ascii="Arial" w:hAnsi="Arial" w:cs="Arial"/>
          <w:sz w:val="20"/>
          <w:szCs w:val="20"/>
        </w:rPr>
        <w:t>rejstříkového soudu v Praze, C 125342</w:t>
      </w:r>
    </w:p>
    <w:p w:rsidR="00DC0C16" w:rsidRPr="00DC0C16" w:rsidRDefault="00DC0C16" w:rsidP="00DC0C16">
      <w:pPr>
        <w:spacing w:after="80" w:line="240" w:lineRule="atLeast"/>
        <w:rPr>
          <w:rFonts w:ascii="Arial" w:hAnsi="Arial" w:cs="Arial"/>
          <w:sz w:val="20"/>
          <w:szCs w:val="20"/>
        </w:rPr>
      </w:pPr>
      <w:r w:rsidRPr="00DC0C16">
        <w:rPr>
          <w:rFonts w:ascii="Arial" w:hAnsi="Arial" w:cs="Arial"/>
          <w:sz w:val="20"/>
          <w:szCs w:val="20"/>
        </w:rPr>
        <w:t>Jednatel:</w:t>
      </w:r>
      <w:r w:rsidR="00FB7206" w:rsidRPr="00FB7206">
        <w:t xml:space="preserve"> </w:t>
      </w:r>
      <w:r w:rsidR="00FB7206" w:rsidRPr="00FB7206">
        <w:rPr>
          <w:rFonts w:ascii="Arial" w:hAnsi="Arial" w:cs="Arial"/>
          <w:sz w:val="20"/>
          <w:szCs w:val="20"/>
        </w:rPr>
        <w:t>Ing. Radek Nedvěd</w:t>
      </w:r>
    </w:p>
    <w:p w:rsidR="00DC0C16" w:rsidRPr="00DC0C16" w:rsidRDefault="00DC0C16" w:rsidP="00DC0C16">
      <w:pPr>
        <w:spacing w:after="80" w:line="240" w:lineRule="atLeast"/>
        <w:rPr>
          <w:rFonts w:ascii="Arial" w:hAnsi="Arial" w:cs="Arial"/>
          <w:sz w:val="20"/>
          <w:szCs w:val="20"/>
        </w:rPr>
      </w:pPr>
      <w:r w:rsidRPr="00DC0C16">
        <w:rPr>
          <w:rFonts w:ascii="Arial" w:hAnsi="Arial" w:cs="Arial"/>
          <w:sz w:val="20"/>
          <w:szCs w:val="20"/>
        </w:rPr>
        <w:t>Sídlo:</w:t>
      </w:r>
      <w:r w:rsidRPr="00DC0C16">
        <w:rPr>
          <w:rFonts w:ascii="Arial" w:hAnsi="Arial" w:cs="Arial"/>
          <w:sz w:val="20"/>
          <w:szCs w:val="20"/>
        </w:rPr>
        <w:tab/>
      </w:r>
      <w:r w:rsidR="00FB7206" w:rsidRPr="00FB7206">
        <w:rPr>
          <w:rFonts w:ascii="Arial" w:hAnsi="Arial" w:cs="Arial"/>
          <w:bCs/>
          <w:sz w:val="20"/>
          <w:szCs w:val="20"/>
        </w:rPr>
        <w:t>Na Florenci 1055/35, 110 00 Praha 1 - Nové Město</w:t>
      </w:r>
    </w:p>
    <w:p w:rsidR="00DC0C16" w:rsidRPr="00DC0C16" w:rsidRDefault="00DC0C16" w:rsidP="00DC0C16">
      <w:pPr>
        <w:spacing w:after="80" w:line="240" w:lineRule="atLeast"/>
        <w:rPr>
          <w:rFonts w:ascii="Arial" w:hAnsi="Arial" w:cs="Arial"/>
          <w:sz w:val="20"/>
          <w:szCs w:val="20"/>
        </w:rPr>
      </w:pPr>
      <w:r w:rsidRPr="00DC0C16">
        <w:rPr>
          <w:rFonts w:ascii="Arial" w:hAnsi="Arial" w:cs="Arial"/>
          <w:sz w:val="20"/>
          <w:szCs w:val="20"/>
        </w:rPr>
        <w:t>Tel.:</w:t>
      </w:r>
      <w:r w:rsidRPr="00DC0C16">
        <w:rPr>
          <w:rFonts w:ascii="Arial" w:hAnsi="Arial" w:cs="Arial"/>
          <w:sz w:val="20"/>
          <w:szCs w:val="20"/>
        </w:rPr>
        <w:tab/>
      </w:r>
      <w:r w:rsidR="00FB7206" w:rsidRPr="00FB7206">
        <w:rPr>
          <w:rFonts w:ascii="Arial" w:hAnsi="Arial" w:cs="Arial"/>
          <w:sz w:val="20"/>
          <w:szCs w:val="20"/>
        </w:rPr>
        <w:t>+420 585 341 139, +420 724 002 019</w:t>
      </w:r>
    </w:p>
    <w:p w:rsidR="00DC0C16" w:rsidRPr="00DC0C16" w:rsidRDefault="00DC0C16" w:rsidP="00DC0C16">
      <w:pPr>
        <w:spacing w:after="80" w:line="240" w:lineRule="atLeast"/>
        <w:rPr>
          <w:rFonts w:ascii="Arial" w:hAnsi="Arial" w:cs="Arial"/>
          <w:sz w:val="20"/>
          <w:szCs w:val="20"/>
        </w:rPr>
      </w:pPr>
      <w:r w:rsidRPr="00DC0C16">
        <w:rPr>
          <w:rFonts w:ascii="Arial" w:hAnsi="Arial" w:cs="Arial"/>
          <w:sz w:val="20"/>
          <w:szCs w:val="20"/>
        </w:rPr>
        <w:t>IČ:</w:t>
      </w:r>
      <w:r w:rsidRPr="00DC0C16">
        <w:rPr>
          <w:rFonts w:ascii="Arial" w:hAnsi="Arial" w:cs="Arial"/>
          <w:sz w:val="20"/>
          <w:szCs w:val="20"/>
        </w:rPr>
        <w:tab/>
      </w:r>
      <w:r w:rsidR="00FB7206" w:rsidRPr="00FB7206">
        <w:rPr>
          <w:rFonts w:ascii="Arial" w:hAnsi="Arial" w:cs="Arial"/>
          <w:sz w:val="20"/>
          <w:szCs w:val="20"/>
        </w:rPr>
        <w:t>279 02 587</w:t>
      </w:r>
      <w:r w:rsidRPr="00DC0C16">
        <w:rPr>
          <w:rFonts w:ascii="Arial" w:hAnsi="Arial" w:cs="Arial"/>
          <w:sz w:val="20"/>
          <w:szCs w:val="20"/>
        </w:rPr>
        <w:t xml:space="preserve">, DIČ: </w:t>
      </w:r>
      <w:r w:rsidR="00FB7206" w:rsidRPr="00FB7206">
        <w:rPr>
          <w:rFonts w:ascii="Arial" w:hAnsi="Arial" w:cs="Arial"/>
          <w:sz w:val="20"/>
          <w:szCs w:val="20"/>
        </w:rPr>
        <w:t>CZ 279 02 587</w:t>
      </w:r>
    </w:p>
    <w:p w:rsidR="00DC0C16" w:rsidRPr="00DC0C16" w:rsidRDefault="00DC0C16" w:rsidP="00DC0C16">
      <w:pPr>
        <w:spacing w:after="80" w:line="240" w:lineRule="atLeast"/>
        <w:rPr>
          <w:rFonts w:ascii="Arial" w:hAnsi="Arial" w:cs="Arial"/>
          <w:sz w:val="20"/>
          <w:szCs w:val="20"/>
        </w:rPr>
      </w:pPr>
      <w:r w:rsidRPr="00DC0C16">
        <w:rPr>
          <w:rFonts w:ascii="Arial" w:hAnsi="Arial" w:cs="Arial"/>
          <w:sz w:val="20"/>
          <w:szCs w:val="20"/>
        </w:rPr>
        <w:t>Dále jen „</w:t>
      </w:r>
      <w:r w:rsidR="00070354">
        <w:rPr>
          <w:rFonts w:ascii="Arial" w:hAnsi="Arial" w:cs="Arial"/>
          <w:sz w:val="20"/>
          <w:szCs w:val="20"/>
        </w:rPr>
        <w:t>Dodavatel</w:t>
      </w:r>
      <w:r w:rsidRPr="00DC0C16">
        <w:rPr>
          <w:rFonts w:ascii="Arial" w:hAnsi="Arial" w:cs="Arial"/>
          <w:sz w:val="20"/>
          <w:szCs w:val="20"/>
        </w:rPr>
        <w:t>“</w:t>
      </w:r>
    </w:p>
    <w:p w:rsidR="00DC0C16" w:rsidRPr="00DC0C16" w:rsidRDefault="00DC0C16" w:rsidP="00DC0C16">
      <w:pPr>
        <w:pStyle w:val="Sous-titre"/>
        <w:numPr>
          <w:ilvl w:val="0"/>
          <w:numId w:val="0"/>
        </w:numPr>
        <w:snapToGrid w:val="0"/>
        <w:ind w:right="112"/>
        <w:jc w:val="center"/>
        <w:rPr>
          <w:sz w:val="20"/>
          <w:lang w:val="cs-CZ"/>
        </w:rPr>
      </w:pPr>
    </w:p>
    <w:p w:rsidR="00DC0C16" w:rsidRPr="00DC0C16" w:rsidRDefault="00DC0C16" w:rsidP="00DC0C16">
      <w:pPr>
        <w:rPr>
          <w:rFonts w:ascii="Arial" w:hAnsi="Arial" w:cs="Arial"/>
          <w:b/>
          <w:color w:val="68665C"/>
          <w:sz w:val="20"/>
          <w:szCs w:val="20"/>
        </w:rPr>
      </w:pPr>
    </w:p>
    <w:p w:rsidR="00DC0C16" w:rsidRPr="00DC0C16" w:rsidRDefault="00C62460" w:rsidP="00DC0C16">
      <w:pPr>
        <w:spacing w:after="80" w:line="240" w:lineRule="atLeas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="00DC0C16" w:rsidRPr="00DC0C16">
        <w:rPr>
          <w:rFonts w:ascii="Arial" w:hAnsi="Arial" w:cs="Arial"/>
          <w:sz w:val="20"/>
          <w:szCs w:val="20"/>
        </w:rPr>
        <w:t xml:space="preserve">zavírají </w:t>
      </w:r>
      <w:r>
        <w:rPr>
          <w:rFonts w:ascii="Arial" w:hAnsi="Arial" w:cs="Arial"/>
          <w:sz w:val="20"/>
          <w:szCs w:val="20"/>
        </w:rPr>
        <w:t>dle §1746</w:t>
      </w:r>
      <w:r w:rsidRPr="00C62460">
        <w:rPr>
          <w:rFonts w:ascii="Arial" w:hAnsi="Arial" w:cs="Arial"/>
          <w:sz w:val="20"/>
          <w:szCs w:val="20"/>
        </w:rPr>
        <w:t xml:space="preserve"> odst. 2 zákona č. 89/2012 Sb., občanského zákoníku</w:t>
      </w:r>
      <w:r>
        <w:rPr>
          <w:rFonts w:ascii="Arial" w:hAnsi="Arial" w:cs="Arial"/>
          <w:sz w:val="20"/>
          <w:szCs w:val="20"/>
        </w:rPr>
        <w:t>,</w:t>
      </w:r>
      <w:r w:rsidRPr="00C62460">
        <w:rPr>
          <w:rFonts w:ascii="Arial" w:hAnsi="Arial" w:cs="Arial"/>
          <w:sz w:val="20"/>
          <w:szCs w:val="20"/>
        </w:rPr>
        <w:t xml:space="preserve"> </w:t>
      </w:r>
      <w:r w:rsidR="00DC0C16" w:rsidRPr="00DC0C16">
        <w:rPr>
          <w:rFonts w:ascii="Arial" w:hAnsi="Arial" w:cs="Arial"/>
          <w:sz w:val="20"/>
          <w:szCs w:val="20"/>
        </w:rPr>
        <w:t xml:space="preserve">tuto Smlouvu o provedení auditu systému managementu podle </w:t>
      </w:r>
      <w:r w:rsidR="0040019F">
        <w:rPr>
          <w:rFonts w:ascii="Arial" w:hAnsi="Arial" w:cs="Arial"/>
          <w:sz w:val="20"/>
          <w:szCs w:val="20"/>
        </w:rPr>
        <w:t xml:space="preserve">normy </w:t>
      </w:r>
      <w:r w:rsidR="00DC0C16" w:rsidRPr="00DC0C16">
        <w:rPr>
          <w:rFonts w:ascii="Arial" w:hAnsi="Arial" w:cs="Arial"/>
          <w:sz w:val="20"/>
          <w:szCs w:val="20"/>
        </w:rPr>
        <w:t>ISO 9001</w:t>
      </w:r>
      <w:r w:rsidR="00D375E8">
        <w:rPr>
          <w:rFonts w:ascii="Arial" w:hAnsi="Arial" w:cs="Arial"/>
          <w:sz w:val="20"/>
          <w:szCs w:val="20"/>
        </w:rPr>
        <w:t xml:space="preserve"> („Smlouva“)</w:t>
      </w:r>
      <w:r w:rsidR="00DC0C16" w:rsidRPr="00DC0C16">
        <w:rPr>
          <w:rFonts w:ascii="Arial" w:hAnsi="Arial" w:cs="Arial"/>
          <w:sz w:val="20"/>
          <w:szCs w:val="20"/>
        </w:rPr>
        <w:t xml:space="preserve"> v rozsahu a za podmínek uvedených níže.</w:t>
      </w:r>
    </w:p>
    <w:p w:rsidR="00DC0C16" w:rsidRPr="00DC0C16" w:rsidRDefault="00DC0C16" w:rsidP="00DC0C16">
      <w:pPr>
        <w:spacing w:after="80" w:line="240" w:lineRule="atLeast"/>
        <w:jc w:val="center"/>
        <w:rPr>
          <w:rFonts w:ascii="Arial" w:hAnsi="Arial" w:cs="Arial"/>
          <w:sz w:val="20"/>
          <w:szCs w:val="20"/>
        </w:rPr>
      </w:pPr>
    </w:p>
    <w:p w:rsidR="00DC0C16" w:rsidRPr="00DC0C16" w:rsidRDefault="00DC0C16" w:rsidP="00DC0C16">
      <w:pPr>
        <w:spacing w:after="80" w:line="240" w:lineRule="atLeast"/>
        <w:jc w:val="center"/>
        <w:rPr>
          <w:rFonts w:ascii="Arial" w:hAnsi="Arial" w:cs="Arial"/>
          <w:sz w:val="20"/>
          <w:szCs w:val="20"/>
        </w:rPr>
      </w:pPr>
      <w:r w:rsidRPr="00DC0C16">
        <w:rPr>
          <w:rFonts w:ascii="Arial" w:hAnsi="Arial" w:cs="Arial"/>
          <w:b/>
          <w:sz w:val="20"/>
          <w:szCs w:val="20"/>
        </w:rPr>
        <w:t>Preambule</w:t>
      </w:r>
    </w:p>
    <w:p w:rsidR="00DC0C16" w:rsidRPr="00DC0C16" w:rsidRDefault="00DC0C16" w:rsidP="00DC0C16">
      <w:pPr>
        <w:numPr>
          <w:ilvl w:val="0"/>
          <w:numId w:val="9"/>
        </w:numPr>
        <w:tabs>
          <w:tab w:val="clear" w:pos="0"/>
          <w:tab w:val="num" w:pos="284"/>
        </w:tabs>
        <w:suppressAutoHyphens/>
        <w:spacing w:after="80" w:line="240" w:lineRule="atLeast"/>
        <w:ind w:left="568" w:hanging="284"/>
        <w:jc w:val="both"/>
        <w:rPr>
          <w:rFonts w:ascii="Arial" w:hAnsi="Arial" w:cs="Arial"/>
          <w:sz w:val="20"/>
          <w:szCs w:val="20"/>
        </w:rPr>
      </w:pPr>
      <w:r w:rsidRPr="00DC0C16">
        <w:rPr>
          <w:rFonts w:ascii="Arial" w:hAnsi="Arial" w:cs="Arial"/>
          <w:sz w:val="20"/>
          <w:szCs w:val="20"/>
        </w:rPr>
        <w:t xml:space="preserve">Smluvní strany prohlašují, že mají zájem </w:t>
      </w:r>
      <w:r w:rsidR="00C62460">
        <w:rPr>
          <w:rFonts w:ascii="Arial" w:hAnsi="Arial" w:cs="Arial"/>
          <w:sz w:val="20"/>
          <w:szCs w:val="20"/>
        </w:rPr>
        <w:t>vytvořit</w:t>
      </w:r>
      <w:r w:rsidRPr="00DC0C16">
        <w:rPr>
          <w:rFonts w:ascii="Arial" w:hAnsi="Arial" w:cs="Arial"/>
          <w:sz w:val="20"/>
          <w:szCs w:val="20"/>
        </w:rPr>
        <w:t xml:space="preserve"> smluvní vztah, na jehož základě </w:t>
      </w:r>
      <w:proofErr w:type="spellStart"/>
      <w:r w:rsidRPr="00DC0C16">
        <w:rPr>
          <w:rFonts w:ascii="Arial" w:hAnsi="Arial" w:cs="Arial"/>
          <w:sz w:val="20"/>
          <w:szCs w:val="20"/>
        </w:rPr>
        <w:t>CzechTrade</w:t>
      </w:r>
      <w:proofErr w:type="spellEnd"/>
      <w:r w:rsidRPr="00DC0C16">
        <w:rPr>
          <w:rFonts w:ascii="Arial" w:hAnsi="Arial" w:cs="Arial"/>
          <w:sz w:val="20"/>
          <w:szCs w:val="20"/>
        </w:rPr>
        <w:t xml:space="preserve"> využije odborných znalostí a zkušeností </w:t>
      </w:r>
      <w:r w:rsidR="00070354">
        <w:rPr>
          <w:rFonts w:ascii="Arial" w:hAnsi="Arial" w:cs="Arial"/>
          <w:sz w:val="20"/>
          <w:szCs w:val="20"/>
        </w:rPr>
        <w:t>Dodavatele</w:t>
      </w:r>
      <w:r w:rsidRPr="00DC0C16">
        <w:rPr>
          <w:rFonts w:ascii="Arial" w:hAnsi="Arial" w:cs="Arial"/>
          <w:sz w:val="20"/>
          <w:szCs w:val="20"/>
        </w:rPr>
        <w:t xml:space="preserve"> v oblasti provádění </w:t>
      </w:r>
      <w:proofErr w:type="spellStart"/>
      <w:r w:rsidRPr="00DC0C16">
        <w:rPr>
          <w:rFonts w:ascii="Arial" w:hAnsi="Arial" w:cs="Arial"/>
          <w:sz w:val="20"/>
          <w:szCs w:val="20"/>
        </w:rPr>
        <w:t>recertifikačního</w:t>
      </w:r>
      <w:proofErr w:type="spellEnd"/>
      <w:r w:rsidRPr="00DC0C16">
        <w:rPr>
          <w:rFonts w:ascii="Arial" w:hAnsi="Arial" w:cs="Arial"/>
          <w:sz w:val="20"/>
          <w:szCs w:val="20"/>
        </w:rPr>
        <w:t xml:space="preserve"> auditu a dozorových auditů systému managementu kvality.</w:t>
      </w:r>
    </w:p>
    <w:p w:rsidR="00DC0C16" w:rsidRPr="00DC0C16" w:rsidRDefault="00DC0C16" w:rsidP="00DC0C16">
      <w:pPr>
        <w:numPr>
          <w:ilvl w:val="0"/>
          <w:numId w:val="9"/>
        </w:numPr>
        <w:tabs>
          <w:tab w:val="clear" w:pos="0"/>
          <w:tab w:val="num" w:pos="284"/>
        </w:tabs>
        <w:suppressAutoHyphens/>
        <w:spacing w:after="80" w:line="240" w:lineRule="atLeast"/>
        <w:ind w:left="568" w:hanging="284"/>
        <w:jc w:val="both"/>
        <w:rPr>
          <w:rFonts w:ascii="Arial" w:hAnsi="Arial" w:cs="Arial"/>
          <w:sz w:val="20"/>
          <w:szCs w:val="20"/>
        </w:rPr>
      </w:pPr>
      <w:r w:rsidRPr="00DC0C16">
        <w:rPr>
          <w:rFonts w:ascii="Arial" w:hAnsi="Arial" w:cs="Arial"/>
          <w:sz w:val="20"/>
          <w:szCs w:val="20"/>
        </w:rPr>
        <w:t xml:space="preserve">Smluvní strany dále prohlašují, že jejich společným záměrem je neustálé </w:t>
      </w:r>
      <w:r w:rsidR="00C62460">
        <w:rPr>
          <w:rFonts w:ascii="Arial" w:hAnsi="Arial" w:cs="Arial"/>
          <w:sz w:val="20"/>
          <w:szCs w:val="20"/>
        </w:rPr>
        <w:t>zefektivňování</w:t>
      </w:r>
      <w:r w:rsidRPr="00DC0C16">
        <w:rPr>
          <w:rFonts w:ascii="Arial" w:hAnsi="Arial" w:cs="Arial"/>
          <w:sz w:val="20"/>
          <w:szCs w:val="20"/>
        </w:rPr>
        <w:t xml:space="preserve"> všech činností a nákladů s tím spojených.</w:t>
      </w:r>
    </w:p>
    <w:p w:rsidR="00DC0C16" w:rsidRPr="00D375E8" w:rsidRDefault="00070354" w:rsidP="00DC0C16">
      <w:pPr>
        <w:numPr>
          <w:ilvl w:val="0"/>
          <w:numId w:val="9"/>
        </w:numPr>
        <w:tabs>
          <w:tab w:val="clear" w:pos="0"/>
          <w:tab w:val="num" w:pos="284"/>
        </w:tabs>
        <w:suppressAutoHyphens/>
        <w:spacing w:after="80" w:line="240" w:lineRule="atLeast"/>
        <w:ind w:left="568" w:hanging="284"/>
        <w:jc w:val="both"/>
        <w:rPr>
          <w:rFonts w:ascii="Arial" w:hAnsi="Arial" w:cs="Arial"/>
          <w:sz w:val="20"/>
          <w:szCs w:val="20"/>
        </w:rPr>
      </w:pPr>
      <w:r w:rsidRPr="00D375E8">
        <w:rPr>
          <w:rFonts w:ascii="Arial" w:hAnsi="Arial" w:cs="Arial"/>
          <w:sz w:val="20"/>
          <w:szCs w:val="20"/>
        </w:rPr>
        <w:t>Dodavatel</w:t>
      </w:r>
      <w:r w:rsidR="00DC0C16" w:rsidRPr="00D375E8">
        <w:rPr>
          <w:rFonts w:ascii="Arial" w:hAnsi="Arial" w:cs="Arial"/>
          <w:sz w:val="20"/>
          <w:szCs w:val="20"/>
        </w:rPr>
        <w:t xml:space="preserve"> prohlašuje, že je k činnosti dle této Smlouvy řádně kvalifikován.</w:t>
      </w:r>
      <w:r w:rsidR="00D375E8" w:rsidRPr="00D375E8">
        <w:rPr>
          <w:rFonts w:ascii="Arial" w:hAnsi="Arial" w:cs="Arial"/>
          <w:sz w:val="20"/>
          <w:szCs w:val="20"/>
        </w:rPr>
        <w:t xml:space="preserve"> </w:t>
      </w:r>
      <w:r w:rsidR="00D375E8">
        <w:rPr>
          <w:rFonts w:ascii="Arial" w:hAnsi="Arial" w:cs="Arial"/>
          <w:sz w:val="20"/>
          <w:szCs w:val="20"/>
        </w:rPr>
        <w:t>Dodavatel rovněž</w:t>
      </w:r>
      <w:r w:rsidR="00D375E8" w:rsidRPr="00D375E8">
        <w:rPr>
          <w:rFonts w:ascii="Arial" w:hAnsi="Arial" w:cs="Arial"/>
          <w:sz w:val="20"/>
          <w:szCs w:val="20"/>
        </w:rPr>
        <w:t xml:space="preserve"> výslovně deklaruje, že je držitelem všech potřebných povolení a osvědčení, která jsou vyžadována obecně závaznými právními předpisy pro zabezpečení řádného výkonu předmětu této smlouvy</w:t>
      </w:r>
      <w:r w:rsidR="00D375E8">
        <w:rPr>
          <w:rFonts w:ascii="Arial" w:hAnsi="Arial" w:cs="Arial"/>
          <w:sz w:val="20"/>
          <w:szCs w:val="20"/>
        </w:rPr>
        <w:t>.</w:t>
      </w:r>
    </w:p>
    <w:p w:rsidR="00DC0C16" w:rsidRPr="00DC0C16" w:rsidRDefault="00DC0C16" w:rsidP="00DC0C16">
      <w:pPr>
        <w:suppressAutoHyphens/>
        <w:spacing w:after="80" w:line="240" w:lineRule="atLeast"/>
        <w:ind w:left="568"/>
        <w:jc w:val="both"/>
        <w:rPr>
          <w:rFonts w:ascii="Arial" w:hAnsi="Arial" w:cs="Arial"/>
          <w:sz w:val="20"/>
          <w:szCs w:val="20"/>
        </w:rPr>
      </w:pPr>
    </w:p>
    <w:p w:rsidR="00DC0C16" w:rsidRPr="00DC0C16" w:rsidRDefault="00DC0C16" w:rsidP="00DC0C16">
      <w:pPr>
        <w:suppressAutoHyphens/>
        <w:spacing w:after="80" w:line="240" w:lineRule="atLeast"/>
        <w:ind w:left="568"/>
        <w:jc w:val="both"/>
        <w:rPr>
          <w:rFonts w:ascii="Arial" w:hAnsi="Arial" w:cs="Arial"/>
          <w:sz w:val="20"/>
          <w:szCs w:val="20"/>
        </w:rPr>
      </w:pPr>
    </w:p>
    <w:p w:rsidR="00DC0C16" w:rsidRPr="00DC0C16" w:rsidRDefault="00DC0C16" w:rsidP="00DC0C16">
      <w:pPr>
        <w:pStyle w:val="Nadpis7"/>
        <w:spacing w:before="0" w:after="0"/>
        <w:jc w:val="center"/>
        <w:rPr>
          <w:rFonts w:ascii="Arial" w:hAnsi="Arial" w:cs="Arial"/>
          <w:b/>
          <w:sz w:val="20"/>
          <w:szCs w:val="20"/>
        </w:rPr>
      </w:pPr>
      <w:r w:rsidRPr="00DC0C16">
        <w:rPr>
          <w:rFonts w:ascii="Arial" w:hAnsi="Arial" w:cs="Arial"/>
          <w:b/>
          <w:sz w:val="20"/>
          <w:szCs w:val="20"/>
        </w:rPr>
        <w:t>I.</w:t>
      </w:r>
    </w:p>
    <w:p w:rsidR="00DC0C16" w:rsidRPr="00DC0C16" w:rsidRDefault="00DC0C16" w:rsidP="00DC0C16">
      <w:pPr>
        <w:pStyle w:val="Nadpis7"/>
        <w:spacing w:before="0"/>
        <w:jc w:val="center"/>
        <w:rPr>
          <w:rFonts w:ascii="Arial" w:hAnsi="Arial" w:cs="Arial"/>
          <w:sz w:val="20"/>
          <w:szCs w:val="20"/>
        </w:rPr>
      </w:pPr>
      <w:r w:rsidRPr="00DC0C16">
        <w:rPr>
          <w:rFonts w:ascii="Arial" w:hAnsi="Arial" w:cs="Arial"/>
          <w:b/>
          <w:sz w:val="20"/>
          <w:szCs w:val="20"/>
        </w:rPr>
        <w:t>Předmět smlouvy</w:t>
      </w:r>
    </w:p>
    <w:p w:rsidR="00DC0C16" w:rsidRPr="00DC0C16" w:rsidRDefault="00DC0C16" w:rsidP="00DC0C16">
      <w:pPr>
        <w:numPr>
          <w:ilvl w:val="0"/>
          <w:numId w:val="6"/>
        </w:numPr>
        <w:suppressAutoHyphens/>
        <w:spacing w:after="80" w:line="240" w:lineRule="atLeast"/>
        <w:jc w:val="both"/>
        <w:rPr>
          <w:rFonts w:ascii="Arial" w:hAnsi="Arial" w:cs="Arial"/>
          <w:sz w:val="20"/>
          <w:szCs w:val="20"/>
        </w:rPr>
      </w:pPr>
      <w:r w:rsidRPr="00DC0C16">
        <w:rPr>
          <w:rFonts w:ascii="Arial" w:hAnsi="Arial" w:cs="Arial"/>
          <w:sz w:val="20"/>
          <w:szCs w:val="20"/>
        </w:rPr>
        <w:t xml:space="preserve">Předmětem této Smlouvy je provádění </w:t>
      </w:r>
      <w:proofErr w:type="spellStart"/>
      <w:r w:rsidRPr="00DC0C16">
        <w:rPr>
          <w:rFonts w:ascii="Arial" w:hAnsi="Arial" w:cs="Arial"/>
          <w:sz w:val="20"/>
          <w:szCs w:val="20"/>
        </w:rPr>
        <w:t>recertifikačního</w:t>
      </w:r>
      <w:proofErr w:type="spellEnd"/>
      <w:r w:rsidRPr="00DC0C16">
        <w:rPr>
          <w:rFonts w:ascii="Arial" w:hAnsi="Arial" w:cs="Arial"/>
          <w:sz w:val="20"/>
          <w:szCs w:val="20"/>
        </w:rPr>
        <w:t xml:space="preserve"> auditu, dozorových auditů systému managementu podle</w:t>
      </w:r>
      <w:r w:rsidR="00BE6155">
        <w:rPr>
          <w:rFonts w:ascii="Arial" w:hAnsi="Arial" w:cs="Arial"/>
          <w:sz w:val="20"/>
          <w:szCs w:val="20"/>
        </w:rPr>
        <w:t xml:space="preserve"> normy</w:t>
      </w:r>
      <w:r w:rsidRPr="00DC0C16">
        <w:rPr>
          <w:rFonts w:ascii="Arial" w:hAnsi="Arial" w:cs="Arial"/>
          <w:sz w:val="20"/>
          <w:szCs w:val="20"/>
        </w:rPr>
        <w:t xml:space="preserve"> ISO 9001</w:t>
      </w:r>
      <w:r w:rsidR="0011785E">
        <w:rPr>
          <w:rFonts w:ascii="Arial" w:hAnsi="Arial" w:cs="Arial"/>
          <w:sz w:val="20"/>
          <w:szCs w:val="20"/>
        </w:rPr>
        <w:t>:2015</w:t>
      </w:r>
      <w:r w:rsidR="00070354">
        <w:rPr>
          <w:rFonts w:ascii="Arial" w:hAnsi="Arial" w:cs="Arial"/>
          <w:sz w:val="20"/>
          <w:szCs w:val="20"/>
        </w:rPr>
        <w:t xml:space="preserve"> Dodavatelem </w:t>
      </w:r>
      <w:r w:rsidRPr="00DC0C16">
        <w:rPr>
          <w:rFonts w:ascii="Arial" w:hAnsi="Arial" w:cs="Arial"/>
          <w:sz w:val="20"/>
          <w:szCs w:val="20"/>
        </w:rPr>
        <w:t xml:space="preserve">u </w:t>
      </w:r>
      <w:proofErr w:type="spellStart"/>
      <w:r w:rsidRPr="00DC0C16">
        <w:rPr>
          <w:rFonts w:ascii="Arial" w:hAnsi="Arial" w:cs="Arial"/>
          <w:sz w:val="20"/>
          <w:szCs w:val="20"/>
        </w:rPr>
        <w:t>CzechTrade</w:t>
      </w:r>
      <w:proofErr w:type="spellEnd"/>
      <w:r w:rsidRPr="00DC0C16">
        <w:rPr>
          <w:rFonts w:ascii="Arial" w:hAnsi="Arial" w:cs="Arial"/>
          <w:sz w:val="20"/>
          <w:szCs w:val="20"/>
        </w:rPr>
        <w:t xml:space="preserve"> v následujících oblastech:</w:t>
      </w:r>
    </w:p>
    <w:p w:rsidR="00070354" w:rsidRPr="00070354" w:rsidRDefault="00070354" w:rsidP="00070354">
      <w:pPr>
        <w:pStyle w:val="Zkladntext"/>
        <w:numPr>
          <w:ilvl w:val="0"/>
          <w:numId w:val="25"/>
        </w:numPr>
        <w:ind w:left="1276"/>
        <w:rPr>
          <w:rFonts w:cs="Arial"/>
          <w:b w:val="0"/>
        </w:rPr>
      </w:pPr>
      <w:r w:rsidRPr="00070354">
        <w:rPr>
          <w:rFonts w:cs="Arial"/>
          <w:b w:val="0"/>
        </w:rPr>
        <w:t>podpora exportu a mezinárodního působení českých firem, včetně adresného předávání zahraničních poptávek a aktivního vyhledávání obchodních příležitostí českým společnostem,</w:t>
      </w:r>
    </w:p>
    <w:p w:rsidR="00070354" w:rsidRPr="00070354" w:rsidRDefault="00070354" w:rsidP="00070354">
      <w:pPr>
        <w:pStyle w:val="Zkladntext"/>
        <w:numPr>
          <w:ilvl w:val="0"/>
          <w:numId w:val="25"/>
        </w:numPr>
        <w:ind w:left="1276"/>
        <w:rPr>
          <w:rFonts w:cs="Arial"/>
          <w:b w:val="0"/>
        </w:rPr>
      </w:pPr>
      <w:r w:rsidRPr="00070354">
        <w:rPr>
          <w:rFonts w:cs="Arial"/>
          <w:b w:val="0"/>
        </w:rPr>
        <w:t xml:space="preserve">poskytování poradenství a asistenčních služeb, organizování prezentačních, incomingových a vzdělávacích akcí spojených s podporou exportu, </w:t>
      </w:r>
    </w:p>
    <w:p w:rsidR="00070354" w:rsidRPr="00070354" w:rsidRDefault="00070354" w:rsidP="00070354">
      <w:pPr>
        <w:pStyle w:val="Zkladntext"/>
        <w:numPr>
          <w:ilvl w:val="0"/>
          <w:numId w:val="25"/>
        </w:numPr>
        <w:ind w:left="1276"/>
        <w:rPr>
          <w:rFonts w:cs="Arial"/>
          <w:b w:val="0"/>
        </w:rPr>
      </w:pPr>
      <w:r w:rsidRPr="00070354">
        <w:rPr>
          <w:rFonts w:cs="Arial"/>
          <w:b w:val="0"/>
        </w:rPr>
        <w:t xml:space="preserve">implementace strukturálních fondů EU a národních grantových schémat. </w:t>
      </w:r>
    </w:p>
    <w:p w:rsidR="00DC0C16" w:rsidRPr="00DC0C16" w:rsidRDefault="00DC0C16" w:rsidP="00DC0C16">
      <w:pPr>
        <w:spacing w:after="80" w:line="240" w:lineRule="atLeast"/>
        <w:ind w:left="720"/>
        <w:jc w:val="both"/>
        <w:rPr>
          <w:rFonts w:ascii="Arial" w:hAnsi="Arial" w:cs="Arial"/>
          <w:sz w:val="20"/>
          <w:szCs w:val="20"/>
        </w:rPr>
      </w:pPr>
    </w:p>
    <w:p w:rsidR="00DC0C16" w:rsidRPr="00DC0C16" w:rsidRDefault="00070354" w:rsidP="00DC0C16">
      <w:pPr>
        <w:numPr>
          <w:ilvl w:val="0"/>
          <w:numId w:val="6"/>
        </w:numPr>
        <w:suppressAutoHyphens/>
        <w:spacing w:after="80" w:line="2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</w:t>
      </w:r>
      <w:r w:rsidR="00DC0C16" w:rsidRPr="00DC0C16">
        <w:rPr>
          <w:rFonts w:ascii="Arial" w:hAnsi="Arial" w:cs="Arial"/>
          <w:sz w:val="20"/>
          <w:szCs w:val="20"/>
        </w:rPr>
        <w:t xml:space="preserve"> poskytne </w:t>
      </w:r>
      <w:proofErr w:type="spellStart"/>
      <w:r w:rsidR="00DC0C16" w:rsidRPr="00DC0C16">
        <w:rPr>
          <w:rFonts w:ascii="Arial" w:hAnsi="Arial" w:cs="Arial"/>
          <w:sz w:val="20"/>
          <w:szCs w:val="20"/>
        </w:rPr>
        <w:t>CzechTrade</w:t>
      </w:r>
      <w:proofErr w:type="spellEnd"/>
      <w:r w:rsidR="00DC0C16" w:rsidRPr="00DC0C16">
        <w:rPr>
          <w:rFonts w:ascii="Arial" w:hAnsi="Arial" w:cs="Arial"/>
          <w:sz w:val="20"/>
          <w:szCs w:val="20"/>
        </w:rPr>
        <w:t xml:space="preserve"> služby </w:t>
      </w:r>
      <w:proofErr w:type="spellStart"/>
      <w:r w:rsidR="00DC0C16" w:rsidRPr="00DC0C16">
        <w:rPr>
          <w:rFonts w:ascii="Arial" w:hAnsi="Arial" w:cs="Arial"/>
          <w:sz w:val="20"/>
          <w:szCs w:val="20"/>
        </w:rPr>
        <w:t>recertifikace</w:t>
      </w:r>
      <w:proofErr w:type="spellEnd"/>
      <w:r w:rsidR="00DC0C16" w:rsidRPr="00DC0C16">
        <w:rPr>
          <w:rFonts w:ascii="Arial" w:hAnsi="Arial" w:cs="Arial"/>
          <w:sz w:val="20"/>
          <w:szCs w:val="20"/>
        </w:rPr>
        <w:t xml:space="preserve"> v následujícím rozsahu:</w:t>
      </w:r>
    </w:p>
    <w:p w:rsidR="00DC0C16" w:rsidRPr="00DC0C16" w:rsidRDefault="00DC0C16" w:rsidP="00DC0C16">
      <w:pPr>
        <w:numPr>
          <w:ilvl w:val="0"/>
          <w:numId w:val="14"/>
        </w:numPr>
        <w:suppressAutoHyphens/>
        <w:spacing w:after="80" w:line="240" w:lineRule="atLeast"/>
        <w:jc w:val="both"/>
        <w:rPr>
          <w:rFonts w:ascii="Arial" w:hAnsi="Arial" w:cs="Arial"/>
          <w:sz w:val="20"/>
          <w:szCs w:val="20"/>
        </w:rPr>
      </w:pPr>
      <w:r w:rsidRPr="00DC0C16">
        <w:rPr>
          <w:rFonts w:ascii="Arial" w:hAnsi="Arial" w:cs="Arial"/>
          <w:sz w:val="20"/>
          <w:szCs w:val="20"/>
        </w:rPr>
        <w:t xml:space="preserve">1 (jeden) </w:t>
      </w:r>
      <w:proofErr w:type="spellStart"/>
      <w:r w:rsidRPr="00DC0C16">
        <w:rPr>
          <w:rFonts w:ascii="Arial" w:hAnsi="Arial" w:cs="Arial"/>
          <w:sz w:val="20"/>
          <w:szCs w:val="20"/>
        </w:rPr>
        <w:t>recertifikační</w:t>
      </w:r>
      <w:proofErr w:type="spellEnd"/>
      <w:r w:rsidRPr="00DC0C16">
        <w:rPr>
          <w:rFonts w:ascii="Arial" w:hAnsi="Arial" w:cs="Arial"/>
          <w:sz w:val="20"/>
          <w:szCs w:val="20"/>
        </w:rPr>
        <w:t xml:space="preserve"> audit v roce 201</w:t>
      </w:r>
      <w:r w:rsidR="00070354">
        <w:rPr>
          <w:rFonts w:ascii="Arial" w:hAnsi="Arial" w:cs="Arial"/>
          <w:sz w:val="20"/>
          <w:szCs w:val="20"/>
        </w:rPr>
        <w:t>7</w:t>
      </w:r>
      <w:r w:rsidRPr="00DC0C16">
        <w:rPr>
          <w:rFonts w:ascii="Arial" w:hAnsi="Arial" w:cs="Arial"/>
          <w:sz w:val="20"/>
          <w:szCs w:val="20"/>
        </w:rPr>
        <w:t>, a to v takovém termínu, aby vydání a platnost nového certifikátu plynule navázala na platnost stávajícího certifikátu, což je 2</w:t>
      </w:r>
      <w:r w:rsidR="00070354">
        <w:rPr>
          <w:rFonts w:ascii="Arial" w:hAnsi="Arial" w:cs="Arial"/>
          <w:sz w:val="20"/>
          <w:szCs w:val="20"/>
        </w:rPr>
        <w:t>0</w:t>
      </w:r>
      <w:r w:rsidRPr="00DC0C16">
        <w:rPr>
          <w:rFonts w:ascii="Arial" w:hAnsi="Arial" w:cs="Arial"/>
          <w:sz w:val="20"/>
          <w:szCs w:val="20"/>
        </w:rPr>
        <w:t>.</w:t>
      </w:r>
      <w:r w:rsidR="00227110">
        <w:rPr>
          <w:rFonts w:ascii="Arial" w:hAnsi="Arial" w:cs="Arial"/>
          <w:sz w:val="20"/>
          <w:szCs w:val="20"/>
        </w:rPr>
        <w:t xml:space="preserve"> </w:t>
      </w:r>
      <w:r w:rsidRPr="00DC0C16">
        <w:rPr>
          <w:rFonts w:ascii="Arial" w:hAnsi="Arial" w:cs="Arial"/>
          <w:sz w:val="20"/>
          <w:szCs w:val="20"/>
        </w:rPr>
        <w:t>10.</w:t>
      </w:r>
      <w:r w:rsidR="00227110">
        <w:rPr>
          <w:rFonts w:ascii="Arial" w:hAnsi="Arial" w:cs="Arial"/>
          <w:sz w:val="20"/>
          <w:szCs w:val="20"/>
        </w:rPr>
        <w:t xml:space="preserve"> </w:t>
      </w:r>
      <w:r w:rsidRPr="00DC0C16">
        <w:rPr>
          <w:rFonts w:ascii="Arial" w:hAnsi="Arial" w:cs="Arial"/>
          <w:sz w:val="20"/>
          <w:szCs w:val="20"/>
        </w:rPr>
        <w:t>201</w:t>
      </w:r>
      <w:r w:rsidR="00070354">
        <w:rPr>
          <w:rFonts w:ascii="Arial" w:hAnsi="Arial" w:cs="Arial"/>
          <w:sz w:val="20"/>
          <w:szCs w:val="20"/>
        </w:rPr>
        <w:t>7</w:t>
      </w:r>
      <w:r w:rsidRPr="00DC0C16">
        <w:rPr>
          <w:rFonts w:ascii="Arial" w:hAnsi="Arial" w:cs="Arial"/>
          <w:sz w:val="20"/>
          <w:szCs w:val="20"/>
        </w:rPr>
        <w:t xml:space="preserve">. </w:t>
      </w:r>
    </w:p>
    <w:p w:rsidR="00070354" w:rsidRDefault="00DC0C16" w:rsidP="00DC0C16">
      <w:pPr>
        <w:numPr>
          <w:ilvl w:val="0"/>
          <w:numId w:val="14"/>
        </w:numPr>
        <w:suppressAutoHyphens/>
        <w:spacing w:after="80" w:line="240" w:lineRule="atLeast"/>
        <w:jc w:val="both"/>
        <w:rPr>
          <w:rFonts w:ascii="Arial" w:hAnsi="Arial" w:cs="Arial"/>
          <w:sz w:val="20"/>
          <w:szCs w:val="20"/>
        </w:rPr>
      </w:pPr>
      <w:r w:rsidRPr="00DC0C16">
        <w:rPr>
          <w:rFonts w:ascii="Arial" w:hAnsi="Arial" w:cs="Arial"/>
          <w:sz w:val="20"/>
          <w:szCs w:val="20"/>
        </w:rPr>
        <w:lastRenderedPageBreak/>
        <w:t>2 (dva) periodické audity v letech 201</w:t>
      </w:r>
      <w:r w:rsidR="00070354">
        <w:rPr>
          <w:rFonts w:ascii="Arial" w:hAnsi="Arial" w:cs="Arial"/>
          <w:sz w:val="20"/>
          <w:szCs w:val="20"/>
        </w:rPr>
        <w:t>8</w:t>
      </w:r>
      <w:r w:rsidRPr="00DC0C16">
        <w:rPr>
          <w:rFonts w:ascii="Arial" w:hAnsi="Arial" w:cs="Arial"/>
          <w:sz w:val="20"/>
          <w:szCs w:val="20"/>
        </w:rPr>
        <w:t xml:space="preserve"> a 201</w:t>
      </w:r>
      <w:r w:rsidR="00070354">
        <w:rPr>
          <w:rFonts w:ascii="Arial" w:hAnsi="Arial" w:cs="Arial"/>
          <w:sz w:val="20"/>
          <w:szCs w:val="20"/>
        </w:rPr>
        <w:t>9</w:t>
      </w:r>
      <w:r w:rsidRPr="00DC0C16">
        <w:rPr>
          <w:rFonts w:ascii="Arial" w:hAnsi="Arial" w:cs="Arial"/>
          <w:sz w:val="20"/>
          <w:szCs w:val="20"/>
        </w:rPr>
        <w:t>, a to v termínu do jednoho roku od konání předešlého auditu</w:t>
      </w:r>
      <w:r w:rsidR="00E72B2E">
        <w:rPr>
          <w:rFonts w:ascii="Arial" w:hAnsi="Arial" w:cs="Arial"/>
          <w:sz w:val="20"/>
          <w:szCs w:val="20"/>
        </w:rPr>
        <w:t>.</w:t>
      </w:r>
    </w:p>
    <w:p w:rsidR="00DC0C16" w:rsidRPr="00DC0C16" w:rsidRDefault="00DC0C16" w:rsidP="00DC0C16">
      <w:pPr>
        <w:spacing w:after="80" w:line="240" w:lineRule="atLeast"/>
        <w:ind w:left="720"/>
        <w:jc w:val="both"/>
        <w:rPr>
          <w:rFonts w:ascii="Arial" w:hAnsi="Arial" w:cs="Arial"/>
          <w:sz w:val="20"/>
          <w:szCs w:val="20"/>
        </w:rPr>
      </w:pPr>
    </w:p>
    <w:p w:rsidR="00DC0C16" w:rsidRPr="00DC0C16" w:rsidRDefault="00DC0C16" w:rsidP="00DC0C16">
      <w:pPr>
        <w:numPr>
          <w:ilvl w:val="0"/>
          <w:numId w:val="6"/>
        </w:numPr>
        <w:suppressAutoHyphens/>
        <w:spacing w:after="80" w:line="240" w:lineRule="atLeast"/>
        <w:jc w:val="both"/>
        <w:rPr>
          <w:rFonts w:ascii="Arial" w:hAnsi="Arial" w:cs="Arial"/>
          <w:sz w:val="20"/>
          <w:szCs w:val="20"/>
        </w:rPr>
      </w:pPr>
      <w:r w:rsidRPr="00DC0C16">
        <w:rPr>
          <w:rFonts w:ascii="Arial" w:hAnsi="Arial" w:cs="Arial"/>
          <w:sz w:val="20"/>
          <w:szCs w:val="20"/>
        </w:rPr>
        <w:t>Výstupem z každého auditu bude:</w:t>
      </w:r>
    </w:p>
    <w:p w:rsidR="00DC0C16" w:rsidRPr="00DC0C16" w:rsidRDefault="00DC0C16" w:rsidP="00DC0C16">
      <w:pPr>
        <w:numPr>
          <w:ilvl w:val="0"/>
          <w:numId w:val="18"/>
        </w:numPr>
        <w:suppressAutoHyphens/>
        <w:spacing w:after="80" w:line="240" w:lineRule="atLeast"/>
        <w:jc w:val="both"/>
        <w:rPr>
          <w:rFonts w:ascii="Arial" w:hAnsi="Arial" w:cs="Arial"/>
          <w:sz w:val="20"/>
          <w:szCs w:val="20"/>
        </w:rPr>
      </w:pPr>
      <w:r w:rsidRPr="00DC0C16">
        <w:rPr>
          <w:rFonts w:ascii="Arial" w:hAnsi="Arial" w:cs="Arial"/>
          <w:sz w:val="20"/>
          <w:szCs w:val="20"/>
        </w:rPr>
        <w:t>Zpráva z auditu s popisem úrovně zavedení systému, zjištěnými neshodami, připomínkami a doporučeními, která poskytne zásadní informace o stavu systému v dané auditované oblasti</w:t>
      </w:r>
      <w:r w:rsidR="002E525A">
        <w:rPr>
          <w:rFonts w:ascii="Arial" w:hAnsi="Arial" w:cs="Arial"/>
          <w:sz w:val="20"/>
          <w:szCs w:val="20"/>
        </w:rPr>
        <w:t>.</w:t>
      </w:r>
    </w:p>
    <w:p w:rsidR="00DC0C16" w:rsidRPr="00DC0C16" w:rsidRDefault="002E525A" w:rsidP="00DC0C16">
      <w:pPr>
        <w:numPr>
          <w:ilvl w:val="0"/>
          <w:numId w:val="18"/>
        </w:numPr>
        <w:suppressAutoHyphens/>
        <w:spacing w:after="80" w:line="2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DC0C16" w:rsidRPr="00DC0C16">
        <w:rPr>
          <w:rFonts w:ascii="Arial" w:hAnsi="Arial" w:cs="Arial"/>
          <w:sz w:val="20"/>
          <w:szCs w:val="20"/>
        </w:rPr>
        <w:t>ertifikát podle ISO 9001</w:t>
      </w:r>
      <w:r w:rsidR="00227110">
        <w:rPr>
          <w:rFonts w:ascii="Arial" w:hAnsi="Arial" w:cs="Arial"/>
          <w:sz w:val="20"/>
          <w:szCs w:val="20"/>
        </w:rPr>
        <w:t>:2015</w:t>
      </w:r>
      <w:r w:rsidR="00DC0C16" w:rsidRPr="00DC0C16">
        <w:rPr>
          <w:rFonts w:ascii="Arial" w:hAnsi="Arial" w:cs="Arial"/>
          <w:sz w:val="20"/>
          <w:szCs w:val="20"/>
        </w:rPr>
        <w:t xml:space="preserve">, platný po dobu tří let, který bude uvádět normu, podle níž byl prvotní certifikační audit proveden a rozsah služeb zahrnutých v systému managementu kvality, dle bodu 1 této smlouvy. </w:t>
      </w:r>
    </w:p>
    <w:p w:rsidR="00DC0C16" w:rsidRPr="00DC0C16" w:rsidRDefault="00DC0C16" w:rsidP="00DC0C16">
      <w:pPr>
        <w:spacing w:after="80" w:line="240" w:lineRule="atLeast"/>
        <w:jc w:val="center"/>
        <w:rPr>
          <w:rFonts w:ascii="Arial" w:hAnsi="Arial" w:cs="Arial"/>
          <w:sz w:val="20"/>
          <w:szCs w:val="20"/>
        </w:rPr>
      </w:pPr>
    </w:p>
    <w:p w:rsidR="00DC0C16" w:rsidRPr="00DC0C16" w:rsidRDefault="00DC0C16" w:rsidP="00DC0C16">
      <w:pPr>
        <w:tabs>
          <w:tab w:val="left" w:pos="4583"/>
          <w:tab w:val="center" w:pos="4734"/>
        </w:tabs>
        <w:spacing w:after="80" w:line="240" w:lineRule="atLeast"/>
        <w:rPr>
          <w:rFonts w:ascii="Arial" w:hAnsi="Arial" w:cs="Arial"/>
          <w:b/>
          <w:sz w:val="20"/>
          <w:szCs w:val="20"/>
        </w:rPr>
      </w:pPr>
      <w:r w:rsidRPr="00DC0C16">
        <w:rPr>
          <w:rFonts w:ascii="Arial" w:hAnsi="Arial" w:cs="Arial"/>
          <w:sz w:val="20"/>
          <w:szCs w:val="20"/>
        </w:rPr>
        <w:tab/>
      </w:r>
      <w:r w:rsidRPr="00DC0C16">
        <w:rPr>
          <w:rFonts w:ascii="Arial" w:hAnsi="Arial" w:cs="Arial"/>
          <w:b/>
          <w:sz w:val="20"/>
          <w:szCs w:val="20"/>
        </w:rPr>
        <w:tab/>
        <w:t>II.</w:t>
      </w:r>
    </w:p>
    <w:p w:rsidR="00DC0C16" w:rsidRPr="00DC0C16" w:rsidRDefault="00DC0C16" w:rsidP="00DC0C16">
      <w:pPr>
        <w:spacing w:after="80" w:line="240" w:lineRule="atLeast"/>
        <w:jc w:val="center"/>
        <w:rPr>
          <w:rFonts w:ascii="Arial" w:hAnsi="Arial" w:cs="Arial"/>
          <w:sz w:val="20"/>
          <w:szCs w:val="20"/>
        </w:rPr>
      </w:pPr>
      <w:r w:rsidRPr="00DC0C16">
        <w:rPr>
          <w:rFonts w:ascii="Arial" w:hAnsi="Arial" w:cs="Arial"/>
          <w:b/>
          <w:sz w:val="20"/>
          <w:szCs w:val="20"/>
        </w:rPr>
        <w:t>Cena za poskytnuté plnění</w:t>
      </w:r>
    </w:p>
    <w:p w:rsidR="00DC0C16" w:rsidRPr="00DC0C16" w:rsidRDefault="00DC0C16" w:rsidP="00DC0C16">
      <w:pPr>
        <w:numPr>
          <w:ilvl w:val="0"/>
          <w:numId w:val="3"/>
        </w:numPr>
        <w:suppressAutoHyphens/>
        <w:spacing w:after="80" w:line="240" w:lineRule="atLeast"/>
        <w:jc w:val="both"/>
        <w:rPr>
          <w:rFonts w:ascii="Arial" w:hAnsi="Arial" w:cs="Arial"/>
          <w:b/>
          <w:color w:val="68665C"/>
          <w:sz w:val="20"/>
          <w:szCs w:val="20"/>
        </w:rPr>
      </w:pPr>
      <w:r w:rsidRPr="00DC0C16">
        <w:rPr>
          <w:rFonts w:ascii="Arial" w:hAnsi="Arial" w:cs="Arial"/>
          <w:sz w:val="20"/>
          <w:szCs w:val="20"/>
        </w:rPr>
        <w:t>Smluvní strany se dohodly na určení ceny za řádně poskytnuté plnění předmětu této Smlouvy dle následujícího položkového rozpočtu:</w:t>
      </w:r>
    </w:p>
    <w:p w:rsidR="00DC0C16" w:rsidRPr="00DC0C16" w:rsidRDefault="00DC0C16" w:rsidP="00DC0C16">
      <w:pPr>
        <w:rPr>
          <w:rFonts w:ascii="Arial" w:hAnsi="Arial" w:cs="Arial"/>
          <w:b/>
          <w:color w:val="68665C"/>
          <w:sz w:val="20"/>
          <w:szCs w:val="20"/>
        </w:rPr>
      </w:pPr>
    </w:p>
    <w:p w:rsidR="00DC0C16" w:rsidRPr="00227110" w:rsidRDefault="00DC0C16" w:rsidP="00227110">
      <w:pPr>
        <w:pStyle w:val="Odstavecseseznamem"/>
        <w:numPr>
          <w:ilvl w:val="0"/>
          <w:numId w:val="7"/>
        </w:numPr>
        <w:tabs>
          <w:tab w:val="clear" w:pos="0"/>
          <w:tab w:val="num" w:pos="348"/>
        </w:tabs>
        <w:suppressAutoHyphens/>
        <w:spacing w:after="120" w:line="240" w:lineRule="auto"/>
        <w:ind w:left="709"/>
        <w:rPr>
          <w:sz w:val="20"/>
        </w:rPr>
      </w:pPr>
      <w:r w:rsidRPr="00227110">
        <w:rPr>
          <w:b/>
          <w:sz w:val="20"/>
        </w:rPr>
        <w:t xml:space="preserve">Cena </w:t>
      </w:r>
      <w:proofErr w:type="spellStart"/>
      <w:r w:rsidRPr="00227110">
        <w:rPr>
          <w:b/>
          <w:sz w:val="20"/>
        </w:rPr>
        <w:t>recertifikačního</w:t>
      </w:r>
      <w:proofErr w:type="spellEnd"/>
      <w:r w:rsidRPr="00227110">
        <w:rPr>
          <w:b/>
          <w:sz w:val="20"/>
        </w:rPr>
        <w:t xml:space="preserve"> auditu </w:t>
      </w:r>
    </w:p>
    <w:p w:rsidR="00DC0C16" w:rsidRPr="00C0686F" w:rsidRDefault="00DC0C16" w:rsidP="00DC0C16">
      <w:pPr>
        <w:pStyle w:val="Odstavecseseznamem"/>
        <w:suppressAutoHyphens/>
        <w:spacing w:after="120" w:line="240" w:lineRule="auto"/>
        <w:ind w:left="709"/>
        <w:rPr>
          <w:b/>
          <w:i/>
          <w:sz w:val="20"/>
        </w:rPr>
      </w:pPr>
      <w:r w:rsidRPr="00C0686F">
        <w:rPr>
          <w:b/>
          <w:i/>
          <w:sz w:val="20"/>
        </w:rPr>
        <w:t xml:space="preserve">Celková cena </w:t>
      </w:r>
      <w:proofErr w:type="spellStart"/>
      <w:r w:rsidRPr="00C0686F">
        <w:rPr>
          <w:b/>
          <w:i/>
          <w:sz w:val="20"/>
        </w:rPr>
        <w:t>recertifikačního</w:t>
      </w:r>
      <w:proofErr w:type="spellEnd"/>
      <w:r w:rsidRPr="00C0686F">
        <w:rPr>
          <w:b/>
          <w:i/>
          <w:sz w:val="20"/>
        </w:rPr>
        <w:t xml:space="preserve"> auditu </w:t>
      </w:r>
      <w:r w:rsidRPr="00C0686F">
        <w:rPr>
          <w:b/>
          <w:i/>
          <w:sz w:val="20"/>
        </w:rPr>
        <w:tab/>
      </w:r>
      <w:r w:rsidRPr="00C0686F">
        <w:rPr>
          <w:b/>
          <w:i/>
          <w:sz w:val="20"/>
        </w:rPr>
        <w:tab/>
      </w:r>
      <w:r w:rsidRPr="00C0686F">
        <w:rPr>
          <w:b/>
          <w:i/>
          <w:sz w:val="20"/>
        </w:rPr>
        <w:tab/>
      </w:r>
      <w:r w:rsidRPr="00C0686F">
        <w:rPr>
          <w:b/>
          <w:i/>
          <w:sz w:val="20"/>
        </w:rPr>
        <w:tab/>
      </w:r>
      <w:r w:rsidRPr="00C0686F">
        <w:rPr>
          <w:b/>
          <w:i/>
          <w:sz w:val="20"/>
        </w:rPr>
        <w:tab/>
      </w:r>
      <w:r w:rsidR="00FB7206" w:rsidRPr="00FB7206">
        <w:rPr>
          <w:b/>
          <w:i/>
          <w:sz w:val="20"/>
        </w:rPr>
        <w:t>29 740,-</w:t>
      </w:r>
      <w:r w:rsidRPr="00C0686F">
        <w:rPr>
          <w:b/>
          <w:i/>
          <w:sz w:val="20"/>
        </w:rPr>
        <w:t xml:space="preserve"> Kč bez DPH </w:t>
      </w:r>
    </w:p>
    <w:p w:rsidR="00DC0C16" w:rsidRPr="00DC0C16" w:rsidRDefault="00DC0C16" w:rsidP="00DC0C16">
      <w:pPr>
        <w:pStyle w:val="Odstavecseseznamem"/>
        <w:tabs>
          <w:tab w:val="left" w:pos="4320"/>
        </w:tabs>
        <w:suppressAutoHyphens/>
        <w:spacing w:after="120" w:line="240" w:lineRule="auto"/>
        <w:ind w:left="851"/>
        <w:rPr>
          <w:sz w:val="20"/>
        </w:rPr>
      </w:pPr>
      <w:r w:rsidRPr="00DC0C16">
        <w:rPr>
          <w:sz w:val="20"/>
        </w:rPr>
        <w:t>Cen</w:t>
      </w:r>
      <w:r w:rsidR="00E72B2E">
        <w:rPr>
          <w:sz w:val="20"/>
        </w:rPr>
        <w:t>a</w:t>
      </w:r>
      <w:r w:rsidRPr="00DC0C16">
        <w:rPr>
          <w:sz w:val="20"/>
        </w:rPr>
        <w:t xml:space="preserve"> za </w:t>
      </w:r>
      <w:proofErr w:type="spellStart"/>
      <w:r w:rsidRPr="00DC0C16">
        <w:rPr>
          <w:sz w:val="20"/>
        </w:rPr>
        <w:t>auditoden</w:t>
      </w:r>
      <w:proofErr w:type="spellEnd"/>
      <w:r w:rsidRPr="00DC0C16">
        <w:rPr>
          <w:sz w:val="20"/>
        </w:rPr>
        <w:t xml:space="preserve"> a 1 auditora v rámci </w:t>
      </w:r>
      <w:proofErr w:type="spellStart"/>
      <w:r w:rsidRPr="00DC0C16">
        <w:rPr>
          <w:sz w:val="20"/>
        </w:rPr>
        <w:t>recertifikačního</w:t>
      </w:r>
      <w:proofErr w:type="spellEnd"/>
      <w:r w:rsidRPr="00DC0C16">
        <w:rPr>
          <w:sz w:val="20"/>
        </w:rPr>
        <w:t xml:space="preserve"> auditu</w:t>
      </w:r>
      <w:r w:rsidRPr="00DC0C16">
        <w:rPr>
          <w:sz w:val="20"/>
        </w:rPr>
        <w:tab/>
      </w:r>
      <w:r w:rsidRPr="00DC0C16">
        <w:rPr>
          <w:sz w:val="20"/>
        </w:rPr>
        <w:tab/>
      </w:r>
      <w:r w:rsidRPr="00DC0C16">
        <w:rPr>
          <w:sz w:val="20"/>
        </w:rPr>
        <w:tab/>
      </w:r>
    </w:p>
    <w:p w:rsidR="00DC0C16" w:rsidRPr="00DC0C16" w:rsidRDefault="00DC0C16" w:rsidP="00DC0C16">
      <w:pPr>
        <w:pStyle w:val="Odstavecseseznamem"/>
        <w:numPr>
          <w:ilvl w:val="6"/>
          <w:numId w:val="17"/>
        </w:numPr>
        <w:suppressAutoHyphens/>
        <w:spacing w:after="120" w:line="240" w:lineRule="auto"/>
        <w:ind w:left="1276" w:hanging="426"/>
        <w:rPr>
          <w:sz w:val="20"/>
        </w:rPr>
      </w:pPr>
      <w:r w:rsidRPr="00DC0C16">
        <w:rPr>
          <w:sz w:val="20"/>
        </w:rPr>
        <w:t xml:space="preserve">za práci v centrále CT v Praze a příp. pracovišti v Brně </w:t>
      </w:r>
      <w:r w:rsidRPr="00DC0C16">
        <w:rPr>
          <w:sz w:val="20"/>
        </w:rPr>
        <w:tab/>
      </w:r>
      <w:r w:rsidRPr="00DC0C16">
        <w:rPr>
          <w:sz w:val="20"/>
        </w:rPr>
        <w:tab/>
      </w:r>
      <w:r w:rsidR="00FB7206" w:rsidRPr="00FB7206">
        <w:rPr>
          <w:b/>
          <w:sz w:val="20"/>
        </w:rPr>
        <w:t>8 800,-</w:t>
      </w:r>
      <w:r w:rsidRPr="00DC0C16">
        <w:rPr>
          <w:b/>
          <w:sz w:val="20"/>
        </w:rPr>
        <w:t xml:space="preserve"> Kč bez DPH</w:t>
      </w:r>
    </w:p>
    <w:p w:rsidR="00DC0C16" w:rsidRPr="00854782" w:rsidRDefault="00DC0C16" w:rsidP="00DC0C16">
      <w:pPr>
        <w:pStyle w:val="Odstavecseseznamem"/>
        <w:numPr>
          <w:ilvl w:val="6"/>
          <w:numId w:val="17"/>
        </w:numPr>
        <w:suppressAutoHyphens/>
        <w:spacing w:after="120" w:line="240" w:lineRule="auto"/>
        <w:ind w:left="1276" w:hanging="426"/>
        <w:rPr>
          <w:i/>
          <w:sz w:val="20"/>
        </w:rPr>
      </w:pPr>
      <w:r w:rsidRPr="00DC0C16">
        <w:rPr>
          <w:sz w:val="20"/>
        </w:rPr>
        <w:t>za práci v </w:t>
      </w:r>
      <w:r w:rsidR="00C84842" w:rsidRPr="00C84842">
        <w:rPr>
          <w:sz w:val="20"/>
        </w:rPr>
        <w:t>ZK (</w:t>
      </w:r>
      <w:proofErr w:type="spellStart"/>
      <w:r w:rsidR="00C84842" w:rsidRPr="00C84842">
        <w:rPr>
          <w:sz w:val="20"/>
        </w:rPr>
        <w:t>skype</w:t>
      </w:r>
      <w:proofErr w:type="spellEnd"/>
      <w:r w:rsidR="00C84842" w:rsidRPr="00C84842">
        <w:rPr>
          <w:sz w:val="20"/>
        </w:rPr>
        <w:t xml:space="preserve"> či jiný komunikační prostředek)</w:t>
      </w:r>
      <w:r w:rsidRPr="00DC0C16">
        <w:rPr>
          <w:sz w:val="20"/>
        </w:rPr>
        <w:tab/>
      </w:r>
      <w:r w:rsidRPr="00DC0C16">
        <w:rPr>
          <w:sz w:val="20"/>
        </w:rPr>
        <w:tab/>
      </w:r>
      <w:r w:rsidR="00FB7206" w:rsidRPr="00FB7206">
        <w:rPr>
          <w:b/>
          <w:sz w:val="20"/>
        </w:rPr>
        <w:t>10 200,-</w:t>
      </w:r>
      <w:r w:rsidR="00FB7206">
        <w:rPr>
          <w:b/>
          <w:sz w:val="20"/>
        </w:rPr>
        <w:t xml:space="preserve"> </w:t>
      </w:r>
      <w:r w:rsidR="00854782">
        <w:rPr>
          <w:b/>
          <w:sz w:val="20"/>
        </w:rPr>
        <w:t>Kč</w:t>
      </w:r>
      <w:r w:rsidRPr="00DC0C16">
        <w:rPr>
          <w:b/>
          <w:sz w:val="20"/>
        </w:rPr>
        <w:t xml:space="preserve"> bez DPH</w:t>
      </w:r>
    </w:p>
    <w:p w:rsidR="00854782" w:rsidRPr="000E683F" w:rsidRDefault="00854782" w:rsidP="00DC0C16">
      <w:pPr>
        <w:pStyle w:val="Odstavecseseznamem"/>
        <w:numPr>
          <w:ilvl w:val="6"/>
          <w:numId w:val="17"/>
        </w:numPr>
        <w:suppressAutoHyphens/>
        <w:spacing w:after="120" w:line="240" w:lineRule="auto"/>
        <w:ind w:left="1276" w:hanging="426"/>
        <w:rPr>
          <w:i/>
          <w:sz w:val="20"/>
        </w:rPr>
      </w:pPr>
      <w:r w:rsidRPr="000E683F">
        <w:rPr>
          <w:sz w:val="20"/>
        </w:rPr>
        <w:t>cena za vydání certifikátu v </w:t>
      </w:r>
      <w:r w:rsidR="006D2BE0" w:rsidRPr="000E683F">
        <w:rPr>
          <w:sz w:val="20"/>
        </w:rPr>
        <w:t xml:space="preserve">české a anglické </w:t>
      </w:r>
      <w:r w:rsidRPr="000E683F">
        <w:rPr>
          <w:sz w:val="20"/>
        </w:rPr>
        <w:t>verzi</w:t>
      </w:r>
      <w:r w:rsidRPr="000E683F">
        <w:rPr>
          <w:b/>
          <w:sz w:val="20"/>
        </w:rPr>
        <w:tab/>
      </w:r>
      <w:r w:rsidRPr="000E683F">
        <w:rPr>
          <w:b/>
          <w:sz w:val="20"/>
        </w:rPr>
        <w:tab/>
      </w:r>
      <w:r w:rsidR="00FB7206">
        <w:rPr>
          <w:b/>
          <w:sz w:val="20"/>
        </w:rPr>
        <w:t xml:space="preserve">0,- </w:t>
      </w:r>
      <w:r w:rsidRPr="000E683F">
        <w:rPr>
          <w:b/>
          <w:sz w:val="20"/>
        </w:rPr>
        <w:t>Kč bez DPH</w:t>
      </w:r>
    </w:p>
    <w:p w:rsidR="00DC0C16" w:rsidRPr="000E683F" w:rsidRDefault="00DC0C16" w:rsidP="00DC0C16">
      <w:pPr>
        <w:pStyle w:val="Odstavecseseznamem"/>
        <w:tabs>
          <w:tab w:val="left" w:pos="5040"/>
        </w:tabs>
        <w:suppressAutoHyphens/>
        <w:spacing w:after="120" w:line="240" w:lineRule="auto"/>
        <w:ind w:left="851"/>
        <w:rPr>
          <w:sz w:val="20"/>
        </w:rPr>
      </w:pPr>
      <w:r w:rsidRPr="000E683F">
        <w:rPr>
          <w:i/>
          <w:sz w:val="20"/>
        </w:rPr>
        <w:t>Během auditu budou prověřeny 4 pobočky tzv. vzdáleným auditem (</w:t>
      </w:r>
      <w:r w:rsidR="00E72B2E" w:rsidRPr="000E683F">
        <w:rPr>
          <w:i/>
          <w:sz w:val="20"/>
        </w:rPr>
        <w:t>přes</w:t>
      </w:r>
      <w:r w:rsidRPr="000E683F">
        <w:rPr>
          <w:i/>
          <w:sz w:val="20"/>
        </w:rPr>
        <w:t xml:space="preserve"> telekonferenc</w:t>
      </w:r>
      <w:r w:rsidR="00E72B2E" w:rsidRPr="000E683F">
        <w:rPr>
          <w:i/>
          <w:sz w:val="20"/>
        </w:rPr>
        <w:t>i</w:t>
      </w:r>
      <w:r w:rsidRPr="000E683F">
        <w:rPr>
          <w:i/>
          <w:sz w:val="20"/>
        </w:rPr>
        <w:t>)</w:t>
      </w:r>
      <w:r w:rsidR="00E72B2E" w:rsidRPr="000E683F">
        <w:rPr>
          <w:i/>
          <w:sz w:val="20"/>
        </w:rPr>
        <w:t>.</w:t>
      </w:r>
    </w:p>
    <w:p w:rsidR="00DC0C16" w:rsidRPr="000E683F" w:rsidRDefault="00DC0C16" w:rsidP="00DC0C16">
      <w:pPr>
        <w:pStyle w:val="Odstavecseseznamem"/>
        <w:tabs>
          <w:tab w:val="left" w:pos="4320"/>
        </w:tabs>
        <w:suppressAutoHyphens/>
        <w:spacing w:after="120" w:line="240" w:lineRule="auto"/>
        <w:ind w:left="851"/>
        <w:rPr>
          <w:sz w:val="20"/>
        </w:rPr>
      </w:pPr>
      <w:r w:rsidRPr="000E683F">
        <w:rPr>
          <w:sz w:val="20"/>
        </w:rPr>
        <w:t xml:space="preserve">Počet </w:t>
      </w:r>
      <w:proofErr w:type="spellStart"/>
      <w:r w:rsidRPr="000E683F">
        <w:rPr>
          <w:sz w:val="20"/>
        </w:rPr>
        <w:t>auditodnů</w:t>
      </w:r>
      <w:proofErr w:type="spellEnd"/>
      <w:r w:rsidRPr="000E683F">
        <w:rPr>
          <w:sz w:val="20"/>
        </w:rPr>
        <w:t xml:space="preserve"> na </w:t>
      </w:r>
      <w:proofErr w:type="spellStart"/>
      <w:r w:rsidRPr="000E683F">
        <w:rPr>
          <w:sz w:val="20"/>
        </w:rPr>
        <w:t>recertifikační</w:t>
      </w:r>
      <w:proofErr w:type="spellEnd"/>
      <w:r w:rsidRPr="000E683F">
        <w:rPr>
          <w:sz w:val="20"/>
        </w:rPr>
        <w:t xml:space="preserve"> audit celkem</w:t>
      </w:r>
      <w:r w:rsidRPr="000E683F">
        <w:rPr>
          <w:sz w:val="20"/>
        </w:rPr>
        <w:tab/>
      </w:r>
      <w:r w:rsidRPr="000E683F">
        <w:rPr>
          <w:sz w:val="20"/>
        </w:rPr>
        <w:tab/>
      </w:r>
      <w:r w:rsidRPr="000E683F">
        <w:rPr>
          <w:sz w:val="20"/>
        </w:rPr>
        <w:tab/>
      </w:r>
      <w:r w:rsidRPr="000E683F">
        <w:rPr>
          <w:sz w:val="20"/>
        </w:rPr>
        <w:tab/>
      </w:r>
      <w:r w:rsidR="00FB7206" w:rsidRPr="00FB7206">
        <w:rPr>
          <w:b/>
          <w:sz w:val="20"/>
        </w:rPr>
        <w:t>3,3</w:t>
      </w:r>
      <w:r w:rsidRPr="000E683F">
        <w:rPr>
          <w:b/>
          <w:sz w:val="20"/>
        </w:rPr>
        <w:t xml:space="preserve"> d</w:t>
      </w:r>
      <w:r w:rsidR="00C84842" w:rsidRPr="000E683F">
        <w:rPr>
          <w:b/>
          <w:sz w:val="20"/>
        </w:rPr>
        <w:t>e</w:t>
      </w:r>
      <w:r w:rsidRPr="000E683F">
        <w:rPr>
          <w:b/>
          <w:sz w:val="20"/>
        </w:rPr>
        <w:t>n</w:t>
      </w:r>
    </w:p>
    <w:p w:rsidR="00DC0C16" w:rsidRPr="000E683F" w:rsidRDefault="00DC0C16" w:rsidP="00DC0C16">
      <w:pPr>
        <w:pStyle w:val="Odstavecseseznamem"/>
        <w:tabs>
          <w:tab w:val="left" w:pos="4320"/>
        </w:tabs>
        <w:suppressAutoHyphens/>
        <w:spacing w:after="120" w:line="240" w:lineRule="auto"/>
        <w:ind w:left="851"/>
        <w:rPr>
          <w:sz w:val="20"/>
        </w:rPr>
      </w:pPr>
      <w:r w:rsidRPr="000E683F">
        <w:rPr>
          <w:sz w:val="20"/>
        </w:rPr>
        <w:t xml:space="preserve">Počet </w:t>
      </w:r>
      <w:proofErr w:type="spellStart"/>
      <w:r w:rsidRPr="000E683F">
        <w:rPr>
          <w:sz w:val="20"/>
        </w:rPr>
        <w:t>auditodnů</w:t>
      </w:r>
      <w:proofErr w:type="spellEnd"/>
      <w:r w:rsidRPr="000E683F">
        <w:rPr>
          <w:sz w:val="20"/>
        </w:rPr>
        <w:t xml:space="preserve"> na </w:t>
      </w:r>
      <w:proofErr w:type="spellStart"/>
      <w:r w:rsidRPr="000E683F">
        <w:rPr>
          <w:sz w:val="20"/>
        </w:rPr>
        <w:t>recertifikační</w:t>
      </w:r>
      <w:proofErr w:type="spellEnd"/>
      <w:r w:rsidRPr="000E683F">
        <w:rPr>
          <w:sz w:val="20"/>
        </w:rPr>
        <w:t xml:space="preserve"> audit</w:t>
      </w:r>
    </w:p>
    <w:p w:rsidR="00DC0C16" w:rsidRPr="000E683F" w:rsidRDefault="00DC0C16" w:rsidP="00DC0C16">
      <w:pPr>
        <w:numPr>
          <w:ilvl w:val="3"/>
          <w:numId w:val="21"/>
        </w:numPr>
        <w:suppressAutoHyphens/>
        <w:spacing w:after="120" w:line="240" w:lineRule="auto"/>
        <w:ind w:left="1276" w:hanging="425"/>
        <w:rPr>
          <w:rFonts w:ascii="Arial" w:hAnsi="Arial" w:cs="Arial"/>
          <w:sz w:val="20"/>
          <w:szCs w:val="20"/>
        </w:rPr>
      </w:pPr>
      <w:r w:rsidRPr="000E683F">
        <w:rPr>
          <w:rFonts w:ascii="Arial" w:hAnsi="Arial" w:cs="Arial"/>
          <w:sz w:val="20"/>
          <w:szCs w:val="20"/>
        </w:rPr>
        <w:t xml:space="preserve">na práci v  centrále CT v Praze </w:t>
      </w:r>
    </w:p>
    <w:p w:rsidR="00DC0C16" w:rsidRPr="000E683F" w:rsidRDefault="00DC0C16" w:rsidP="00DC0C16">
      <w:pPr>
        <w:pStyle w:val="Odstavecseseznamem"/>
        <w:spacing w:after="120" w:line="240" w:lineRule="auto"/>
        <w:ind w:left="1276"/>
        <w:rPr>
          <w:sz w:val="20"/>
        </w:rPr>
      </w:pPr>
      <w:r w:rsidRPr="000E683F">
        <w:rPr>
          <w:sz w:val="20"/>
        </w:rPr>
        <w:t>a příp. pracovišti v Brně</w:t>
      </w:r>
      <w:r w:rsidRPr="000E683F">
        <w:rPr>
          <w:sz w:val="20"/>
        </w:rPr>
        <w:tab/>
      </w:r>
      <w:r w:rsidRPr="000E683F">
        <w:rPr>
          <w:sz w:val="20"/>
        </w:rPr>
        <w:tab/>
      </w:r>
      <w:r w:rsidRPr="000E683F">
        <w:rPr>
          <w:sz w:val="20"/>
        </w:rPr>
        <w:tab/>
      </w:r>
      <w:r w:rsidRPr="000E683F">
        <w:rPr>
          <w:sz w:val="20"/>
        </w:rPr>
        <w:tab/>
      </w:r>
      <w:r w:rsidRPr="000E683F">
        <w:rPr>
          <w:sz w:val="20"/>
        </w:rPr>
        <w:tab/>
      </w:r>
      <w:r w:rsidRPr="000E683F">
        <w:rPr>
          <w:sz w:val="20"/>
        </w:rPr>
        <w:tab/>
      </w:r>
      <w:r w:rsidR="00FB7206">
        <w:rPr>
          <w:b/>
          <w:sz w:val="20"/>
        </w:rPr>
        <w:t>2,8</w:t>
      </w:r>
      <w:r w:rsidRPr="000E683F">
        <w:rPr>
          <w:b/>
          <w:sz w:val="20"/>
        </w:rPr>
        <w:t xml:space="preserve"> d</w:t>
      </w:r>
      <w:r w:rsidR="00C84842" w:rsidRPr="000E683F">
        <w:rPr>
          <w:b/>
          <w:sz w:val="20"/>
        </w:rPr>
        <w:t>e</w:t>
      </w:r>
      <w:r w:rsidRPr="000E683F">
        <w:rPr>
          <w:b/>
          <w:sz w:val="20"/>
        </w:rPr>
        <w:t>n</w:t>
      </w:r>
    </w:p>
    <w:p w:rsidR="00DC0C16" w:rsidRPr="000E683F" w:rsidRDefault="00DC0C16" w:rsidP="00DC0C16">
      <w:pPr>
        <w:numPr>
          <w:ilvl w:val="3"/>
          <w:numId w:val="21"/>
        </w:numPr>
        <w:suppressAutoHyphens/>
        <w:spacing w:after="120" w:line="240" w:lineRule="auto"/>
        <w:ind w:left="1276" w:hanging="425"/>
        <w:rPr>
          <w:rFonts w:ascii="Arial" w:hAnsi="Arial" w:cs="Arial"/>
          <w:i/>
          <w:sz w:val="20"/>
          <w:szCs w:val="20"/>
        </w:rPr>
      </w:pPr>
      <w:r w:rsidRPr="000E683F">
        <w:rPr>
          <w:rFonts w:ascii="Arial" w:hAnsi="Arial" w:cs="Arial"/>
          <w:sz w:val="20"/>
          <w:szCs w:val="20"/>
        </w:rPr>
        <w:t>na práci v</w:t>
      </w:r>
      <w:r w:rsidR="00184E22" w:rsidRPr="000E683F">
        <w:rPr>
          <w:rFonts w:ascii="Arial" w:hAnsi="Arial" w:cs="Arial"/>
          <w:sz w:val="20"/>
          <w:szCs w:val="20"/>
        </w:rPr>
        <w:t> </w:t>
      </w:r>
      <w:r w:rsidR="00184E22" w:rsidRPr="000E683F">
        <w:t xml:space="preserve">zahraniční kanceláři </w:t>
      </w:r>
      <w:proofErr w:type="spellStart"/>
      <w:r w:rsidR="00184E22" w:rsidRPr="000E683F">
        <w:t>Czech</w:t>
      </w:r>
      <w:r w:rsidR="006D2BE0" w:rsidRPr="000E683F">
        <w:t>T</w:t>
      </w:r>
      <w:r w:rsidR="00184E22" w:rsidRPr="000E683F">
        <w:t>rade</w:t>
      </w:r>
      <w:proofErr w:type="spellEnd"/>
      <w:r w:rsidR="00184E22" w:rsidRPr="000E683F">
        <w:t xml:space="preserve"> („</w:t>
      </w:r>
      <w:proofErr w:type="gramStart"/>
      <w:r w:rsidR="00184E22" w:rsidRPr="000E683F">
        <w:t>ZK“)</w:t>
      </w:r>
      <w:r w:rsidR="00C84842" w:rsidRPr="000E683F">
        <w:t xml:space="preserve"> (</w:t>
      </w:r>
      <w:proofErr w:type="spellStart"/>
      <w:r w:rsidR="00C84842" w:rsidRPr="000E683F">
        <w:t>skype</w:t>
      </w:r>
      <w:proofErr w:type="spellEnd"/>
      <w:proofErr w:type="gramEnd"/>
      <w:r w:rsidR="00C84842" w:rsidRPr="000E683F">
        <w:t xml:space="preserve"> či jiný komunikační prostředek)</w:t>
      </w:r>
      <w:r w:rsidRPr="000E683F">
        <w:rPr>
          <w:rFonts w:ascii="Arial" w:hAnsi="Arial" w:cs="Arial"/>
          <w:sz w:val="20"/>
          <w:szCs w:val="20"/>
        </w:rPr>
        <w:tab/>
      </w:r>
      <w:r w:rsidRPr="000E683F">
        <w:rPr>
          <w:rFonts w:ascii="Arial" w:hAnsi="Arial" w:cs="Arial"/>
          <w:sz w:val="20"/>
          <w:szCs w:val="20"/>
        </w:rPr>
        <w:tab/>
      </w:r>
      <w:r w:rsidR="000E683F" w:rsidRPr="000E683F">
        <w:rPr>
          <w:rFonts w:ascii="Arial" w:hAnsi="Arial" w:cs="Arial"/>
          <w:sz w:val="20"/>
          <w:szCs w:val="20"/>
        </w:rPr>
        <w:tab/>
      </w:r>
      <w:r w:rsidR="000E683F" w:rsidRPr="000E683F">
        <w:rPr>
          <w:rFonts w:ascii="Arial" w:hAnsi="Arial" w:cs="Arial"/>
          <w:sz w:val="20"/>
          <w:szCs w:val="20"/>
        </w:rPr>
        <w:tab/>
      </w:r>
      <w:r w:rsidR="000E683F" w:rsidRPr="000E683F">
        <w:rPr>
          <w:rFonts w:ascii="Arial" w:hAnsi="Arial" w:cs="Arial"/>
          <w:sz w:val="20"/>
          <w:szCs w:val="20"/>
        </w:rPr>
        <w:tab/>
      </w:r>
      <w:r w:rsidR="000E683F" w:rsidRPr="000E683F">
        <w:rPr>
          <w:rFonts w:ascii="Arial" w:hAnsi="Arial" w:cs="Arial"/>
          <w:sz w:val="20"/>
          <w:szCs w:val="20"/>
        </w:rPr>
        <w:tab/>
      </w:r>
      <w:r w:rsidR="000E683F" w:rsidRPr="000E683F">
        <w:rPr>
          <w:rFonts w:ascii="Arial" w:hAnsi="Arial" w:cs="Arial"/>
          <w:sz w:val="20"/>
          <w:szCs w:val="20"/>
        </w:rPr>
        <w:tab/>
      </w:r>
      <w:r w:rsidR="000E683F" w:rsidRPr="000E683F">
        <w:rPr>
          <w:rFonts w:ascii="Arial" w:hAnsi="Arial" w:cs="Arial"/>
          <w:sz w:val="20"/>
          <w:szCs w:val="20"/>
        </w:rPr>
        <w:tab/>
      </w:r>
      <w:r w:rsidR="000E683F" w:rsidRPr="000E683F">
        <w:rPr>
          <w:rFonts w:ascii="Arial" w:hAnsi="Arial" w:cs="Arial"/>
          <w:sz w:val="20"/>
          <w:szCs w:val="20"/>
        </w:rPr>
        <w:tab/>
      </w:r>
      <w:r w:rsidR="000E683F" w:rsidRPr="000E683F">
        <w:rPr>
          <w:rFonts w:ascii="Arial" w:hAnsi="Arial" w:cs="Arial"/>
          <w:sz w:val="20"/>
          <w:szCs w:val="20"/>
        </w:rPr>
        <w:tab/>
      </w:r>
      <w:r w:rsidR="00FB7206">
        <w:rPr>
          <w:rFonts w:ascii="Arial" w:hAnsi="Arial" w:cs="Arial"/>
          <w:b/>
          <w:sz w:val="20"/>
          <w:szCs w:val="20"/>
        </w:rPr>
        <w:t>0,5</w:t>
      </w:r>
      <w:r w:rsidRPr="000E683F">
        <w:rPr>
          <w:rFonts w:ascii="Arial" w:hAnsi="Arial" w:cs="Arial"/>
          <w:b/>
          <w:sz w:val="20"/>
          <w:szCs w:val="20"/>
        </w:rPr>
        <w:t xml:space="preserve"> den</w:t>
      </w:r>
    </w:p>
    <w:p w:rsidR="00DC0C16" w:rsidRPr="000E683F" w:rsidRDefault="00DC0C16" w:rsidP="00E72B2E">
      <w:pPr>
        <w:pStyle w:val="Odstavecseseznamem"/>
        <w:tabs>
          <w:tab w:val="left" w:pos="5040"/>
        </w:tabs>
        <w:suppressAutoHyphens/>
        <w:spacing w:after="120" w:line="240" w:lineRule="auto"/>
        <w:ind w:left="851"/>
        <w:rPr>
          <w:sz w:val="20"/>
        </w:rPr>
      </w:pPr>
    </w:p>
    <w:p w:rsidR="00DC0C16" w:rsidRPr="000E683F" w:rsidRDefault="00DC0C16" w:rsidP="00DC0C16">
      <w:pPr>
        <w:pStyle w:val="Odstavecseseznamem"/>
        <w:numPr>
          <w:ilvl w:val="0"/>
          <w:numId w:val="7"/>
        </w:numPr>
        <w:tabs>
          <w:tab w:val="clear" w:pos="0"/>
          <w:tab w:val="num" w:pos="348"/>
        </w:tabs>
        <w:suppressAutoHyphens/>
        <w:spacing w:after="120" w:line="240" w:lineRule="auto"/>
        <w:ind w:left="709"/>
        <w:rPr>
          <w:sz w:val="20"/>
        </w:rPr>
      </w:pPr>
      <w:r w:rsidRPr="000E683F">
        <w:rPr>
          <w:b/>
          <w:sz w:val="20"/>
        </w:rPr>
        <w:t>Cena periodického auditu</w:t>
      </w:r>
    </w:p>
    <w:p w:rsidR="00DC0C16" w:rsidRPr="000E683F" w:rsidRDefault="00DC0C16" w:rsidP="00DC0C16">
      <w:pPr>
        <w:pStyle w:val="Odstavecseseznamem"/>
        <w:suppressAutoHyphens/>
        <w:spacing w:after="120" w:line="240" w:lineRule="auto"/>
        <w:rPr>
          <w:b/>
          <w:i/>
          <w:sz w:val="20"/>
        </w:rPr>
      </w:pPr>
      <w:r w:rsidRPr="000E683F">
        <w:rPr>
          <w:b/>
          <w:i/>
          <w:sz w:val="20"/>
        </w:rPr>
        <w:t>Celkov</w:t>
      </w:r>
      <w:r w:rsidR="00E72B2E" w:rsidRPr="000E683F">
        <w:rPr>
          <w:b/>
          <w:i/>
          <w:sz w:val="20"/>
        </w:rPr>
        <w:t>á</w:t>
      </w:r>
      <w:r w:rsidRPr="000E683F">
        <w:rPr>
          <w:b/>
          <w:i/>
          <w:sz w:val="20"/>
        </w:rPr>
        <w:t xml:space="preserve"> cen</w:t>
      </w:r>
      <w:r w:rsidR="00E72B2E" w:rsidRPr="000E683F">
        <w:rPr>
          <w:b/>
          <w:i/>
          <w:sz w:val="20"/>
        </w:rPr>
        <w:t>a</w:t>
      </w:r>
      <w:r w:rsidRPr="000E683F">
        <w:rPr>
          <w:b/>
          <w:i/>
          <w:sz w:val="20"/>
        </w:rPr>
        <w:t xml:space="preserve"> periodického auditu </w:t>
      </w:r>
      <w:r w:rsidRPr="000E683F">
        <w:rPr>
          <w:b/>
          <w:i/>
          <w:sz w:val="20"/>
        </w:rPr>
        <w:tab/>
      </w:r>
      <w:r w:rsidRPr="000E683F">
        <w:rPr>
          <w:b/>
          <w:i/>
          <w:sz w:val="20"/>
        </w:rPr>
        <w:tab/>
      </w:r>
      <w:r w:rsidRPr="000E683F">
        <w:rPr>
          <w:b/>
          <w:i/>
          <w:sz w:val="20"/>
        </w:rPr>
        <w:tab/>
      </w:r>
      <w:r w:rsidRPr="000E683F">
        <w:rPr>
          <w:b/>
          <w:i/>
          <w:sz w:val="20"/>
        </w:rPr>
        <w:tab/>
      </w:r>
      <w:r w:rsidRPr="000E683F">
        <w:rPr>
          <w:b/>
          <w:i/>
          <w:sz w:val="20"/>
        </w:rPr>
        <w:tab/>
      </w:r>
      <w:r w:rsidR="00FB7206" w:rsidRPr="00FB7206">
        <w:rPr>
          <w:b/>
          <w:i/>
          <w:sz w:val="20"/>
        </w:rPr>
        <w:t>18 300,-</w:t>
      </w:r>
      <w:r w:rsidR="00FB7206">
        <w:rPr>
          <w:b/>
          <w:i/>
          <w:sz w:val="20"/>
        </w:rPr>
        <w:t xml:space="preserve"> </w:t>
      </w:r>
      <w:r w:rsidRPr="000E683F">
        <w:rPr>
          <w:b/>
          <w:i/>
          <w:sz w:val="20"/>
        </w:rPr>
        <w:t>Kč bez DPH</w:t>
      </w:r>
    </w:p>
    <w:p w:rsidR="00DC0C16" w:rsidRPr="000E683F" w:rsidRDefault="00DC0C16" w:rsidP="00DC0C16">
      <w:pPr>
        <w:pStyle w:val="Odstavecseseznamem"/>
        <w:suppressAutoHyphens/>
        <w:spacing w:after="120" w:line="240" w:lineRule="auto"/>
        <w:ind w:left="851"/>
        <w:rPr>
          <w:sz w:val="20"/>
        </w:rPr>
      </w:pPr>
      <w:r w:rsidRPr="000E683F">
        <w:rPr>
          <w:sz w:val="20"/>
        </w:rPr>
        <w:t>Cen</w:t>
      </w:r>
      <w:r w:rsidR="00E72B2E" w:rsidRPr="000E683F">
        <w:rPr>
          <w:sz w:val="20"/>
        </w:rPr>
        <w:t>a</w:t>
      </w:r>
      <w:r w:rsidRPr="000E683F">
        <w:rPr>
          <w:sz w:val="20"/>
        </w:rPr>
        <w:t xml:space="preserve"> za </w:t>
      </w:r>
      <w:proofErr w:type="spellStart"/>
      <w:r w:rsidRPr="000E683F">
        <w:rPr>
          <w:sz w:val="20"/>
        </w:rPr>
        <w:t>auditoden</w:t>
      </w:r>
      <w:proofErr w:type="spellEnd"/>
      <w:r w:rsidRPr="000E683F">
        <w:rPr>
          <w:sz w:val="20"/>
        </w:rPr>
        <w:t xml:space="preserve"> a 1 auditora v rámci periodického auditu </w:t>
      </w:r>
      <w:r w:rsidRPr="000E683F">
        <w:rPr>
          <w:sz w:val="20"/>
        </w:rPr>
        <w:tab/>
      </w:r>
      <w:r w:rsidRPr="000E683F">
        <w:rPr>
          <w:sz w:val="20"/>
        </w:rPr>
        <w:tab/>
      </w:r>
    </w:p>
    <w:p w:rsidR="00DC0C16" w:rsidRPr="000E683F" w:rsidRDefault="00DC0C16" w:rsidP="00DC0C16">
      <w:pPr>
        <w:pStyle w:val="Odstavecseseznamem"/>
        <w:numPr>
          <w:ilvl w:val="0"/>
          <w:numId w:val="10"/>
        </w:numPr>
        <w:tabs>
          <w:tab w:val="clear" w:pos="1211"/>
          <w:tab w:val="num" w:pos="1418"/>
        </w:tabs>
        <w:suppressAutoHyphens/>
        <w:spacing w:after="120" w:line="240" w:lineRule="auto"/>
        <w:ind w:left="851" w:firstLine="0"/>
        <w:rPr>
          <w:sz w:val="20"/>
        </w:rPr>
      </w:pPr>
      <w:r w:rsidRPr="000E683F">
        <w:rPr>
          <w:sz w:val="20"/>
        </w:rPr>
        <w:t>za práci v centrále CT v Praze a příp. pracovišti v Brně</w:t>
      </w:r>
      <w:r w:rsidRPr="000E683F">
        <w:rPr>
          <w:sz w:val="20"/>
        </w:rPr>
        <w:tab/>
      </w:r>
      <w:r w:rsidRPr="000E683F">
        <w:rPr>
          <w:sz w:val="20"/>
        </w:rPr>
        <w:tab/>
      </w:r>
      <w:r w:rsidR="00FB7206" w:rsidRPr="00FB7206">
        <w:rPr>
          <w:b/>
          <w:sz w:val="20"/>
        </w:rPr>
        <w:t>8 800,-</w:t>
      </w:r>
      <w:r w:rsidRPr="000E683F">
        <w:rPr>
          <w:b/>
          <w:sz w:val="20"/>
        </w:rPr>
        <w:t xml:space="preserve"> Kč bez DPH</w:t>
      </w:r>
    </w:p>
    <w:p w:rsidR="00DC0C16" w:rsidRPr="000E683F" w:rsidRDefault="00DC0C16" w:rsidP="00DC0C16">
      <w:pPr>
        <w:pStyle w:val="Odstavecseseznamem"/>
        <w:numPr>
          <w:ilvl w:val="0"/>
          <w:numId w:val="10"/>
        </w:numPr>
        <w:tabs>
          <w:tab w:val="clear" w:pos="1211"/>
          <w:tab w:val="num" w:pos="1418"/>
        </w:tabs>
        <w:suppressAutoHyphens/>
        <w:spacing w:after="120" w:line="240" w:lineRule="auto"/>
        <w:ind w:left="851" w:firstLine="0"/>
        <w:rPr>
          <w:i/>
          <w:sz w:val="20"/>
        </w:rPr>
      </w:pPr>
      <w:r w:rsidRPr="000E683F">
        <w:rPr>
          <w:sz w:val="20"/>
        </w:rPr>
        <w:t>za práci v </w:t>
      </w:r>
      <w:r w:rsidR="00C84842" w:rsidRPr="000E683F">
        <w:rPr>
          <w:sz w:val="20"/>
        </w:rPr>
        <w:t>ZK (</w:t>
      </w:r>
      <w:proofErr w:type="spellStart"/>
      <w:r w:rsidR="00C84842" w:rsidRPr="000E683F">
        <w:rPr>
          <w:sz w:val="20"/>
        </w:rPr>
        <w:t>skype</w:t>
      </w:r>
      <w:proofErr w:type="spellEnd"/>
      <w:r w:rsidR="00C84842" w:rsidRPr="000E683F">
        <w:rPr>
          <w:sz w:val="20"/>
        </w:rPr>
        <w:t xml:space="preserve"> či jiný komunikační prostředek)</w:t>
      </w:r>
      <w:r w:rsidRPr="000E683F">
        <w:rPr>
          <w:sz w:val="20"/>
        </w:rPr>
        <w:tab/>
      </w:r>
      <w:r w:rsidRPr="000E683F">
        <w:rPr>
          <w:sz w:val="20"/>
        </w:rPr>
        <w:tab/>
      </w:r>
      <w:r w:rsidR="00FB7206" w:rsidRPr="00FB7206">
        <w:rPr>
          <w:b/>
          <w:sz w:val="20"/>
        </w:rPr>
        <w:t>10 200,-</w:t>
      </w:r>
      <w:r w:rsidR="00FB7206">
        <w:rPr>
          <w:b/>
          <w:sz w:val="20"/>
        </w:rPr>
        <w:t xml:space="preserve"> </w:t>
      </w:r>
      <w:r w:rsidRPr="000E683F">
        <w:rPr>
          <w:b/>
          <w:sz w:val="20"/>
        </w:rPr>
        <w:t>Kč bez DPH</w:t>
      </w:r>
    </w:p>
    <w:p w:rsidR="00854782" w:rsidRPr="000E683F" w:rsidRDefault="00854782" w:rsidP="00854782">
      <w:pPr>
        <w:pStyle w:val="Odstavecseseznamem"/>
        <w:numPr>
          <w:ilvl w:val="0"/>
          <w:numId w:val="10"/>
        </w:numPr>
        <w:suppressAutoHyphens/>
        <w:spacing w:after="120" w:line="240" w:lineRule="auto"/>
        <w:rPr>
          <w:i/>
          <w:sz w:val="20"/>
        </w:rPr>
      </w:pPr>
      <w:r w:rsidRPr="000E683F">
        <w:rPr>
          <w:sz w:val="20"/>
        </w:rPr>
        <w:t>cena za vydání certifikátu v </w:t>
      </w:r>
      <w:r w:rsidR="00BE6155" w:rsidRPr="000E683F">
        <w:rPr>
          <w:sz w:val="20"/>
        </w:rPr>
        <w:t>české</w:t>
      </w:r>
      <w:r w:rsidRPr="000E683F">
        <w:rPr>
          <w:sz w:val="20"/>
        </w:rPr>
        <w:t xml:space="preserve"> a </w:t>
      </w:r>
      <w:r w:rsidR="00BE6155" w:rsidRPr="000E683F">
        <w:rPr>
          <w:sz w:val="20"/>
        </w:rPr>
        <w:t>anglické</w:t>
      </w:r>
      <w:r w:rsidRPr="000E683F">
        <w:rPr>
          <w:sz w:val="20"/>
        </w:rPr>
        <w:t xml:space="preserve"> verzi</w:t>
      </w:r>
      <w:r w:rsidR="000E683F" w:rsidRPr="000E683F">
        <w:rPr>
          <w:b/>
          <w:sz w:val="20"/>
        </w:rPr>
        <w:tab/>
      </w:r>
      <w:r w:rsidR="000E683F" w:rsidRPr="000E683F">
        <w:rPr>
          <w:b/>
          <w:sz w:val="20"/>
        </w:rPr>
        <w:tab/>
      </w:r>
      <w:r w:rsidR="000E683F" w:rsidRPr="000E683F">
        <w:rPr>
          <w:b/>
          <w:sz w:val="20"/>
        </w:rPr>
        <w:tab/>
      </w:r>
      <w:r w:rsidR="00FB7206">
        <w:rPr>
          <w:b/>
          <w:sz w:val="20"/>
        </w:rPr>
        <w:t xml:space="preserve">0,- </w:t>
      </w:r>
      <w:r w:rsidRPr="000E683F">
        <w:rPr>
          <w:b/>
          <w:sz w:val="20"/>
        </w:rPr>
        <w:t>Kč bez DPH</w:t>
      </w:r>
    </w:p>
    <w:p w:rsidR="00DC0C16" w:rsidRPr="000E683F" w:rsidRDefault="00DC0C16" w:rsidP="00DC0C16">
      <w:pPr>
        <w:pStyle w:val="Odstavecseseznamem"/>
        <w:tabs>
          <w:tab w:val="left" w:pos="5040"/>
        </w:tabs>
        <w:suppressAutoHyphens/>
        <w:spacing w:after="120" w:line="240" w:lineRule="auto"/>
        <w:ind w:left="851"/>
        <w:rPr>
          <w:sz w:val="20"/>
        </w:rPr>
      </w:pPr>
      <w:r w:rsidRPr="000E683F">
        <w:rPr>
          <w:i/>
          <w:sz w:val="20"/>
        </w:rPr>
        <w:t>Během auditu budou prověřeny 3 pobočky tzv. vzdáleným auditem (</w:t>
      </w:r>
      <w:r w:rsidR="005F3B8D" w:rsidRPr="000E683F">
        <w:rPr>
          <w:i/>
          <w:sz w:val="20"/>
        </w:rPr>
        <w:t>přes</w:t>
      </w:r>
      <w:r w:rsidRPr="000E683F">
        <w:rPr>
          <w:i/>
          <w:sz w:val="20"/>
        </w:rPr>
        <w:t xml:space="preserve"> telekonferenc</w:t>
      </w:r>
      <w:r w:rsidR="005F3B8D" w:rsidRPr="000E683F">
        <w:rPr>
          <w:i/>
          <w:sz w:val="20"/>
        </w:rPr>
        <w:t>i</w:t>
      </w:r>
      <w:r w:rsidRPr="000E683F">
        <w:rPr>
          <w:i/>
          <w:sz w:val="20"/>
        </w:rPr>
        <w:t>)</w:t>
      </w:r>
    </w:p>
    <w:p w:rsidR="00DC0C16" w:rsidRPr="000E683F" w:rsidRDefault="00DC0C16" w:rsidP="0079134E">
      <w:pPr>
        <w:pStyle w:val="Odstavecseseznamem"/>
        <w:suppressAutoHyphens/>
        <w:spacing w:after="120" w:line="240" w:lineRule="auto"/>
        <w:ind w:left="851"/>
        <w:rPr>
          <w:sz w:val="20"/>
        </w:rPr>
      </w:pPr>
      <w:r w:rsidRPr="000E683F">
        <w:rPr>
          <w:sz w:val="20"/>
        </w:rPr>
        <w:t xml:space="preserve">Počet </w:t>
      </w:r>
      <w:proofErr w:type="spellStart"/>
      <w:r w:rsidRPr="000E683F">
        <w:rPr>
          <w:sz w:val="20"/>
        </w:rPr>
        <w:t>auditodnů</w:t>
      </w:r>
      <w:proofErr w:type="spellEnd"/>
      <w:r w:rsidRPr="000E683F">
        <w:rPr>
          <w:sz w:val="20"/>
        </w:rPr>
        <w:t xml:space="preserve"> na periodický audit celkem</w:t>
      </w:r>
      <w:r w:rsidRPr="000E683F">
        <w:rPr>
          <w:sz w:val="20"/>
        </w:rPr>
        <w:tab/>
      </w:r>
      <w:r w:rsidRPr="000E683F">
        <w:rPr>
          <w:sz w:val="20"/>
        </w:rPr>
        <w:tab/>
      </w:r>
      <w:r w:rsidRPr="000E683F">
        <w:rPr>
          <w:sz w:val="20"/>
        </w:rPr>
        <w:tab/>
      </w:r>
      <w:r w:rsidRPr="000E683F">
        <w:rPr>
          <w:sz w:val="20"/>
        </w:rPr>
        <w:tab/>
      </w:r>
      <w:r w:rsidR="00FB7206" w:rsidRPr="00FB7206">
        <w:rPr>
          <w:b/>
          <w:sz w:val="20"/>
        </w:rPr>
        <w:t>2,0</w:t>
      </w:r>
      <w:r w:rsidR="00FB7206">
        <w:rPr>
          <w:b/>
          <w:sz w:val="20"/>
        </w:rPr>
        <w:t xml:space="preserve"> </w:t>
      </w:r>
      <w:r w:rsidRPr="000E683F">
        <w:rPr>
          <w:b/>
          <w:sz w:val="20"/>
        </w:rPr>
        <w:t>d</w:t>
      </w:r>
      <w:r w:rsidR="00C84842" w:rsidRPr="000E683F">
        <w:rPr>
          <w:b/>
          <w:sz w:val="20"/>
        </w:rPr>
        <w:t>en</w:t>
      </w:r>
    </w:p>
    <w:p w:rsidR="00DC0C16" w:rsidRPr="000E683F" w:rsidRDefault="00DC0C16" w:rsidP="0079134E">
      <w:pPr>
        <w:pStyle w:val="Odstavecseseznamem"/>
        <w:suppressAutoHyphens/>
        <w:spacing w:after="120" w:line="240" w:lineRule="auto"/>
        <w:ind w:left="851"/>
        <w:rPr>
          <w:sz w:val="20"/>
        </w:rPr>
      </w:pPr>
      <w:r w:rsidRPr="000E683F">
        <w:rPr>
          <w:sz w:val="20"/>
        </w:rPr>
        <w:t xml:space="preserve">Počet </w:t>
      </w:r>
      <w:proofErr w:type="spellStart"/>
      <w:r w:rsidRPr="000E683F">
        <w:rPr>
          <w:sz w:val="20"/>
        </w:rPr>
        <w:t>auditodnů</w:t>
      </w:r>
      <w:proofErr w:type="spellEnd"/>
      <w:r w:rsidRPr="000E683F">
        <w:rPr>
          <w:sz w:val="20"/>
        </w:rPr>
        <w:t xml:space="preserve"> na periodický audit</w:t>
      </w:r>
    </w:p>
    <w:p w:rsidR="00DC0C16" w:rsidRPr="000E683F" w:rsidRDefault="00DC0C16" w:rsidP="00DC0C16">
      <w:pPr>
        <w:pStyle w:val="Odstavecseseznamem"/>
        <w:numPr>
          <w:ilvl w:val="6"/>
          <w:numId w:val="20"/>
        </w:numPr>
        <w:tabs>
          <w:tab w:val="clear" w:pos="4860"/>
        </w:tabs>
        <w:suppressAutoHyphens/>
        <w:spacing w:after="120" w:line="240" w:lineRule="auto"/>
        <w:ind w:left="993" w:hanging="142"/>
        <w:rPr>
          <w:sz w:val="20"/>
        </w:rPr>
      </w:pPr>
      <w:r w:rsidRPr="000E683F">
        <w:rPr>
          <w:sz w:val="20"/>
        </w:rPr>
        <w:t xml:space="preserve">na práci v centrále CT v Praze </w:t>
      </w:r>
    </w:p>
    <w:p w:rsidR="00DC0C16" w:rsidRPr="000E683F" w:rsidRDefault="00DC0C16" w:rsidP="00DC0C16">
      <w:pPr>
        <w:pStyle w:val="Odstavecseseznamem"/>
        <w:suppressAutoHyphens/>
        <w:spacing w:after="120" w:line="240" w:lineRule="auto"/>
        <w:ind w:left="1418" w:hanging="2"/>
        <w:rPr>
          <w:sz w:val="20"/>
        </w:rPr>
      </w:pPr>
      <w:r w:rsidRPr="000E683F">
        <w:rPr>
          <w:sz w:val="20"/>
        </w:rPr>
        <w:t>a příp. pracovišti v Brně</w:t>
      </w:r>
      <w:r w:rsidRPr="000E683F">
        <w:rPr>
          <w:sz w:val="20"/>
        </w:rPr>
        <w:tab/>
      </w:r>
      <w:r w:rsidRPr="000E683F">
        <w:rPr>
          <w:sz w:val="20"/>
        </w:rPr>
        <w:tab/>
      </w:r>
      <w:r w:rsidRPr="000E683F">
        <w:rPr>
          <w:sz w:val="20"/>
        </w:rPr>
        <w:tab/>
      </w:r>
      <w:r w:rsidRPr="000E683F">
        <w:rPr>
          <w:sz w:val="20"/>
        </w:rPr>
        <w:tab/>
      </w:r>
      <w:r w:rsidRPr="000E683F">
        <w:rPr>
          <w:sz w:val="20"/>
        </w:rPr>
        <w:tab/>
      </w:r>
      <w:r w:rsidRPr="000E683F">
        <w:rPr>
          <w:sz w:val="20"/>
        </w:rPr>
        <w:tab/>
      </w:r>
      <w:r w:rsidR="00FB7206">
        <w:rPr>
          <w:b/>
          <w:sz w:val="20"/>
        </w:rPr>
        <w:t>1,5</w:t>
      </w:r>
      <w:r w:rsidRPr="000E683F">
        <w:rPr>
          <w:b/>
          <w:sz w:val="20"/>
        </w:rPr>
        <w:t xml:space="preserve"> d</w:t>
      </w:r>
      <w:r w:rsidR="00C84842" w:rsidRPr="000E683F">
        <w:rPr>
          <w:b/>
          <w:sz w:val="20"/>
        </w:rPr>
        <w:t>e</w:t>
      </w:r>
      <w:r w:rsidRPr="000E683F">
        <w:rPr>
          <w:b/>
          <w:sz w:val="20"/>
        </w:rPr>
        <w:t>n</w:t>
      </w:r>
    </w:p>
    <w:p w:rsidR="00DC0C16" w:rsidRPr="000E683F" w:rsidRDefault="00DC0C16" w:rsidP="00DC0C16">
      <w:pPr>
        <w:pStyle w:val="Odstavecseseznamem"/>
        <w:numPr>
          <w:ilvl w:val="6"/>
          <w:numId w:val="20"/>
        </w:numPr>
        <w:tabs>
          <w:tab w:val="clear" w:pos="4860"/>
          <w:tab w:val="num" w:pos="1418"/>
        </w:tabs>
        <w:suppressAutoHyphens/>
        <w:spacing w:after="120" w:line="240" w:lineRule="auto"/>
        <w:ind w:left="1560" w:hanging="709"/>
        <w:rPr>
          <w:i/>
          <w:sz w:val="20"/>
        </w:rPr>
      </w:pPr>
      <w:r w:rsidRPr="000E683F">
        <w:rPr>
          <w:sz w:val="20"/>
        </w:rPr>
        <w:t>na práci v </w:t>
      </w:r>
      <w:r w:rsidR="00C84842" w:rsidRPr="000E683F">
        <w:rPr>
          <w:sz w:val="20"/>
        </w:rPr>
        <w:t>ZK (</w:t>
      </w:r>
      <w:proofErr w:type="spellStart"/>
      <w:r w:rsidR="00C84842" w:rsidRPr="000E683F">
        <w:rPr>
          <w:sz w:val="20"/>
        </w:rPr>
        <w:t>skype</w:t>
      </w:r>
      <w:proofErr w:type="spellEnd"/>
      <w:r w:rsidR="00C84842" w:rsidRPr="000E683F">
        <w:rPr>
          <w:sz w:val="20"/>
        </w:rPr>
        <w:t xml:space="preserve"> či jiný komunikační prostředek)</w:t>
      </w:r>
      <w:r w:rsidRPr="000E683F">
        <w:rPr>
          <w:sz w:val="20"/>
        </w:rPr>
        <w:tab/>
      </w:r>
      <w:r w:rsidRPr="000E683F">
        <w:rPr>
          <w:sz w:val="20"/>
        </w:rPr>
        <w:tab/>
      </w:r>
      <w:r w:rsidR="00FB7206">
        <w:rPr>
          <w:b/>
          <w:sz w:val="20"/>
        </w:rPr>
        <w:t>0,5</w:t>
      </w:r>
      <w:r w:rsidRPr="000E683F">
        <w:rPr>
          <w:b/>
          <w:sz w:val="20"/>
        </w:rPr>
        <w:t xml:space="preserve"> den</w:t>
      </w:r>
    </w:p>
    <w:p w:rsidR="000E683F" w:rsidRPr="000E683F" w:rsidRDefault="000E683F" w:rsidP="000E683F">
      <w:pPr>
        <w:pStyle w:val="Odstavecseseznamem"/>
        <w:suppressAutoHyphens/>
        <w:spacing w:after="120" w:line="240" w:lineRule="auto"/>
        <w:ind w:left="1560"/>
        <w:rPr>
          <w:i/>
          <w:sz w:val="20"/>
        </w:rPr>
      </w:pPr>
    </w:p>
    <w:p w:rsidR="00DC0C16" w:rsidRPr="00DC0C16" w:rsidRDefault="00E030ED" w:rsidP="00DC0C16">
      <w:pPr>
        <w:pStyle w:val="Odstavecseseznamem"/>
        <w:numPr>
          <w:ilvl w:val="0"/>
          <w:numId w:val="7"/>
        </w:numPr>
        <w:suppressAutoHyphens/>
        <w:spacing w:after="120" w:line="240" w:lineRule="auto"/>
        <w:rPr>
          <w:sz w:val="20"/>
        </w:rPr>
      </w:pPr>
      <w:r w:rsidRPr="00854782">
        <w:rPr>
          <w:b/>
          <w:sz w:val="20"/>
        </w:rPr>
        <w:lastRenderedPageBreak/>
        <w:t>Maximální c</w:t>
      </w:r>
      <w:r w:rsidR="00DC0C16" w:rsidRPr="00854782">
        <w:rPr>
          <w:b/>
          <w:sz w:val="20"/>
        </w:rPr>
        <w:t>elková cena za plnění předmětu této Smlouvy</w:t>
      </w:r>
      <w:r w:rsidR="00DC0C16">
        <w:rPr>
          <w:sz w:val="20"/>
        </w:rPr>
        <w:t xml:space="preserve"> </w:t>
      </w:r>
      <w:r w:rsidR="000E683F">
        <w:rPr>
          <w:sz w:val="20"/>
        </w:rPr>
        <w:t xml:space="preserve">(1x </w:t>
      </w:r>
      <w:proofErr w:type="spellStart"/>
      <w:r w:rsidR="000E683F">
        <w:rPr>
          <w:sz w:val="20"/>
        </w:rPr>
        <w:t>recertifikační</w:t>
      </w:r>
      <w:proofErr w:type="spellEnd"/>
      <w:r w:rsidR="000E683F">
        <w:rPr>
          <w:sz w:val="20"/>
        </w:rPr>
        <w:t xml:space="preserve"> audit, 2x periodický audit</w:t>
      </w:r>
      <w:r w:rsidR="00CF7E97">
        <w:rPr>
          <w:sz w:val="20"/>
        </w:rPr>
        <w:t>, certifikáty</w:t>
      </w:r>
      <w:r w:rsidR="000E683F">
        <w:rPr>
          <w:sz w:val="20"/>
        </w:rPr>
        <w:tab/>
      </w:r>
      <w:r w:rsidR="00CF7E97">
        <w:rPr>
          <w:sz w:val="20"/>
        </w:rPr>
        <w:t>)</w:t>
      </w:r>
      <w:r w:rsidR="000E683F">
        <w:rPr>
          <w:sz w:val="20"/>
        </w:rPr>
        <w:tab/>
      </w:r>
      <w:r w:rsidR="000E683F">
        <w:rPr>
          <w:sz w:val="20"/>
        </w:rPr>
        <w:tab/>
      </w:r>
      <w:r w:rsidR="000E683F">
        <w:rPr>
          <w:sz w:val="20"/>
        </w:rPr>
        <w:tab/>
      </w:r>
      <w:r w:rsidR="000E683F">
        <w:rPr>
          <w:sz w:val="20"/>
        </w:rPr>
        <w:tab/>
      </w:r>
      <w:r w:rsidR="000E683F">
        <w:rPr>
          <w:sz w:val="20"/>
        </w:rPr>
        <w:tab/>
      </w:r>
      <w:r w:rsidR="000E683F">
        <w:rPr>
          <w:sz w:val="20"/>
        </w:rPr>
        <w:tab/>
      </w:r>
      <w:r w:rsidR="005F3B8D">
        <w:rPr>
          <w:sz w:val="20"/>
        </w:rPr>
        <w:tab/>
      </w:r>
      <w:r w:rsidR="00DC0C16">
        <w:rPr>
          <w:sz w:val="20"/>
        </w:rPr>
        <w:t xml:space="preserve"> </w:t>
      </w:r>
      <w:r w:rsidR="00DC3BBA">
        <w:rPr>
          <w:b/>
          <w:sz w:val="20"/>
        </w:rPr>
        <w:t>66 340</w:t>
      </w:r>
      <w:r w:rsidR="00FB7206">
        <w:rPr>
          <w:b/>
          <w:sz w:val="20"/>
        </w:rPr>
        <w:t xml:space="preserve">,- </w:t>
      </w:r>
      <w:r w:rsidR="00924D48">
        <w:rPr>
          <w:b/>
          <w:sz w:val="20"/>
        </w:rPr>
        <w:t>Kč bez DPH</w:t>
      </w:r>
      <w:r w:rsidR="005F3B8D">
        <w:rPr>
          <w:b/>
          <w:sz w:val="20"/>
        </w:rPr>
        <w:t>.</w:t>
      </w:r>
    </w:p>
    <w:p w:rsidR="00DC0C16" w:rsidRPr="00DC0C16" w:rsidRDefault="00DC0C16" w:rsidP="00DC0C16">
      <w:pPr>
        <w:pStyle w:val="Odstavecseseznamem"/>
        <w:suppressAutoHyphens/>
        <w:spacing w:after="120" w:line="240" w:lineRule="auto"/>
        <w:rPr>
          <w:sz w:val="20"/>
        </w:rPr>
      </w:pPr>
    </w:p>
    <w:p w:rsidR="00DC0C16" w:rsidRPr="00DC0C16" w:rsidRDefault="00DC0C16" w:rsidP="0079134E">
      <w:pPr>
        <w:numPr>
          <w:ilvl w:val="0"/>
          <w:numId w:val="3"/>
        </w:numPr>
        <w:suppressAutoHyphens/>
        <w:spacing w:after="80" w:line="240" w:lineRule="atLeast"/>
        <w:jc w:val="both"/>
        <w:rPr>
          <w:rFonts w:ascii="Arial" w:hAnsi="Arial" w:cs="Arial"/>
          <w:sz w:val="20"/>
          <w:szCs w:val="20"/>
        </w:rPr>
      </w:pPr>
      <w:r w:rsidRPr="00DC0C16">
        <w:rPr>
          <w:rFonts w:ascii="Arial" w:hAnsi="Arial" w:cs="Arial"/>
          <w:sz w:val="20"/>
          <w:szCs w:val="20"/>
        </w:rPr>
        <w:t xml:space="preserve">Smluvní strany se dohodly na celkové ceně za plnění předmětu této Smlouvy ve výši </w:t>
      </w:r>
      <w:proofErr w:type="gramStart"/>
      <w:r w:rsidR="00FB7206" w:rsidRPr="00DC3BBA">
        <w:rPr>
          <w:rFonts w:ascii="Arial" w:hAnsi="Arial" w:cs="Arial"/>
          <w:b/>
          <w:sz w:val="20"/>
          <w:szCs w:val="20"/>
        </w:rPr>
        <w:t xml:space="preserve">66 340 ,- </w:t>
      </w:r>
      <w:r w:rsidRPr="00DC3BBA">
        <w:rPr>
          <w:rFonts w:ascii="Arial" w:hAnsi="Arial" w:cs="Arial"/>
          <w:b/>
          <w:sz w:val="20"/>
          <w:szCs w:val="20"/>
        </w:rPr>
        <w:t xml:space="preserve"> Kč</w:t>
      </w:r>
      <w:proofErr w:type="gramEnd"/>
      <w:r w:rsidRPr="00DC0C16">
        <w:rPr>
          <w:rFonts w:ascii="Arial" w:hAnsi="Arial" w:cs="Arial"/>
          <w:sz w:val="20"/>
          <w:szCs w:val="20"/>
        </w:rPr>
        <w:t xml:space="preserve"> bez DPH, která bude uhrazena následujícím způsobem:</w:t>
      </w:r>
    </w:p>
    <w:p w:rsidR="00924D48" w:rsidRPr="00924D48" w:rsidRDefault="006D2BE0" w:rsidP="00924D48">
      <w:pPr>
        <w:pStyle w:val="Odstavecseseznamem"/>
        <w:numPr>
          <w:ilvl w:val="1"/>
          <w:numId w:val="23"/>
        </w:numPr>
        <w:suppressAutoHyphens/>
        <w:spacing w:after="120" w:line="240" w:lineRule="auto"/>
        <w:ind w:left="1134"/>
        <w:jc w:val="both"/>
        <w:rPr>
          <w:sz w:val="20"/>
        </w:rPr>
      </w:pPr>
      <w:r>
        <w:rPr>
          <w:sz w:val="20"/>
        </w:rPr>
        <w:t>první</w:t>
      </w:r>
      <w:r w:rsidRPr="00DC0C16">
        <w:rPr>
          <w:sz w:val="20"/>
        </w:rPr>
        <w:t xml:space="preserve"> </w:t>
      </w:r>
      <w:r w:rsidR="00924D48" w:rsidRPr="00DC0C16">
        <w:rPr>
          <w:sz w:val="20"/>
        </w:rPr>
        <w:t xml:space="preserve">část ceny ve výši </w:t>
      </w:r>
      <w:r w:rsidR="00FB7206" w:rsidRPr="00DC3BBA">
        <w:rPr>
          <w:b/>
          <w:sz w:val="20"/>
        </w:rPr>
        <w:t xml:space="preserve">29 740,- </w:t>
      </w:r>
      <w:r w:rsidR="00924D48" w:rsidRPr="00DC3BBA">
        <w:rPr>
          <w:b/>
          <w:sz w:val="20"/>
        </w:rPr>
        <w:t>Kč</w:t>
      </w:r>
      <w:r w:rsidR="00924D48" w:rsidRPr="00DC0C16">
        <w:rPr>
          <w:sz w:val="20"/>
        </w:rPr>
        <w:t xml:space="preserve"> bez DPH bude uhrazena </w:t>
      </w:r>
      <w:proofErr w:type="spellStart"/>
      <w:r w:rsidR="00924D48" w:rsidRPr="00DC0C16">
        <w:rPr>
          <w:sz w:val="20"/>
        </w:rPr>
        <w:t>CzechTradem</w:t>
      </w:r>
      <w:proofErr w:type="spellEnd"/>
      <w:r w:rsidR="00924D48" w:rsidRPr="00DC0C16">
        <w:rPr>
          <w:sz w:val="20"/>
        </w:rPr>
        <w:t xml:space="preserve"> po řádném ukončení provedení </w:t>
      </w:r>
      <w:proofErr w:type="spellStart"/>
      <w:r w:rsidR="00924D48" w:rsidRPr="00DC0C16">
        <w:rPr>
          <w:sz w:val="20"/>
        </w:rPr>
        <w:t>recertifikačního</w:t>
      </w:r>
      <w:proofErr w:type="spellEnd"/>
      <w:r w:rsidR="00924D48" w:rsidRPr="00DC0C16">
        <w:rPr>
          <w:sz w:val="20"/>
        </w:rPr>
        <w:t xml:space="preserve"> auditu a převzetí výstupů </w:t>
      </w:r>
      <w:r w:rsidR="00227110">
        <w:rPr>
          <w:sz w:val="20"/>
        </w:rPr>
        <w:t xml:space="preserve">v odpovídající kvalitě </w:t>
      </w:r>
      <w:r w:rsidR="00924D48" w:rsidRPr="00DC0C16">
        <w:rPr>
          <w:sz w:val="20"/>
        </w:rPr>
        <w:t xml:space="preserve">oprávněnými zástupci </w:t>
      </w:r>
      <w:proofErr w:type="spellStart"/>
      <w:r w:rsidR="00924D48" w:rsidRPr="00DC0C16">
        <w:rPr>
          <w:sz w:val="20"/>
        </w:rPr>
        <w:t>CzechTrade</w:t>
      </w:r>
      <w:proofErr w:type="spellEnd"/>
      <w:r w:rsidR="00924D48" w:rsidRPr="00DC0C16">
        <w:rPr>
          <w:sz w:val="20"/>
        </w:rPr>
        <w:t>;</w:t>
      </w:r>
    </w:p>
    <w:p w:rsidR="00DC0C16" w:rsidRPr="00DC0C16" w:rsidRDefault="006D2BE0" w:rsidP="0079134E">
      <w:pPr>
        <w:pStyle w:val="Odstavecseseznamem"/>
        <w:numPr>
          <w:ilvl w:val="1"/>
          <w:numId w:val="23"/>
        </w:numPr>
        <w:suppressAutoHyphens/>
        <w:spacing w:after="120" w:line="240" w:lineRule="auto"/>
        <w:ind w:left="1134"/>
        <w:jc w:val="both"/>
        <w:rPr>
          <w:sz w:val="20"/>
        </w:rPr>
      </w:pPr>
      <w:r>
        <w:rPr>
          <w:sz w:val="20"/>
        </w:rPr>
        <w:t>druhá</w:t>
      </w:r>
      <w:r w:rsidRPr="00DC0C16">
        <w:rPr>
          <w:sz w:val="20"/>
        </w:rPr>
        <w:t xml:space="preserve"> </w:t>
      </w:r>
      <w:r w:rsidR="00DC0C16" w:rsidRPr="00DC0C16">
        <w:rPr>
          <w:sz w:val="20"/>
        </w:rPr>
        <w:t xml:space="preserve">část ceny ve výši </w:t>
      </w:r>
      <w:r w:rsidR="00FB7206" w:rsidRPr="00DC3BBA">
        <w:rPr>
          <w:b/>
          <w:sz w:val="20"/>
        </w:rPr>
        <w:t xml:space="preserve">18 300,- </w:t>
      </w:r>
      <w:r w:rsidR="00DC0C16" w:rsidRPr="00DC3BBA">
        <w:rPr>
          <w:b/>
          <w:sz w:val="20"/>
        </w:rPr>
        <w:t>Kč</w:t>
      </w:r>
      <w:r w:rsidR="00DC0C16" w:rsidRPr="00DC0C16">
        <w:rPr>
          <w:sz w:val="20"/>
        </w:rPr>
        <w:t xml:space="preserve"> bez DPH bude uhrazena </w:t>
      </w:r>
      <w:proofErr w:type="spellStart"/>
      <w:r w:rsidR="00DC0C16" w:rsidRPr="00DC0C16">
        <w:rPr>
          <w:sz w:val="20"/>
        </w:rPr>
        <w:t>CzechTradem</w:t>
      </w:r>
      <w:proofErr w:type="spellEnd"/>
      <w:r w:rsidR="00DC0C16" w:rsidRPr="00DC0C16">
        <w:rPr>
          <w:sz w:val="20"/>
        </w:rPr>
        <w:t xml:space="preserve"> po řádném ukončení prvního periodického auditu a převzetí výstupů </w:t>
      </w:r>
      <w:r w:rsidR="00227110">
        <w:rPr>
          <w:sz w:val="20"/>
        </w:rPr>
        <w:t xml:space="preserve">v odpovídající kvalitě </w:t>
      </w:r>
      <w:r w:rsidR="00DC0C16" w:rsidRPr="00DC0C16">
        <w:rPr>
          <w:sz w:val="20"/>
        </w:rPr>
        <w:t xml:space="preserve">oprávněnými zástupci </w:t>
      </w:r>
      <w:proofErr w:type="spellStart"/>
      <w:r w:rsidR="00DC0C16" w:rsidRPr="00DC0C16">
        <w:rPr>
          <w:sz w:val="20"/>
        </w:rPr>
        <w:t>CzechTrade</w:t>
      </w:r>
      <w:proofErr w:type="spellEnd"/>
      <w:r w:rsidR="00DC0C16" w:rsidRPr="00DC0C16">
        <w:rPr>
          <w:sz w:val="20"/>
        </w:rPr>
        <w:t xml:space="preserve">; </w:t>
      </w:r>
    </w:p>
    <w:p w:rsidR="00924D48" w:rsidRDefault="006D2BE0" w:rsidP="0079134E">
      <w:pPr>
        <w:pStyle w:val="Odstavecseseznamem"/>
        <w:numPr>
          <w:ilvl w:val="1"/>
          <w:numId w:val="23"/>
        </w:numPr>
        <w:suppressAutoHyphens/>
        <w:spacing w:after="120" w:line="240" w:lineRule="auto"/>
        <w:ind w:left="1134"/>
        <w:jc w:val="both"/>
        <w:rPr>
          <w:sz w:val="20"/>
        </w:rPr>
      </w:pPr>
      <w:r>
        <w:rPr>
          <w:sz w:val="20"/>
        </w:rPr>
        <w:t xml:space="preserve">třetí </w:t>
      </w:r>
      <w:r w:rsidR="00DC0C16" w:rsidRPr="00DC0C16">
        <w:rPr>
          <w:sz w:val="20"/>
        </w:rPr>
        <w:t xml:space="preserve">část ceny ve výši </w:t>
      </w:r>
      <w:r w:rsidR="00FB7206" w:rsidRPr="00DC3BBA">
        <w:rPr>
          <w:b/>
          <w:sz w:val="20"/>
        </w:rPr>
        <w:t xml:space="preserve">18 300,- </w:t>
      </w:r>
      <w:r w:rsidR="00DC0C16" w:rsidRPr="00DC3BBA">
        <w:rPr>
          <w:b/>
          <w:sz w:val="20"/>
        </w:rPr>
        <w:t>Kč</w:t>
      </w:r>
      <w:r w:rsidR="00DC0C16" w:rsidRPr="00DC0C16">
        <w:rPr>
          <w:sz w:val="20"/>
        </w:rPr>
        <w:t xml:space="preserve"> bez DPH bude uhrazena </w:t>
      </w:r>
      <w:proofErr w:type="spellStart"/>
      <w:r w:rsidR="00DC0C16" w:rsidRPr="00DC0C16">
        <w:rPr>
          <w:sz w:val="20"/>
        </w:rPr>
        <w:t>CzechTradem</w:t>
      </w:r>
      <w:proofErr w:type="spellEnd"/>
      <w:r w:rsidR="00DC0C16" w:rsidRPr="00DC0C16">
        <w:rPr>
          <w:sz w:val="20"/>
        </w:rPr>
        <w:t xml:space="preserve"> po řádném ukončení druhého periodického auditu a převzetí výstupů </w:t>
      </w:r>
      <w:r w:rsidR="00227110">
        <w:rPr>
          <w:sz w:val="20"/>
        </w:rPr>
        <w:t xml:space="preserve">v odpovídající kvalitě </w:t>
      </w:r>
      <w:r w:rsidR="00DC0C16" w:rsidRPr="00DC0C16">
        <w:rPr>
          <w:sz w:val="20"/>
        </w:rPr>
        <w:t xml:space="preserve">oprávněnými zástupci </w:t>
      </w:r>
      <w:proofErr w:type="spellStart"/>
      <w:r w:rsidR="00DC0C16" w:rsidRPr="00DC0C16">
        <w:rPr>
          <w:sz w:val="20"/>
        </w:rPr>
        <w:t>CzechTrade</w:t>
      </w:r>
      <w:proofErr w:type="spellEnd"/>
      <w:r w:rsidR="00924D48">
        <w:rPr>
          <w:sz w:val="20"/>
        </w:rPr>
        <w:t>;</w:t>
      </w:r>
    </w:p>
    <w:p w:rsidR="00DC0C16" w:rsidRPr="00DC0C16" w:rsidRDefault="00DC0C16" w:rsidP="00DC0C16">
      <w:pPr>
        <w:pStyle w:val="Odstavecseseznamem"/>
        <w:suppressAutoHyphens/>
        <w:spacing w:after="120" w:line="240" w:lineRule="auto"/>
        <w:rPr>
          <w:sz w:val="20"/>
        </w:rPr>
      </w:pPr>
    </w:p>
    <w:p w:rsidR="00DC0C16" w:rsidRPr="0079134E" w:rsidRDefault="00DC0C16" w:rsidP="0079134E">
      <w:pPr>
        <w:pStyle w:val="Odstavecseseznamem"/>
        <w:numPr>
          <w:ilvl w:val="0"/>
          <w:numId w:val="3"/>
        </w:numPr>
        <w:tabs>
          <w:tab w:val="left" w:pos="1134"/>
        </w:tabs>
        <w:suppressAutoHyphens/>
        <w:spacing w:after="120" w:line="240" w:lineRule="auto"/>
        <w:jc w:val="both"/>
        <w:rPr>
          <w:sz w:val="20"/>
        </w:rPr>
      </w:pPr>
      <w:r w:rsidRPr="0079134E">
        <w:rPr>
          <w:sz w:val="20"/>
        </w:rPr>
        <w:t xml:space="preserve">Úhrada ceny </w:t>
      </w:r>
      <w:r w:rsidR="005F3B8D">
        <w:rPr>
          <w:sz w:val="20"/>
        </w:rPr>
        <w:t xml:space="preserve">za poskytnuté plnění </w:t>
      </w:r>
      <w:r w:rsidRPr="0079134E">
        <w:rPr>
          <w:sz w:val="20"/>
        </w:rPr>
        <w:t xml:space="preserve">bude probíhat vždy výhradně na podkladě řádně vystavených daňových dokladů – faktur, jejichž lhůta splatnosti nebude kratší než 14 (čtrnáct) dní od doručení faktury do sídla </w:t>
      </w:r>
      <w:proofErr w:type="spellStart"/>
      <w:r w:rsidRPr="0079134E">
        <w:rPr>
          <w:sz w:val="20"/>
        </w:rPr>
        <w:t>CzechTrade</w:t>
      </w:r>
      <w:proofErr w:type="spellEnd"/>
      <w:r w:rsidRPr="0079134E">
        <w:rPr>
          <w:sz w:val="20"/>
        </w:rPr>
        <w:t xml:space="preserve">. </w:t>
      </w:r>
    </w:p>
    <w:p w:rsidR="00DC0C16" w:rsidRPr="00DC0C16" w:rsidRDefault="00DC0C16" w:rsidP="0079134E">
      <w:pPr>
        <w:pStyle w:val="Odstavecseseznamem"/>
        <w:numPr>
          <w:ilvl w:val="0"/>
          <w:numId w:val="3"/>
        </w:numPr>
        <w:tabs>
          <w:tab w:val="left" w:pos="709"/>
        </w:tabs>
        <w:suppressAutoHyphens/>
        <w:spacing w:after="120" w:line="240" w:lineRule="auto"/>
        <w:ind w:left="709"/>
        <w:jc w:val="both"/>
        <w:rPr>
          <w:sz w:val="20"/>
        </w:rPr>
      </w:pPr>
      <w:proofErr w:type="spellStart"/>
      <w:r w:rsidRPr="00DC0C16">
        <w:rPr>
          <w:sz w:val="20"/>
        </w:rPr>
        <w:t>CzechTrade</w:t>
      </w:r>
      <w:proofErr w:type="spellEnd"/>
      <w:r w:rsidRPr="00DC0C16">
        <w:rPr>
          <w:sz w:val="20"/>
        </w:rPr>
        <w:t xml:space="preserve"> je oprávněn v případě vady a/nebo neúplnosti vystaveného daňového dokladu tento </w:t>
      </w:r>
      <w:r w:rsidR="00924D48">
        <w:rPr>
          <w:sz w:val="20"/>
        </w:rPr>
        <w:t>Dodavateli</w:t>
      </w:r>
      <w:r w:rsidRPr="00DC0C16">
        <w:rPr>
          <w:sz w:val="20"/>
        </w:rPr>
        <w:t xml:space="preserve"> vrátit k opravě/doplnění a </w:t>
      </w:r>
      <w:r w:rsidR="004875C6">
        <w:rPr>
          <w:sz w:val="20"/>
        </w:rPr>
        <w:t xml:space="preserve">až </w:t>
      </w:r>
      <w:r w:rsidRPr="00DC0C16">
        <w:rPr>
          <w:sz w:val="20"/>
        </w:rPr>
        <w:t xml:space="preserve">do doručení </w:t>
      </w:r>
      <w:r w:rsidR="004875C6">
        <w:rPr>
          <w:sz w:val="20"/>
        </w:rPr>
        <w:t>řádně vystaveného/opraveného dokladu</w:t>
      </w:r>
      <w:r w:rsidRPr="00DC0C16">
        <w:rPr>
          <w:sz w:val="20"/>
        </w:rPr>
        <w:t xml:space="preserve"> nehradit. V opraveném a úplném daňovém dokladu bude stanovena nová lhůta splatnosti odpovídající podmínkám stanoveným v odst. 3 tohoto článku. </w:t>
      </w:r>
      <w:proofErr w:type="spellStart"/>
      <w:r w:rsidRPr="00DC0C16">
        <w:rPr>
          <w:sz w:val="20"/>
        </w:rPr>
        <w:t>CzechTrade</w:t>
      </w:r>
      <w:proofErr w:type="spellEnd"/>
      <w:r w:rsidRPr="00DC0C16">
        <w:rPr>
          <w:sz w:val="20"/>
        </w:rPr>
        <w:t xml:space="preserve"> se nedostává do prodlení s úhradou vadného a/nebo neúplného daňového dokladu, který vrátil </w:t>
      </w:r>
      <w:r w:rsidR="00924D48">
        <w:rPr>
          <w:sz w:val="20"/>
        </w:rPr>
        <w:t>Dodavateli</w:t>
      </w:r>
      <w:r w:rsidRPr="00DC0C16">
        <w:rPr>
          <w:sz w:val="20"/>
        </w:rPr>
        <w:t xml:space="preserve"> k opravě a/nebo doplnění.</w:t>
      </w:r>
    </w:p>
    <w:p w:rsidR="00DC0C16" w:rsidRPr="00DC0C16" w:rsidRDefault="00DC0C16" w:rsidP="0079134E">
      <w:pPr>
        <w:pStyle w:val="Odstavecseseznamem"/>
        <w:numPr>
          <w:ilvl w:val="0"/>
          <w:numId w:val="3"/>
        </w:numPr>
        <w:tabs>
          <w:tab w:val="left" w:pos="709"/>
        </w:tabs>
        <w:suppressAutoHyphens/>
        <w:spacing w:after="120" w:line="240" w:lineRule="auto"/>
        <w:ind w:left="709"/>
        <w:jc w:val="both"/>
        <w:rPr>
          <w:sz w:val="20"/>
        </w:rPr>
      </w:pPr>
      <w:r w:rsidRPr="00DC0C16">
        <w:rPr>
          <w:sz w:val="20"/>
        </w:rPr>
        <w:t>K cenám uvedeným v odst. 2 tohoto článku bude připočítána DPH v platné výši.</w:t>
      </w:r>
    </w:p>
    <w:p w:rsidR="00DC0C16" w:rsidRPr="0079134E" w:rsidRDefault="00DC0C16" w:rsidP="005B5934">
      <w:pPr>
        <w:pStyle w:val="Odstavecseseznamem"/>
        <w:numPr>
          <w:ilvl w:val="0"/>
          <w:numId w:val="3"/>
        </w:numPr>
        <w:tabs>
          <w:tab w:val="left" w:pos="709"/>
          <w:tab w:val="left" w:pos="993"/>
        </w:tabs>
        <w:suppressAutoHyphens/>
        <w:spacing w:after="120" w:line="240" w:lineRule="auto"/>
        <w:jc w:val="both"/>
        <w:rPr>
          <w:sz w:val="20"/>
        </w:rPr>
      </w:pPr>
      <w:r w:rsidRPr="0079134E">
        <w:rPr>
          <w:sz w:val="20"/>
        </w:rPr>
        <w:t>Smluvní strany se dohodly, že odměna uvedená v odst. 1 a 2 tohoto článku je konečná, nejvýše přípustná a nebude v průběhu poskytování plnění dle této Smlouvy nikterak navýšena.</w:t>
      </w:r>
    </w:p>
    <w:p w:rsidR="00DC0C16" w:rsidRPr="0079134E" w:rsidRDefault="0079134E" w:rsidP="0079134E">
      <w:pPr>
        <w:pStyle w:val="Odstavecseseznamem"/>
        <w:numPr>
          <w:ilvl w:val="0"/>
          <w:numId w:val="3"/>
        </w:numPr>
        <w:tabs>
          <w:tab w:val="left" w:pos="709"/>
          <w:tab w:val="left" w:pos="993"/>
        </w:tabs>
        <w:suppressAutoHyphens/>
        <w:spacing w:after="120" w:line="240" w:lineRule="auto"/>
        <w:rPr>
          <w:sz w:val="20"/>
        </w:rPr>
      </w:pPr>
      <w:proofErr w:type="spellStart"/>
      <w:r>
        <w:rPr>
          <w:sz w:val="20"/>
        </w:rPr>
        <w:t>CzechTrade</w:t>
      </w:r>
      <w:proofErr w:type="spellEnd"/>
      <w:r w:rsidR="00DC0C16" w:rsidRPr="0079134E">
        <w:rPr>
          <w:sz w:val="20"/>
        </w:rPr>
        <w:t xml:space="preserve"> neposkytuje na plnění zálohy.</w:t>
      </w:r>
    </w:p>
    <w:p w:rsidR="00DC0C16" w:rsidRPr="00DC0C16" w:rsidRDefault="00DC0C16" w:rsidP="00DC0C16">
      <w:pPr>
        <w:pStyle w:val="Odstavecseseznamem"/>
        <w:suppressAutoHyphens/>
        <w:spacing w:after="120" w:line="240" w:lineRule="auto"/>
        <w:rPr>
          <w:sz w:val="20"/>
        </w:rPr>
      </w:pPr>
    </w:p>
    <w:p w:rsidR="00DC0C16" w:rsidRPr="00BE6155" w:rsidRDefault="00DC0C16" w:rsidP="00DC0C16">
      <w:pPr>
        <w:pStyle w:val="Odstavecseseznamem"/>
        <w:suppressAutoHyphens/>
        <w:spacing w:after="120" w:line="240" w:lineRule="auto"/>
        <w:jc w:val="center"/>
        <w:rPr>
          <w:b/>
          <w:sz w:val="20"/>
        </w:rPr>
      </w:pPr>
      <w:r w:rsidRPr="00BE6155">
        <w:rPr>
          <w:b/>
          <w:sz w:val="20"/>
        </w:rPr>
        <w:t>III.</w:t>
      </w:r>
    </w:p>
    <w:p w:rsidR="00DC0C16" w:rsidRPr="00DC0C16" w:rsidRDefault="00DC0C16" w:rsidP="00DC0C16">
      <w:pPr>
        <w:pStyle w:val="Odstavecseseznamem"/>
        <w:suppressAutoHyphens/>
        <w:spacing w:after="120" w:line="240" w:lineRule="auto"/>
        <w:jc w:val="center"/>
        <w:rPr>
          <w:sz w:val="20"/>
        </w:rPr>
      </w:pPr>
      <w:r w:rsidRPr="00DC0C16">
        <w:rPr>
          <w:b/>
          <w:sz w:val="20"/>
        </w:rPr>
        <w:t xml:space="preserve">Práva a povinnosti </w:t>
      </w:r>
      <w:r w:rsidR="00924D48">
        <w:rPr>
          <w:b/>
          <w:sz w:val="20"/>
        </w:rPr>
        <w:t>Dodavatele</w:t>
      </w:r>
    </w:p>
    <w:p w:rsidR="00DC0C16" w:rsidRPr="00DC0C16" w:rsidRDefault="00DC0C16" w:rsidP="00DC0C16">
      <w:pPr>
        <w:pStyle w:val="Odstavecseseznamem"/>
        <w:suppressAutoHyphens/>
        <w:spacing w:after="120" w:line="240" w:lineRule="auto"/>
        <w:jc w:val="center"/>
        <w:rPr>
          <w:sz w:val="20"/>
        </w:rPr>
      </w:pPr>
    </w:p>
    <w:p w:rsidR="00DC0C16" w:rsidRPr="0079134E" w:rsidRDefault="00924D48" w:rsidP="00BE6155">
      <w:pPr>
        <w:pStyle w:val="Odstavecseseznamem"/>
        <w:suppressAutoHyphens/>
        <w:spacing w:after="120" w:line="240" w:lineRule="auto"/>
        <w:ind w:left="0"/>
        <w:jc w:val="both"/>
        <w:rPr>
          <w:b/>
          <w:sz w:val="20"/>
        </w:rPr>
      </w:pPr>
      <w:r>
        <w:rPr>
          <w:sz w:val="20"/>
        </w:rPr>
        <w:t>Dodavatel</w:t>
      </w:r>
      <w:r w:rsidR="00DC0C16" w:rsidRPr="00DC0C16">
        <w:rPr>
          <w:sz w:val="20"/>
        </w:rPr>
        <w:t xml:space="preserve"> se zavazuje bez zbytečného odkladu upozornit </w:t>
      </w:r>
      <w:proofErr w:type="spellStart"/>
      <w:r w:rsidR="00DC0C16" w:rsidRPr="00DC0C16">
        <w:rPr>
          <w:sz w:val="20"/>
        </w:rPr>
        <w:t>CzechTrade</w:t>
      </w:r>
      <w:proofErr w:type="spellEnd"/>
      <w:r w:rsidR="00DC0C16" w:rsidRPr="00DC0C16">
        <w:rPr>
          <w:sz w:val="20"/>
        </w:rPr>
        <w:t xml:space="preserve"> na </w:t>
      </w:r>
      <w:r w:rsidR="00C17A84">
        <w:rPr>
          <w:sz w:val="20"/>
        </w:rPr>
        <w:t xml:space="preserve">jakékoliv </w:t>
      </w:r>
      <w:r w:rsidR="00DC0C16" w:rsidRPr="00DC0C16">
        <w:rPr>
          <w:sz w:val="20"/>
        </w:rPr>
        <w:t>překážky</w:t>
      </w:r>
      <w:r w:rsidR="00C17A84">
        <w:rPr>
          <w:sz w:val="20"/>
        </w:rPr>
        <w:t xml:space="preserve"> bránící Dodavateli v řádném plnění této Smlouvy</w:t>
      </w:r>
      <w:r w:rsidR="00DC0C16" w:rsidRPr="00DC0C16">
        <w:rPr>
          <w:sz w:val="20"/>
        </w:rPr>
        <w:t xml:space="preserve"> a/nebo</w:t>
      </w:r>
      <w:r w:rsidR="00C17A84">
        <w:rPr>
          <w:sz w:val="20"/>
        </w:rPr>
        <w:t xml:space="preserve"> na</w:t>
      </w:r>
      <w:r w:rsidR="00DC0C16" w:rsidRPr="00DC0C16">
        <w:rPr>
          <w:sz w:val="20"/>
        </w:rPr>
        <w:t xml:space="preserve"> nesprávnost </w:t>
      </w:r>
      <w:r w:rsidR="004875C6">
        <w:rPr>
          <w:sz w:val="20"/>
        </w:rPr>
        <w:t xml:space="preserve">obdržených </w:t>
      </w:r>
      <w:r w:rsidR="00DC0C16" w:rsidRPr="00DC0C16">
        <w:rPr>
          <w:sz w:val="20"/>
        </w:rPr>
        <w:t xml:space="preserve">podkladů </w:t>
      </w:r>
      <w:r w:rsidR="00C17A84">
        <w:rPr>
          <w:sz w:val="20"/>
        </w:rPr>
        <w:t xml:space="preserve">či </w:t>
      </w:r>
      <w:r w:rsidR="00DC0C16" w:rsidRPr="00DC0C16">
        <w:rPr>
          <w:sz w:val="20"/>
        </w:rPr>
        <w:t>pokynů</w:t>
      </w:r>
      <w:r w:rsidR="001638EB">
        <w:rPr>
          <w:sz w:val="20"/>
        </w:rPr>
        <w:t xml:space="preserve"> ze strany </w:t>
      </w:r>
      <w:proofErr w:type="spellStart"/>
      <w:r w:rsidR="001638EB">
        <w:rPr>
          <w:sz w:val="20"/>
        </w:rPr>
        <w:t>CzechTr</w:t>
      </w:r>
      <w:r w:rsidR="00C17A84">
        <w:rPr>
          <w:sz w:val="20"/>
        </w:rPr>
        <w:t>adu</w:t>
      </w:r>
      <w:proofErr w:type="spellEnd"/>
      <w:r w:rsidR="00DC0C16" w:rsidRPr="00DC0C16">
        <w:rPr>
          <w:sz w:val="20"/>
        </w:rPr>
        <w:t xml:space="preserve">. </w:t>
      </w:r>
    </w:p>
    <w:p w:rsidR="0079134E" w:rsidRPr="00DC0C16" w:rsidRDefault="0079134E" w:rsidP="002E525A">
      <w:pPr>
        <w:pStyle w:val="Odstavecseseznamem"/>
        <w:suppressAutoHyphens/>
        <w:spacing w:after="120" w:line="240" w:lineRule="auto"/>
        <w:ind w:left="0"/>
        <w:jc w:val="both"/>
        <w:rPr>
          <w:b/>
          <w:sz w:val="20"/>
        </w:rPr>
      </w:pPr>
    </w:p>
    <w:p w:rsidR="00DC0C16" w:rsidRPr="00DC0C16" w:rsidRDefault="00DC0C16" w:rsidP="00DC0C16">
      <w:pPr>
        <w:pStyle w:val="Odstavecseseznamem"/>
        <w:suppressAutoHyphens/>
        <w:spacing w:after="120" w:line="240" w:lineRule="auto"/>
        <w:ind w:left="1080"/>
        <w:jc w:val="center"/>
        <w:rPr>
          <w:b/>
          <w:sz w:val="20"/>
        </w:rPr>
      </w:pPr>
      <w:r w:rsidRPr="00DC0C16">
        <w:rPr>
          <w:b/>
          <w:sz w:val="20"/>
        </w:rPr>
        <w:t>IV.</w:t>
      </w:r>
    </w:p>
    <w:p w:rsidR="00DC0C16" w:rsidRPr="00DC0C16" w:rsidRDefault="00DC0C16" w:rsidP="00DC0C16">
      <w:pPr>
        <w:pStyle w:val="Odstavecseseznamem"/>
        <w:suppressAutoHyphens/>
        <w:spacing w:after="120" w:line="240" w:lineRule="auto"/>
        <w:ind w:left="1080"/>
        <w:jc w:val="center"/>
        <w:rPr>
          <w:sz w:val="20"/>
        </w:rPr>
      </w:pPr>
      <w:r w:rsidRPr="00DC0C16">
        <w:rPr>
          <w:b/>
          <w:sz w:val="20"/>
        </w:rPr>
        <w:t xml:space="preserve">Práva a povinnosti </w:t>
      </w:r>
      <w:proofErr w:type="spellStart"/>
      <w:r w:rsidR="0079134E">
        <w:rPr>
          <w:b/>
          <w:sz w:val="20"/>
        </w:rPr>
        <w:t>CzechTrade</w:t>
      </w:r>
      <w:proofErr w:type="spellEnd"/>
    </w:p>
    <w:p w:rsidR="00DC0C16" w:rsidRPr="00DC0C16" w:rsidRDefault="00DC0C16" w:rsidP="00DC0C16">
      <w:pPr>
        <w:pStyle w:val="Odstavecseseznamem"/>
        <w:suppressAutoHyphens/>
        <w:spacing w:after="120" w:line="240" w:lineRule="auto"/>
        <w:ind w:left="1080"/>
        <w:jc w:val="center"/>
        <w:rPr>
          <w:sz w:val="20"/>
        </w:rPr>
      </w:pPr>
    </w:p>
    <w:p w:rsidR="00DC0C16" w:rsidRPr="0079134E" w:rsidRDefault="0079134E" w:rsidP="00BE6155">
      <w:pPr>
        <w:pStyle w:val="Odstavecseseznamem"/>
        <w:suppressAutoHyphens/>
        <w:spacing w:after="120" w:line="240" w:lineRule="auto"/>
        <w:ind w:left="0"/>
        <w:jc w:val="both"/>
        <w:rPr>
          <w:b/>
          <w:sz w:val="20"/>
        </w:rPr>
      </w:pPr>
      <w:proofErr w:type="spellStart"/>
      <w:r>
        <w:rPr>
          <w:sz w:val="20"/>
        </w:rPr>
        <w:t>CzechTrade</w:t>
      </w:r>
      <w:proofErr w:type="spellEnd"/>
      <w:r w:rsidR="00DC0C16" w:rsidRPr="00DC0C16">
        <w:rPr>
          <w:sz w:val="20"/>
        </w:rPr>
        <w:t xml:space="preserve"> se zavazuje uhradit za řádně poskytnuté </w:t>
      </w:r>
      <w:r w:rsidR="00C17A84">
        <w:rPr>
          <w:sz w:val="20"/>
        </w:rPr>
        <w:t xml:space="preserve">a bezvadné </w:t>
      </w:r>
      <w:r w:rsidR="00DC0C16" w:rsidRPr="00DC0C16">
        <w:rPr>
          <w:sz w:val="20"/>
        </w:rPr>
        <w:t xml:space="preserve">plnění předmětu této Smlouvy dohodnutou cenu, a to ve výši a způsobem specifikovaným v čl. II. </w:t>
      </w:r>
      <w:bookmarkStart w:id="0" w:name="_GoBack"/>
      <w:bookmarkEnd w:id="0"/>
    </w:p>
    <w:p w:rsidR="0079134E" w:rsidRPr="00DC0C16" w:rsidRDefault="0079134E" w:rsidP="0079134E">
      <w:pPr>
        <w:pStyle w:val="Odstavecseseznamem"/>
        <w:suppressAutoHyphens/>
        <w:spacing w:after="120" w:line="240" w:lineRule="auto"/>
        <w:ind w:left="0"/>
        <w:jc w:val="both"/>
        <w:rPr>
          <w:b/>
          <w:sz w:val="20"/>
        </w:rPr>
      </w:pPr>
    </w:p>
    <w:p w:rsidR="00DC0C16" w:rsidRPr="00DC0C16" w:rsidRDefault="00DC0C16" w:rsidP="00DC0C16">
      <w:pPr>
        <w:pStyle w:val="Odstavecseseznamem"/>
        <w:suppressAutoHyphens/>
        <w:spacing w:after="120" w:line="240" w:lineRule="auto"/>
        <w:jc w:val="center"/>
        <w:rPr>
          <w:b/>
          <w:sz w:val="20"/>
        </w:rPr>
      </w:pPr>
      <w:r w:rsidRPr="00DC0C16">
        <w:rPr>
          <w:b/>
          <w:sz w:val="20"/>
        </w:rPr>
        <w:t>V.</w:t>
      </w:r>
    </w:p>
    <w:p w:rsidR="00DC0C16" w:rsidRPr="00DC0C16" w:rsidRDefault="00C17A84" w:rsidP="00DC0C16">
      <w:pPr>
        <w:pStyle w:val="Odstavecseseznamem"/>
        <w:suppressAutoHyphens/>
        <w:spacing w:after="120" w:line="240" w:lineRule="auto"/>
        <w:jc w:val="center"/>
        <w:rPr>
          <w:sz w:val="20"/>
        </w:rPr>
      </w:pPr>
      <w:r>
        <w:rPr>
          <w:b/>
          <w:sz w:val="20"/>
        </w:rPr>
        <w:t>Odstoupení, n</w:t>
      </w:r>
      <w:r w:rsidR="00DC0C16" w:rsidRPr="00DC0C16">
        <w:rPr>
          <w:b/>
          <w:sz w:val="20"/>
        </w:rPr>
        <w:t>áhrada škody, smluvní pokuty</w:t>
      </w:r>
    </w:p>
    <w:p w:rsidR="00DC0C16" w:rsidRPr="00DC0C16" w:rsidRDefault="00DC0C16" w:rsidP="00DC0C16">
      <w:pPr>
        <w:pStyle w:val="Odstavecseseznamem"/>
        <w:numPr>
          <w:ilvl w:val="0"/>
          <w:numId w:val="8"/>
        </w:numPr>
        <w:suppressAutoHyphens/>
        <w:spacing w:after="120" w:line="240" w:lineRule="auto"/>
        <w:ind w:left="0"/>
        <w:jc w:val="both"/>
        <w:rPr>
          <w:sz w:val="20"/>
        </w:rPr>
      </w:pPr>
      <w:r w:rsidRPr="00DC0C16">
        <w:rPr>
          <w:sz w:val="20"/>
        </w:rPr>
        <w:t xml:space="preserve">Pokud činností </w:t>
      </w:r>
      <w:r w:rsidR="00924D48">
        <w:rPr>
          <w:sz w:val="20"/>
        </w:rPr>
        <w:t>Dodavatel</w:t>
      </w:r>
      <w:r w:rsidRPr="00DC0C16">
        <w:rPr>
          <w:sz w:val="20"/>
        </w:rPr>
        <w:t xml:space="preserve"> dojde ke způsobení škody </w:t>
      </w:r>
      <w:proofErr w:type="spellStart"/>
      <w:r w:rsidRPr="00DC0C16">
        <w:rPr>
          <w:sz w:val="20"/>
        </w:rPr>
        <w:t>CzechTradu</w:t>
      </w:r>
      <w:proofErr w:type="spellEnd"/>
      <w:r w:rsidRPr="00DC0C16">
        <w:rPr>
          <w:sz w:val="20"/>
        </w:rPr>
        <w:t xml:space="preserve"> nebo třetím osobám neplněním podmínek vyplývajících z právních předpisů nebo z této Smlouvy, je </w:t>
      </w:r>
      <w:r w:rsidR="00924D48">
        <w:rPr>
          <w:sz w:val="20"/>
        </w:rPr>
        <w:t>Dodavatel</w:t>
      </w:r>
      <w:r w:rsidRPr="00DC0C16">
        <w:rPr>
          <w:sz w:val="20"/>
        </w:rPr>
        <w:t xml:space="preserve"> </w:t>
      </w:r>
      <w:r w:rsidR="00CA7D72">
        <w:rPr>
          <w:sz w:val="20"/>
        </w:rPr>
        <w:t xml:space="preserve">povinen </w:t>
      </w:r>
      <w:r w:rsidRPr="00DC0C16">
        <w:rPr>
          <w:sz w:val="20"/>
        </w:rPr>
        <w:t xml:space="preserve">bez zbytečného odkladu tuto škodu odstranit a není-li to možné, finančně nahradit. Veškeré náklady s tím spojené nese </w:t>
      </w:r>
      <w:r w:rsidR="00924D48">
        <w:rPr>
          <w:sz w:val="20"/>
        </w:rPr>
        <w:t>Dodavatel</w:t>
      </w:r>
      <w:r w:rsidRPr="00DC0C16">
        <w:rPr>
          <w:sz w:val="20"/>
        </w:rPr>
        <w:t>.</w:t>
      </w:r>
    </w:p>
    <w:p w:rsidR="00DC0C16" w:rsidRPr="00DC0C16" w:rsidRDefault="00DC0C16" w:rsidP="00DC0C16">
      <w:pPr>
        <w:pStyle w:val="Odstavecseseznamem"/>
        <w:numPr>
          <w:ilvl w:val="0"/>
          <w:numId w:val="8"/>
        </w:numPr>
        <w:suppressAutoHyphens/>
        <w:spacing w:after="120" w:line="240" w:lineRule="auto"/>
        <w:ind w:left="0"/>
        <w:jc w:val="both"/>
        <w:rPr>
          <w:sz w:val="20"/>
        </w:rPr>
      </w:pPr>
      <w:r w:rsidRPr="00DC0C16">
        <w:rPr>
          <w:sz w:val="20"/>
        </w:rPr>
        <w:lastRenderedPageBreak/>
        <w:t xml:space="preserve">V případě prodlení </w:t>
      </w:r>
      <w:r w:rsidR="00924D48">
        <w:rPr>
          <w:sz w:val="20"/>
        </w:rPr>
        <w:t>Dodavatele</w:t>
      </w:r>
      <w:r w:rsidRPr="00DC0C16">
        <w:rPr>
          <w:sz w:val="20"/>
        </w:rPr>
        <w:t xml:space="preserve"> s dohodnutým rozsahem a/nebo termínem plnění dle této Smlouvy, je </w:t>
      </w:r>
      <w:proofErr w:type="spellStart"/>
      <w:r w:rsidRPr="00DC0C16">
        <w:rPr>
          <w:sz w:val="20"/>
        </w:rPr>
        <w:t>CzechTrade</w:t>
      </w:r>
      <w:proofErr w:type="spellEnd"/>
      <w:r w:rsidRPr="00DC0C16">
        <w:rPr>
          <w:sz w:val="20"/>
        </w:rPr>
        <w:t xml:space="preserve"> oprávněn účtovat </w:t>
      </w:r>
      <w:r w:rsidR="00924D48">
        <w:rPr>
          <w:sz w:val="20"/>
        </w:rPr>
        <w:t>Dodavatel</w:t>
      </w:r>
      <w:r w:rsidR="001D4BC1">
        <w:rPr>
          <w:sz w:val="20"/>
        </w:rPr>
        <w:t>i</w:t>
      </w:r>
      <w:r w:rsidRPr="00DC0C16">
        <w:rPr>
          <w:sz w:val="20"/>
        </w:rPr>
        <w:t xml:space="preserve"> smluvní pokutu ve výši 0,05 % z celkové ceny předmětu plnění dle čl. III odst. 2 této Smlouvy za každý, i započatý den prodlení.</w:t>
      </w:r>
    </w:p>
    <w:p w:rsidR="00DC0C16" w:rsidRPr="00DC0C16" w:rsidRDefault="00DC0C16" w:rsidP="00DC0C16">
      <w:pPr>
        <w:pStyle w:val="Odstavecseseznamem"/>
        <w:numPr>
          <w:ilvl w:val="0"/>
          <w:numId w:val="8"/>
        </w:numPr>
        <w:suppressAutoHyphens/>
        <w:spacing w:after="120" w:line="240" w:lineRule="auto"/>
        <w:ind w:left="0"/>
        <w:jc w:val="both"/>
        <w:rPr>
          <w:sz w:val="20"/>
        </w:rPr>
      </w:pPr>
      <w:r w:rsidRPr="00DC0C16">
        <w:rPr>
          <w:sz w:val="20"/>
        </w:rPr>
        <w:t xml:space="preserve">Smluvní pokuta se hradí nezávisle na tom, zda a v jaké výši vznikne </w:t>
      </w:r>
      <w:proofErr w:type="spellStart"/>
      <w:r w:rsidRPr="00DC0C16">
        <w:rPr>
          <w:sz w:val="20"/>
        </w:rPr>
        <w:t>CzechTrade</w:t>
      </w:r>
      <w:proofErr w:type="spellEnd"/>
      <w:r w:rsidRPr="00DC0C16">
        <w:rPr>
          <w:sz w:val="20"/>
        </w:rPr>
        <w:t xml:space="preserve"> škoda, kterou lze vymáhat v plné výši samostatně.</w:t>
      </w:r>
    </w:p>
    <w:p w:rsidR="00DC0C16" w:rsidRDefault="00DC0C16" w:rsidP="00DC0C16">
      <w:pPr>
        <w:pStyle w:val="Odstavecseseznamem"/>
        <w:numPr>
          <w:ilvl w:val="0"/>
          <w:numId w:val="8"/>
        </w:numPr>
        <w:suppressAutoHyphens/>
        <w:spacing w:after="120" w:line="240" w:lineRule="auto"/>
        <w:ind w:left="0"/>
        <w:jc w:val="both"/>
        <w:rPr>
          <w:sz w:val="20"/>
        </w:rPr>
      </w:pPr>
      <w:r w:rsidRPr="00DC0C16">
        <w:rPr>
          <w:sz w:val="20"/>
        </w:rPr>
        <w:t xml:space="preserve">Za porušení povinnosti zachovávat mlčenlivost je </w:t>
      </w:r>
      <w:proofErr w:type="spellStart"/>
      <w:r w:rsidRPr="00DC0C16">
        <w:rPr>
          <w:sz w:val="20"/>
        </w:rPr>
        <w:t>CzechTrade</w:t>
      </w:r>
      <w:proofErr w:type="spellEnd"/>
      <w:r w:rsidRPr="00DC0C16">
        <w:rPr>
          <w:sz w:val="20"/>
        </w:rPr>
        <w:t xml:space="preserve"> oprávněn požadovat po </w:t>
      </w:r>
      <w:r w:rsidR="00924D48">
        <w:rPr>
          <w:sz w:val="20"/>
        </w:rPr>
        <w:t>Dodavateli</w:t>
      </w:r>
      <w:r w:rsidRPr="00DC0C16">
        <w:rPr>
          <w:sz w:val="20"/>
        </w:rPr>
        <w:t xml:space="preserve"> smluvní pokutu ve výši 12.000,- Kč za každé jednotlivé porušení.</w:t>
      </w:r>
    </w:p>
    <w:p w:rsidR="00CA7D72" w:rsidRDefault="00CA7D72" w:rsidP="00CA7D72">
      <w:pPr>
        <w:pStyle w:val="Odstavecseseznamem"/>
        <w:numPr>
          <w:ilvl w:val="0"/>
          <w:numId w:val="8"/>
        </w:numPr>
        <w:suppressAutoHyphens/>
        <w:spacing w:after="120" w:line="240" w:lineRule="auto"/>
        <w:ind w:left="0"/>
        <w:jc w:val="both"/>
        <w:rPr>
          <w:sz w:val="20"/>
        </w:rPr>
      </w:pPr>
      <w:r w:rsidRPr="00CA7D72">
        <w:rPr>
          <w:sz w:val="20"/>
        </w:rPr>
        <w:t xml:space="preserve">Poruší-li </w:t>
      </w:r>
      <w:r>
        <w:rPr>
          <w:sz w:val="20"/>
        </w:rPr>
        <w:t>Dodavatel</w:t>
      </w:r>
      <w:r w:rsidRPr="00CA7D72">
        <w:rPr>
          <w:sz w:val="20"/>
        </w:rPr>
        <w:t xml:space="preserve"> </w:t>
      </w:r>
      <w:r>
        <w:rPr>
          <w:sz w:val="20"/>
        </w:rPr>
        <w:t>jakoukoli</w:t>
      </w:r>
      <w:r w:rsidRPr="00CA7D72">
        <w:rPr>
          <w:sz w:val="20"/>
        </w:rPr>
        <w:t xml:space="preserve"> svou povinnost vyplývající z této </w:t>
      </w:r>
      <w:r>
        <w:rPr>
          <w:sz w:val="20"/>
        </w:rPr>
        <w:t>S</w:t>
      </w:r>
      <w:r w:rsidRPr="00CA7D72">
        <w:rPr>
          <w:sz w:val="20"/>
        </w:rPr>
        <w:t>mlouvy</w:t>
      </w:r>
      <w:r>
        <w:rPr>
          <w:sz w:val="20"/>
        </w:rPr>
        <w:t xml:space="preserve"> či</w:t>
      </w:r>
      <w:r w:rsidRPr="00CA7D72">
        <w:rPr>
          <w:sz w:val="20"/>
        </w:rPr>
        <w:t xml:space="preserve"> </w:t>
      </w:r>
      <w:r>
        <w:rPr>
          <w:sz w:val="20"/>
        </w:rPr>
        <w:t xml:space="preserve">příslušných právních </w:t>
      </w:r>
      <w:r w:rsidRPr="00CA7D72">
        <w:rPr>
          <w:sz w:val="20"/>
        </w:rPr>
        <w:t>předpisů</w:t>
      </w:r>
      <w:r>
        <w:rPr>
          <w:sz w:val="20"/>
        </w:rPr>
        <w:t xml:space="preserve">, </w:t>
      </w:r>
      <w:proofErr w:type="spellStart"/>
      <w:r>
        <w:rPr>
          <w:sz w:val="20"/>
        </w:rPr>
        <w:t>CzechTrade</w:t>
      </w:r>
      <w:proofErr w:type="spellEnd"/>
      <w:r w:rsidRPr="00CA7D72">
        <w:rPr>
          <w:sz w:val="20"/>
        </w:rPr>
        <w:t xml:space="preserve"> je oprávněn odstou</w:t>
      </w:r>
      <w:r>
        <w:rPr>
          <w:sz w:val="20"/>
        </w:rPr>
        <w:t>pit od této S</w:t>
      </w:r>
      <w:r w:rsidRPr="00CA7D72">
        <w:rPr>
          <w:sz w:val="20"/>
        </w:rPr>
        <w:t xml:space="preserve">mlouvy písemným oznámením </w:t>
      </w:r>
      <w:r>
        <w:rPr>
          <w:sz w:val="20"/>
        </w:rPr>
        <w:t xml:space="preserve">adresovaným Dodavateli. </w:t>
      </w:r>
    </w:p>
    <w:p w:rsidR="00CA7D72" w:rsidRPr="00CA7D72" w:rsidRDefault="00CA7D72" w:rsidP="00CA7D72">
      <w:pPr>
        <w:pStyle w:val="Odstavecseseznamem"/>
        <w:numPr>
          <w:ilvl w:val="0"/>
          <w:numId w:val="8"/>
        </w:numPr>
        <w:suppressAutoHyphens/>
        <w:spacing w:after="120" w:line="240" w:lineRule="auto"/>
        <w:ind w:left="0"/>
        <w:jc w:val="both"/>
        <w:rPr>
          <w:sz w:val="20"/>
        </w:rPr>
      </w:pPr>
      <w:r>
        <w:rPr>
          <w:sz w:val="20"/>
        </w:rPr>
        <w:t>Každá ze stran může vypovědět tuto smlouvu ve 30 denní výpovědní lhůtě počínající začátkem měsíce následujícího po doručení výpovědi druhé straně.</w:t>
      </w:r>
    </w:p>
    <w:p w:rsidR="00DC0C16" w:rsidRPr="00DC0C16" w:rsidRDefault="00DC0C16" w:rsidP="00DC0C16">
      <w:pPr>
        <w:pStyle w:val="Odstavecseseznamem"/>
        <w:suppressAutoHyphens/>
        <w:spacing w:after="120" w:line="240" w:lineRule="auto"/>
        <w:rPr>
          <w:sz w:val="20"/>
        </w:rPr>
      </w:pPr>
    </w:p>
    <w:p w:rsidR="00DC0C16" w:rsidRPr="00DC0C16" w:rsidRDefault="00DC0C16" w:rsidP="00DC0C16">
      <w:pPr>
        <w:pStyle w:val="Odstavecseseznamem"/>
        <w:suppressAutoHyphens/>
        <w:spacing w:after="120" w:line="240" w:lineRule="auto"/>
        <w:rPr>
          <w:b/>
          <w:sz w:val="20"/>
        </w:rPr>
      </w:pPr>
    </w:p>
    <w:p w:rsidR="00DC0C16" w:rsidRPr="00DC0C16" w:rsidRDefault="00DC0C16" w:rsidP="00DC0C16">
      <w:pPr>
        <w:pStyle w:val="Odstavecseseznamem"/>
        <w:suppressAutoHyphens/>
        <w:spacing w:after="120" w:line="240" w:lineRule="auto"/>
        <w:jc w:val="center"/>
        <w:rPr>
          <w:b/>
          <w:sz w:val="20"/>
        </w:rPr>
      </w:pPr>
      <w:r w:rsidRPr="00DC0C16">
        <w:rPr>
          <w:b/>
          <w:sz w:val="20"/>
        </w:rPr>
        <w:t>VI.</w:t>
      </w:r>
    </w:p>
    <w:p w:rsidR="00DC0C16" w:rsidRPr="00DC0C16" w:rsidRDefault="00DC0C16" w:rsidP="00DC0C16">
      <w:pPr>
        <w:pStyle w:val="Odstavecseseznamem"/>
        <w:suppressAutoHyphens/>
        <w:spacing w:after="120" w:line="240" w:lineRule="auto"/>
        <w:jc w:val="center"/>
        <w:rPr>
          <w:b/>
          <w:sz w:val="20"/>
        </w:rPr>
      </w:pPr>
      <w:r w:rsidRPr="00DC0C16">
        <w:rPr>
          <w:b/>
          <w:sz w:val="20"/>
        </w:rPr>
        <w:t>Kontaktní osoby</w:t>
      </w:r>
    </w:p>
    <w:p w:rsidR="00DC0C16" w:rsidRPr="00DC0C16" w:rsidRDefault="00DC0C16" w:rsidP="0079134E">
      <w:pPr>
        <w:pStyle w:val="Odstavecseseznamem"/>
        <w:numPr>
          <w:ilvl w:val="0"/>
          <w:numId w:val="13"/>
        </w:numPr>
        <w:suppressAutoHyphens/>
        <w:spacing w:after="120" w:line="240" w:lineRule="auto"/>
        <w:ind w:left="0"/>
        <w:rPr>
          <w:sz w:val="20"/>
        </w:rPr>
      </w:pPr>
      <w:r w:rsidRPr="00DC0C16">
        <w:rPr>
          <w:sz w:val="20"/>
        </w:rPr>
        <w:t>Smluvní strany se dohodly na následujících kontaktních osobách oprávněných ke komunikaci ve věci plnění předmětu této Smlouvy:</w:t>
      </w:r>
    </w:p>
    <w:p w:rsidR="00DC0C16" w:rsidRPr="00DC0C16" w:rsidRDefault="00DC0C16" w:rsidP="00DC0C16">
      <w:pPr>
        <w:pStyle w:val="Odstavecseseznamem"/>
        <w:suppressAutoHyphens/>
        <w:spacing w:after="120" w:line="240" w:lineRule="auto"/>
        <w:rPr>
          <w:sz w:val="20"/>
        </w:rPr>
      </w:pPr>
    </w:p>
    <w:p w:rsidR="00DC0C16" w:rsidRPr="00DC0C16" w:rsidRDefault="00924D48" w:rsidP="00DC0C16">
      <w:pPr>
        <w:pStyle w:val="Odstavecseseznamem"/>
        <w:suppressAutoHyphens/>
        <w:spacing w:after="120" w:line="240" w:lineRule="auto"/>
        <w:rPr>
          <w:sz w:val="20"/>
        </w:rPr>
      </w:pPr>
      <w:r>
        <w:rPr>
          <w:sz w:val="20"/>
        </w:rPr>
        <w:t>Bc. Dita Lejsková</w:t>
      </w:r>
      <w:r w:rsidR="00DC0C16" w:rsidRPr="00DC0C16">
        <w:rPr>
          <w:sz w:val="20"/>
        </w:rPr>
        <w:t>, interní auditorka</w:t>
      </w:r>
    </w:p>
    <w:p w:rsidR="005B5934" w:rsidRDefault="005B5934" w:rsidP="005B5934">
      <w:pPr>
        <w:pStyle w:val="Odstavecseseznamem"/>
        <w:suppressAutoHyphens/>
        <w:spacing w:after="120" w:line="240" w:lineRule="auto"/>
        <w:rPr>
          <w:sz w:val="20"/>
        </w:rPr>
      </w:pPr>
      <w:r>
        <w:rPr>
          <w:sz w:val="20"/>
        </w:rPr>
        <w:t>T</w:t>
      </w:r>
      <w:r w:rsidRPr="00DC0C16">
        <w:rPr>
          <w:sz w:val="20"/>
        </w:rPr>
        <w:t>el: 224 907</w:t>
      </w:r>
      <w:r>
        <w:rPr>
          <w:sz w:val="20"/>
        </w:rPr>
        <w:t> </w:t>
      </w:r>
      <w:r w:rsidRPr="00DC0C16">
        <w:rPr>
          <w:sz w:val="20"/>
        </w:rPr>
        <w:t>509</w:t>
      </w:r>
    </w:p>
    <w:p w:rsidR="00DC0C16" w:rsidRPr="00DC0C16" w:rsidRDefault="00EE3565" w:rsidP="00DC0C16">
      <w:pPr>
        <w:pStyle w:val="Odstavecseseznamem"/>
        <w:suppressAutoHyphens/>
        <w:spacing w:after="120" w:line="240" w:lineRule="auto"/>
        <w:rPr>
          <w:sz w:val="20"/>
        </w:rPr>
      </w:pPr>
      <w:r w:rsidRPr="00924D48">
        <w:rPr>
          <w:sz w:val="20"/>
        </w:rPr>
        <w:t>e-mail:</w:t>
      </w:r>
      <w:r>
        <w:t xml:space="preserve"> </w:t>
      </w:r>
      <w:hyperlink r:id="rId10" w:history="1">
        <w:r w:rsidR="007537CA" w:rsidRPr="00B87038">
          <w:rPr>
            <w:rStyle w:val="Hypertextovodkaz"/>
            <w:sz w:val="20"/>
          </w:rPr>
          <w:t>dita.lejskova@czechtrade.cz</w:t>
        </w:r>
      </w:hyperlink>
    </w:p>
    <w:p w:rsidR="00DC0C16" w:rsidRPr="00DC0C16" w:rsidRDefault="005B5934" w:rsidP="00DC0C16">
      <w:pPr>
        <w:pStyle w:val="Odstavecseseznamem"/>
        <w:suppressAutoHyphens/>
        <w:spacing w:after="120" w:line="240" w:lineRule="auto"/>
        <w:rPr>
          <w:sz w:val="20"/>
        </w:rPr>
      </w:pPr>
      <w:r w:rsidRPr="00DC0C16" w:rsidDel="005B5934">
        <w:rPr>
          <w:sz w:val="20"/>
        </w:rPr>
        <w:t xml:space="preserve"> </w:t>
      </w:r>
      <w:r w:rsidR="00DC0C16" w:rsidRPr="00DC0C16">
        <w:rPr>
          <w:sz w:val="20"/>
        </w:rPr>
        <w:t>(</w:t>
      </w:r>
      <w:proofErr w:type="spellStart"/>
      <w:r w:rsidR="00DC0C16" w:rsidRPr="00DC0C16">
        <w:rPr>
          <w:sz w:val="20"/>
        </w:rPr>
        <w:t>CzechTrade</w:t>
      </w:r>
      <w:proofErr w:type="spellEnd"/>
      <w:r w:rsidR="00DC0C16" w:rsidRPr="00DC0C16">
        <w:rPr>
          <w:sz w:val="20"/>
        </w:rPr>
        <w:t>)</w:t>
      </w:r>
    </w:p>
    <w:p w:rsidR="00DC0C16" w:rsidRPr="00DC0C16" w:rsidRDefault="00DC0C16" w:rsidP="00DC0C16">
      <w:pPr>
        <w:pStyle w:val="Odstavecseseznamem"/>
        <w:suppressAutoHyphens/>
        <w:spacing w:after="120" w:line="240" w:lineRule="auto"/>
        <w:rPr>
          <w:sz w:val="20"/>
        </w:rPr>
      </w:pPr>
    </w:p>
    <w:p w:rsidR="00DC3BBA" w:rsidRPr="00DC3BBA" w:rsidRDefault="00DC3BBA" w:rsidP="00DC3BBA">
      <w:pPr>
        <w:pStyle w:val="Odstavecseseznamem"/>
        <w:suppressAutoHyphens/>
        <w:spacing w:after="120" w:line="240" w:lineRule="auto"/>
        <w:rPr>
          <w:sz w:val="20"/>
        </w:rPr>
      </w:pPr>
      <w:r>
        <w:rPr>
          <w:sz w:val="20"/>
        </w:rPr>
        <w:t xml:space="preserve">Michaela </w:t>
      </w:r>
      <w:proofErr w:type="spellStart"/>
      <w:r>
        <w:rPr>
          <w:sz w:val="20"/>
        </w:rPr>
        <w:t>Klöslová</w:t>
      </w:r>
      <w:proofErr w:type="spellEnd"/>
      <w:r>
        <w:rPr>
          <w:sz w:val="20"/>
        </w:rPr>
        <w:t>,</w:t>
      </w:r>
      <w:r w:rsidR="00962D18">
        <w:rPr>
          <w:sz w:val="20"/>
        </w:rPr>
        <w:t xml:space="preserve"> +420 585 341 139,</w:t>
      </w:r>
      <w:r>
        <w:rPr>
          <w:sz w:val="20"/>
        </w:rPr>
        <w:t xml:space="preserve"> </w:t>
      </w:r>
      <w:r w:rsidRPr="00DC3BBA">
        <w:rPr>
          <w:sz w:val="20"/>
        </w:rPr>
        <w:t xml:space="preserve">pobočka Olomouc </w:t>
      </w:r>
    </w:p>
    <w:p w:rsidR="00DC3BBA" w:rsidRDefault="00DC3BBA" w:rsidP="00DC3BBA">
      <w:pPr>
        <w:pStyle w:val="Odstavecseseznamem"/>
        <w:suppressAutoHyphens/>
        <w:spacing w:after="120" w:line="240" w:lineRule="auto"/>
        <w:rPr>
          <w:sz w:val="20"/>
        </w:rPr>
      </w:pPr>
      <w:r w:rsidRPr="00DC3BBA">
        <w:rPr>
          <w:sz w:val="20"/>
        </w:rPr>
        <w:t>Lenka Černíková, + 420 724 002 019, Praha</w:t>
      </w:r>
    </w:p>
    <w:p w:rsidR="00DC0C16" w:rsidRDefault="00AD3ADE" w:rsidP="00DC3BBA">
      <w:pPr>
        <w:pStyle w:val="Odstavecseseznamem"/>
        <w:suppressAutoHyphens/>
        <w:spacing w:before="240" w:after="120" w:line="276" w:lineRule="auto"/>
        <w:rPr>
          <w:sz w:val="20"/>
        </w:rPr>
      </w:pPr>
      <w:r w:rsidRPr="00AD3ADE">
        <w:rPr>
          <w:sz w:val="20"/>
        </w:rPr>
        <w:t xml:space="preserve">Tel.: </w:t>
      </w:r>
      <w:r w:rsidR="00DC3BBA" w:rsidRPr="00DC3BBA">
        <w:rPr>
          <w:sz w:val="20"/>
        </w:rPr>
        <w:t>+420 585 341</w:t>
      </w:r>
      <w:r w:rsidR="00DC3BBA">
        <w:rPr>
          <w:sz w:val="20"/>
        </w:rPr>
        <w:t> </w:t>
      </w:r>
      <w:r w:rsidR="00DC3BBA" w:rsidRPr="00DC3BBA">
        <w:rPr>
          <w:sz w:val="20"/>
        </w:rPr>
        <w:t>139</w:t>
      </w:r>
      <w:r w:rsidR="00DC3BBA">
        <w:rPr>
          <w:sz w:val="20"/>
        </w:rPr>
        <w:t xml:space="preserve"> </w:t>
      </w:r>
      <w:r w:rsidRPr="00AD3ADE">
        <w:rPr>
          <w:sz w:val="20"/>
        </w:rPr>
        <w:t>Mob</w:t>
      </w:r>
      <w:r w:rsidR="00DC3BBA">
        <w:rPr>
          <w:sz w:val="20"/>
        </w:rPr>
        <w:t xml:space="preserve">.: </w:t>
      </w:r>
      <w:r w:rsidR="00DC3BBA" w:rsidRPr="00DC3BBA">
        <w:rPr>
          <w:sz w:val="20"/>
        </w:rPr>
        <w:t>+420 724 002 019</w:t>
      </w:r>
      <w:r w:rsidRPr="00AD3ADE">
        <w:rPr>
          <w:sz w:val="20"/>
        </w:rPr>
        <w:br/>
      </w:r>
      <w:r w:rsidR="00EE3565" w:rsidRPr="00903F2D">
        <w:rPr>
          <w:sz w:val="20"/>
        </w:rPr>
        <w:t>e-mail:</w:t>
      </w:r>
      <w:r w:rsidR="00EE3565" w:rsidRPr="00DC3BBA">
        <w:rPr>
          <w:sz w:val="20"/>
        </w:rPr>
        <w:t xml:space="preserve"> </w:t>
      </w:r>
      <w:r w:rsidR="00DC3BBA" w:rsidRPr="00DC3BBA">
        <w:rPr>
          <w:sz w:val="20"/>
        </w:rPr>
        <w:t>certifikace@</w:t>
      </w:r>
      <w:proofErr w:type="spellStart"/>
      <w:r w:rsidR="00DC3BBA" w:rsidRPr="00DC3BBA">
        <w:rPr>
          <w:sz w:val="20"/>
        </w:rPr>
        <w:t>certification</w:t>
      </w:r>
      <w:proofErr w:type="spellEnd"/>
      <w:r w:rsidR="00DC3BBA" w:rsidRPr="00DC3BBA">
        <w:rPr>
          <w:sz w:val="20"/>
        </w:rPr>
        <w:t>-group.cz, lenka.cernikova@tayllorcox.com</w:t>
      </w:r>
      <w:r w:rsidRPr="00AD3ADE">
        <w:rPr>
          <w:sz w:val="20"/>
        </w:rPr>
        <w:br/>
      </w:r>
      <w:r w:rsidR="00DC0C16" w:rsidRPr="00DC0C16">
        <w:rPr>
          <w:sz w:val="20"/>
        </w:rPr>
        <w:t>(</w:t>
      </w:r>
      <w:r w:rsidR="00DE6CCE">
        <w:rPr>
          <w:sz w:val="20"/>
        </w:rPr>
        <w:t>Dodavatel</w:t>
      </w:r>
      <w:r w:rsidR="00DC0C16" w:rsidRPr="00DC0C16">
        <w:rPr>
          <w:sz w:val="20"/>
        </w:rPr>
        <w:t>)</w:t>
      </w:r>
    </w:p>
    <w:p w:rsidR="00924D48" w:rsidRPr="00DC0C16" w:rsidRDefault="00924D48" w:rsidP="00DC0C16">
      <w:pPr>
        <w:pStyle w:val="Odstavecseseznamem"/>
        <w:suppressAutoHyphens/>
        <w:spacing w:after="120" w:line="240" w:lineRule="auto"/>
        <w:rPr>
          <w:sz w:val="20"/>
        </w:rPr>
      </w:pPr>
    </w:p>
    <w:p w:rsidR="00DC0C16" w:rsidRPr="00DC0C16" w:rsidRDefault="00DC0C16" w:rsidP="0079134E">
      <w:pPr>
        <w:numPr>
          <w:ilvl w:val="0"/>
          <w:numId w:val="13"/>
        </w:numPr>
        <w:suppressAutoHyphens/>
        <w:spacing w:after="80" w:line="240" w:lineRule="atLeast"/>
        <w:ind w:left="0"/>
        <w:jc w:val="both"/>
        <w:rPr>
          <w:rFonts w:ascii="Arial" w:hAnsi="Arial" w:cs="Arial"/>
          <w:sz w:val="20"/>
          <w:szCs w:val="20"/>
        </w:rPr>
      </w:pPr>
      <w:r w:rsidRPr="00DC0C16">
        <w:rPr>
          <w:rFonts w:ascii="Arial" w:hAnsi="Arial" w:cs="Arial"/>
          <w:sz w:val="20"/>
          <w:szCs w:val="20"/>
        </w:rPr>
        <w:t xml:space="preserve">Smluvní strany se dohodly, že termíny plnění jednotlivých auditů, které jsou předmětem této Smlouvy, budou vždy dohodnuty a potvrzeny s dostatečným předstihem v elektronické formě kontaktními osobami, případně jimi pověřenými osobami.  </w:t>
      </w:r>
    </w:p>
    <w:p w:rsidR="00DC0C16" w:rsidRPr="00DC0C16" w:rsidRDefault="00DC0C16" w:rsidP="00DC0C16">
      <w:pPr>
        <w:spacing w:after="80" w:line="240" w:lineRule="atLeast"/>
        <w:jc w:val="both"/>
        <w:rPr>
          <w:rFonts w:ascii="Arial" w:hAnsi="Arial" w:cs="Arial"/>
          <w:sz w:val="20"/>
          <w:szCs w:val="20"/>
        </w:rPr>
      </w:pPr>
    </w:p>
    <w:p w:rsidR="00DC0C16" w:rsidRPr="00DC0C16" w:rsidRDefault="00DC0C16" w:rsidP="00DC0C16">
      <w:pPr>
        <w:spacing w:after="80" w:line="240" w:lineRule="atLeast"/>
        <w:jc w:val="both"/>
        <w:rPr>
          <w:rFonts w:ascii="Arial" w:hAnsi="Arial" w:cs="Arial"/>
          <w:sz w:val="20"/>
          <w:szCs w:val="20"/>
        </w:rPr>
      </w:pPr>
    </w:p>
    <w:p w:rsidR="00DC0C16" w:rsidRPr="00DC0C16" w:rsidRDefault="00DC0C16" w:rsidP="00DC0C16">
      <w:pPr>
        <w:spacing w:after="80" w:line="240" w:lineRule="atLeast"/>
        <w:jc w:val="center"/>
        <w:rPr>
          <w:rFonts w:ascii="Arial" w:hAnsi="Arial" w:cs="Arial"/>
          <w:b/>
          <w:sz w:val="20"/>
          <w:szCs w:val="20"/>
        </w:rPr>
      </w:pPr>
      <w:r w:rsidRPr="00DC0C16">
        <w:rPr>
          <w:rFonts w:ascii="Arial" w:hAnsi="Arial" w:cs="Arial"/>
          <w:b/>
          <w:sz w:val="20"/>
          <w:szCs w:val="20"/>
        </w:rPr>
        <w:t>VIII.</w:t>
      </w:r>
    </w:p>
    <w:p w:rsidR="00DC0C16" w:rsidRPr="00DC0C16" w:rsidRDefault="00DC0C16" w:rsidP="00DC0C16">
      <w:pPr>
        <w:spacing w:after="80" w:line="240" w:lineRule="atLeast"/>
        <w:jc w:val="center"/>
        <w:rPr>
          <w:rFonts w:ascii="Arial" w:hAnsi="Arial" w:cs="Arial"/>
          <w:sz w:val="20"/>
          <w:szCs w:val="20"/>
        </w:rPr>
      </w:pPr>
      <w:r w:rsidRPr="00DC0C16">
        <w:rPr>
          <w:rFonts w:ascii="Arial" w:hAnsi="Arial" w:cs="Arial"/>
          <w:b/>
          <w:sz w:val="20"/>
          <w:szCs w:val="20"/>
        </w:rPr>
        <w:t>Mlčenlivost</w:t>
      </w:r>
    </w:p>
    <w:p w:rsidR="00DC0C16" w:rsidRPr="00DC0C16" w:rsidRDefault="00924D48" w:rsidP="0079134E">
      <w:pPr>
        <w:numPr>
          <w:ilvl w:val="0"/>
          <w:numId w:val="4"/>
        </w:numPr>
        <w:suppressAutoHyphens/>
        <w:spacing w:after="80" w:line="240" w:lineRule="atLeast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</w:t>
      </w:r>
      <w:r w:rsidR="00DC0C16" w:rsidRPr="00DC0C16">
        <w:rPr>
          <w:rFonts w:ascii="Arial" w:hAnsi="Arial" w:cs="Arial"/>
          <w:sz w:val="20"/>
          <w:szCs w:val="20"/>
        </w:rPr>
        <w:t xml:space="preserve"> se zavazuje zachovat mlčenlivost po celou dobu platnosti a účinnosti této Smlouvy i po jejím skončení o všech údajích, ke kterým bude mít v souvislosti s plněním předmětu této Smlouvy přístup, např.</w:t>
      </w:r>
      <w:r w:rsidR="00446221">
        <w:rPr>
          <w:rFonts w:ascii="Arial" w:hAnsi="Arial" w:cs="Arial"/>
          <w:sz w:val="20"/>
          <w:szCs w:val="20"/>
        </w:rPr>
        <w:t xml:space="preserve"> o</w:t>
      </w:r>
      <w:r w:rsidR="00DC0C16" w:rsidRPr="00DC0C16">
        <w:rPr>
          <w:rFonts w:ascii="Arial" w:hAnsi="Arial" w:cs="Arial"/>
          <w:sz w:val="20"/>
          <w:szCs w:val="20"/>
        </w:rPr>
        <w:t>:</w:t>
      </w:r>
    </w:p>
    <w:p w:rsidR="00DC0C16" w:rsidRPr="00DC0C16" w:rsidRDefault="00DC0C16" w:rsidP="0079134E">
      <w:pPr>
        <w:numPr>
          <w:ilvl w:val="2"/>
          <w:numId w:val="20"/>
        </w:numPr>
        <w:tabs>
          <w:tab w:val="clear" w:pos="2160"/>
          <w:tab w:val="num" w:pos="1843"/>
        </w:tabs>
        <w:suppressAutoHyphens/>
        <w:spacing w:after="80" w:line="240" w:lineRule="atLeast"/>
        <w:ind w:left="1276"/>
        <w:jc w:val="both"/>
        <w:rPr>
          <w:rFonts w:ascii="Arial" w:hAnsi="Arial" w:cs="Arial"/>
          <w:sz w:val="20"/>
          <w:szCs w:val="20"/>
        </w:rPr>
      </w:pPr>
      <w:r w:rsidRPr="00DC0C16">
        <w:rPr>
          <w:rFonts w:ascii="Arial" w:hAnsi="Arial" w:cs="Arial"/>
          <w:sz w:val="20"/>
          <w:szCs w:val="20"/>
        </w:rPr>
        <w:t xml:space="preserve">Informacích, které by mohly poškodit dobré jméno </w:t>
      </w:r>
      <w:proofErr w:type="spellStart"/>
      <w:r w:rsidRPr="00DC0C16">
        <w:rPr>
          <w:rFonts w:ascii="Arial" w:hAnsi="Arial" w:cs="Arial"/>
          <w:sz w:val="20"/>
          <w:szCs w:val="20"/>
        </w:rPr>
        <w:t>CzechTrade</w:t>
      </w:r>
      <w:proofErr w:type="spellEnd"/>
      <w:r w:rsidRPr="00DC0C16">
        <w:rPr>
          <w:rFonts w:ascii="Arial" w:hAnsi="Arial" w:cs="Arial"/>
          <w:sz w:val="20"/>
          <w:szCs w:val="20"/>
        </w:rPr>
        <w:t xml:space="preserve"> nebo jeho klientů</w:t>
      </w:r>
      <w:r w:rsidR="00446221">
        <w:rPr>
          <w:rFonts w:ascii="Arial" w:hAnsi="Arial" w:cs="Arial"/>
          <w:sz w:val="20"/>
          <w:szCs w:val="20"/>
        </w:rPr>
        <w:t>.</w:t>
      </w:r>
    </w:p>
    <w:p w:rsidR="00DC0C16" w:rsidRPr="00DC0C16" w:rsidRDefault="00DC0C16" w:rsidP="0079134E">
      <w:pPr>
        <w:numPr>
          <w:ilvl w:val="2"/>
          <w:numId w:val="20"/>
        </w:numPr>
        <w:tabs>
          <w:tab w:val="clear" w:pos="2160"/>
          <w:tab w:val="num" w:pos="1843"/>
        </w:tabs>
        <w:suppressAutoHyphens/>
        <w:spacing w:after="80" w:line="240" w:lineRule="atLeast"/>
        <w:ind w:left="1276"/>
        <w:jc w:val="both"/>
        <w:rPr>
          <w:rFonts w:ascii="Arial" w:hAnsi="Arial" w:cs="Arial"/>
          <w:sz w:val="20"/>
          <w:szCs w:val="20"/>
        </w:rPr>
      </w:pPr>
      <w:r w:rsidRPr="00DC0C16">
        <w:rPr>
          <w:rFonts w:ascii="Arial" w:hAnsi="Arial" w:cs="Arial"/>
          <w:sz w:val="20"/>
          <w:szCs w:val="20"/>
        </w:rPr>
        <w:t xml:space="preserve">Osobních údajích fyzických osob poskytnutých </w:t>
      </w:r>
      <w:proofErr w:type="spellStart"/>
      <w:r w:rsidRPr="00DC0C16">
        <w:rPr>
          <w:rFonts w:ascii="Arial" w:hAnsi="Arial" w:cs="Arial"/>
          <w:sz w:val="20"/>
          <w:szCs w:val="20"/>
        </w:rPr>
        <w:t>CzechTradem</w:t>
      </w:r>
      <w:proofErr w:type="spellEnd"/>
      <w:r w:rsidR="00446221">
        <w:rPr>
          <w:rFonts w:ascii="Arial" w:hAnsi="Arial" w:cs="Arial"/>
          <w:sz w:val="20"/>
          <w:szCs w:val="20"/>
        </w:rPr>
        <w:t>.</w:t>
      </w:r>
    </w:p>
    <w:p w:rsidR="00DC0C16" w:rsidRPr="00DC0C16" w:rsidRDefault="00DC0C16" w:rsidP="0079134E">
      <w:pPr>
        <w:numPr>
          <w:ilvl w:val="2"/>
          <w:numId w:val="20"/>
        </w:numPr>
        <w:tabs>
          <w:tab w:val="clear" w:pos="2160"/>
          <w:tab w:val="num" w:pos="1843"/>
        </w:tabs>
        <w:suppressAutoHyphens/>
        <w:spacing w:after="80" w:line="240" w:lineRule="atLeast"/>
        <w:ind w:left="1276"/>
        <w:jc w:val="both"/>
        <w:rPr>
          <w:rFonts w:ascii="Arial" w:hAnsi="Arial" w:cs="Arial"/>
          <w:sz w:val="20"/>
          <w:szCs w:val="20"/>
        </w:rPr>
      </w:pPr>
      <w:r w:rsidRPr="00DC0C16">
        <w:rPr>
          <w:rFonts w:ascii="Arial" w:hAnsi="Arial" w:cs="Arial"/>
          <w:sz w:val="20"/>
          <w:szCs w:val="20"/>
        </w:rPr>
        <w:t xml:space="preserve">Informacích, které </w:t>
      </w:r>
      <w:proofErr w:type="spellStart"/>
      <w:r w:rsidRPr="00DC0C16">
        <w:rPr>
          <w:rFonts w:ascii="Arial" w:hAnsi="Arial" w:cs="Arial"/>
          <w:sz w:val="20"/>
          <w:szCs w:val="20"/>
        </w:rPr>
        <w:t>CzechTrade</w:t>
      </w:r>
      <w:proofErr w:type="spellEnd"/>
      <w:r w:rsidRPr="00DC0C16">
        <w:rPr>
          <w:rFonts w:ascii="Arial" w:hAnsi="Arial" w:cs="Arial"/>
          <w:sz w:val="20"/>
          <w:szCs w:val="20"/>
        </w:rPr>
        <w:t xml:space="preserve"> výslovně označil za důvěrné</w:t>
      </w:r>
      <w:r w:rsidR="00446221">
        <w:rPr>
          <w:rFonts w:ascii="Arial" w:hAnsi="Arial" w:cs="Arial"/>
          <w:sz w:val="20"/>
          <w:szCs w:val="20"/>
        </w:rPr>
        <w:t>.</w:t>
      </w:r>
    </w:p>
    <w:p w:rsidR="00DC0C16" w:rsidRPr="00DC0C16" w:rsidRDefault="00DC0C16" w:rsidP="0079134E">
      <w:pPr>
        <w:numPr>
          <w:ilvl w:val="2"/>
          <w:numId w:val="20"/>
        </w:numPr>
        <w:tabs>
          <w:tab w:val="clear" w:pos="2160"/>
          <w:tab w:val="num" w:pos="1843"/>
        </w:tabs>
        <w:suppressAutoHyphens/>
        <w:spacing w:after="80" w:line="240" w:lineRule="atLeast"/>
        <w:ind w:left="1276"/>
        <w:jc w:val="both"/>
        <w:rPr>
          <w:rFonts w:ascii="Arial" w:hAnsi="Arial" w:cs="Arial"/>
          <w:sz w:val="20"/>
          <w:szCs w:val="20"/>
        </w:rPr>
      </w:pPr>
      <w:r w:rsidRPr="00DC0C16">
        <w:rPr>
          <w:rFonts w:ascii="Arial" w:hAnsi="Arial" w:cs="Arial"/>
          <w:sz w:val="20"/>
          <w:szCs w:val="20"/>
        </w:rPr>
        <w:t>Obchodní</w:t>
      </w:r>
      <w:r w:rsidR="00446221">
        <w:rPr>
          <w:rFonts w:ascii="Arial" w:hAnsi="Arial" w:cs="Arial"/>
          <w:sz w:val="20"/>
          <w:szCs w:val="20"/>
        </w:rPr>
        <w:t>m</w:t>
      </w:r>
      <w:r w:rsidRPr="00DC0C16">
        <w:rPr>
          <w:rFonts w:ascii="Arial" w:hAnsi="Arial" w:cs="Arial"/>
          <w:sz w:val="20"/>
          <w:szCs w:val="20"/>
        </w:rPr>
        <w:t xml:space="preserve"> tajemství</w:t>
      </w:r>
      <w:r w:rsidR="00446221">
        <w:rPr>
          <w:rFonts w:ascii="Arial" w:hAnsi="Arial" w:cs="Arial"/>
          <w:sz w:val="20"/>
          <w:szCs w:val="20"/>
        </w:rPr>
        <w:t>.</w:t>
      </w:r>
    </w:p>
    <w:p w:rsidR="00DC0C16" w:rsidRPr="00DC0C16" w:rsidRDefault="00DC0C16" w:rsidP="0079134E">
      <w:pPr>
        <w:numPr>
          <w:ilvl w:val="2"/>
          <w:numId w:val="20"/>
        </w:numPr>
        <w:tabs>
          <w:tab w:val="clear" w:pos="2160"/>
          <w:tab w:val="num" w:pos="1843"/>
        </w:tabs>
        <w:suppressAutoHyphens/>
        <w:spacing w:after="80" w:line="240" w:lineRule="atLeast"/>
        <w:ind w:left="1276"/>
        <w:jc w:val="both"/>
        <w:rPr>
          <w:rFonts w:ascii="Arial" w:hAnsi="Arial" w:cs="Arial"/>
          <w:sz w:val="20"/>
          <w:szCs w:val="20"/>
        </w:rPr>
      </w:pPr>
      <w:proofErr w:type="spellStart"/>
      <w:r w:rsidRPr="00DC0C16">
        <w:rPr>
          <w:rFonts w:ascii="Arial" w:hAnsi="Arial" w:cs="Arial"/>
          <w:sz w:val="20"/>
          <w:szCs w:val="20"/>
        </w:rPr>
        <w:t>Know</w:t>
      </w:r>
      <w:proofErr w:type="spellEnd"/>
      <w:r w:rsidRPr="00DC0C16">
        <w:rPr>
          <w:rFonts w:ascii="Arial" w:hAnsi="Arial" w:cs="Arial"/>
          <w:sz w:val="20"/>
          <w:szCs w:val="20"/>
        </w:rPr>
        <w:t>-</w:t>
      </w:r>
      <w:proofErr w:type="spellStart"/>
      <w:r w:rsidRPr="00DC0C16">
        <w:rPr>
          <w:rFonts w:ascii="Arial" w:hAnsi="Arial" w:cs="Arial"/>
          <w:sz w:val="20"/>
          <w:szCs w:val="20"/>
        </w:rPr>
        <w:t>how</w:t>
      </w:r>
      <w:proofErr w:type="spellEnd"/>
      <w:r w:rsidRPr="00DC0C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C0C16">
        <w:rPr>
          <w:rFonts w:ascii="Arial" w:hAnsi="Arial" w:cs="Arial"/>
          <w:sz w:val="20"/>
          <w:szCs w:val="20"/>
        </w:rPr>
        <w:t>CzechTrade</w:t>
      </w:r>
      <w:proofErr w:type="spellEnd"/>
      <w:r w:rsidR="00446221">
        <w:rPr>
          <w:rFonts w:ascii="Arial" w:hAnsi="Arial" w:cs="Arial"/>
          <w:sz w:val="20"/>
          <w:szCs w:val="20"/>
        </w:rPr>
        <w:t>.</w:t>
      </w:r>
    </w:p>
    <w:p w:rsidR="00D63B9F" w:rsidRPr="00DC0C16" w:rsidRDefault="00D63B9F" w:rsidP="00DC0C16">
      <w:pPr>
        <w:spacing w:after="80" w:line="240" w:lineRule="atLeast"/>
        <w:jc w:val="both"/>
        <w:rPr>
          <w:rFonts w:ascii="Arial" w:hAnsi="Arial" w:cs="Arial"/>
          <w:sz w:val="20"/>
          <w:szCs w:val="20"/>
        </w:rPr>
      </w:pPr>
    </w:p>
    <w:p w:rsidR="00DC0C16" w:rsidRPr="00DC0C16" w:rsidRDefault="00DC0C16" w:rsidP="00DC0C16">
      <w:pPr>
        <w:spacing w:after="80" w:line="240" w:lineRule="atLeast"/>
        <w:jc w:val="center"/>
        <w:rPr>
          <w:rFonts w:ascii="Arial" w:hAnsi="Arial" w:cs="Arial"/>
          <w:b/>
          <w:sz w:val="20"/>
          <w:szCs w:val="20"/>
        </w:rPr>
      </w:pPr>
      <w:r w:rsidRPr="00DC0C16">
        <w:rPr>
          <w:rFonts w:ascii="Arial" w:hAnsi="Arial" w:cs="Arial"/>
          <w:b/>
          <w:sz w:val="20"/>
          <w:szCs w:val="20"/>
        </w:rPr>
        <w:lastRenderedPageBreak/>
        <w:t>IX.</w:t>
      </w:r>
    </w:p>
    <w:p w:rsidR="00DC0C16" w:rsidRPr="00DC0C16" w:rsidRDefault="00DC0C16" w:rsidP="0079134E">
      <w:pPr>
        <w:spacing w:after="80" w:line="240" w:lineRule="atLeast"/>
        <w:jc w:val="center"/>
        <w:rPr>
          <w:rFonts w:ascii="Arial" w:hAnsi="Arial" w:cs="Arial"/>
          <w:sz w:val="20"/>
          <w:szCs w:val="20"/>
        </w:rPr>
      </w:pPr>
      <w:r w:rsidRPr="00DC0C16">
        <w:rPr>
          <w:rFonts w:ascii="Arial" w:hAnsi="Arial" w:cs="Arial"/>
          <w:b/>
          <w:sz w:val="20"/>
          <w:szCs w:val="20"/>
        </w:rPr>
        <w:t>Závěrečná ustanovení</w:t>
      </w:r>
    </w:p>
    <w:p w:rsidR="00924D48" w:rsidRDefault="00DC0C16" w:rsidP="00924D48">
      <w:pPr>
        <w:numPr>
          <w:ilvl w:val="0"/>
          <w:numId w:val="16"/>
        </w:numPr>
        <w:suppressAutoHyphens/>
        <w:spacing w:after="80" w:line="240" w:lineRule="atLeast"/>
        <w:ind w:left="284" w:hanging="284"/>
        <w:jc w:val="both"/>
        <w:rPr>
          <w:rFonts w:ascii="Arial" w:hAnsi="Arial" w:cs="Arial"/>
          <w:sz w:val="20"/>
          <w:szCs w:val="20"/>
        </w:rPr>
      </w:pPr>
      <w:r w:rsidRPr="00924D48">
        <w:rPr>
          <w:rFonts w:ascii="Arial" w:hAnsi="Arial" w:cs="Arial"/>
          <w:sz w:val="20"/>
          <w:szCs w:val="20"/>
        </w:rPr>
        <w:t xml:space="preserve">Tato smlouva </w:t>
      </w:r>
      <w:r w:rsidR="00924D48" w:rsidRPr="00924D48">
        <w:rPr>
          <w:rFonts w:ascii="Arial" w:hAnsi="Arial" w:cs="Arial"/>
          <w:sz w:val="20"/>
          <w:szCs w:val="20"/>
        </w:rPr>
        <w:t xml:space="preserve">se uzavírá na dobu určitou, a to do </w:t>
      </w:r>
      <w:r w:rsidR="00BE1918">
        <w:rPr>
          <w:rFonts w:ascii="Arial" w:hAnsi="Arial" w:cs="Arial"/>
          <w:sz w:val="20"/>
          <w:szCs w:val="20"/>
        </w:rPr>
        <w:t>31. 12. 2019</w:t>
      </w:r>
      <w:r w:rsidR="00924D48" w:rsidRPr="00924D48">
        <w:rPr>
          <w:rFonts w:ascii="Arial" w:hAnsi="Arial" w:cs="Arial"/>
          <w:sz w:val="20"/>
          <w:szCs w:val="20"/>
        </w:rPr>
        <w:t>. Smluvní strany se dohodly, že smlouva nabývá platnosti dnem podpisu oběma smluvními stranami, účinnosti nejdříve dnem uveřejnění v registru smluv. Před tímto datem tedy nemůže být ze smlouvy plněno.</w:t>
      </w:r>
    </w:p>
    <w:p w:rsidR="00E030ED" w:rsidRPr="00E030ED" w:rsidRDefault="00E030ED" w:rsidP="00E030ED">
      <w:pPr>
        <w:numPr>
          <w:ilvl w:val="0"/>
          <w:numId w:val="16"/>
        </w:numPr>
        <w:suppressAutoHyphens/>
        <w:spacing w:after="80" w:line="240" w:lineRule="atLeast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</w:t>
      </w:r>
      <w:r w:rsidRPr="00E030ED">
        <w:rPr>
          <w:rFonts w:ascii="Arial" w:hAnsi="Arial" w:cs="Arial"/>
          <w:sz w:val="20"/>
          <w:szCs w:val="20"/>
        </w:rPr>
        <w:t xml:space="preserve"> bere na vědomí a výslovně souhlasí s tím, že </w:t>
      </w:r>
      <w:proofErr w:type="spellStart"/>
      <w:r>
        <w:rPr>
          <w:rFonts w:ascii="Arial" w:hAnsi="Arial" w:cs="Arial"/>
          <w:sz w:val="20"/>
          <w:szCs w:val="20"/>
        </w:rPr>
        <w:t>CzechTrade</w:t>
      </w:r>
      <w:proofErr w:type="spellEnd"/>
      <w:r w:rsidRPr="00E030ED">
        <w:rPr>
          <w:rFonts w:ascii="Arial" w:hAnsi="Arial" w:cs="Arial"/>
          <w:sz w:val="20"/>
          <w:szCs w:val="20"/>
        </w:rPr>
        <w:t xml:space="preserve"> je oprávněn v souvislosti se svojí zákonnou povinností uveřejnit originál podepsané smlouvy v elektronické podobě, a to bez časového omezení.</w:t>
      </w:r>
    </w:p>
    <w:p w:rsidR="00DC0C16" w:rsidRPr="00E030ED" w:rsidRDefault="00DC0C16" w:rsidP="00DC0C16">
      <w:pPr>
        <w:numPr>
          <w:ilvl w:val="0"/>
          <w:numId w:val="16"/>
        </w:numPr>
        <w:suppressAutoHyphens/>
        <w:spacing w:after="80" w:line="240" w:lineRule="atLeast"/>
        <w:ind w:left="284" w:hanging="284"/>
        <w:jc w:val="both"/>
        <w:rPr>
          <w:rFonts w:ascii="Arial" w:hAnsi="Arial" w:cs="Arial"/>
          <w:sz w:val="20"/>
          <w:szCs w:val="20"/>
        </w:rPr>
      </w:pPr>
      <w:r w:rsidRPr="00E030ED">
        <w:rPr>
          <w:rFonts w:ascii="Arial" w:hAnsi="Arial" w:cs="Arial"/>
          <w:sz w:val="20"/>
          <w:szCs w:val="20"/>
        </w:rPr>
        <w:t>Nedílnou částí této Smlouvy jsou Všeobecné podmínky certifikačních služeb, které tvoří</w:t>
      </w:r>
      <w:r w:rsidR="0079134E" w:rsidRPr="00E030ED">
        <w:rPr>
          <w:rFonts w:ascii="Arial" w:hAnsi="Arial" w:cs="Arial"/>
          <w:sz w:val="20"/>
          <w:szCs w:val="20"/>
        </w:rPr>
        <w:t xml:space="preserve"> </w:t>
      </w:r>
      <w:r w:rsidRPr="00E030ED">
        <w:rPr>
          <w:rFonts w:ascii="Arial" w:hAnsi="Arial" w:cs="Arial"/>
          <w:sz w:val="20"/>
          <w:szCs w:val="20"/>
        </w:rPr>
        <w:t>Přílohu č. 1 této Smlouvy.</w:t>
      </w:r>
      <w:r w:rsidR="002E525A" w:rsidRPr="00E030ED">
        <w:rPr>
          <w:rFonts w:ascii="Arial" w:hAnsi="Arial" w:cs="Arial"/>
          <w:sz w:val="20"/>
          <w:szCs w:val="20"/>
        </w:rPr>
        <w:t xml:space="preserve"> </w:t>
      </w:r>
      <w:r w:rsidRPr="00E030ED">
        <w:rPr>
          <w:rFonts w:ascii="Arial" w:hAnsi="Arial" w:cs="Arial"/>
          <w:sz w:val="20"/>
          <w:szCs w:val="20"/>
        </w:rPr>
        <w:t>V případě rozporu mezi ujednáními v obchodních podmínkách a této Smlouvě, jsou pro smluvní strany závazná ujednání v této Smlouvě.</w:t>
      </w:r>
    </w:p>
    <w:p w:rsidR="00DC0C16" w:rsidRPr="00DC0C16" w:rsidRDefault="00DC0C16" w:rsidP="00DC0C16">
      <w:pPr>
        <w:numPr>
          <w:ilvl w:val="0"/>
          <w:numId w:val="16"/>
        </w:numPr>
        <w:suppressAutoHyphens/>
        <w:spacing w:after="80" w:line="240" w:lineRule="atLeast"/>
        <w:ind w:left="284" w:hanging="284"/>
        <w:jc w:val="both"/>
        <w:rPr>
          <w:rFonts w:ascii="Arial" w:hAnsi="Arial" w:cs="Arial"/>
          <w:sz w:val="20"/>
          <w:szCs w:val="20"/>
        </w:rPr>
      </w:pPr>
      <w:r w:rsidRPr="00DC0C16">
        <w:rPr>
          <w:rFonts w:ascii="Arial" w:hAnsi="Arial" w:cs="Arial"/>
          <w:sz w:val="20"/>
          <w:szCs w:val="20"/>
        </w:rPr>
        <w:t xml:space="preserve">Nestanoví-li tato Smlouva, nebo Všeobecné podmínky </w:t>
      </w:r>
      <w:r w:rsidR="00446221" w:rsidRPr="00E030ED">
        <w:rPr>
          <w:rFonts w:ascii="Arial" w:hAnsi="Arial" w:cs="Arial"/>
          <w:sz w:val="20"/>
          <w:szCs w:val="20"/>
        </w:rPr>
        <w:t>certifikačních služeb</w:t>
      </w:r>
      <w:r w:rsidR="00446221">
        <w:rPr>
          <w:rFonts w:ascii="Arial" w:hAnsi="Arial" w:cs="Arial"/>
          <w:sz w:val="20"/>
          <w:szCs w:val="20"/>
        </w:rPr>
        <w:t xml:space="preserve"> </w:t>
      </w:r>
      <w:r w:rsidRPr="00DC0C16">
        <w:rPr>
          <w:rFonts w:ascii="Arial" w:hAnsi="Arial" w:cs="Arial"/>
          <w:sz w:val="20"/>
          <w:szCs w:val="20"/>
        </w:rPr>
        <w:t xml:space="preserve">jinak, řídí se práva a povinnosti </w:t>
      </w:r>
      <w:r w:rsidR="00924D48">
        <w:rPr>
          <w:rFonts w:ascii="Arial" w:hAnsi="Arial" w:cs="Arial"/>
          <w:sz w:val="20"/>
          <w:szCs w:val="20"/>
        </w:rPr>
        <w:t>Dodavatele</w:t>
      </w:r>
      <w:r w:rsidRPr="00DC0C16">
        <w:rPr>
          <w:rFonts w:ascii="Arial" w:hAnsi="Arial" w:cs="Arial"/>
          <w:sz w:val="20"/>
          <w:szCs w:val="20"/>
        </w:rPr>
        <w:t xml:space="preserve"> a </w:t>
      </w:r>
      <w:proofErr w:type="spellStart"/>
      <w:r w:rsidR="0079134E">
        <w:rPr>
          <w:rFonts w:ascii="Arial" w:hAnsi="Arial" w:cs="Arial"/>
          <w:sz w:val="20"/>
          <w:szCs w:val="20"/>
        </w:rPr>
        <w:t>CzechTrade</w:t>
      </w:r>
      <w:proofErr w:type="spellEnd"/>
      <w:r w:rsidRPr="00DC0C16">
        <w:rPr>
          <w:rFonts w:ascii="Arial" w:hAnsi="Arial" w:cs="Arial"/>
          <w:sz w:val="20"/>
          <w:szCs w:val="20"/>
        </w:rPr>
        <w:t xml:space="preserve"> zákonem č. 89/2012 Sb., občanský zákoník, v platném znění.</w:t>
      </w:r>
    </w:p>
    <w:p w:rsidR="00DC0C16" w:rsidRPr="00DC0C16" w:rsidRDefault="00DC0C16" w:rsidP="00DC0C16">
      <w:pPr>
        <w:numPr>
          <w:ilvl w:val="0"/>
          <w:numId w:val="16"/>
        </w:numPr>
        <w:suppressAutoHyphens/>
        <w:spacing w:after="80" w:line="240" w:lineRule="atLeast"/>
        <w:ind w:left="284" w:hanging="284"/>
        <w:jc w:val="both"/>
        <w:rPr>
          <w:rFonts w:ascii="Arial" w:hAnsi="Arial" w:cs="Arial"/>
          <w:sz w:val="20"/>
          <w:szCs w:val="20"/>
        </w:rPr>
      </w:pPr>
      <w:r w:rsidRPr="00DC0C16">
        <w:rPr>
          <w:rFonts w:ascii="Arial" w:hAnsi="Arial" w:cs="Arial"/>
          <w:sz w:val="20"/>
          <w:szCs w:val="20"/>
        </w:rPr>
        <w:t xml:space="preserve">Jakékoliv změny této Smlouvy je možno činit výhradně písemnou formou dodatku k této Smlouvě podepsaného oprávněnými zástupci obou smluvních stran. </w:t>
      </w:r>
    </w:p>
    <w:p w:rsidR="00DC0C16" w:rsidRPr="00DC0C16" w:rsidRDefault="00DC0C16" w:rsidP="00DC0C16">
      <w:pPr>
        <w:numPr>
          <w:ilvl w:val="0"/>
          <w:numId w:val="16"/>
        </w:numPr>
        <w:suppressAutoHyphens/>
        <w:spacing w:after="80" w:line="240" w:lineRule="atLeast"/>
        <w:ind w:left="284" w:hanging="284"/>
        <w:jc w:val="both"/>
        <w:rPr>
          <w:rFonts w:ascii="Arial" w:hAnsi="Arial" w:cs="Arial"/>
          <w:sz w:val="20"/>
          <w:szCs w:val="20"/>
        </w:rPr>
      </w:pPr>
      <w:r w:rsidRPr="00DC0C16">
        <w:rPr>
          <w:rFonts w:ascii="Arial" w:hAnsi="Arial" w:cs="Arial"/>
          <w:sz w:val="20"/>
          <w:szCs w:val="20"/>
        </w:rPr>
        <w:t xml:space="preserve">Připouští-li </w:t>
      </w:r>
      <w:r w:rsidR="00446221">
        <w:rPr>
          <w:rFonts w:ascii="Arial" w:hAnsi="Arial" w:cs="Arial"/>
          <w:sz w:val="20"/>
          <w:szCs w:val="20"/>
        </w:rPr>
        <w:t>v této Smlouvě</w:t>
      </w:r>
      <w:r w:rsidR="00446221" w:rsidRPr="00DC0C16">
        <w:rPr>
          <w:rFonts w:ascii="Arial" w:hAnsi="Arial" w:cs="Arial"/>
          <w:sz w:val="20"/>
          <w:szCs w:val="20"/>
        </w:rPr>
        <w:t xml:space="preserve"> </w:t>
      </w:r>
      <w:r w:rsidRPr="00DC0C16">
        <w:rPr>
          <w:rFonts w:ascii="Arial" w:hAnsi="Arial" w:cs="Arial"/>
          <w:sz w:val="20"/>
          <w:szCs w:val="20"/>
        </w:rPr>
        <w:t>použitý výraz</w:t>
      </w:r>
      <w:r w:rsidR="00446221">
        <w:rPr>
          <w:rFonts w:ascii="Arial" w:hAnsi="Arial" w:cs="Arial"/>
          <w:sz w:val="20"/>
          <w:szCs w:val="20"/>
        </w:rPr>
        <w:t xml:space="preserve"> </w:t>
      </w:r>
      <w:r w:rsidRPr="00DC0C16">
        <w:rPr>
          <w:rFonts w:ascii="Arial" w:hAnsi="Arial" w:cs="Arial"/>
          <w:sz w:val="20"/>
          <w:szCs w:val="20"/>
        </w:rPr>
        <w:t>různý výklad, vyloží se v pochybnostech k tíži toho, kdo výrazu použil jako první.</w:t>
      </w:r>
    </w:p>
    <w:p w:rsidR="00DC0C16" w:rsidRPr="00DC0C16" w:rsidRDefault="00DC0C16" w:rsidP="00DC0C16">
      <w:pPr>
        <w:numPr>
          <w:ilvl w:val="0"/>
          <w:numId w:val="16"/>
        </w:numPr>
        <w:suppressAutoHyphens/>
        <w:spacing w:after="80" w:line="240" w:lineRule="atLeast"/>
        <w:ind w:left="284" w:hanging="284"/>
        <w:jc w:val="both"/>
        <w:rPr>
          <w:rFonts w:ascii="Arial" w:hAnsi="Arial" w:cs="Arial"/>
          <w:sz w:val="20"/>
          <w:szCs w:val="20"/>
        </w:rPr>
      </w:pPr>
      <w:r w:rsidRPr="00DC0C16">
        <w:rPr>
          <w:rFonts w:ascii="Arial" w:hAnsi="Arial" w:cs="Arial"/>
          <w:sz w:val="20"/>
          <w:szCs w:val="20"/>
        </w:rPr>
        <w:t xml:space="preserve">Tato Smlouva se </w:t>
      </w:r>
      <w:r w:rsidR="00E92B52">
        <w:rPr>
          <w:rFonts w:ascii="Arial" w:hAnsi="Arial" w:cs="Arial"/>
          <w:sz w:val="20"/>
          <w:szCs w:val="20"/>
        </w:rPr>
        <w:t xml:space="preserve">podepisuje </w:t>
      </w:r>
      <w:r w:rsidRPr="00DC0C16">
        <w:rPr>
          <w:rFonts w:ascii="Arial" w:hAnsi="Arial" w:cs="Arial"/>
          <w:sz w:val="20"/>
          <w:szCs w:val="20"/>
        </w:rPr>
        <w:t xml:space="preserve">ve dvou vyhotoveních, </w:t>
      </w:r>
      <w:r w:rsidR="00E92B52">
        <w:rPr>
          <w:rFonts w:ascii="Arial" w:hAnsi="Arial" w:cs="Arial"/>
          <w:sz w:val="20"/>
          <w:szCs w:val="20"/>
        </w:rPr>
        <w:t xml:space="preserve">přičemž </w:t>
      </w:r>
      <w:r w:rsidRPr="00DC0C16">
        <w:rPr>
          <w:rFonts w:ascii="Arial" w:hAnsi="Arial" w:cs="Arial"/>
          <w:sz w:val="20"/>
          <w:szCs w:val="20"/>
        </w:rPr>
        <w:t>každá ze smluvních stran obdrží po jednom</w:t>
      </w:r>
      <w:r w:rsidR="00E92B52">
        <w:rPr>
          <w:rFonts w:ascii="Arial" w:hAnsi="Arial" w:cs="Arial"/>
          <w:sz w:val="20"/>
          <w:szCs w:val="20"/>
        </w:rPr>
        <w:t>.</w:t>
      </w:r>
    </w:p>
    <w:p w:rsidR="00DC0C16" w:rsidRPr="00DC0C16" w:rsidRDefault="003D7204" w:rsidP="00DC0C16">
      <w:pPr>
        <w:numPr>
          <w:ilvl w:val="0"/>
          <w:numId w:val="16"/>
        </w:numPr>
        <w:suppressAutoHyphens/>
        <w:spacing w:after="80" w:line="240" w:lineRule="atLeast"/>
        <w:ind w:left="284" w:hanging="284"/>
        <w:jc w:val="both"/>
        <w:rPr>
          <w:rFonts w:ascii="Arial" w:hAnsi="Arial" w:cs="Arial"/>
          <w:sz w:val="20"/>
          <w:szCs w:val="20"/>
        </w:rPr>
      </w:pPr>
      <w:hyperlink r:id="rId11" w:history="1"/>
      <w:r w:rsidR="00DC0C16" w:rsidRPr="00DC0C16">
        <w:rPr>
          <w:rFonts w:ascii="Arial" w:hAnsi="Arial" w:cs="Arial"/>
          <w:sz w:val="20"/>
          <w:szCs w:val="20"/>
        </w:rPr>
        <w:t xml:space="preserve">Smluvní strany prohlašují a podpisem této Smlouvy stvrzují, </w:t>
      </w:r>
      <w:r w:rsidR="00E92B52">
        <w:rPr>
          <w:rFonts w:ascii="Arial" w:hAnsi="Arial" w:cs="Arial"/>
          <w:sz w:val="20"/>
          <w:szCs w:val="20"/>
        </w:rPr>
        <w:t>že se s</w:t>
      </w:r>
      <w:r w:rsidR="00E92B52" w:rsidRPr="00DC0C16">
        <w:rPr>
          <w:rFonts w:ascii="Arial" w:hAnsi="Arial" w:cs="Arial"/>
          <w:sz w:val="20"/>
          <w:szCs w:val="20"/>
        </w:rPr>
        <w:t> jejím obsahem seznámily</w:t>
      </w:r>
      <w:r w:rsidR="00E92B52">
        <w:rPr>
          <w:rFonts w:ascii="Arial" w:hAnsi="Arial" w:cs="Arial"/>
          <w:sz w:val="20"/>
          <w:szCs w:val="20"/>
        </w:rPr>
        <w:t>,</w:t>
      </w:r>
      <w:r w:rsidR="00E92B52" w:rsidRPr="00DC0C16">
        <w:rPr>
          <w:rFonts w:ascii="Arial" w:hAnsi="Arial" w:cs="Arial"/>
          <w:sz w:val="20"/>
          <w:szCs w:val="20"/>
        </w:rPr>
        <w:t xml:space="preserve"> </w:t>
      </w:r>
      <w:r w:rsidR="00DC0C16" w:rsidRPr="00DC0C16">
        <w:rPr>
          <w:rFonts w:ascii="Arial" w:hAnsi="Arial" w:cs="Arial"/>
          <w:sz w:val="20"/>
          <w:szCs w:val="20"/>
        </w:rPr>
        <w:t xml:space="preserve">že </w:t>
      </w:r>
      <w:r w:rsidR="00E92B52">
        <w:rPr>
          <w:rFonts w:ascii="Arial" w:hAnsi="Arial" w:cs="Arial"/>
          <w:sz w:val="20"/>
          <w:szCs w:val="20"/>
        </w:rPr>
        <w:t>byla</w:t>
      </w:r>
      <w:r w:rsidR="00DC0C16" w:rsidRPr="00DC0C16">
        <w:rPr>
          <w:rFonts w:ascii="Arial" w:hAnsi="Arial" w:cs="Arial"/>
          <w:sz w:val="20"/>
          <w:szCs w:val="20"/>
        </w:rPr>
        <w:t xml:space="preserve"> uzavřena dle jejich pravé a svobodné vůle, vážně</w:t>
      </w:r>
      <w:r w:rsidR="00E92B52">
        <w:rPr>
          <w:rFonts w:ascii="Arial" w:hAnsi="Arial" w:cs="Arial"/>
          <w:sz w:val="20"/>
          <w:szCs w:val="20"/>
        </w:rPr>
        <w:t xml:space="preserve"> a</w:t>
      </w:r>
      <w:r w:rsidR="00DC0C16" w:rsidRPr="00DC0C16">
        <w:rPr>
          <w:rFonts w:ascii="Arial" w:hAnsi="Arial" w:cs="Arial"/>
          <w:sz w:val="20"/>
          <w:szCs w:val="20"/>
        </w:rPr>
        <w:t xml:space="preserve"> srozumitelně, nikoli v</w:t>
      </w:r>
      <w:r w:rsidR="00E92B52">
        <w:rPr>
          <w:rFonts w:ascii="Arial" w:hAnsi="Arial" w:cs="Arial"/>
          <w:sz w:val="20"/>
          <w:szCs w:val="20"/>
        </w:rPr>
        <w:t> </w:t>
      </w:r>
      <w:r w:rsidR="00DC0C16" w:rsidRPr="00DC0C16">
        <w:rPr>
          <w:rFonts w:ascii="Arial" w:hAnsi="Arial" w:cs="Arial"/>
          <w:sz w:val="20"/>
          <w:szCs w:val="20"/>
        </w:rPr>
        <w:t>tísni</w:t>
      </w:r>
      <w:r w:rsidR="00E92B52">
        <w:rPr>
          <w:rFonts w:ascii="Arial" w:hAnsi="Arial" w:cs="Arial"/>
          <w:sz w:val="20"/>
          <w:szCs w:val="20"/>
        </w:rPr>
        <w:t xml:space="preserve"> nebo za nápadně nevýhodných podmínek.</w:t>
      </w:r>
      <w:r w:rsidR="00DC0C16" w:rsidRPr="00DC0C16">
        <w:rPr>
          <w:rFonts w:ascii="Arial" w:hAnsi="Arial" w:cs="Arial"/>
          <w:sz w:val="20"/>
          <w:szCs w:val="20"/>
        </w:rPr>
        <w:t xml:space="preserve"> </w:t>
      </w:r>
    </w:p>
    <w:p w:rsidR="00DC0C16" w:rsidRPr="00DC0C16" w:rsidRDefault="00DC0C16" w:rsidP="00DC0C16">
      <w:pPr>
        <w:spacing w:after="80" w:line="240" w:lineRule="atLeast"/>
        <w:jc w:val="both"/>
        <w:rPr>
          <w:rFonts w:ascii="Arial" w:hAnsi="Arial" w:cs="Arial"/>
          <w:sz w:val="20"/>
          <w:szCs w:val="20"/>
        </w:rPr>
      </w:pPr>
    </w:p>
    <w:p w:rsidR="00DC0C16" w:rsidRPr="00DC0C16" w:rsidRDefault="00DC0C16" w:rsidP="00DC0C16">
      <w:pPr>
        <w:spacing w:after="80" w:line="240" w:lineRule="atLeast"/>
        <w:jc w:val="both"/>
        <w:rPr>
          <w:rFonts w:ascii="Arial" w:hAnsi="Arial" w:cs="Arial"/>
          <w:sz w:val="20"/>
          <w:szCs w:val="20"/>
        </w:rPr>
      </w:pPr>
    </w:p>
    <w:p w:rsidR="00DC0C16" w:rsidRPr="00DC0C16" w:rsidRDefault="00DC0C16" w:rsidP="00DC0C16">
      <w:pPr>
        <w:spacing w:after="80" w:line="240" w:lineRule="atLeast"/>
        <w:jc w:val="both"/>
        <w:rPr>
          <w:rFonts w:ascii="Arial" w:hAnsi="Arial" w:cs="Arial"/>
          <w:sz w:val="20"/>
          <w:szCs w:val="20"/>
        </w:rPr>
      </w:pPr>
    </w:p>
    <w:p w:rsidR="00DC0C16" w:rsidRPr="00DC0C16" w:rsidRDefault="00924D48" w:rsidP="00DC0C16">
      <w:pPr>
        <w:spacing w:after="80" w:line="2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DC3BBA">
        <w:rPr>
          <w:rFonts w:ascii="Arial" w:hAnsi="Arial" w:cs="Arial"/>
          <w:sz w:val="20"/>
          <w:szCs w:val="20"/>
        </w:rPr>
        <w:t xml:space="preserve"> Praze </w:t>
      </w:r>
      <w:r>
        <w:rPr>
          <w:rFonts w:ascii="Arial" w:hAnsi="Arial" w:cs="Arial"/>
          <w:sz w:val="20"/>
          <w:szCs w:val="20"/>
        </w:rPr>
        <w:t>dne</w:t>
      </w:r>
      <w:r w:rsidR="00962D18">
        <w:rPr>
          <w:rFonts w:ascii="Arial" w:hAnsi="Arial" w:cs="Arial"/>
          <w:sz w:val="20"/>
          <w:szCs w:val="20"/>
        </w:rPr>
        <w:tab/>
      </w:r>
      <w:r w:rsidR="00DC3BBA">
        <w:rPr>
          <w:rFonts w:ascii="Arial" w:hAnsi="Arial" w:cs="Arial"/>
          <w:sz w:val="20"/>
          <w:szCs w:val="20"/>
        </w:rPr>
        <w:tab/>
      </w:r>
      <w:r w:rsidR="00DC3BBA">
        <w:rPr>
          <w:rFonts w:ascii="Arial" w:hAnsi="Arial" w:cs="Arial"/>
          <w:sz w:val="20"/>
          <w:szCs w:val="20"/>
        </w:rPr>
        <w:tab/>
      </w:r>
      <w:r w:rsidR="00DC3BBA">
        <w:rPr>
          <w:rFonts w:ascii="Arial" w:hAnsi="Arial" w:cs="Arial"/>
          <w:sz w:val="20"/>
          <w:szCs w:val="20"/>
        </w:rPr>
        <w:tab/>
      </w:r>
      <w:r w:rsidR="00DC3BBA">
        <w:rPr>
          <w:rFonts w:ascii="Arial" w:hAnsi="Arial" w:cs="Arial"/>
          <w:sz w:val="20"/>
          <w:szCs w:val="20"/>
        </w:rPr>
        <w:tab/>
      </w:r>
      <w:r w:rsidR="00DC0C16" w:rsidRPr="00DC0C16">
        <w:rPr>
          <w:rFonts w:ascii="Arial" w:hAnsi="Arial" w:cs="Arial"/>
          <w:sz w:val="20"/>
          <w:szCs w:val="20"/>
        </w:rPr>
        <w:tab/>
      </w:r>
      <w:r w:rsidR="005B5934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 </w:t>
      </w:r>
      <w:r w:rsidR="005B5934">
        <w:rPr>
          <w:rFonts w:ascii="Arial" w:hAnsi="Arial" w:cs="Arial"/>
          <w:sz w:val="20"/>
          <w:szCs w:val="20"/>
        </w:rPr>
        <w:t>Praze</w:t>
      </w:r>
      <w:r>
        <w:rPr>
          <w:rFonts w:ascii="Arial" w:hAnsi="Arial" w:cs="Arial"/>
          <w:sz w:val="20"/>
          <w:szCs w:val="20"/>
        </w:rPr>
        <w:t xml:space="preserve"> dne</w:t>
      </w:r>
      <w:r w:rsidR="00DC0C16" w:rsidRPr="00DC0C16">
        <w:rPr>
          <w:rFonts w:ascii="Arial" w:hAnsi="Arial" w:cs="Arial"/>
          <w:sz w:val="20"/>
          <w:szCs w:val="20"/>
        </w:rPr>
        <w:tab/>
      </w:r>
      <w:r w:rsidR="00DC0C16" w:rsidRPr="00DC0C16">
        <w:rPr>
          <w:rFonts w:ascii="Arial" w:hAnsi="Arial" w:cs="Arial"/>
          <w:sz w:val="20"/>
          <w:szCs w:val="20"/>
        </w:rPr>
        <w:tab/>
      </w:r>
      <w:r w:rsidR="00DC0C16" w:rsidRPr="00DC0C16">
        <w:rPr>
          <w:rFonts w:ascii="Arial" w:hAnsi="Arial" w:cs="Arial"/>
          <w:sz w:val="20"/>
          <w:szCs w:val="20"/>
        </w:rPr>
        <w:tab/>
      </w:r>
    </w:p>
    <w:p w:rsidR="00DC0C16" w:rsidRPr="00DC0C16" w:rsidRDefault="00DC0C16" w:rsidP="00DC0C16">
      <w:pPr>
        <w:spacing w:after="80" w:line="240" w:lineRule="atLeast"/>
        <w:jc w:val="both"/>
        <w:rPr>
          <w:rFonts w:ascii="Arial" w:hAnsi="Arial" w:cs="Arial"/>
          <w:sz w:val="20"/>
          <w:szCs w:val="20"/>
        </w:rPr>
      </w:pPr>
    </w:p>
    <w:p w:rsidR="00DC0C16" w:rsidRPr="00DC0C16" w:rsidRDefault="00DC0C16" w:rsidP="00DC0C16">
      <w:pPr>
        <w:spacing w:after="80" w:line="240" w:lineRule="atLeast"/>
        <w:jc w:val="both"/>
        <w:rPr>
          <w:rFonts w:ascii="Arial" w:hAnsi="Arial" w:cs="Arial"/>
          <w:sz w:val="20"/>
          <w:szCs w:val="20"/>
        </w:rPr>
      </w:pPr>
    </w:p>
    <w:p w:rsidR="00DC0C16" w:rsidRPr="00DC0C16" w:rsidRDefault="00DC0C16" w:rsidP="00DC0C16">
      <w:pPr>
        <w:spacing w:after="80" w:line="240" w:lineRule="atLeast"/>
        <w:jc w:val="both"/>
        <w:rPr>
          <w:rFonts w:ascii="Arial" w:hAnsi="Arial" w:cs="Arial"/>
          <w:sz w:val="20"/>
          <w:szCs w:val="20"/>
        </w:rPr>
      </w:pPr>
    </w:p>
    <w:p w:rsidR="00DC0C16" w:rsidRPr="00DC0C16" w:rsidRDefault="00DC0C16" w:rsidP="00DC0C16">
      <w:pPr>
        <w:spacing w:after="80" w:line="240" w:lineRule="atLeast"/>
        <w:jc w:val="both"/>
        <w:rPr>
          <w:rFonts w:ascii="Arial" w:hAnsi="Arial" w:cs="Arial"/>
          <w:sz w:val="20"/>
          <w:szCs w:val="20"/>
        </w:rPr>
      </w:pPr>
    </w:p>
    <w:p w:rsidR="00DC0C16" w:rsidRPr="00DC0C16" w:rsidRDefault="00DC0C16" w:rsidP="00DC0C16">
      <w:pPr>
        <w:spacing w:after="80" w:line="240" w:lineRule="atLeast"/>
        <w:jc w:val="both"/>
        <w:rPr>
          <w:rFonts w:ascii="Arial" w:hAnsi="Arial" w:cs="Arial"/>
          <w:sz w:val="20"/>
          <w:szCs w:val="20"/>
        </w:rPr>
      </w:pPr>
      <w:r w:rsidRPr="00DC0C16">
        <w:rPr>
          <w:rFonts w:ascii="Arial" w:hAnsi="Arial" w:cs="Arial"/>
          <w:sz w:val="20"/>
          <w:szCs w:val="20"/>
        </w:rPr>
        <w:t>--------------------------------------------------------</w:t>
      </w:r>
      <w:r w:rsidRPr="00DC0C16">
        <w:rPr>
          <w:rFonts w:ascii="Arial" w:hAnsi="Arial" w:cs="Arial"/>
          <w:sz w:val="20"/>
          <w:szCs w:val="20"/>
        </w:rPr>
        <w:tab/>
      </w:r>
      <w:r w:rsidRPr="00DC0C16">
        <w:rPr>
          <w:rFonts w:ascii="Arial" w:hAnsi="Arial" w:cs="Arial"/>
          <w:sz w:val="20"/>
          <w:szCs w:val="20"/>
        </w:rPr>
        <w:tab/>
      </w:r>
      <w:r w:rsidRPr="00DC0C16">
        <w:rPr>
          <w:rFonts w:ascii="Arial" w:hAnsi="Arial" w:cs="Arial"/>
          <w:sz w:val="20"/>
          <w:szCs w:val="20"/>
        </w:rPr>
        <w:tab/>
        <w:t>-------------------------------------------------------</w:t>
      </w:r>
    </w:p>
    <w:p w:rsidR="00DC0C16" w:rsidRPr="00DC0C16" w:rsidRDefault="00DC0C16" w:rsidP="00DC0C16">
      <w:pPr>
        <w:spacing w:after="80" w:line="240" w:lineRule="atLeast"/>
        <w:jc w:val="both"/>
        <w:rPr>
          <w:rFonts w:ascii="Arial" w:hAnsi="Arial" w:cs="Arial"/>
          <w:sz w:val="20"/>
          <w:szCs w:val="20"/>
        </w:rPr>
      </w:pPr>
      <w:r w:rsidRPr="00DC0C16">
        <w:rPr>
          <w:rFonts w:ascii="Arial" w:hAnsi="Arial" w:cs="Arial"/>
          <w:sz w:val="20"/>
          <w:szCs w:val="20"/>
        </w:rPr>
        <w:t xml:space="preserve">  </w:t>
      </w:r>
      <w:r w:rsidRPr="00DC0C16">
        <w:rPr>
          <w:rFonts w:ascii="Arial" w:hAnsi="Arial" w:cs="Arial"/>
          <w:sz w:val="20"/>
          <w:szCs w:val="20"/>
        </w:rPr>
        <w:tab/>
      </w:r>
      <w:r w:rsidR="00DC3BBA" w:rsidRPr="00DC3BBA">
        <w:rPr>
          <w:rFonts w:ascii="Arial" w:hAnsi="Arial" w:cs="Arial"/>
          <w:sz w:val="20"/>
          <w:szCs w:val="20"/>
        </w:rPr>
        <w:t>Ing. Radek Nedvěd</w:t>
      </w:r>
      <w:r w:rsidRPr="00DC0C16">
        <w:rPr>
          <w:rFonts w:ascii="Arial" w:hAnsi="Arial" w:cs="Arial"/>
          <w:sz w:val="20"/>
          <w:szCs w:val="20"/>
        </w:rPr>
        <w:t xml:space="preserve"> </w:t>
      </w:r>
      <w:r w:rsidRPr="00DC0C16">
        <w:rPr>
          <w:rFonts w:ascii="Arial" w:hAnsi="Arial" w:cs="Arial"/>
          <w:sz w:val="20"/>
          <w:szCs w:val="20"/>
        </w:rPr>
        <w:tab/>
      </w:r>
      <w:r w:rsidRPr="00DC0C16">
        <w:rPr>
          <w:rFonts w:ascii="Arial" w:hAnsi="Arial" w:cs="Arial"/>
          <w:sz w:val="20"/>
          <w:szCs w:val="20"/>
        </w:rPr>
        <w:tab/>
      </w:r>
      <w:r w:rsidRPr="00DC0C16">
        <w:rPr>
          <w:rFonts w:ascii="Arial" w:hAnsi="Arial" w:cs="Arial"/>
          <w:sz w:val="20"/>
          <w:szCs w:val="20"/>
        </w:rPr>
        <w:tab/>
      </w:r>
      <w:r w:rsidRPr="00DC0C16">
        <w:rPr>
          <w:rFonts w:ascii="Arial" w:hAnsi="Arial" w:cs="Arial"/>
          <w:sz w:val="20"/>
          <w:szCs w:val="20"/>
        </w:rPr>
        <w:tab/>
      </w:r>
      <w:r w:rsidRPr="00DC0C16">
        <w:rPr>
          <w:rFonts w:ascii="Arial" w:hAnsi="Arial" w:cs="Arial"/>
          <w:sz w:val="20"/>
          <w:szCs w:val="20"/>
        </w:rPr>
        <w:tab/>
        <w:t xml:space="preserve">     </w:t>
      </w:r>
      <w:r w:rsidRPr="00DC0C16">
        <w:rPr>
          <w:rFonts w:ascii="Arial" w:hAnsi="Arial" w:cs="Arial"/>
          <w:sz w:val="20"/>
          <w:szCs w:val="20"/>
        </w:rPr>
        <w:tab/>
        <w:t>Ing. Radomil Doležal, MBA</w:t>
      </w:r>
    </w:p>
    <w:p w:rsidR="00DC0C16" w:rsidRPr="00DC0C16" w:rsidRDefault="00DC0C16" w:rsidP="00DC0C16">
      <w:pPr>
        <w:spacing w:after="80" w:line="240" w:lineRule="atLeast"/>
        <w:jc w:val="both"/>
        <w:rPr>
          <w:rFonts w:ascii="Arial" w:hAnsi="Arial" w:cs="Arial"/>
          <w:sz w:val="20"/>
          <w:szCs w:val="20"/>
        </w:rPr>
      </w:pPr>
      <w:r w:rsidRPr="00DC0C16">
        <w:rPr>
          <w:rFonts w:ascii="Arial" w:hAnsi="Arial" w:cs="Arial"/>
          <w:sz w:val="20"/>
          <w:szCs w:val="20"/>
        </w:rPr>
        <w:t xml:space="preserve">                  </w:t>
      </w:r>
      <w:r w:rsidR="00DC3BBA" w:rsidRPr="00DC3BBA">
        <w:rPr>
          <w:rFonts w:ascii="Arial" w:hAnsi="Arial" w:cs="Arial"/>
          <w:sz w:val="20"/>
          <w:szCs w:val="20"/>
        </w:rPr>
        <w:t>jednatel</w:t>
      </w:r>
      <w:r w:rsidRPr="00DC0C16">
        <w:rPr>
          <w:rFonts w:ascii="Arial" w:hAnsi="Arial" w:cs="Arial"/>
          <w:sz w:val="20"/>
          <w:szCs w:val="20"/>
        </w:rPr>
        <w:t xml:space="preserve">    </w:t>
      </w:r>
      <w:r w:rsidRPr="00DC0C16">
        <w:rPr>
          <w:rFonts w:ascii="Arial" w:hAnsi="Arial" w:cs="Arial"/>
          <w:sz w:val="20"/>
          <w:szCs w:val="20"/>
        </w:rPr>
        <w:tab/>
      </w:r>
      <w:r w:rsidRPr="00DC0C16">
        <w:rPr>
          <w:rFonts w:ascii="Arial" w:hAnsi="Arial" w:cs="Arial"/>
          <w:sz w:val="20"/>
          <w:szCs w:val="20"/>
        </w:rPr>
        <w:tab/>
      </w:r>
      <w:r w:rsidRPr="00DC0C16">
        <w:rPr>
          <w:rFonts w:ascii="Arial" w:hAnsi="Arial" w:cs="Arial"/>
          <w:sz w:val="20"/>
          <w:szCs w:val="20"/>
        </w:rPr>
        <w:tab/>
      </w:r>
      <w:r w:rsidRPr="00DC0C16">
        <w:rPr>
          <w:rFonts w:ascii="Arial" w:hAnsi="Arial" w:cs="Arial"/>
          <w:sz w:val="20"/>
          <w:szCs w:val="20"/>
        </w:rPr>
        <w:tab/>
      </w:r>
      <w:r w:rsidRPr="00DC0C16">
        <w:rPr>
          <w:rFonts w:ascii="Arial" w:hAnsi="Arial" w:cs="Arial"/>
          <w:sz w:val="20"/>
          <w:szCs w:val="20"/>
        </w:rPr>
        <w:tab/>
      </w:r>
      <w:r w:rsidRPr="00DC0C16">
        <w:rPr>
          <w:rFonts w:ascii="Arial" w:hAnsi="Arial" w:cs="Arial"/>
          <w:sz w:val="20"/>
          <w:szCs w:val="20"/>
        </w:rPr>
        <w:tab/>
        <w:t xml:space="preserve">                  generální ředitel</w:t>
      </w:r>
    </w:p>
    <w:p w:rsidR="00DC0C16" w:rsidRPr="00DC0C16" w:rsidRDefault="00DC3BBA" w:rsidP="00DC0C16">
      <w:pPr>
        <w:spacing w:after="80" w:line="240" w:lineRule="atLeast"/>
        <w:ind w:firstLine="720"/>
        <w:jc w:val="both"/>
        <w:rPr>
          <w:rFonts w:ascii="Arial" w:hAnsi="Arial" w:cs="Arial"/>
          <w:sz w:val="20"/>
          <w:szCs w:val="20"/>
        </w:rPr>
      </w:pPr>
      <w:r w:rsidRPr="00DC3BBA">
        <w:rPr>
          <w:rFonts w:ascii="Arial" w:hAnsi="Arial" w:cs="Arial"/>
          <w:sz w:val="20"/>
          <w:szCs w:val="20"/>
        </w:rPr>
        <w:t>TAYLLOR &amp; COX s.r.o.</w:t>
      </w:r>
      <w:r w:rsidR="00DC0C16" w:rsidRPr="00DC0C16">
        <w:rPr>
          <w:rFonts w:ascii="Arial" w:hAnsi="Arial" w:cs="Arial"/>
          <w:sz w:val="20"/>
          <w:szCs w:val="20"/>
        </w:rPr>
        <w:tab/>
      </w:r>
      <w:r w:rsidR="00DC0C16" w:rsidRPr="00DC0C16">
        <w:rPr>
          <w:rFonts w:ascii="Arial" w:hAnsi="Arial" w:cs="Arial"/>
          <w:sz w:val="20"/>
          <w:szCs w:val="20"/>
        </w:rPr>
        <w:tab/>
      </w:r>
      <w:r w:rsidR="00DC0C16" w:rsidRPr="00DC0C16">
        <w:rPr>
          <w:rFonts w:ascii="Arial" w:hAnsi="Arial" w:cs="Arial"/>
          <w:sz w:val="20"/>
          <w:szCs w:val="20"/>
        </w:rPr>
        <w:tab/>
      </w:r>
      <w:r w:rsidR="00DC0C16" w:rsidRPr="00DC0C16">
        <w:rPr>
          <w:rFonts w:ascii="Arial" w:hAnsi="Arial" w:cs="Arial"/>
          <w:sz w:val="20"/>
          <w:szCs w:val="20"/>
        </w:rPr>
        <w:tab/>
      </w:r>
      <w:r w:rsidR="00DC0C16" w:rsidRPr="00DC0C16">
        <w:rPr>
          <w:rFonts w:ascii="Arial" w:hAnsi="Arial" w:cs="Arial"/>
          <w:sz w:val="20"/>
          <w:szCs w:val="20"/>
        </w:rPr>
        <w:tab/>
        <w:t xml:space="preserve">Česká agentura na podporu obchodu </w:t>
      </w:r>
    </w:p>
    <w:p w:rsidR="006B5B89" w:rsidRDefault="00525AF3">
      <w:pPr>
        <w:rPr>
          <w:rFonts w:ascii="Arial" w:hAnsi="Arial" w:cs="Arial"/>
          <w:sz w:val="20"/>
          <w:szCs w:val="20"/>
        </w:rPr>
      </w:pPr>
    </w:p>
    <w:p w:rsidR="00E030ED" w:rsidRDefault="00E030ED">
      <w:pPr>
        <w:rPr>
          <w:rFonts w:ascii="Arial" w:hAnsi="Arial" w:cs="Arial"/>
          <w:sz w:val="20"/>
          <w:szCs w:val="20"/>
        </w:rPr>
      </w:pPr>
    </w:p>
    <w:p w:rsidR="00E030ED" w:rsidRDefault="00E030ED">
      <w:pPr>
        <w:rPr>
          <w:rFonts w:ascii="Arial" w:hAnsi="Arial" w:cs="Arial"/>
          <w:sz w:val="20"/>
          <w:szCs w:val="20"/>
        </w:rPr>
      </w:pPr>
    </w:p>
    <w:p w:rsidR="00E030ED" w:rsidRDefault="00E030ED">
      <w:pPr>
        <w:rPr>
          <w:rFonts w:ascii="Arial" w:hAnsi="Arial" w:cs="Arial"/>
          <w:sz w:val="20"/>
          <w:szCs w:val="20"/>
        </w:rPr>
      </w:pPr>
    </w:p>
    <w:p w:rsidR="00DC3BBA" w:rsidRDefault="00DC3BBA">
      <w:pPr>
        <w:rPr>
          <w:rFonts w:ascii="Arial" w:hAnsi="Arial" w:cs="Arial"/>
          <w:sz w:val="20"/>
          <w:szCs w:val="20"/>
        </w:rPr>
      </w:pPr>
    </w:p>
    <w:p w:rsidR="00DC3BBA" w:rsidRDefault="00DC3BBA">
      <w:pPr>
        <w:rPr>
          <w:rFonts w:ascii="Arial" w:hAnsi="Arial" w:cs="Arial"/>
          <w:sz w:val="20"/>
          <w:szCs w:val="20"/>
        </w:rPr>
      </w:pPr>
    </w:p>
    <w:p w:rsidR="00DC3BBA" w:rsidRDefault="00DC3BBA">
      <w:pPr>
        <w:rPr>
          <w:rFonts w:ascii="Arial" w:hAnsi="Arial" w:cs="Arial"/>
          <w:sz w:val="20"/>
          <w:szCs w:val="20"/>
        </w:rPr>
      </w:pPr>
    </w:p>
    <w:p w:rsidR="00E030ED" w:rsidRDefault="00E030ED">
      <w:pPr>
        <w:rPr>
          <w:rFonts w:ascii="Arial" w:hAnsi="Arial" w:cs="Arial"/>
          <w:sz w:val="20"/>
          <w:szCs w:val="20"/>
        </w:rPr>
      </w:pPr>
    </w:p>
    <w:p w:rsidR="00E030ED" w:rsidRDefault="00E030ED">
      <w:pPr>
        <w:rPr>
          <w:rFonts w:ascii="Arial" w:hAnsi="Arial" w:cs="Arial"/>
          <w:sz w:val="20"/>
          <w:szCs w:val="20"/>
        </w:rPr>
      </w:pPr>
    </w:p>
    <w:p w:rsidR="00E030ED" w:rsidRPr="00DC0C16" w:rsidRDefault="00E030E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 1 – Všeobecné podmínky certifikačních služeb</w:t>
      </w:r>
    </w:p>
    <w:sectPr w:rsidR="00E030ED" w:rsidRPr="00DC0C16" w:rsidSect="00825A9B">
      <w:headerReference w:type="default" r:id="rId12"/>
      <w:footerReference w:type="default" r:id="rId13"/>
      <w:type w:val="continuous"/>
      <w:pgSz w:w="11906" w:h="16838"/>
      <w:pgMar w:top="1276" w:right="1077" w:bottom="736" w:left="1361" w:header="680" w:footer="680" w:gutter="0"/>
      <w:cols w:space="708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5AF3" w:rsidRDefault="00525AF3" w:rsidP="00DC0C16">
      <w:pPr>
        <w:spacing w:after="0" w:line="240" w:lineRule="auto"/>
      </w:pPr>
      <w:r>
        <w:separator/>
      </w:r>
    </w:p>
  </w:endnote>
  <w:endnote w:type="continuationSeparator" w:id="0">
    <w:p w:rsidR="00525AF3" w:rsidRDefault="00525AF3" w:rsidP="00DC0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40468087"/>
      <w:docPartObj>
        <w:docPartGallery w:val="Page Numbers (Bottom of Page)"/>
        <w:docPartUnique/>
      </w:docPartObj>
    </w:sdtPr>
    <w:sdtContent>
      <w:p w:rsidR="007C25F6" w:rsidRDefault="003D7204">
        <w:pPr>
          <w:pStyle w:val="Zpat"/>
          <w:jc w:val="center"/>
        </w:pPr>
        <w:r w:rsidRPr="00DC0C16">
          <w:rPr>
            <w:sz w:val="20"/>
          </w:rPr>
          <w:fldChar w:fldCharType="begin"/>
        </w:r>
        <w:r w:rsidR="007C25F6" w:rsidRPr="00DC0C16">
          <w:rPr>
            <w:sz w:val="20"/>
          </w:rPr>
          <w:instrText>PAGE   \* MERGEFORMAT</w:instrText>
        </w:r>
        <w:r w:rsidRPr="00DC0C16">
          <w:rPr>
            <w:sz w:val="20"/>
          </w:rPr>
          <w:fldChar w:fldCharType="separate"/>
        </w:r>
        <w:r w:rsidR="00962D18">
          <w:rPr>
            <w:noProof/>
            <w:sz w:val="20"/>
          </w:rPr>
          <w:t>1</w:t>
        </w:r>
        <w:r w:rsidRPr="00DC0C16">
          <w:rPr>
            <w:sz w:val="20"/>
          </w:rPr>
          <w:fldChar w:fldCharType="end"/>
        </w:r>
      </w:p>
    </w:sdtContent>
  </w:sdt>
  <w:p w:rsidR="007C25F6" w:rsidRDefault="007C25F6">
    <w:pPr>
      <w:pStyle w:val="Zpat"/>
      <w:jc w:val="both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13731627"/>
      <w:docPartObj>
        <w:docPartGallery w:val="Page Numbers (Bottom of Page)"/>
        <w:docPartUnique/>
      </w:docPartObj>
    </w:sdtPr>
    <w:sdtContent>
      <w:p w:rsidR="00DC0C16" w:rsidRDefault="003D7204">
        <w:pPr>
          <w:pStyle w:val="Zpat"/>
          <w:jc w:val="center"/>
        </w:pPr>
        <w:r w:rsidRPr="00DC0C16">
          <w:rPr>
            <w:sz w:val="20"/>
          </w:rPr>
          <w:fldChar w:fldCharType="begin"/>
        </w:r>
        <w:r w:rsidR="00DC0C16" w:rsidRPr="00DC0C16">
          <w:rPr>
            <w:sz w:val="20"/>
          </w:rPr>
          <w:instrText>PAGE   \* MERGEFORMAT</w:instrText>
        </w:r>
        <w:r w:rsidRPr="00DC0C16">
          <w:rPr>
            <w:sz w:val="20"/>
          </w:rPr>
          <w:fldChar w:fldCharType="separate"/>
        </w:r>
        <w:r w:rsidR="008C09EA">
          <w:rPr>
            <w:noProof/>
            <w:sz w:val="20"/>
          </w:rPr>
          <w:t>5</w:t>
        </w:r>
        <w:r w:rsidRPr="00DC0C16">
          <w:rPr>
            <w:sz w:val="20"/>
          </w:rPr>
          <w:fldChar w:fldCharType="end"/>
        </w:r>
      </w:p>
    </w:sdtContent>
  </w:sdt>
  <w:p w:rsidR="00DC0C16" w:rsidRDefault="00DC0C16">
    <w:pPr>
      <w:pStyle w:val="Zpat"/>
      <w:jc w:val="both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5AF3" w:rsidRDefault="00525AF3" w:rsidP="00DC0C16">
      <w:pPr>
        <w:spacing w:after="0" w:line="240" w:lineRule="auto"/>
      </w:pPr>
      <w:r>
        <w:separator/>
      </w:r>
    </w:p>
  </w:footnote>
  <w:footnote w:type="continuationSeparator" w:id="0">
    <w:p w:rsidR="00525AF3" w:rsidRDefault="00525AF3" w:rsidP="00DC0C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5F6" w:rsidRDefault="007C25F6">
    <w:pPr>
      <w:pStyle w:val="Zhlav"/>
      <w:tabs>
        <w:tab w:val="clear" w:pos="4536"/>
        <w:tab w:val="clear" w:pos="9072"/>
      </w:tabs>
      <w:spacing w:line="100" w:lineRule="exact"/>
      <w:rPr>
        <w:sz w:val="20"/>
      </w:rPr>
    </w:pPr>
  </w:p>
  <w:p w:rsidR="007C25F6" w:rsidRDefault="007C25F6">
    <w:pPr>
      <w:pStyle w:val="Zhlav"/>
      <w:tabs>
        <w:tab w:val="clear" w:pos="4536"/>
        <w:tab w:val="clear" w:pos="9072"/>
      </w:tabs>
      <w:spacing w:line="100" w:lineRule="exact"/>
    </w:pPr>
  </w:p>
  <w:p w:rsidR="007C25F6" w:rsidRDefault="007C25F6">
    <w:pPr>
      <w:pStyle w:val="Zhlav"/>
      <w:tabs>
        <w:tab w:val="clear" w:pos="4536"/>
        <w:tab w:val="clear" w:pos="9072"/>
      </w:tabs>
      <w:spacing w:line="100" w:lineRule="exac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C16" w:rsidRDefault="00DC0C16">
    <w:pPr>
      <w:pStyle w:val="Zhlav"/>
      <w:tabs>
        <w:tab w:val="clear" w:pos="4536"/>
        <w:tab w:val="clear" w:pos="9072"/>
      </w:tabs>
      <w:spacing w:line="100" w:lineRule="exact"/>
      <w:rPr>
        <w:sz w:val="20"/>
      </w:rPr>
    </w:pPr>
  </w:p>
  <w:p w:rsidR="00DC0C16" w:rsidRDefault="00DC0C16">
    <w:pPr>
      <w:pStyle w:val="Zhlav"/>
      <w:tabs>
        <w:tab w:val="clear" w:pos="4536"/>
        <w:tab w:val="clear" w:pos="9072"/>
      </w:tabs>
      <w:spacing w:line="100" w:lineRule="exact"/>
    </w:pPr>
  </w:p>
  <w:p w:rsidR="00DC0C16" w:rsidRDefault="00DC0C16">
    <w:pPr>
      <w:pStyle w:val="Zhlav"/>
      <w:tabs>
        <w:tab w:val="clear" w:pos="4536"/>
        <w:tab w:val="clear" w:pos="9072"/>
      </w:tabs>
      <w:spacing w:line="100" w:lineRule="exac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hAnsi="Wingdings" w:cs="Wingding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numFmt w:val="none"/>
      <w:pStyle w:val="Sous-titre"/>
      <w:suff w:val="nothing"/>
      <w:lvlText w:val=""/>
      <w:lvlJc w:val="left"/>
      <w:pPr>
        <w:tabs>
          <w:tab w:val="num" w:pos="0"/>
        </w:tabs>
        <w:ind w:left="397" w:hanging="397"/>
      </w:pPr>
      <w:rPr>
        <w:rFonts w:ascii="Symbol" w:hAnsi="Symbol" w:cs="Symbol"/>
      </w:rPr>
    </w:lvl>
    <w:lvl w:ilvl="1">
      <w:start w:val="1"/>
      <w:numFmt w:val="decimal"/>
      <w:lvlText w:val=".%2"/>
      <w:lvlJc w:val="left"/>
      <w:pPr>
        <w:tabs>
          <w:tab w:val="num" w:pos="1741"/>
        </w:tabs>
        <w:ind w:left="1134" w:hanging="113"/>
      </w:pPr>
      <w:rPr>
        <w:rFonts w:ascii="Courier New" w:hAnsi="Courier New" w:cs="Courier New"/>
      </w:rPr>
    </w:lvl>
    <w:lvl w:ilvl="2">
      <w:start w:val="1"/>
      <w:numFmt w:val="decimal"/>
      <w:lvlText w:val="..%2.%3."/>
      <w:lvlJc w:val="left"/>
      <w:pPr>
        <w:tabs>
          <w:tab w:val="num" w:pos="1701"/>
        </w:tabs>
        <w:ind w:left="1701" w:hanging="680"/>
      </w:pPr>
      <w:rPr>
        <w:rFonts w:ascii="Wingdings" w:hAnsi="Wingdings" w:cs="Wingdings"/>
      </w:rPr>
    </w:lvl>
    <w:lvl w:ilvl="3">
      <w:start w:val="1"/>
      <w:numFmt w:val="decimal"/>
      <w:lvlText w:val=".%2.%3.%4."/>
      <w:lvlJc w:val="left"/>
      <w:pPr>
        <w:tabs>
          <w:tab w:val="num" w:pos="1985"/>
        </w:tabs>
        <w:ind w:left="1985" w:hanging="964"/>
      </w:pPr>
      <w:rPr>
        <w:rFonts w:ascii="Arial" w:hAnsi="Arial" w:cs="Arial"/>
        <w:b w:val="0"/>
        <w:i/>
        <w:caps/>
        <w:color w:val="68665C"/>
        <w:sz w:val="26"/>
      </w:rPr>
    </w:lvl>
    <w:lvl w:ilvl="4">
      <w:start w:val="1"/>
      <w:numFmt w:val="decimal"/>
      <w:lvlText w:val=".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.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.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.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.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0"/>
      </w:rPr>
    </w:lvl>
  </w:abstractNum>
  <w:abstractNum w:abstractNumId="3">
    <w:nsid w:val="00000004"/>
    <w:multiLevelType w:val="single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Arial" w:hAnsi="Arial" w:cs="Arial"/>
        <w:sz w:val="20"/>
      </w:rPr>
    </w:lvl>
  </w:abstractNum>
  <w:abstractNum w:abstractNumId="4">
    <w:nsid w:val="00000005"/>
    <w:multiLevelType w:val="multilevel"/>
    <w:tmpl w:val="A7A8551C"/>
    <w:name w:val="WW8Num6"/>
    <w:lvl w:ilvl="0">
      <w:start w:val="3"/>
      <w:numFmt w:val="low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  <w:sz w:val="2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nsid w:val="00000007"/>
    <w:multiLevelType w:val="singleLevel"/>
    <w:tmpl w:val="00000003"/>
    <w:name w:val="WW8Num26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</w:abstractNum>
  <w:abstractNum w:abstractNumId="6">
    <w:nsid w:val="00000008"/>
    <w:multiLevelType w:val="multilevel"/>
    <w:tmpl w:val="AD5C3BA2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  <w:lvl w:ilvl="1">
      <w:numFmt w:val="decimal"/>
      <w:lvlText w:val=""/>
      <w:lvlJc w:val="left"/>
      <w:pPr>
        <w:tabs>
          <w:tab w:val="num" w:pos="360"/>
        </w:tabs>
      </w:pPr>
    </w:lvl>
    <w:lvl w:ilvl="2">
      <w:numFmt w:val="decimal"/>
      <w:lvlText w:val=""/>
      <w:lvlJc w:val="left"/>
      <w:pPr>
        <w:tabs>
          <w:tab w:val="num" w:pos="360"/>
        </w:tabs>
      </w:pPr>
    </w:lvl>
    <w:lvl w:ilvl="3">
      <w:numFmt w:val="decimal"/>
      <w:lvlText w:val=""/>
      <w:lvlJc w:val="left"/>
      <w:pPr>
        <w:tabs>
          <w:tab w:val="num" w:pos="360"/>
        </w:tabs>
      </w:pPr>
    </w:lvl>
    <w:lvl w:ilvl="4">
      <w:numFmt w:val="decimal"/>
      <w:lvlText w:val=""/>
      <w:lvlJc w:val="left"/>
      <w:pPr>
        <w:tabs>
          <w:tab w:val="num" w:pos="360"/>
        </w:tabs>
      </w:pPr>
    </w:lvl>
    <w:lvl w:ilvl="5">
      <w:numFmt w:val="decimal"/>
      <w:lvlText w:val=""/>
      <w:lvlJc w:val="left"/>
      <w:pPr>
        <w:tabs>
          <w:tab w:val="num" w:pos="360"/>
        </w:tabs>
      </w:pPr>
    </w:lvl>
    <w:lvl w:ilvl="6">
      <w:numFmt w:val="decimal"/>
      <w:lvlText w:val=""/>
      <w:lvlJc w:val="left"/>
      <w:pPr>
        <w:tabs>
          <w:tab w:val="num" w:pos="360"/>
        </w:tabs>
      </w:pPr>
    </w:lvl>
    <w:lvl w:ilvl="7">
      <w:numFmt w:val="decimal"/>
      <w:lvlText w:val=""/>
      <w:lvlJc w:val="left"/>
      <w:pPr>
        <w:tabs>
          <w:tab w:val="num" w:pos="360"/>
        </w:tabs>
      </w:pPr>
    </w:lvl>
    <w:lvl w:ilvl="8">
      <w:numFmt w:val="decimal"/>
      <w:lvlText w:val=""/>
      <w:lvlJc w:val="left"/>
      <w:pPr>
        <w:tabs>
          <w:tab w:val="num" w:pos="360"/>
        </w:tabs>
      </w:pPr>
    </w:lvl>
  </w:abstractNum>
  <w:abstractNum w:abstractNumId="7">
    <w:nsid w:val="00000009"/>
    <w:multiLevelType w:val="singleLevel"/>
    <w:tmpl w:val="00000009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  <w:sz w:val="20"/>
      </w:rPr>
    </w:lvl>
  </w:abstractNum>
  <w:abstractNum w:abstractNumId="8">
    <w:nsid w:val="0000000A"/>
    <w:multiLevelType w:val="singleLevel"/>
    <w:tmpl w:val="46A467D8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</w:rPr>
    </w:lvl>
  </w:abstractNum>
  <w:abstractNum w:abstractNumId="9">
    <w:nsid w:val="0000000B"/>
    <w:multiLevelType w:val="singleLevel"/>
    <w:tmpl w:val="663A272E"/>
    <w:name w:val="WW8Num1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Arial" w:eastAsia="Times New Roman" w:hAnsi="Arial" w:cs="Arial" w:hint="default"/>
        <w:i w:val="0"/>
        <w:sz w:val="20"/>
      </w:rPr>
    </w:lvl>
  </w:abstractNum>
  <w:abstractNum w:abstractNumId="10">
    <w:nsid w:val="0000000C"/>
    <w:multiLevelType w:val="singleLevel"/>
    <w:tmpl w:val="7B9A503A"/>
    <w:name w:val="WW8Num262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0"/>
      </w:rPr>
    </w:lvl>
  </w:abstractNum>
  <w:abstractNum w:abstractNumId="11">
    <w:nsid w:val="0000000D"/>
    <w:multiLevelType w:val="singleLevel"/>
    <w:tmpl w:val="0BE25C84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Arial" w:hAnsi="Arial" w:cs="Arial" w:hint="default"/>
        <w:b w:val="0"/>
        <w:sz w:val="20"/>
      </w:rPr>
    </w:lvl>
  </w:abstractNum>
  <w:abstractNum w:abstractNumId="12">
    <w:nsid w:val="0000000E"/>
    <w:multiLevelType w:val="singleLevel"/>
    <w:tmpl w:val="0000000E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  <w:sz w:val="20"/>
      </w:rPr>
    </w:lvl>
  </w:abstractNum>
  <w:abstractNum w:abstractNumId="13">
    <w:nsid w:val="0000000F"/>
    <w:multiLevelType w:val="singleLevel"/>
    <w:tmpl w:val="0000000F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  <w:sz w:val="20"/>
      </w:rPr>
    </w:lvl>
  </w:abstractNum>
  <w:abstractNum w:abstractNumId="14">
    <w:nsid w:val="00000010"/>
    <w:multiLevelType w:val="singleLevel"/>
    <w:tmpl w:val="00000003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color w:val="B0002D"/>
        <w:sz w:val="56"/>
        <w:szCs w:val="20"/>
      </w:rPr>
    </w:lvl>
  </w:abstractNum>
  <w:abstractNum w:abstractNumId="15">
    <w:nsid w:val="00000012"/>
    <w:multiLevelType w:val="singleLevel"/>
    <w:tmpl w:val="D0B6553A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/>
        <w:sz w:val="20"/>
      </w:rPr>
    </w:lvl>
  </w:abstractNum>
  <w:abstractNum w:abstractNumId="16">
    <w:nsid w:val="00000013"/>
    <w:multiLevelType w:val="multilevel"/>
    <w:tmpl w:val="1E1EBFD2"/>
    <w:name w:val="WW8Num2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hint="default"/>
        <w:color w:val="auto"/>
      </w:rPr>
    </w:lvl>
    <w:lvl w:ilvl="2">
      <w:start w:val="120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  <w:sz w:val="20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4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hint="default"/>
        <w:i w:val="0"/>
        <w:sz w:val="20"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7">
    <w:nsid w:val="06F64AB7"/>
    <w:multiLevelType w:val="hybridMultilevel"/>
    <w:tmpl w:val="6B680DBA"/>
    <w:name w:val="WW8Num262"/>
    <w:lvl w:ilvl="0" w:tplc="00000003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DAB884F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2FC7EED"/>
    <w:multiLevelType w:val="hybridMultilevel"/>
    <w:tmpl w:val="5832031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A2B15C0"/>
    <w:multiLevelType w:val="hybridMultilevel"/>
    <w:tmpl w:val="5E88DA96"/>
    <w:lvl w:ilvl="0" w:tplc="E7EE53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82A1797"/>
    <w:multiLevelType w:val="multilevel"/>
    <w:tmpl w:val="1E1EBFD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hint="default"/>
        <w:color w:val="auto"/>
      </w:rPr>
    </w:lvl>
    <w:lvl w:ilvl="2">
      <w:start w:val="120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  <w:sz w:val="20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4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hint="default"/>
        <w:i w:val="0"/>
        <w:sz w:val="20"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1">
    <w:nsid w:val="3D0B141A"/>
    <w:multiLevelType w:val="hybridMultilevel"/>
    <w:tmpl w:val="DDA20A7A"/>
    <w:lvl w:ilvl="0" w:tplc="0000000F">
      <w:start w:val="1"/>
      <w:numFmt w:val="lowerLetter"/>
      <w:lvlText w:val="%1)"/>
      <w:lvlJc w:val="left"/>
      <w:pPr>
        <w:ind w:left="1080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3D97A89"/>
    <w:multiLevelType w:val="hybridMultilevel"/>
    <w:tmpl w:val="6D3C31E4"/>
    <w:name w:val="WW8Num2622"/>
    <w:lvl w:ilvl="0" w:tplc="04050017">
      <w:start w:val="1"/>
      <w:numFmt w:val="lowerLetter"/>
      <w:lvlText w:val="%1)"/>
      <w:lvlJc w:val="left"/>
      <w:pPr>
        <w:ind w:left="1854" w:hanging="360"/>
      </w:pPr>
    </w:lvl>
    <w:lvl w:ilvl="1" w:tplc="04050019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3">
    <w:nsid w:val="56524B63"/>
    <w:multiLevelType w:val="hybridMultilevel"/>
    <w:tmpl w:val="C3B0C660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CBC0560"/>
    <w:multiLevelType w:val="hybridMultilevel"/>
    <w:tmpl w:val="B6F41C78"/>
    <w:lvl w:ilvl="0" w:tplc="04050017">
      <w:start w:val="1"/>
      <w:numFmt w:val="lowerLetter"/>
      <w:lvlText w:val="%1)"/>
      <w:lvlJc w:val="left"/>
      <w:pPr>
        <w:ind w:left="1854" w:hanging="360"/>
      </w:pPr>
    </w:lvl>
    <w:lvl w:ilvl="1" w:tplc="04050017">
      <w:start w:val="1"/>
      <w:numFmt w:val="lowerLetter"/>
      <w:lvlText w:val="%2)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21"/>
  </w:num>
  <w:num w:numId="19">
    <w:abstractNumId w:val="23"/>
  </w:num>
  <w:num w:numId="20">
    <w:abstractNumId w:val="20"/>
  </w:num>
  <w:num w:numId="21">
    <w:abstractNumId w:val="17"/>
  </w:num>
  <w:num w:numId="22">
    <w:abstractNumId w:val="22"/>
  </w:num>
  <w:num w:numId="23">
    <w:abstractNumId w:val="24"/>
  </w:num>
  <w:num w:numId="24">
    <w:abstractNumId w:val="19"/>
  </w:num>
  <w:num w:numId="25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/>
  <w:rsids>
    <w:rsidRoot w:val="00DC0C16"/>
    <w:rsid w:val="00020E1F"/>
    <w:rsid w:val="00070354"/>
    <w:rsid w:val="0008307F"/>
    <w:rsid w:val="00084241"/>
    <w:rsid w:val="000E683F"/>
    <w:rsid w:val="0011785E"/>
    <w:rsid w:val="001638EB"/>
    <w:rsid w:val="00184E22"/>
    <w:rsid w:val="00193BF4"/>
    <w:rsid w:val="001D4BC1"/>
    <w:rsid w:val="00227110"/>
    <w:rsid w:val="002C5A2C"/>
    <w:rsid w:val="002D66F2"/>
    <w:rsid w:val="002E2ADF"/>
    <w:rsid w:val="002E525A"/>
    <w:rsid w:val="00310F14"/>
    <w:rsid w:val="003338D6"/>
    <w:rsid w:val="003800C8"/>
    <w:rsid w:val="003D7204"/>
    <w:rsid w:val="0040019F"/>
    <w:rsid w:val="00446221"/>
    <w:rsid w:val="00462C83"/>
    <w:rsid w:val="004875C6"/>
    <w:rsid w:val="00525AF3"/>
    <w:rsid w:val="00590243"/>
    <w:rsid w:val="00594924"/>
    <w:rsid w:val="005A05ED"/>
    <w:rsid w:val="005B5934"/>
    <w:rsid w:val="005F3B8D"/>
    <w:rsid w:val="00656E12"/>
    <w:rsid w:val="006D2601"/>
    <w:rsid w:val="006D2BE0"/>
    <w:rsid w:val="007537CA"/>
    <w:rsid w:val="0079134E"/>
    <w:rsid w:val="007C25F6"/>
    <w:rsid w:val="007F01A9"/>
    <w:rsid w:val="00825A9B"/>
    <w:rsid w:val="00844A9C"/>
    <w:rsid w:val="00854782"/>
    <w:rsid w:val="008A1CE4"/>
    <w:rsid w:val="008C09EA"/>
    <w:rsid w:val="00915A38"/>
    <w:rsid w:val="00924D48"/>
    <w:rsid w:val="00962D18"/>
    <w:rsid w:val="00963224"/>
    <w:rsid w:val="00A37C23"/>
    <w:rsid w:val="00AD3ADE"/>
    <w:rsid w:val="00BD2856"/>
    <w:rsid w:val="00BE1918"/>
    <w:rsid w:val="00BE6155"/>
    <w:rsid w:val="00C0686F"/>
    <w:rsid w:val="00C17A84"/>
    <w:rsid w:val="00C62460"/>
    <w:rsid w:val="00C84842"/>
    <w:rsid w:val="00CA7D72"/>
    <w:rsid w:val="00CF7E97"/>
    <w:rsid w:val="00D375E8"/>
    <w:rsid w:val="00D4289C"/>
    <w:rsid w:val="00D63B9F"/>
    <w:rsid w:val="00DC0C16"/>
    <w:rsid w:val="00DC3BBA"/>
    <w:rsid w:val="00DE6CCE"/>
    <w:rsid w:val="00E030ED"/>
    <w:rsid w:val="00E72B2E"/>
    <w:rsid w:val="00E92B52"/>
    <w:rsid w:val="00EE3565"/>
    <w:rsid w:val="00F845BA"/>
    <w:rsid w:val="00F879C4"/>
    <w:rsid w:val="00FB72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25A9B"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24D4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dpis7">
    <w:name w:val="heading 7"/>
    <w:basedOn w:val="Normln"/>
    <w:next w:val="Normln"/>
    <w:link w:val="Nadpis7Char"/>
    <w:qFormat/>
    <w:rsid w:val="00DC0C16"/>
    <w:pPr>
      <w:spacing w:before="240" w:after="60" w:line="240" w:lineRule="auto"/>
      <w:ind w:firstLine="284"/>
      <w:jc w:val="both"/>
      <w:outlineLvl w:val="6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9">
    <w:name w:val="heading 9"/>
    <w:basedOn w:val="Normln"/>
    <w:next w:val="Normln"/>
    <w:link w:val="Nadpis9Char"/>
    <w:qFormat/>
    <w:rsid w:val="00DC0C16"/>
    <w:pPr>
      <w:keepNext/>
      <w:numPr>
        <w:ilvl w:val="8"/>
        <w:numId w:val="1"/>
      </w:numPr>
      <w:suppressAutoHyphens/>
      <w:spacing w:after="0" w:line="240" w:lineRule="auto"/>
      <w:outlineLvl w:val="8"/>
    </w:pPr>
    <w:rPr>
      <w:rFonts w:ascii="Arial" w:eastAsia="Times New Roman" w:hAnsi="Arial" w:cs="Arial"/>
      <w:b/>
      <w:sz w:val="20"/>
      <w:szCs w:val="20"/>
      <w:lang w:val="es-ES"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7Char">
    <w:name w:val="Nadpis 7 Char"/>
    <w:basedOn w:val="Standardnpsmoodstavce"/>
    <w:link w:val="Nadpis7"/>
    <w:rsid w:val="00DC0C1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dpis9Char">
    <w:name w:val="Nadpis 9 Char"/>
    <w:basedOn w:val="Standardnpsmoodstavce"/>
    <w:link w:val="Nadpis9"/>
    <w:rsid w:val="00DC0C16"/>
    <w:rPr>
      <w:rFonts w:ascii="Arial" w:eastAsia="Times New Roman" w:hAnsi="Arial" w:cs="Arial"/>
      <w:b/>
      <w:sz w:val="20"/>
      <w:szCs w:val="20"/>
      <w:lang w:val="es-ES" w:eastAsia="ar-SA"/>
    </w:rPr>
  </w:style>
  <w:style w:type="character" w:styleId="Hypertextovodkaz">
    <w:name w:val="Hyperlink"/>
    <w:rsid w:val="00DC0C16"/>
    <w:rPr>
      <w:color w:val="0000FF"/>
      <w:sz w:val="64"/>
      <w:u w:val="single"/>
      <w:lang w:val="cs-CZ"/>
    </w:rPr>
  </w:style>
  <w:style w:type="character" w:customStyle="1" w:styleId="spiszn">
    <w:name w:val="spiszn"/>
    <w:rsid w:val="00DC0C16"/>
  </w:style>
  <w:style w:type="paragraph" w:styleId="Zhlav">
    <w:name w:val="header"/>
    <w:basedOn w:val="Normln"/>
    <w:link w:val="ZhlavChar"/>
    <w:rsid w:val="00DC0C16"/>
    <w:pPr>
      <w:tabs>
        <w:tab w:val="center" w:pos="4536"/>
        <w:tab w:val="right" w:pos="9072"/>
      </w:tabs>
      <w:suppressAutoHyphens/>
      <w:spacing w:after="0" w:line="320" w:lineRule="atLeast"/>
    </w:pPr>
    <w:rPr>
      <w:rFonts w:ascii="Arial" w:eastAsia="Times New Roman" w:hAnsi="Arial" w:cs="Arial"/>
      <w:sz w:val="24"/>
      <w:szCs w:val="20"/>
      <w:lang w:eastAsia="ar-SA"/>
    </w:rPr>
  </w:style>
  <w:style w:type="character" w:customStyle="1" w:styleId="ZhlavChar">
    <w:name w:val="Záhlaví Char"/>
    <w:basedOn w:val="Standardnpsmoodstavce"/>
    <w:link w:val="Zhlav"/>
    <w:rsid w:val="00DC0C16"/>
    <w:rPr>
      <w:rFonts w:ascii="Arial" w:eastAsia="Times New Roman" w:hAnsi="Arial" w:cs="Arial"/>
      <w:sz w:val="24"/>
      <w:szCs w:val="20"/>
      <w:lang w:eastAsia="ar-SA"/>
    </w:rPr>
  </w:style>
  <w:style w:type="paragraph" w:styleId="Zpat">
    <w:name w:val="footer"/>
    <w:basedOn w:val="Normln"/>
    <w:link w:val="ZpatChar"/>
    <w:uiPriority w:val="99"/>
    <w:rsid w:val="00DC0C16"/>
    <w:pPr>
      <w:tabs>
        <w:tab w:val="center" w:pos="4536"/>
        <w:tab w:val="right" w:pos="9072"/>
      </w:tabs>
      <w:suppressAutoHyphens/>
      <w:spacing w:after="0" w:line="320" w:lineRule="atLeast"/>
    </w:pPr>
    <w:rPr>
      <w:rFonts w:ascii="Arial" w:eastAsia="Times New Roman" w:hAnsi="Arial" w:cs="Arial"/>
      <w:sz w:val="24"/>
      <w:szCs w:val="20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DC0C16"/>
    <w:rPr>
      <w:rFonts w:ascii="Arial" w:eastAsia="Times New Roman" w:hAnsi="Arial" w:cs="Arial"/>
      <w:sz w:val="24"/>
      <w:szCs w:val="20"/>
      <w:lang w:eastAsia="ar-SA"/>
    </w:rPr>
  </w:style>
  <w:style w:type="paragraph" w:customStyle="1" w:styleId="Sous-titre">
    <w:name w:val="Sous-titre"/>
    <w:basedOn w:val="Zhlav"/>
    <w:rsid w:val="00DC0C16"/>
    <w:pPr>
      <w:numPr>
        <w:numId w:val="2"/>
      </w:numPr>
      <w:tabs>
        <w:tab w:val="clear" w:pos="4536"/>
        <w:tab w:val="clear" w:pos="9072"/>
      </w:tabs>
      <w:spacing w:line="320" w:lineRule="exact"/>
    </w:pPr>
    <w:rPr>
      <w:b/>
      <w:color w:val="68665C"/>
      <w:sz w:val="26"/>
      <w:lang w:val="fr-FR"/>
    </w:rPr>
  </w:style>
  <w:style w:type="paragraph" w:styleId="Odstavecseseznamem">
    <w:name w:val="List Paragraph"/>
    <w:basedOn w:val="Normln"/>
    <w:qFormat/>
    <w:rsid w:val="00DC0C16"/>
    <w:pPr>
      <w:spacing w:after="0" w:line="320" w:lineRule="atLeast"/>
      <w:ind w:left="720"/>
    </w:pPr>
    <w:rPr>
      <w:rFonts w:ascii="Arial" w:eastAsia="Times New Roman" w:hAnsi="Arial" w:cs="Arial"/>
      <w:sz w:val="24"/>
      <w:szCs w:val="20"/>
      <w:lang w:eastAsia="ar-SA"/>
    </w:rPr>
  </w:style>
  <w:style w:type="paragraph" w:styleId="Normlnweb">
    <w:name w:val="Normal (Web)"/>
    <w:basedOn w:val="Normln"/>
    <w:uiPriority w:val="99"/>
    <w:semiHidden/>
    <w:unhideWhenUsed/>
    <w:rsid w:val="00AD3A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baec5a81-e4d6-4674-97f3-e9220f0136c1">
    <w:name w:val="baec5a81-e4d6-4674-97f3-e9220f0136c1"/>
    <w:basedOn w:val="Standardnpsmoodstavce"/>
    <w:rsid w:val="00AD3ADE"/>
  </w:style>
  <w:style w:type="paragraph" w:styleId="Textbubliny">
    <w:name w:val="Balloon Text"/>
    <w:basedOn w:val="Normln"/>
    <w:link w:val="TextbublinyChar"/>
    <w:uiPriority w:val="99"/>
    <w:semiHidden/>
    <w:unhideWhenUsed/>
    <w:rsid w:val="00EE35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3565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070354"/>
    <w:pPr>
      <w:spacing w:after="0" w:line="240" w:lineRule="auto"/>
      <w:jc w:val="both"/>
    </w:pPr>
    <w:rPr>
      <w:rFonts w:ascii="Arial" w:eastAsia="Times New Roman" w:hAnsi="Arial" w:cs="Times New Roman"/>
      <w:b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070354"/>
    <w:rPr>
      <w:rFonts w:ascii="Arial" w:eastAsia="Times New Roman" w:hAnsi="Arial" w:cs="Times New Roman"/>
      <w:b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7035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7035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7035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035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0354"/>
    <w:rPr>
      <w:b/>
      <w:bCs/>
      <w:sz w:val="20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24D4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ureauveritas.cz/wps/wcm/connect/bv_cz/local/home/about-us/our-business/certification/certificationdownload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dita.lejskova@czechtrade.cz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C7759-7247-400E-AF22-4840B0D2F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1622</Words>
  <Characters>9573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Bureau Veritas</Company>
  <LinksUpToDate>false</LinksUpToDate>
  <CharactersWithSpaces>11173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lenka.sokoltova</dc:creator>
  <cp:lastModifiedBy>Microsoft</cp:lastModifiedBy>
  <cp:revision>3</cp:revision>
  <cp:lastPrinted>2017-04-20T09:22:00Z</cp:lastPrinted>
  <dcterms:created xsi:type="dcterms:W3CDTF">2017-04-11T09:05:00Z</dcterms:created>
  <dcterms:modified xsi:type="dcterms:W3CDTF">2017-04-20T10:15:00Z</dcterms:modified>
</cp:coreProperties>
</file>