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323ACF">
      <w:pPr>
        <w:spacing w:after="12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323ACF" w:rsidRDefault="00654730" w:rsidP="00654730">
      <w:pPr>
        <w:jc w:val="right"/>
        <w:rPr>
          <w:rFonts w:ascii="Arial" w:hAnsi="Arial" w:cs="Arial"/>
          <w:b/>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E14A2C" w:rsidRPr="001E2276" w14:paraId="6F2A1242" w14:textId="77777777" w:rsidTr="00E76AB0">
        <w:trPr>
          <w:trHeight w:val="172"/>
        </w:trPr>
        <w:tc>
          <w:tcPr>
            <w:tcW w:w="4605" w:type="dxa"/>
          </w:tcPr>
          <w:p w14:paraId="649BA60F" w14:textId="77777777" w:rsidR="00E14A2C" w:rsidRPr="001E2276" w:rsidRDefault="00E14A2C" w:rsidP="00E14A2C">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tcPr>
          <w:p w14:paraId="423E680A" w14:textId="72A890EE" w:rsidR="00E14A2C" w:rsidRPr="00550DB5" w:rsidRDefault="00E14A2C" w:rsidP="00E14A2C">
            <w:pPr>
              <w:pStyle w:val="Sml11"/>
            </w:pPr>
            <w:r>
              <w:rPr>
                <w:lang w:eastAsia="en-US"/>
              </w:rPr>
              <w:t xml:space="preserve">Sbor </w:t>
            </w:r>
            <w:bookmarkStart w:id="0" w:name="_Hlk139269314"/>
            <w:r>
              <w:rPr>
                <w:lang w:eastAsia="en-US"/>
              </w:rPr>
              <w:t>Církve bratrské v </w:t>
            </w:r>
            <w:bookmarkEnd w:id="0"/>
            <w:r w:rsidR="00B348A4">
              <w:rPr>
                <w:lang w:eastAsia="en-US"/>
              </w:rPr>
              <w:t xml:space="preserve">Písku – </w:t>
            </w:r>
            <w:proofErr w:type="spellStart"/>
            <w:r w:rsidR="00B348A4">
              <w:rPr>
                <w:lang w:eastAsia="en-US"/>
              </w:rPr>
              <w:t>Elim</w:t>
            </w:r>
            <w:proofErr w:type="spellEnd"/>
          </w:p>
        </w:tc>
      </w:tr>
      <w:tr w:rsidR="00E14A2C" w:rsidRPr="001E2276" w14:paraId="458CF378" w14:textId="77777777" w:rsidTr="00E76AB0">
        <w:tc>
          <w:tcPr>
            <w:tcW w:w="4605" w:type="dxa"/>
          </w:tcPr>
          <w:p w14:paraId="3C0B6AE2" w14:textId="77777777" w:rsidR="00E14A2C" w:rsidRPr="001E2276" w:rsidRDefault="00E14A2C" w:rsidP="00E14A2C">
            <w:pPr>
              <w:pStyle w:val="Sml11"/>
            </w:pPr>
            <w:r w:rsidRPr="001E2276">
              <w:t>Sídlo – ulice, č. popisné / č. orientační</w:t>
            </w:r>
          </w:p>
          <w:p w14:paraId="1D103227" w14:textId="77777777" w:rsidR="00E14A2C" w:rsidRPr="001E2276" w:rsidRDefault="00E14A2C" w:rsidP="00E14A2C">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vAlign w:val="center"/>
          </w:tcPr>
          <w:p w14:paraId="1160B1AD" w14:textId="1F18A6F2" w:rsidR="00E14A2C" w:rsidRPr="00550DB5" w:rsidRDefault="00E14A2C" w:rsidP="00E14A2C">
            <w:pPr>
              <w:pStyle w:val="Sml11"/>
              <w:spacing w:line="276" w:lineRule="auto"/>
            </w:pPr>
            <w:r>
              <w:rPr>
                <w:lang w:eastAsia="en-US"/>
              </w:rPr>
              <w:t>U Výstaviště 463, 397 01 Písek</w:t>
            </w:r>
          </w:p>
        </w:tc>
      </w:tr>
      <w:tr w:rsidR="00E14A2C" w:rsidRPr="001E2276" w14:paraId="593166D9" w14:textId="77777777" w:rsidTr="00E76AB0">
        <w:tc>
          <w:tcPr>
            <w:tcW w:w="4605" w:type="dxa"/>
          </w:tcPr>
          <w:p w14:paraId="4B651038" w14:textId="77777777" w:rsidR="00E14A2C" w:rsidRPr="001E2276" w:rsidRDefault="00E14A2C" w:rsidP="00E14A2C">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tcPr>
          <w:p w14:paraId="7F2C1513" w14:textId="470839FC" w:rsidR="00E14A2C" w:rsidRPr="00550DB5" w:rsidRDefault="00E14A2C" w:rsidP="00E14A2C">
            <w:pPr>
              <w:pStyle w:val="Sml11"/>
            </w:pPr>
            <w:r>
              <w:rPr>
                <w:lang w:eastAsia="en-US"/>
              </w:rPr>
              <w:t>736 35 367</w:t>
            </w:r>
          </w:p>
        </w:tc>
      </w:tr>
      <w:tr w:rsidR="00E14A2C" w:rsidRPr="001E2276" w14:paraId="30BB05CD" w14:textId="77777777" w:rsidTr="00E76AB0">
        <w:tc>
          <w:tcPr>
            <w:tcW w:w="4605" w:type="dxa"/>
          </w:tcPr>
          <w:p w14:paraId="574370DE" w14:textId="77777777" w:rsidR="00E14A2C" w:rsidRPr="001E2276" w:rsidRDefault="00E14A2C" w:rsidP="00E14A2C">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tcPr>
          <w:p w14:paraId="514DCCEA" w14:textId="21A56605" w:rsidR="00E14A2C" w:rsidRPr="00550DB5" w:rsidRDefault="00E14A2C" w:rsidP="00E14A2C">
            <w:pPr>
              <w:pStyle w:val="Sml11"/>
            </w:pPr>
            <w:r>
              <w:rPr>
                <w:lang w:eastAsia="en-US"/>
              </w:rPr>
              <w:t>-</w:t>
            </w:r>
          </w:p>
        </w:tc>
      </w:tr>
      <w:tr w:rsidR="00E14A2C" w:rsidRPr="001E2276" w14:paraId="09DC8301" w14:textId="77777777" w:rsidTr="00E76AB0">
        <w:tc>
          <w:tcPr>
            <w:tcW w:w="4605" w:type="dxa"/>
          </w:tcPr>
          <w:p w14:paraId="11DA4651" w14:textId="77777777" w:rsidR="00E14A2C" w:rsidRPr="001E2276" w:rsidRDefault="00E14A2C" w:rsidP="00E14A2C">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tcPr>
          <w:p w14:paraId="054B9A0F" w14:textId="77777777" w:rsidR="00E14A2C" w:rsidRDefault="00B348A4" w:rsidP="00E14A2C">
            <w:pPr>
              <w:pStyle w:val="Sml11"/>
            </w:pPr>
            <w:r>
              <w:t>Bc. Jiří Musil, správce sboru</w:t>
            </w:r>
          </w:p>
          <w:p w14:paraId="7DC857C8" w14:textId="17BC6D35" w:rsidR="00323ACF" w:rsidRPr="00550DB5" w:rsidRDefault="00323ACF" w:rsidP="00E14A2C">
            <w:pPr>
              <w:pStyle w:val="Sml11"/>
            </w:pPr>
            <w:r w:rsidRPr="00323ACF">
              <w:t>M</w:t>
            </w:r>
            <w:r>
              <w:t>iloš</w:t>
            </w:r>
            <w:r w:rsidRPr="00323ACF">
              <w:t xml:space="preserve"> </w:t>
            </w:r>
            <w:proofErr w:type="spellStart"/>
            <w:r w:rsidRPr="00323ACF">
              <w:t>K</w:t>
            </w:r>
            <w:r>
              <w:t>hek</w:t>
            </w:r>
            <w:proofErr w:type="spellEnd"/>
            <w:r>
              <w:t xml:space="preserve">, </w:t>
            </w:r>
            <w:r w:rsidRPr="00323ACF">
              <w:t>místopředseda staršovstva</w:t>
            </w:r>
          </w:p>
        </w:tc>
      </w:tr>
      <w:tr w:rsidR="00E14A2C" w:rsidRPr="001E2276" w14:paraId="7FCE5534" w14:textId="77777777" w:rsidTr="00E76AB0">
        <w:tc>
          <w:tcPr>
            <w:tcW w:w="4605" w:type="dxa"/>
          </w:tcPr>
          <w:p w14:paraId="6B9A6DD7" w14:textId="77777777" w:rsidR="00E14A2C" w:rsidRPr="001E2276" w:rsidRDefault="00E14A2C" w:rsidP="00E14A2C">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tcPr>
          <w:p w14:paraId="1E74BEF4" w14:textId="36111F0A" w:rsidR="00E14A2C" w:rsidRPr="00550DB5" w:rsidRDefault="00E14A2C" w:rsidP="00E14A2C">
            <w:pPr>
              <w:pStyle w:val="Sml11"/>
            </w:pPr>
          </w:p>
        </w:tc>
      </w:tr>
      <w:tr w:rsidR="00E14A2C" w:rsidRPr="001E2276" w14:paraId="65FA3BEF" w14:textId="77777777" w:rsidTr="00E76AB0">
        <w:tc>
          <w:tcPr>
            <w:tcW w:w="4605" w:type="dxa"/>
          </w:tcPr>
          <w:p w14:paraId="29A79F6F" w14:textId="77777777" w:rsidR="00E14A2C" w:rsidRPr="001E2276" w:rsidRDefault="00E14A2C" w:rsidP="00E14A2C">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tcPr>
          <w:p w14:paraId="1E9C1C66" w14:textId="49E0A52A" w:rsidR="00E14A2C" w:rsidRPr="00550DB5" w:rsidRDefault="00E14A2C" w:rsidP="00E14A2C">
            <w:pPr>
              <w:pStyle w:val="Sml11"/>
            </w:pPr>
          </w:p>
        </w:tc>
      </w:tr>
      <w:tr w:rsidR="00E14A2C" w:rsidRPr="001E2276" w14:paraId="62076AC5" w14:textId="77777777" w:rsidTr="00E76AB0">
        <w:tc>
          <w:tcPr>
            <w:tcW w:w="4605" w:type="dxa"/>
          </w:tcPr>
          <w:p w14:paraId="4BDA3995" w14:textId="77777777" w:rsidR="00E14A2C" w:rsidRPr="001E2276" w:rsidRDefault="00E14A2C" w:rsidP="00E14A2C">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tcPr>
          <w:p w14:paraId="0DDFE957" w14:textId="4A2D10A0" w:rsidR="00E14A2C" w:rsidRPr="00550DB5" w:rsidRDefault="00E14A2C" w:rsidP="00E14A2C">
            <w:pPr>
              <w:pStyle w:val="Sml11"/>
            </w:pPr>
          </w:p>
        </w:tc>
      </w:tr>
    </w:tbl>
    <w:p w14:paraId="5198024C" w14:textId="77777777" w:rsidR="00654730" w:rsidRPr="00323ACF" w:rsidRDefault="00654730"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DE3B832"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41E297C"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42A5349" w:rsidR="00654730" w:rsidRPr="001E2276" w:rsidRDefault="00654730" w:rsidP="008A180F">
            <w:pPr>
              <w:rPr>
                <w:rFonts w:ascii="Arial" w:hAnsi="Arial" w:cs="Arial"/>
              </w:rPr>
            </w:pPr>
          </w:p>
        </w:tc>
      </w:tr>
    </w:tbl>
    <w:p w14:paraId="0265CB57" w14:textId="77777777" w:rsidR="00654730" w:rsidRPr="00323ACF" w:rsidRDefault="00654730" w:rsidP="005377EF">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AD71A53"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B348A4" w:rsidRPr="00B348A4">
              <w:rPr>
                <w:rFonts w:ascii="Arial" w:hAnsi="Arial" w:cs="Arial"/>
                <w:b/>
                <w:sz w:val="22"/>
                <w:szCs w:val="22"/>
              </w:rPr>
              <w:t>Přístavba pavilonu – odborných učeben, prostor ŠD, ŠK a zázemí</w:t>
            </w:r>
            <w:r w:rsidR="002C62A5" w:rsidRPr="001E2276">
              <w:rPr>
                <w:rFonts w:ascii="Arial" w:hAnsi="Arial" w:cs="Arial"/>
                <w:sz w:val="22"/>
                <w:szCs w:val="22"/>
              </w:rPr>
              <w:t xml:space="preserve">: </w:t>
            </w:r>
          </w:p>
          <w:p w14:paraId="1A2B09F2" w14:textId="667CBF6B" w:rsidR="00D1542A" w:rsidRPr="00B348A4" w:rsidRDefault="00D1542A" w:rsidP="00D1542A">
            <w:pPr>
              <w:numPr>
                <w:ilvl w:val="1"/>
                <w:numId w:val="1"/>
              </w:numPr>
              <w:jc w:val="both"/>
              <w:rPr>
                <w:rFonts w:ascii="Arial" w:hAnsi="Arial" w:cs="Arial"/>
              </w:rPr>
            </w:pPr>
            <w:r w:rsidRPr="00B348A4">
              <w:rPr>
                <w:rFonts w:ascii="Arial" w:hAnsi="Arial" w:cs="Arial"/>
                <w:sz w:val="22"/>
                <w:szCs w:val="22"/>
              </w:rPr>
              <w:t>zajistit administrativní řízení projektu s ohledem na pravidla dotačního programu</w:t>
            </w:r>
            <w:r w:rsidR="00B348A4" w:rsidRPr="00B348A4">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323ACF" w:rsidRDefault="00654730"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13473E74"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w:t>
            </w:r>
            <w:r w:rsidRPr="00B348A4">
              <w:rPr>
                <w:rFonts w:ascii="Arial" w:hAnsi="Arial" w:cs="Arial"/>
                <w:sz w:val="22"/>
                <w:szCs w:val="22"/>
              </w:rPr>
              <w:t xml:space="preserve">díla činí </w:t>
            </w:r>
            <w:r w:rsidR="00B348A4" w:rsidRPr="00B348A4">
              <w:rPr>
                <w:rFonts w:ascii="Arial" w:hAnsi="Arial" w:cs="Arial"/>
                <w:b/>
                <w:bCs/>
                <w:sz w:val="22"/>
                <w:szCs w:val="22"/>
              </w:rPr>
              <w:t>45</w:t>
            </w:r>
            <w:r w:rsidRPr="00B348A4">
              <w:rPr>
                <w:rFonts w:ascii="Arial" w:hAnsi="Arial" w:cs="Arial"/>
                <w:b/>
                <w:bCs/>
                <w:sz w:val="22"/>
                <w:szCs w:val="22"/>
              </w:rPr>
              <w:t>0</w:t>
            </w:r>
            <w:r w:rsidRPr="00B348A4">
              <w:rPr>
                <w:rFonts w:ascii="Arial" w:hAnsi="Arial" w:cs="Arial"/>
                <w:b/>
                <w:sz w:val="22"/>
                <w:szCs w:val="22"/>
              </w:rPr>
              <w:t>.000 Kč bez DPH.</w:t>
            </w:r>
            <w:r w:rsidRPr="00B348A4">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53459BF1" w:rsidR="00D1542A" w:rsidRPr="001E2276" w:rsidRDefault="00D1542A" w:rsidP="00B348A4">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00B348A4">
              <w:rPr>
                <w:rFonts w:ascii="Arial" w:hAnsi="Arial" w:cs="Arial"/>
                <w:sz w:val="22"/>
                <w:szCs w:val="22"/>
              </w:rPr>
              <w:t xml:space="preserve"> jediná složka.</w:t>
            </w:r>
            <w:r w:rsidRPr="001E2276">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1" w:name="_Hlk78534288"/>
            <w:r w:rsidRPr="001E2276">
              <w:rPr>
                <w:rFonts w:ascii="Arial" w:hAnsi="Arial" w:cs="Arial"/>
                <w:sz w:val="22"/>
                <w:szCs w:val="22"/>
              </w:rPr>
              <w:t>Okamžik vystavení faktury:</w:t>
            </w:r>
          </w:p>
          <w:p w14:paraId="12786CE0" w14:textId="5E9BB052" w:rsidR="00D1542A" w:rsidRPr="00B348A4" w:rsidRDefault="00D1542A" w:rsidP="002309FF">
            <w:pPr>
              <w:pStyle w:val="Odstavecseseznamem"/>
              <w:numPr>
                <w:ilvl w:val="1"/>
                <w:numId w:val="2"/>
              </w:numPr>
              <w:jc w:val="both"/>
              <w:rPr>
                <w:rFonts w:ascii="Arial" w:hAnsi="Arial" w:cs="Arial"/>
              </w:rPr>
            </w:pPr>
            <w:r w:rsidRPr="00B348A4">
              <w:rPr>
                <w:rFonts w:ascii="Arial" w:hAnsi="Arial" w:cs="Arial"/>
                <w:sz w:val="22"/>
                <w:szCs w:val="22"/>
              </w:rPr>
              <w:t xml:space="preserve">dílo dle čl. 2 odst. 1 písm. a): </w:t>
            </w:r>
            <w:bookmarkEnd w:id="1"/>
            <w:r w:rsidRPr="00B348A4">
              <w:rPr>
                <w:rFonts w:ascii="Arial" w:hAnsi="Arial" w:cs="Arial"/>
                <w:sz w:val="22"/>
                <w:szCs w:val="22"/>
              </w:rPr>
              <w:t xml:space="preserve">50 procent po vydání rozhodnutí / právního aktu o přidělení dotace, 50 procent při ukončení realizace projektu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646EF52D" w:rsidR="00654730" w:rsidRPr="00323ACF" w:rsidRDefault="00654730"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B1291B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323ACF" w:rsidRDefault="00654730"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323ACF">
        <w:tc>
          <w:tcPr>
            <w:tcW w:w="9214" w:type="dxa"/>
            <w:tcBorders>
              <w:bottom w:val="single" w:sz="4" w:space="0" w:color="auto"/>
            </w:tcBorders>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2"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2"/>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r w:rsidR="00323ACF" w:rsidRPr="001E2276" w14:paraId="13165F85" w14:textId="77777777" w:rsidTr="00323ACF">
        <w:tc>
          <w:tcPr>
            <w:tcW w:w="9214" w:type="dxa"/>
            <w:tcBorders>
              <w:top w:val="single" w:sz="4" w:space="0" w:color="auto"/>
              <w:left w:val="nil"/>
              <w:bottom w:val="single" w:sz="4" w:space="0" w:color="auto"/>
              <w:right w:val="nil"/>
            </w:tcBorders>
          </w:tcPr>
          <w:p w14:paraId="65CA0B0A" w14:textId="77777777" w:rsidR="00323ACF" w:rsidRPr="00323ACF" w:rsidRDefault="00323ACF" w:rsidP="00323ACF">
            <w:pPr>
              <w:jc w:val="both"/>
              <w:rPr>
                <w:rFonts w:ascii="Arial" w:hAnsi="Arial" w:cs="Arial"/>
                <w:sz w:val="8"/>
                <w:szCs w:val="8"/>
              </w:rPr>
            </w:pPr>
          </w:p>
        </w:tc>
      </w:tr>
      <w:tr w:rsidR="00654730" w:rsidRPr="001E2276" w14:paraId="012E6D7F" w14:textId="77777777" w:rsidTr="00323ACF">
        <w:tc>
          <w:tcPr>
            <w:tcW w:w="9214" w:type="dxa"/>
            <w:tcBorders>
              <w:top w:val="single" w:sz="4" w:space="0" w:color="auto"/>
            </w:tcBorders>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lastRenderedPageBreak/>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323ACF" w:rsidRDefault="00654730"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3"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3"/>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323ACF" w:rsidRDefault="00654730"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323ACF" w:rsidRDefault="00654730"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8957E4F"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348A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323ACF" w:rsidRDefault="00654730"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B348A4"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B348A4">
              <w:rPr>
                <w:rFonts w:ascii="Arial" w:hAnsi="Arial" w:cs="Arial"/>
                <w:sz w:val="22"/>
                <w:szCs w:val="22"/>
              </w:rPr>
              <w:t>jeden.</w:t>
            </w:r>
          </w:p>
          <w:p w14:paraId="5630A428" w14:textId="77777777" w:rsidR="00B348A4" w:rsidRDefault="003C527A" w:rsidP="00B348A4">
            <w:pPr>
              <w:numPr>
                <w:ilvl w:val="0"/>
                <w:numId w:val="9"/>
              </w:numPr>
              <w:jc w:val="both"/>
              <w:rPr>
                <w:rFonts w:ascii="Arial" w:hAnsi="Arial" w:cs="Arial"/>
                <w:sz w:val="22"/>
                <w:szCs w:val="22"/>
              </w:rPr>
            </w:pPr>
            <w:r w:rsidRPr="00B348A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B348A4">
              <w:rPr>
                <w:rFonts w:ascii="Arial" w:hAnsi="Arial" w:cs="Arial"/>
                <w:sz w:val="22"/>
                <w:szCs w:val="22"/>
              </w:rPr>
              <w:t>i stranami) komunikovat rovněž</w:t>
            </w:r>
            <w:r w:rsidRPr="00B348A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2955A892" w:rsidR="00CA0FE7" w:rsidRPr="00B348A4" w:rsidRDefault="00CA0FE7" w:rsidP="00B348A4">
            <w:pPr>
              <w:numPr>
                <w:ilvl w:val="0"/>
                <w:numId w:val="9"/>
              </w:numPr>
              <w:jc w:val="both"/>
              <w:rPr>
                <w:rFonts w:ascii="Arial" w:hAnsi="Arial" w:cs="Arial"/>
                <w:sz w:val="22"/>
                <w:szCs w:val="22"/>
              </w:rPr>
            </w:pPr>
            <w:r w:rsidRPr="00B348A4">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B348A4">
              <w:rPr>
                <w:rFonts w:ascii="Arial" w:hAnsi="Arial" w:cs="Arial"/>
                <w:sz w:val="22"/>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B348A4"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w:t>
            </w:r>
            <w:r w:rsidRPr="00B348A4">
              <w:rPr>
                <w:rFonts w:ascii="Arial" w:hAnsi="Arial" w:cs="Arial"/>
                <w:sz w:val="22"/>
                <w:szCs w:val="22"/>
              </w:rPr>
              <w:t xml:space="preserve">zavazovat a jednat v této věci jménem smluvní strany.  </w:t>
            </w:r>
          </w:p>
          <w:p w14:paraId="33193DBA" w14:textId="77777777" w:rsidR="00654730" w:rsidRPr="00B348A4" w:rsidRDefault="00654730" w:rsidP="00654730">
            <w:pPr>
              <w:numPr>
                <w:ilvl w:val="0"/>
                <w:numId w:val="9"/>
              </w:numPr>
              <w:jc w:val="both"/>
              <w:rPr>
                <w:rFonts w:ascii="Arial" w:hAnsi="Arial" w:cs="Arial"/>
              </w:rPr>
            </w:pPr>
            <w:r w:rsidRPr="00B348A4">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DA9A7A0" w14:textId="231683F0" w:rsidR="00D1542A" w:rsidRPr="00B348A4" w:rsidRDefault="00D1542A" w:rsidP="00D1542A">
            <w:pPr>
              <w:numPr>
                <w:ilvl w:val="0"/>
                <w:numId w:val="9"/>
              </w:numPr>
              <w:jc w:val="both"/>
              <w:rPr>
                <w:rFonts w:ascii="Arial" w:hAnsi="Arial" w:cs="Arial"/>
              </w:rPr>
            </w:pPr>
            <w:r w:rsidRPr="00B348A4">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B348A4" w:rsidRDefault="00D1542A" w:rsidP="00D1542A">
            <w:pPr>
              <w:numPr>
                <w:ilvl w:val="0"/>
                <w:numId w:val="9"/>
              </w:numPr>
              <w:jc w:val="both"/>
              <w:rPr>
                <w:rFonts w:ascii="Arial" w:hAnsi="Arial" w:cs="Arial"/>
              </w:rPr>
            </w:pPr>
            <w:r w:rsidRPr="00B348A4">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B348A4" w:rsidRDefault="00D1542A" w:rsidP="00D1542A">
            <w:pPr>
              <w:numPr>
                <w:ilvl w:val="0"/>
                <w:numId w:val="9"/>
              </w:numPr>
              <w:jc w:val="both"/>
              <w:rPr>
                <w:rFonts w:ascii="Arial" w:hAnsi="Arial" w:cs="Arial"/>
              </w:rPr>
            </w:pPr>
            <w:r w:rsidRPr="00B348A4">
              <w:rPr>
                <w:rFonts w:ascii="Arial" w:hAnsi="Arial" w:cs="Arial"/>
                <w:sz w:val="22"/>
                <w:szCs w:val="22"/>
              </w:rPr>
              <w:t xml:space="preserve">Každá faktura musí být označena číslem projektu. </w:t>
            </w:r>
          </w:p>
          <w:p w14:paraId="183508C8" w14:textId="77777777" w:rsidR="00D1542A" w:rsidRPr="00B348A4" w:rsidRDefault="00D1542A" w:rsidP="00D1542A">
            <w:pPr>
              <w:numPr>
                <w:ilvl w:val="0"/>
                <w:numId w:val="9"/>
              </w:numPr>
              <w:jc w:val="both"/>
              <w:rPr>
                <w:rFonts w:ascii="Arial" w:hAnsi="Arial" w:cs="Arial"/>
              </w:rPr>
            </w:pPr>
            <w:r w:rsidRPr="00B348A4">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B348A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323ACF" w:rsidRDefault="0084194F"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1FD26D25" w:rsidR="00D1542A" w:rsidRPr="001E2276" w:rsidRDefault="00B348A4" w:rsidP="00D1542A">
            <w:pPr>
              <w:jc w:val="both"/>
              <w:rPr>
                <w:rFonts w:ascii="Arial" w:hAnsi="Arial" w:cs="Arial"/>
                <w:highlight w:val="yellow"/>
              </w:rPr>
            </w:pPr>
            <w:r w:rsidRPr="00B348A4">
              <w:rPr>
                <w:rFonts w:ascii="Arial" w:hAnsi="Arial" w:cs="Arial"/>
                <w:sz w:val="22"/>
                <w:szCs w:val="22"/>
              </w:rPr>
              <w:t>-</w:t>
            </w:r>
          </w:p>
        </w:tc>
      </w:tr>
    </w:tbl>
    <w:p w14:paraId="08E841D8" w14:textId="77777777" w:rsidR="004A0FE9" w:rsidRPr="00323ACF" w:rsidRDefault="004A0FE9"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4216C42" w:rsidR="00654730" w:rsidRPr="00B44F04" w:rsidRDefault="00B348A4" w:rsidP="007E6222">
            <w:pPr>
              <w:pStyle w:val="Sml11"/>
            </w:pPr>
            <w:r>
              <w:t>Bc. Jiří Musil</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14314F1" w:rsidR="00654730" w:rsidRPr="00B44F04" w:rsidRDefault="00B348A4" w:rsidP="007E6222">
            <w:pPr>
              <w:pStyle w:val="Sml11"/>
            </w:pPr>
            <w:r>
              <w:t>správce sboru</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3C1F0ADD" w:rsidR="00654730" w:rsidRPr="00B44F04" w:rsidRDefault="00B348A4" w:rsidP="007E6222">
            <w:pPr>
              <w:pStyle w:val="Sml11"/>
            </w:pPr>
            <w:r>
              <w:t>Písek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323ACF" w:rsidRPr="001E2276" w14:paraId="15D055E9" w14:textId="77777777" w:rsidTr="0061057E">
        <w:tc>
          <w:tcPr>
            <w:tcW w:w="3071" w:type="dxa"/>
          </w:tcPr>
          <w:p w14:paraId="737EED8B" w14:textId="77777777" w:rsidR="00323ACF" w:rsidRPr="001E2276" w:rsidRDefault="00323ACF" w:rsidP="0061057E">
            <w:pPr>
              <w:rPr>
                <w:rFonts w:ascii="Arial" w:hAnsi="Arial" w:cs="Arial"/>
              </w:rPr>
            </w:pPr>
            <w:r w:rsidRPr="001E2276">
              <w:rPr>
                <w:rFonts w:ascii="Arial" w:hAnsi="Arial" w:cs="Arial"/>
                <w:sz w:val="22"/>
                <w:szCs w:val="22"/>
              </w:rPr>
              <w:t>Jméno a příjmení:</w:t>
            </w:r>
          </w:p>
        </w:tc>
        <w:tc>
          <w:tcPr>
            <w:tcW w:w="3070" w:type="dxa"/>
          </w:tcPr>
          <w:p w14:paraId="676BE24F" w14:textId="633BE4CD" w:rsidR="00323ACF" w:rsidRPr="001E2276" w:rsidRDefault="00323ACF" w:rsidP="0061057E">
            <w:pPr>
              <w:pStyle w:val="Sml11"/>
            </w:pPr>
            <w:r w:rsidRPr="00323ACF">
              <w:t>M</w:t>
            </w:r>
            <w:r>
              <w:t>iloš</w:t>
            </w:r>
            <w:r w:rsidRPr="00323ACF">
              <w:t xml:space="preserve"> </w:t>
            </w:r>
            <w:proofErr w:type="spellStart"/>
            <w:r w:rsidRPr="00323ACF">
              <w:t>K</w:t>
            </w:r>
            <w:r>
              <w:t>hek</w:t>
            </w:r>
            <w:proofErr w:type="spellEnd"/>
          </w:p>
        </w:tc>
        <w:tc>
          <w:tcPr>
            <w:tcW w:w="3073" w:type="dxa"/>
            <w:vMerge w:val="restart"/>
          </w:tcPr>
          <w:p w14:paraId="30D5D16F" w14:textId="77777777" w:rsidR="00323ACF" w:rsidRPr="001E2276" w:rsidRDefault="00323ACF" w:rsidP="0061057E">
            <w:pPr>
              <w:rPr>
                <w:rFonts w:ascii="Arial" w:hAnsi="Arial" w:cs="Arial"/>
              </w:rPr>
            </w:pPr>
          </w:p>
        </w:tc>
      </w:tr>
      <w:tr w:rsidR="00323ACF" w:rsidRPr="001E2276" w14:paraId="4C91DA28" w14:textId="77777777" w:rsidTr="0061057E">
        <w:tc>
          <w:tcPr>
            <w:tcW w:w="3071" w:type="dxa"/>
          </w:tcPr>
          <w:p w14:paraId="747C832A" w14:textId="77777777" w:rsidR="00323ACF" w:rsidRPr="001E2276" w:rsidRDefault="00323ACF" w:rsidP="0061057E">
            <w:pPr>
              <w:rPr>
                <w:rFonts w:ascii="Arial" w:hAnsi="Arial" w:cs="Arial"/>
              </w:rPr>
            </w:pPr>
            <w:r w:rsidRPr="001E2276">
              <w:rPr>
                <w:rFonts w:ascii="Arial" w:hAnsi="Arial" w:cs="Arial"/>
                <w:sz w:val="22"/>
                <w:szCs w:val="22"/>
              </w:rPr>
              <w:t>Funkce:</w:t>
            </w:r>
          </w:p>
        </w:tc>
        <w:tc>
          <w:tcPr>
            <w:tcW w:w="3070" w:type="dxa"/>
          </w:tcPr>
          <w:p w14:paraId="67C0D2F3" w14:textId="31993E37" w:rsidR="00323ACF" w:rsidRPr="001E2276" w:rsidRDefault="00323ACF" w:rsidP="0061057E">
            <w:pPr>
              <w:pStyle w:val="Sml11"/>
            </w:pPr>
            <w:r w:rsidRPr="00323ACF">
              <w:t>místopředseda staršovstva</w:t>
            </w:r>
          </w:p>
        </w:tc>
        <w:tc>
          <w:tcPr>
            <w:tcW w:w="3073" w:type="dxa"/>
            <w:vMerge/>
          </w:tcPr>
          <w:p w14:paraId="6B69954F" w14:textId="77777777" w:rsidR="00323ACF" w:rsidRPr="001E2276" w:rsidRDefault="00323ACF" w:rsidP="0061057E">
            <w:pPr>
              <w:rPr>
                <w:rFonts w:ascii="Arial" w:hAnsi="Arial" w:cs="Arial"/>
              </w:rPr>
            </w:pPr>
          </w:p>
        </w:tc>
      </w:tr>
      <w:tr w:rsidR="00323ACF" w:rsidRPr="001E2276" w14:paraId="35C84634" w14:textId="77777777" w:rsidTr="0061057E">
        <w:tc>
          <w:tcPr>
            <w:tcW w:w="3071" w:type="dxa"/>
          </w:tcPr>
          <w:p w14:paraId="126AFE16" w14:textId="77777777" w:rsidR="00323ACF" w:rsidRPr="001E2276" w:rsidRDefault="00323ACF" w:rsidP="0061057E">
            <w:pPr>
              <w:rPr>
                <w:rFonts w:ascii="Arial" w:hAnsi="Arial" w:cs="Arial"/>
              </w:rPr>
            </w:pPr>
            <w:r w:rsidRPr="001E2276">
              <w:rPr>
                <w:rFonts w:ascii="Arial" w:hAnsi="Arial" w:cs="Arial"/>
                <w:sz w:val="22"/>
                <w:szCs w:val="22"/>
              </w:rPr>
              <w:t>Místo:</w:t>
            </w:r>
          </w:p>
        </w:tc>
        <w:tc>
          <w:tcPr>
            <w:tcW w:w="3070" w:type="dxa"/>
          </w:tcPr>
          <w:p w14:paraId="2DA24565" w14:textId="6627ABD2" w:rsidR="00323ACF" w:rsidRPr="001E2276" w:rsidRDefault="00323ACF" w:rsidP="0061057E">
            <w:pPr>
              <w:pStyle w:val="Sml11"/>
            </w:pPr>
            <w:r>
              <w:t>Písek</w:t>
            </w:r>
          </w:p>
        </w:tc>
        <w:tc>
          <w:tcPr>
            <w:tcW w:w="3073" w:type="dxa"/>
            <w:vMerge/>
          </w:tcPr>
          <w:p w14:paraId="454CFE65" w14:textId="77777777" w:rsidR="00323ACF" w:rsidRPr="001E2276" w:rsidRDefault="00323ACF" w:rsidP="0061057E">
            <w:pPr>
              <w:rPr>
                <w:rFonts w:ascii="Arial" w:hAnsi="Arial" w:cs="Arial"/>
              </w:rPr>
            </w:pPr>
          </w:p>
        </w:tc>
      </w:tr>
      <w:tr w:rsidR="00323ACF" w:rsidRPr="001E2276" w14:paraId="356090D0" w14:textId="77777777" w:rsidTr="0061057E">
        <w:tc>
          <w:tcPr>
            <w:tcW w:w="3071" w:type="dxa"/>
          </w:tcPr>
          <w:p w14:paraId="5F3A06BD" w14:textId="77777777" w:rsidR="00323ACF" w:rsidRPr="001E2276" w:rsidRDefault="00323ACF" w:rsidP="0061057E">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021764C" w14:textId="77777777" w:rsidR="00323ACF" w:rsidRPr="00B44F04" w:rsidRDefault="00323ACF" w:rsidP="0061057E">
            <w:pPr>
              <w:pStyle w:val="Sml11"/>
            </w:pPr>
          </w:p>
        </w:tc>
        <w:tc>
          <w:tcPr>
            <w:tcW w:w="3073" w:type="dxa"/>
            <w:vMerge/>
          </w:tcPr>
          <w:p w14:paraId="2EC42231" w14:textId="77777777" w:rsidR="00323ACF" w:rsidRPr="001E2276" w:rsidRDefault="00323ACF" w:rsidP="0061057E">
            <w:pPr>
              <w:rPr>
                <w:rFonts w:ascii="Arial" w:hAnsi="Arial" w:cs="Arial"/>
              </w:rPr>
            </w:pPr>
          </w:p>
        </w:tc>
      </w:tr>
    </w:tbl>
    <w:p w14:paraId="30D44E26" w14:textId="77777777" w:rsidR="00323ACF" w:rsidRPr="00323ACF" w:rsidRDefault="00323ACF"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B348A4">
      <w:pPr>
        <w:rPr>
          <w:rFonts w:ascii="Arial" w:hAnsi="Arial" w:cs="Arial"/>
          <w:sz w:val="22"/>
          <w:szCs w:val="22"/>
        </w:rPr>
      </w:pPr>
    </w:p>
    <w:sectPr w:rsidR="00CF67DD" w:rsidRPr="001E2276" w:rsidSect="00323ACF">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5EEC" w14:textId="77777777" w:rsidR="00002B0E" w:rsidRDefault="00002B0E" w:rsidP="008A339B">
      <w:r>
        <w:separator/>
      </w:r>
    </w:p>
  </w:endnote>
  <w:endnote w:type="continuationSeparator" w:id="0">
    <w:p w14:paraId="593A3B6C" w14:textId="77777777" w:rsidR="00002B0E" w:rsidRDefault="00002B0E"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1D91" w14:textId="117A134A" w:rsidR="00373663" w:rsidRDefault="00654730" w:rsidP="00323ACF">
    <w:pPr>
      <w:pStyle w:val="Zpat"/>
      <w:tabs>
        <w:tab w:val="clear" w:pos="4536"/>
        <w:tab w:val="clear" w:pos="9072"/>
        <w:tab w:val="left" w:pos="864"/>
      </w:tabs>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r w:rsidR="00323AC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91AA" w14:textId="77777777" w:rsidR="00002B0E" w:rsidRDefault="00002B0E" w:rsidP="008A339B">
      <w:r>
        <w:separator/>
      </w:r>
    </w:p>
  </w:footnote>
  <w:footnote w:type="continuationSeparator" w:id="0">
    <w:p w14:paraId="5EFCAFBC" w14:textId="77777777" w:rsidR="00002B0E" w:rsidRDefault="00002B0E"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02B0E"/>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3ACF"/>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8F6DEC"/>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348A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53B39"/>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A2C"/>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0052">
      <w:bodyDiv w:val="1"/>
      <w:marLeft w:val="0"/>
      <w:marRight w:val="0"/>
      <w:marTop w:val="0"/>
      <w:marBottom w:val="0"/>
      <w:divBdr>
        <w:top w:val="none" w:sz="0" w:space="0" w:color="auto"/>
        <w:left w:val="none" w:sz="0" w:space="0" w:color="auto"/>
        <w:bottom w:val="none" w:sz="0" w:space="0" w:color="auto"/>
        <w:right w:val="none" w:sz="0" w:space="0" w:color="auto"/>
      </w:divBdr>
    </w:div>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415588765">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25431637">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2233</Words>
  <Characters>13177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2023-07-03T07:53:00Z</dcterms:created>
  <dcterms:modified xsi:type="dcterms:W3CDTF">2023-10-27T11:21:00Z</dcterms:modified>
</cp:coreProperties>
</file>