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150D6" w:rsidRPr="008150D6" w:rsidTr="008150D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8150D6" w:rsidRPr="008150D6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NO1705692</w:t>
                  </w:r>
                </w:p>
              </w:tc>
            </w:tr>
          </w:tbl>
          <w:p w:rsidR="008150D6" w:rsidRPr="008150D6" w:rsidRDefault="008150D6" w:rsidP="008150D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8150D6" w:rsidRPr="008150D6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8150D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150D6" w:rsidRPr="008150D6" w:rsidRDefault="008150D6" w:rsidP="008150D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150D6" w:rsidRPr="008150D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150D6" w:rsidRPr="008150D6" w:rsidRDefault="008150D6" w:rsidP="008150D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8150D6" w:rsidRPr="008150D6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8150D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Johnson &amp; Johnson s.r.o.</w:t>
                  </w: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p.Herdová</w:t>
                  </w:r>
                  <w:proofErr w:type="spellEnd"/>
                  <w:proofErr w:type="gramEnd"/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Karla Engliše 3201/6</w:t>
                  </w: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15000 Praha 5</w:t>
                  </w: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150D6" w:rsidRPr="008150D6" w:rsidRDefault="008150D6" w:rsidP="008150D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8150D6" w:rsidRPr="008150D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CZ41193075</w:t>
                  </w: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41193075</w:t>
                  </w: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3E4FCA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3E4FCA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150D6" w:rsidRPr="008150D6" w:rsidRDefault="008150D6" w:rsidP="008150D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8150D6" w:rsidRPr="008150D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8150D6" w:rsidRPr="008150D6" w:rsidRDefault="008150D6" w:rsidP="008150D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150D6" w:rsidRPr="008150D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150D6" w:rsidRPr="008150D6" w:rsidRDefault="008150D6" w:rsidP="008150D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8150D6" w:rsidRPr="008150D6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8150D6" w:rsidRPr="008150D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8150D6" w:rsidRPr="008150D6" w:rsidRDefault="008150D6" w:rsidP="00815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8150D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20.06.17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8150D6" w:rsidRPr="008150D6" w:rsidRDefault="008150D6" w:rsidP="00815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8150D6" w:rsidRPr="008150D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8150D6" w:rsidRPr="008150D6" w:rsidRDefault="008150D6" w:rsidP="00815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150D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8150D6" w:rsidRPr="008150D6" w:rsidRDefault="008150D6" w:rsidP="00815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3E4FCA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8150D6" w:rsidRPr="008150D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8150D6" w:rsidRPr="008150D6" w:rsidRDefault="008150D6" w:rsidP="00815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8150D6" w:rsidRPr="008150D6" w:rsidRDefault="008150D6" w:rsidP="00815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150D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3E4FCA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8150D6" w:rsidRPr="008150D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8150D6" w:rsidRPr="008150D6" w:rsidRDefault="008150D6" w:rsidP="00815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8150D6" w:rsidRPr="008150D6" w:rsidRDefault="008150D6" w:rsidP="00815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150D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3E4FCA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150D6" w:rsidRPr="008150D6" w:rsidRDefault="008150D6" w:rsidP="008150D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150D6" w:rsidRPr="008150D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150D6" w:rsidRPr="008150D6" w:rsidRDefault="008150D6" w:rsidP="008150D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8150D6" w:rsidRPr="008150D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150D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8150D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8150D6" w:rsidRPr="008150D6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8150D6" w:rsidRPr="008150D6" w:rsidRDefault="008150D6" w:rsidP="00815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150D6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8150D6" w:rsidRPr="008150D6" w:rsidRDefault="008150D6" w:rsidP="00815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150D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8150D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150D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8150D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150D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8150D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150D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8150D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150D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8150D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150D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8150D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0003008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+Johnson W9360 </w:t>
                  </w:r>
                  <w:proofErr w:type="spellStart"/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Coated</w:t>
                  </w:r>
                  <w:proofErr w:type="spellEnd"/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Vicryl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3E4FCA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8150D6" w:rsidRPr="008150D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150D6" w:rsidRPr="008150D6" w:rsidRDefault="008150D6" w:rsidP="00815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150D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150D6" w:rsidRPr="008150D6" w:rsidRDefault="008150D6" w:rsidP="00815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3E4FCA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2 232,00</w:t>
                  </w: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0030909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+Johnson VCP328H </w:t>
                  </w:r>
                  <w:proofErr w:type="spellStart"/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Vicryl</w:t>
                  </w:r>
                  <w:proofErr w:type="spellEnd"/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Plus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3E4FCA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8150D6" w:rsidRPr="008150D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150D6" w:rsidRPr="008150D6" w:rsidRDefault="008150D6" w:rsidP="00815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150D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150D6" w:rsidRPr="008150D6" w:rsidRDefault="008150D6" w:rsidP="00815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3E4FCA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29 088,00</w:t>
                  </w: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0033007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EH6624E </w:t>
                  </w:r>
                  <w:proofErr w:type="spellStart"/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Nurolon</w:t>
                  </w:r>
                  <w:proofErr w:type="spellEnd"/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Black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3E4FCA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150D6" w:rsidRPr="008150D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150D6" w:rsidRPr="008150D6" w:rsidRDefault="008150D6" w:rsidP="00815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150D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150D6" w:rsidRPr="008150D6" w:rsidRDefault="008150D6" w:rsidP="00815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3E4FCA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7 408,00</w:t>
                  </w: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12x45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0032316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MCP428H </w:t>
                  </w:r>
                  <w:proofErr w:type="spellStart"/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Monocryl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3E4FCA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8150D6" w:rsidRPr="008150D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150D6" w:rsidRPr="008150D6" w:rsidRDefault="008150D6" w:rsidP="00815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150D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150D6" w:rsidRPr="008150D6" w:rsidRDefault="008150D6" w:rsidP="00815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3E4FCA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50 400,00</w:t>
                  </w: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Plus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0037339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411963 </w:t>
                  </w:r>
                  <w:proofErr w:type="spellStart"/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Surgicel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3E4FCA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8150D6" w:rsidRPr="008150D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150D6" w:rsidRPr="008150D6" w:rsidRDefault="008150D6" w:rsidP="00815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150D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150D6" w:rsidRPr="008150D6" w:rsidRDefault="008150D6" w:rsidP="00815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3E4FCA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3 063,64</w:t>
                  </w: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10,2x10,2cm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150D6" w:rsidRPr="008150D6" w:rsidRDefault="008150D6" w:rsidP="008150D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8150D6" w:rsidRPr="008150D6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150D6" w:rsidRPr="008150D6" w:rsidRDefault="008150D6" w:rsidP="008150D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8150D6" w:rsidRPr="008150D6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potvrdit příjem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objednávky.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150D6" w:rsidRPr="008150D6" w:rsidRDefault="008150D6" w:rsidP="0081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150D6" w:rsidRPr="008150D6" w:rsidRDefault="008150D6" w:rsidP="0081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50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8150D6" w:rsidRPr="008150D6" w:rsidRDefault="008150D6" w:rsidP="008150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150D6" w:rsidRPr="008150D6" w:rsidTr="008150D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8150D6" w:rsidRPr="008150D6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NO1705692</w:t>
                  </w:r>
                </w:p>
              </w:tc>
            </w:tr>
          </w:tbl>
          <w:p w:rsidR="008150D6" w:rsidRPr="008150D6" w:rsidRDefault="008150D6" w:rsidP="008150D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8150D6" w:rsidRPr="008150D6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8150D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150D6" w:rsidRPr="008150D6" w:rsidRDefault="008150D6" w:rsidP="008150D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150D6" w:rsidRPr="008150D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150D6" w:rsidRPr="008150D6" w:rsidRDefault="008150D6" w:rsidP="008150D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8150D6" w:rsidRPr="008150D6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150D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150D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92 191,64</w:t>
                  </w: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19 176,43</w:t>
                  </w: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8150D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111 368,07</w:t>
                  </w:r>
                  <w:r w:rsidRPr="008150D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150D6" w:rsidRPr="008150D6" w:rsidRDefault="008150D6" w:rsidP="008150D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8150D6" w:rsidRPr="008150D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3 063,64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3 063,64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459,55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89 128,00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89 128,00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18 716,88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150D6" w:rsidRPr="008150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92 191,64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92 191,64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19 176,43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150D6" w:rsidRPr="008150D6" w:rsidRDefault="008150D6" w:rsidP="008150D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8150D6" w:rsidRPr="008150D6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150D6" w:rsidRPr="008150D6" w:rsidRDefault="008150D6" w:rsidP="008150D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150D6" w:rsidRPr="008150D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8150D6" w:rsidRPr="008150D6" w:rsidRDefault="008150D6" w:rsidP="00815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8150D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150D6" w:rsidRPr="008150D6" w:rsidRDefault="008150D6" w:rsidP="008150D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8150D6" w:rsidRPr="008150D6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8150D6" w:rsidRPr="008150D6" w:rsidRDefault="008150D6" w:rsidP="00815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150D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21.06.17 15:54:43</w:t>
                  </w:r>
                </w:p>
              </w:tc>
            </w:tr>
          </w:tbl>
          <w:p w:rsidR="008150D6" w:rsidRPr="008150D6" w:rsidRDefault="008150D6" w:rsidP="0081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150D6" w:rsidRPr="008150D6" w:rsidRDefault="008150D6" w:rsidP="0081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50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600AAB" w:rsidRDefault="00600AAB"/>
    <w:p w:rsidR="008150D6" w:rsidRDefault="008150D6" w:rsidP="008150D6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xxxxxxxxxxxxxx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June 21, 2017 9:31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xxxxxxxxxxxxxxxx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NO1705692</w:t>
      </w:r>
    </w:p>
    <w:p w:rsidR="008150D6" w:rsidRDefault="008150D6" w:rsidP="008150D6">
      <w:pPr>
        <w:rPr>
          <w:rFonts w:ascii="Calibri" w:hAnsi="Calibri" w:cs="Times New Roman"/>
        </w:rPr>
      </w:pPr>
    </w:p>
    <w:p w:rsidR="008150D6" w:rsidRDefault="008150D6" w:rsidP="008150D6">
      <w:r>
        <w:t>Dobry den,</w:t>
      </w:r>
    </w:p>
    <w:p w:rsidR="008150D6" w:rsidRDefault="008150D6" w:rsidP="008150D6">
      <w:proofErr w:type="spellStart"/>
      <w:r>
        <w:t>posilam</w:t>
      </w:r>
      <w:proofErr w:type="spellEnd"/>
      <w:r>
        <w:t xml:space="preserve"> potvrzeni  </w:t>
      </w:r>
      <w:proofErr w:type="spellStart"/>
      <w:r>
        <w:t>objednavky</w:t>
      </w:r>
      <w:proofErr w:type="spellEnd"/>
      <w:r>
        <w:t>  NO1705692.</w:t>
      </w:r>
    </w:p>
    <w:p w:rsidR="008150D6" w:rsidRDefault="008150D6" w:rsidP="008150D6"/>
    <w:p w:rsidR="008150D6" w:rsidRDefault="008150D6" w:rsidP="008150D6">
      <w:r>
        <w:t>S pozdravem</w:t>
      </w:r>
    </w:p>
    <w:p w:rsidR="008150D6" w:rsidRDefault="008150D6" w:rsidP="008150D6"/>
    <w:p w:rsidR="008150D6" w:rsidRDefault="008150D6" w:rsidP="008150D6">
      <w:pPr>
        <w:spacing w:line="240" w:lineRule="exact"/>
        <w:rPr>
          <w:rFonts w:ascii="Arial" w:hAnsi="Arial" w:cs="Arial"/>
          <w:b/>
          <w:bCs/>
          <w:color w:val="54585A"/>
          <w:sz w:val="18"/>
          <w:szCs w:val="18"/>
          <w:lang w:val="en-US" w:eastAsia="cs-CZ"/>
        </w:rPr>
      </w:pPr>
      <w:proofErr w:type="spellStart"/>
      <w:proofErr w:type="gramStart"/>
      <w:r>
        <w:rPr>
          <w:rFonts w:ascii="Arial" w:hAnsi="Arial" w:cs="Arial"/>
          <w:b/>
          <w:bCs/>
          <w:color w:val="54585A"/>
          <w:sz w:val="18"/>
          <w:szCs w:val="18"/>
          <w:lang w:val="en-US" w:eastAsia="cs-CZ"/>
        </w:rPr>
        <w:t>xxxxxxxxxxxxxx</w:t>
      </w:r>
      <w:proofErr w:type="spellEnd"/>
      <w:proofErr w:type="gramEnd"/>
    </w:p>
    <w:p w:rsidR="008150D6" w:rsidRDefault="008150D6" w:rsidP="008150D6">
      <w:pPr>
        <w:spacing w:line="240" w:lineRule="exact"/>
        <w:rPr>
          <w:rFonts w:ascii="Arial" w:hAnsi="Arial" w:cs="Arial"/>
          <w:color w:val="54585A"/>
          <w:sz w:val="18"/>
          <w:szCs w:val="18"/>
          <w:lang w:val="en-US" w:eastAsia="cs-CZ"/>
        </w:rPr>
      </w:pPr>
      <w:r>
        <w:rPr>
          <w:rFonts w:ascii="Arial" w:hAnsi="Arial" w:cs="Arial"/>
          <w:color w:val="54585A"/>
          <w:sz w:val="18"/>
          <w:szCs w:val="18"/>
          <w:lang w:val="en-US" w:eastAsia="cs-CZ"/>
        </w:rPr>
        <w:t>Customer Service and Supply Chain Representative</w:t>
      </w:r>
    </w:p>
    <w:p w:rsidR="008150D6" w:rsidRDefault="008150D6" w:rsidP="008150D6">
      <w:pPr>
        <w:spacing w:line="240" w:lineRule="exact"/>
        <w:rPr>
          <w:rFonts w:ascii="Arial" w:hAnsi="Arial" w:cs="Arial"/>
          <w:color w:val="54585A"/>
          <w:sz w:val="18"/>
          <w:szCs w:val="18"/>
          <w:lang w:val="en-US" w:eastAsia="cs-CZ"/>
        </w:rPr>
      </w:pPr>
      <w:r>
        <w:rPr>
          <w:rFonts w:ascii="Arial" w:hAnsi="Arial" w:cs="Arial"/>
          <w:color w:val="54585A"/>
          <w:sz w:val="18"/>
          <w:szCs w:val="18"/>
          <w:lang w:val="en-US" w:eastAsia="cs-CZ"/>
        </w:rPr>
        <w:t>Ethicon</w:t>
      </w:r>
      <w:r>
        <w:rPr>
          <w:rFonts w:ascii="Calibri" w:hAnsi="Calibri" w:cs="Times New Roman"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99060</wp:posOffset>
            </wp:positionV>
            <wp:extent cx="1314450" cy="469900"/>
            <wp:effectExtent l="0" t="0" r="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54585A"/>
          <w:sz w:val="18"/>
          <w:szCs w:val="18"/>
          <w:lang w:val="en-US" w:eastAsia="cs-CZ"/>
        </w:rPr>
        <w:t xml:space="preserve">, </w:t>
      </w:r>
      <w:proofErr w:type="spellStart"/>
      <w:r>
        <w:rPr>
          <w:rFonts w:ascii="Arial" w:hAnsi="Arial" w:cs="Arial"/>
          <w:color w:val="54585A"/>
          <w:sz w:val="18"/>
          <w:szCs w:val="18"/>
          <w:lang w:val="en-US" w:eastAsia="cs-CZ"/>
        </w:rPr>
        <w:t>Biosurgery</w:t>
      </w:r>
      <w:proofErr w:type="spellEnd"/>
      <w:r>
        <w:rPr>
          <w:rFonts w:ascii="Arial" w:hAnsi="Arial" w:cs="Arial"/>
          <w:color w:val="54585A"/>
          <w:sz w:val="18"/>
          <w:szCs w:val="18"/>
          <w:lang w:val="en-US" w:eastAsia="cs-CZ"/>
        </w:rPr>
        <w:t xml:space="preserve">, </w:t>
      </w:r>
      <w:proofErr w:type="spellStart"/>
      <w:r>
        <w:rPr>
          <w:rFonts w:ascii="Arial" w:hAnsi="Arial" w:cs="Arial"/>
          <w:color w:val="54585A"/>
          <w:sz w:val="18"/>
          <w:szCs w:val="18"/>
          <w:lang w:val="en-US" w:eastAsia="cs-CZ"/>
        </w:rPr>
        <w:t>Biosense</w:t>
      </w:r>
      <w:proofErr w:type="spellEnd"/>
      <w:r>
        <w:rPr>
          <w:rFonts w:ascii="Arial" w:hAnsi="Arial" w:cs="Arial"/>
          <w:color w:val="54585A"/>
          <w:sz w:val="18"/>
          <w:szCs w:val="18"/>
          <w:lang w:val="en-US" w:eastAsia="cs-CZ"/>
        </w:rPr>
        <w:t xml:space="preserve"> Webster</w:t>
      </w:r>
    </w:p>
    <w:p w:rsidR="008150D6" w:rsidRDefault="008150D6" w:rsidP="008150D6">
      <w:pPr>
        <w:spacing w:line="240" w:lineRule="exact"/>
        <w:rPr>
          <w:rFonts w:ascii="Arial" w:hAnsi="Arial" w:cs="Arial"/>
          <w:color w:val="54585A"/>
          <w:lang w:val="en-US" w:eastAsia="cs-CZ"/>
        </w:rPr>
      </w:pPr>
    </w:p>
    <w:p w:rsidR="008150D6" w:rsidRDefault="008150D6" w:rsidP="008150D6">
      <w:pPr>
        <w:spacing w:line="240" w:lineRule="exact"/>
        <w:rPr>
          <w:rFonts w:ascii="Arial" w:hAnsi="Arial" w:cs="Arial"/>
          <w:color w:val="54585A"/>
          <w:lang w:val="en-US" w:eastAsia="cs-CZ"/>
        </w:rPr>
      </w:pPr>
    </w:p>
    <w:p w:rsidR="008150D6" w:rsidRDefault="008150D6"/>
    <w:sectPr w:rsidR="00815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23"/>
    <w:rsid w:val="003E4FCA"/>
    <w:rsid w:val="00531F23"/>
    <w:rsid w:val="00600AAB"/>
    <w:rsid w:val="0081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150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150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2017-06-21T13:55:00Z</dcterms:created>
  <dcterms:modified xsi:type="dcterms:W3CDTF">2017-06-21T13:57:00Z</dcterms:modified>
</cp:coreProperties>
</file>