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33F7" w14:textId="22F4624B" w:rsidR="00027A9E" w:rsidRDefault="00027A9E" w:rsidP="00027A9E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1364/51  795 01 Rýmařov</w:t>
      </w:r>
    </w:p>
    <w:p w14:paraId="0EC14FAB" w14:textId="77777777" w:rsidR="00027A9E" w:rsidRDefault="00027A9E" w:rsidP="00027A9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IČ 25 38 78 55, zápis v obchodním rejstříku vedený u Krajského soudu  v Ostravě oddíl C, vložka 17434, e-mail:novotna@teplorymarov.cz</w:t>
      </w:r>
    </w:p>
    <w:p w14:paraId="291A0ACB" w14:textId="77777777" w:rsidR="00027A9E" w:rsidRDefault="00027A9E" w:rsidP="00027A9E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671CE602" w14:textId="77777777" w:rsidR="00027A9E" w:rsidRDefault="00027A9E" w:rsidP="00027A9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5AB0D9E1" w14:textId="77777777" w:rsidR="00027A9E" w:rsidRDefault="00027A9E" w:rsidP="00027A9E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47/2023</w:t>
      </w:r>
    </w:p>
    <w:p w14:paraId="4DA36FF1" w14:textId="77777777" w:rsidR="00027A9E" w:rsidRDefault="00027A9E" w:rsidP="00027A9E">
      <w:pPr>
        <w:pStyle w:val="Export0"/>
        <w:rPr>
          <w:rFonts w:ascii="Calibri" w:hAnsi="Calibri"/>
          <w:b/>
        </w:rPr>
      </w:pPr>
    </w:p>
    <w:p w14:paraId="120A5D46" w14:textId="77777777" w:rsidR="00027A9E" w:rsidRDefault="00027A9E" w:rsidP="00027A9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2A90F69" w14:textId="77777777" w:rsidR="00027A9E" w:rsidRDefault="00027A9E" w:rsidP="00027A9E">
      <w:pPr>
        <w:pStyle w:val="Export0"/>
        <w:rPr>
          <w:rFonts w:ascii="Calibri" w:hAnsi="Calibri"/>
          <w:b/>
        </w:rPr>
      </w:pPr>
    </w:p>
    <w:p w14:paraId="1AC105D7" w14:textId="77777777" w:rsidR="00027A9E" w:rsidRDefault="00027A9E" w:rsidP="00027A9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  <w:t>BENEKOVterm s.r.o.</w:t>
      </w:r>
    </w:p>
    <w:p w14:paraId="7A09C2A6" w14:textId="77777777" w:rsidR="00027A9E" w:rsidRDefault="00027A9E" w:rsidP="00027A9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Masarykova 402</w:t>
      </w:r>
    </w:p>
    <w:p w14:paraId="637D4753" w14:textId="77777777" w:rsidR="00027A9E" w:rsidRDefault="00027A9E" w:rsidP="00027A9E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793 12  Horní Benešov</w:t>
      </w:r>
    </w:p>
    <w:p w14:paraId="58262014" w14:textId="77777777" w:rsidR="00027A9E" w:rsidRDefault="00027A9E" w:rsidP="00027A9E">
      <w:pPr>
        <w:pStyle w:val="Export0"/>
        <w:rPr>
          <w:rFonts w:ascii="Calibri" w:hAnsi="Calibri"/>
          <w:b/>
        </w:rPr>
      </w:pPr>
    </w:p>
    <w:p w14:paraId="49A992CE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554748008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971C620" w14:textId="77777777" w:rsidR="00027A9E" w:rsidRDefault="00027A9E" w:rsidP="00027A9E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martin.orsag@benekov.com</w:t>
      </w:r>
      <w:r>
        <w:rPr>
          <w:rFonts w:ascii="Calibri" w:hAnsi="Calibri"/>
        </w:rPr>
        <w:tab/>
      </w:r>
    </w:p>
    <w:p w14:paraId="6CCA7291" w14:textId="77777777" w:rsidR="00027A9E" w:rsidRDefault="00027A9E" w:rsidP="00027A9E">
      <w:pPr>
        <w:pStyle w:val="Export0"/>
        <w:rPr>
          <w:rFonts w:ascii="Calibri" w:hAnsi="Calibri"/>
        </w:rPr>
      </w:pPr>
    </w:p>
    <w:p w14:paraId="2D9A26AE" w14:textId="77777777" w:rsidR="00027A9E" w:rsidRDefault="00027A9E" w:rsidP="00027A9E">
      <w:pPr>
        <w:pStyle w:val="Export0"/>
        <w:rPr>
          <w:rFonts w:ascii="Calibri" w:hAnsi="Calibri"/>
        </w:rPr>
      </w:pPr>
    </w:p>
    <w:p w14:paraId="0DCA9A62" w14:textId="77777777" w:rsidR="00027A9E" w:rsidRDefault="00027A9E" w:rsidP="00027A9E">
      <w:pPr>
        <w:pStyle w:val="Export0"/>
        <w:rPr>
          <w:rFonts w:ascii="Calibri" w:hAnsi="Calibri"/>
        </w:rPr>
      </w:pPr>
    </w:p>
    <w:p w14:paraId="30916BC8" w14:textId="77777777" w:rsidR="00027A9E" w:rsidRDefault="00027A9E" w:rsidP="00027A9E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55E0AAC0" w14:textId="77777777" w:rsidR="00027A9E" w:rsidRDefault="00027A9E" w:rsidP="00027A9E">
      <w:pPr>
        <w:pStyle w:val="Export0"/>
        <w:jc w:val="both"/>
        <w:rPr>
          <w:rFonts w:ascii="Calibri" w:hAnsi="Calibri"/>
          <w:b/>
        </w:rPr>
      </w:pPr>
    </w:p>
    <w:p w14:paraId="27037273" w14:textId="47E81894" w:rsidR="00027A9E" w:rsidRDefault="00027A9E" w:rsidP="00027A9E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  <w:r>
        <w:rPr>
          <w:rFonts w:ascii="Calibri" w:hAnsi="Calibri"/>
          <w:bCs/>
        </w:rPr>
        <w:t>u Vás:</w:t>
      </w:r>
    </w:p>
    <w:p w14:paraId="4A4A726E" w14:textId="2E03C766" w:rsidR="00027A9E" w:rsidRDefault="00027A9E" w:rsidP="00027A9E">
      <w:r>
        <w:t xml:space="preserve">1 ks kotel C27 Premium - </w:t>
      </w:r>
      <w:r>
        <w:rPr>
          <w:b/>
          <w:bCs/>
        </w:rPr>
        <w:t>84.000,-</w:t>
      </w:r>
      <w:r>
        <w:t xml:space="preserve"> bez DPH – násypka vlevo</w:t>
      </w:r>
    </w:p>
    <w:p w14:paraId="2514B8D5" w14:textId="77777777" w:rsidR="00027A9E" w:rsidRDefault="00027A9E" w:rsidP="00027A9E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( jeden topný okruh s ohřevem TUV ).</w:t>
      </w:r>
    </w:p>
    <w:p w14:paraId="2703992C" w14:textId="77777777" w:rsidR="00027A9E" w:rsidRDefault="00027A9E" w:rsidP="00027A9E">
      <w:pPr>
        <w:pStyle w:val="Export0"/>
        <w:jc w:val="both"/>
        <w:rPr>
          <w:rFonts w:ascii="Calibri" w:hAnsi="Calibri"/>
          <w:bCs/>
        </w:rPr>
      </w:pPr>
    </w:p>
    <w:p w14:paraId="50180600" w14:textId="77777777" w:rsidR="00027A9E" w:rsidRPr="00E42DC3" w:rsidRDefault="00027A9E" w:rsidP="00027A9E">
      <w:pPr>
        <w:pStyle w:val="Export0"/>
        <w:jc w:val="both"/>
        <w:rPr>
          <w:rFonts w:ascii="Calibri" w:hAnsi="Calibri"/>
          <w:bCs/>
        </w:rPr>
      </w:pPr>
    </w:p>
    <w:p w14:paraId="44AAFFBF" w14:textId="77777777" w:rsidR="00027A9E" w:rsidRDefault="00027A9E" w:rsidP="00027A9E">
      <w:pPr>
        <w:pStyle w:val="Export0"/>
        <w:rPr>
          <w:rFonts w:ascii="Calibri" w:hAnsi="Calibri"/>
        </w:rPr>
      </w:pPr>
    </w:p>
    <w:p w14:paraId="6F2222BE" w14:textId="77777777" w:rsidR="00027A9E" w:rsidRDefault="00027A9E" w:rsidP="00027A9E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0B9BC37F" w14:textId="77777777" w:rsidR="00027A9E" w:rsidRDefault="00027A9E" w:rsidP="00027A9E">
      <w:pPr>
        <w:pStyle w:val="Export0"/>
        <w:rPr>
          <w:rFonts w:ascii="Calibri" w:hAnsi="Calibri"/>
        </w:rPr>
      </w:pPr>
    </w:p>
    <w:p w14:paraId="71A784F9" w14:textId="77777777" w:rsidR="00027A9E" w:rsidRDefault="00027A9E" w:rsidP="00027A9E">
      <w:pPr>
        <w:pStyle w:val="Export0"/>
        <w:rPr>
          <w:rFonts w:ascii="Calibri" w:hAnsi="Calibri"/>
        </w:rPr>
      </w:pPr>
    </w:p>
    <w:p w14:paraId="42A53A3F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57B84B0B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5423BBC3" w14:textId="77777777" w:rsidR="00027A9E" w:rsidRDefault="00027A9E" w:rsidP="00027A9E">
      <w:pPr>
        <w:pStyle w:val="Export0"/>
        <w:rPr>
          <w:rFonts w:ascii="Calibri" w:hAnsi="Calibri"/>
        </w:rPr>
      </w:pPr>
    </w:p>
    <w:p w14:paraId="79E70EB7" w14:textId="77777777" w:rsidR="00027A9E" w:rsidRDefault="00027A9E" w:rsidP="00027A9E">
      <w:pPr>
        <w:pStyle w:val="Export0"/>
        <w:rPr>
          <w:rFonts w:ascii="Calibri" w:hAnsi="Calibri"/>
        </w:rPr>
      </w:pPr>
    </w:p>
    <w:p w14:paraId="302C6B62" w14:textId="77777777" w:rsidR="00027A9E" w:rsidRDefault="00027A9E" w:rsidP="00027A9E">
      <w:pPr>
        <w:pStyle w:val="Export0"/>
        <w:rPr>
          <w:rFonts w:ascii="Calibri" w:hAnsi="Calibri"/>
        </w:rPr>
      </w:pPr>
    </w:p>
    <w:p w14:paraId="33204D78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Horní Město 222</w:t>
      </w:r>
    </w:p>
    <w:p w14:paraId="7948B747" w14:textId="77777777" w:rsidR="00027A9E" w:rsidRDefault="00027A9E" w:rsidP="00027A9E">
      <w:pPr>
        <w:pStyle w:val="Export0"/>
        <w:rPr>
          <w:rFonts w:ascii="Calibri" w:hAnsi="Calibri"/>
        </w:rPr>
      </w:pPr>
    </w:p>
    <w:p w14:paraId="75AC11F4" w14:textId="697F5D03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r w:rsidR="009B73E1">
        <w:rPr>
          <w:rFonts w:ascii="Calibri" w:hAnsi="Calibri"/>
        </w:rPr>
        <w:t>2</w:t>
      </w:r>
      <w:r>
        <w:rPr>
          <w:rFonts w:ascii="Calibri" w:hAnsi="Calibri"/>
        </w:rPr>
        <w:t>.10.202</w:t>
      </w:r>
      <w:r w:rsidR="000C51C4">
        <w:rPr>
          <w:rFonts w:ascii="Calibri" w:hAnsi="Calibri"/>
        </w:rPr>
        <w:t>3</w:t>
      </w:r>
    </w:p>
    <w:p w14:paraId="6539C4E2" w14:textId="77777777" w:rsidR="00027A9E" w:rsidRPr="00876284" w:rsidRDefault="00027A9E" w:rsidP="00027A9E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</w:p>
    <w:p w14:paraId="74430D0E" w14:textId="77777777" w:rsidR="00027A9E" w:rsidRDefault="00027A9E" w:rsidP="00027A9E">
      <w:pPr>
        <w:pStyle w:val="Export0"/>
        <w:rPr>
          <w:rFonts w:ascii="Calibri" w:hAnsi="Calibri"/>
        </w:rPr>
      </w:pPr>
    </w:p>
    <w:p w14:paraId="4B58D50F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29F28DC5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593598EE" w14:textId="77777777" w:rsidR="00027A9E" w:rsidRDefault="00027A9E" w:rsidP="00027A9E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7838BE8B" w14:textId="77777777" w:rsidR="00027A9E" w:rsidRDefault="00027A9E" w:rsidP="00027A9E">
      <w:pPr>
        <w:pStyle w:val="Export0"/>
      </w:pPr>
      <w:r>
        <w:t>795 01  Rýmařov</w:t>
      </w:r>
      <w:r>
        <w:tab/>
      </w:r>
      <w:r>
        <w:tab/>
      </w:r>
      <w:r>
        <w:tab/>
      </w:r>
    </w:p>
    <w:p w14:paraId="33F2E3C4" w14:textId="77777777" w:rsidR="00027A9E" w:rsidRDefault="00027A9E" w:rsidP="00027A9E"/>
    <w:p w14:paraId="472ADE81" w14:textId="77777777" w:rsidR="00E03DF8" w:rsidRDefault="00E03DF8"/>
    <w:sectPr w:rsidR="00E03D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01C7" w14:textId="77777777" w:rsidR="00027A9E" w:rsidRDefault="00027A9E" w:rsidP="00027A9E">
      <w:pPr>
        <w:spacing w:after="0" w:line="240" w:lineRule="auto"/>
      </w:pPr>
      <w:r>
        <w:separator/>
      </w:r>
    </w:p>
  </w:endnote>
  <w:endnote w:type="continuationSeparator" w:id="0">
    <w:p w14:paraId="1FCBEC4A" w14:textId="77777777" w:rsidR="00027A9E" w:rsidRDefault="00027A9E" w:rsidP="0002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CAC5" w14:textId="77777777" w:rsidR="00027A9E" w:rsidRDefault="00027A9E" w:rsidP="00027A9E">
      <w:pPr>
        <w:spacing w:after="0" w:line="240" w:lineRule="auto"/>
      </w:pPr>
      <w:r>
        <w:separator/>
      </w:r>
    </w:p>
  </w:footnote>
  <w:footnote w:type="continuationSeparator" w:id="0">
    <w:p w14:paraId="17E640FA" w14:textId="77777777" w:rsidR="00027A9E" w:rsidRDefault="00027A9E" w:rsidP="0002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EFDB" w14:textId="177E0069" w:rsidR="00027A9E" w:rsidRDefault="00027A9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27490" wp14:editId="6DCA7C97">
          <wp:simplePos x="0" y="0"/>
          <wp:positionH relativeFrom="column">
            <wp:posOffset>1228725</wp:posOffset>
          </wp:positionH>
          <wp:positionV relativeFrom="paragraph">
            <wp:posOffset>-305435</wp:posOffset>
          </wp:positionV>
          <wp:extent cx="3094990" cy="476250"/>
          <wp:effectExtent l="0" t="0" r="0" b="0"/>
          <wp:wrapSquare wrapText="bothSides"/>
          <wp:docPr id="909828659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E"/>
    <w:rsid w:val="00027A9E"/>
    <w:rsid w:val="000C51C4"/>
    <w:rsid w:val="00201DAA"/>
    <w:rsid w:val="005B60EC"/>
    <w:rsid w:val="009A42BD"/>
    <w:rsid w:val="009B73E1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9F6"/>
  <w15:chartTrackingRefBased/>
  <w15:docId w15:val="{480B8E02-7416-490F-A72D-8F55CEF7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A9E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paragraph" w:customStyle="1" w:styleId="Export0">
    <w:name w:val="Export 0"/>
    <w:basedOn w:val="Normln"/>
    <w:rsid w:val="00027A9E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A9E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A9E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3</cp:revision>
  <dcterms:created xsi:type="dcterms:W3CDTF">2023-10-27T06:16:00Z</dcterms:created>
  <dcterms:modified xsi:type="dcterms:W3CDTF">2023-10-27T06:23:00Z</dcterms:modified>
</cp:coreProperties>
</file>