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Předmět: </w:t>
      </w:r>
      <w:r>
        <w:rPr>
          <w:color w:val="000000"/>
          <w:spacing w:val="0"/>
          <w:w w:val="100"/>
          <w:position w:val="0"/>
          <w:sz w:val="24"/>
          <w:szCs w:val="24"/>
          <w:shd w:val="clear" w:color="auto" w:fill="auto"/>
          <w:lang w:val="cs-CZ" w:eastAsia="cs-CZ" w:bidi="cs-CZ"/>
        </w:rPr>
        <w:t>Digitalni totem</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Od: </w:t>
      </w:r>
      <w:r>
        <w:rPr>
          <w:color w:val="000000"/>
          <w:spacing w:val="0"/>
          <w:w w:val="100"/>
          <w:position w:val="0"/>
          <w:sz w:val="24"/>
          <w:szCs w:val="24"/>
          <w:shd w:val="clear" w:color="auto" w:fill="auto"/>
          <w:lang w:val="cs-CZ" w:eastAsia="cs-CZ" w:bidi="cs-CZ"/>
        </w:rPr>
        <w:t>Jiří Hubka | Showdown Displays Europe &lt;</w:t>
      </w:r>
      <w:r>
        <w:fldChar w:fldCharType="begin"/>
      </w:r>
      <w:r>
        <w:rPr/>
        <w:instrText> HYPERLINK "mailto:j.hubka@showdowndisplays.eu" </w:instrText>
      </w:r>
      <w:r>
        <w:fldChar w:fldCharType="separate"/>
      </w:r>
      <w:r>
        <w:rPr>
          <w:color w:val="000000"/>
          <w:spacing w:val="0"/>
          <w:w w:val="100"/>
          <w:position w:val="0"/>
          <w:sz w:val="24"/>
          <w:szCs w:val="24"/>
          <w:shd w:val="clear" w:color="auto" w:fill="auto"/>
          <w:lang w:val="cs-CZ" w:eastAsia="cs-CZ" w:bidi="cs-CZ"/>
        </w:rPr>
        <w:t>j.hubka@showdowndisplays.eu</w:t>
      </w:r>
      <w:r>
        <w:fldChar w:fldCharType="end"/>
      </w:r>
      <w:r>
        <w:rPr>
          <w:color w:val="000000"/>
          <w:spacing w:val="0"/>
          <w:w w:val="100"/>
          <w:position w:val="0"/>
          <w:sz w:val="24"/>
          <w:szCs w:val="24"/>
          <w:shd w:val="clear" w:color="auto" w:fill="auto"/>
          <w:lang w:val="cs-CZ" w:eastAsia="cs-CZ" w:bidi="cs-CZ"/>
        </w:rPr>
        <w:t>&gt;</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Datum: </w:t>
      </w:r>
      <w:r>
        <w:rPr>
          <w:color w:val="000000"/>
          <w:spacing w:val="0"/>
          <w:w w:val="100"/>
          <w:position w:val="0"/>
          <w:sz w:val="24"/>
          <w:szCs w:val="24"/>
          <w:shd w:val="clear" w:color="auto" w:fill="auto"/>
          <w:lang w:val="cs-CZ" w:eastAsia="cs-CZ" w:bidi="cs-CZ"/>
        </w:rPr>
        <w:t>18.10.2023 13:39</w:t>
      </w:r>
    </w:p>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 xml:space="preserve">Komu: </w:t>
      </w:r>
      <w:r>
        <w:rPr>
          <w:color w:val="000000"/>
          <w:spacing w:val="0"/>
          <w:w w:val="100"/>
          <w:position w:val="0"/>
          <w:sz w:val="24"/>
          <w:szCs w:val="24"/>
          <w:shd w:val="clear" w:color="auto" w:fill="auto"/>
          <w:lang w:val="en-US" w:eastAsia="en-US" w:bidi="en-US"/>
        </w:rPr>
        <w:t>"</w:t>
      </w:r>
      <w:r>
        <w:fldChar w:fldCharType="begin"/>
      </w:r>
      <w:r>
        <w:rPr/>
        <w:instrText> HYPERLINK "mailto:robert.bergman@tul.cz" </w:instrText>
      </w:r>
      <w:r>
        <w:fldChar w:fldCharType="separate"/>
      </w:r>
      <w:r>
        <w:rPr>
          <w:color w:val="000000"/>
          <w:spacing w:val="0"/>
          <w:w w:val="100"/>
          <w:position w:val="0"/>
          <w:sz w:val="24"/>
          <w:szCs w:val="24"/>
          <w:shd w:val="clear" w:color="auto" w:fill="auto"/>
          <w:lang w:val="en-US" w:eastAsia="en-US" w:bidi="en-US"/>
        </w:rPr>
        <w:t>robert.bergman@tul.cz</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cs-CZ" w:eastAsia="cs-CZ" w:bidi="cs-CZ"/>
        </w:rPr>
        <w:t>&lt;</w:t>
      </w:r>
      <w:r>
        <w:fldChar w:fldCharType="begin"/>
      </w:r>
      <w:r>
        <w:rPr/>
        <w:instrText> HYPERLINK "mailto:robert.bergman@tul.cz" </w:instrText>
      </w:r>
      <w:r>
        <w:fldChar w:fldCharType="separate"/>
      </w:r>
      <w:r>
        <w:rPr>
          <w:color w:val="000000"/>
          <w:spacing w:val="0"/>
          <w:w w:val="100"/>
          <w:position w:val="0"/>
          <w:sz w:val="24"/>
          <w:szCs w:val="24"/>
          <w:shd w:val="clear" w:color="auto" w:fill="auto"/>
          <w:lang w:val="cs-CZ" w:eastAsia="cs-CZ" w:bidi="cs-CZ"/>
        </w:rPr>
        <w:t>robert.bergman@tul.cz</w:t>
      </w:r>
      <w:r>
        <w:fldChar w:fldCharType="end"/>
      </w:r>
      <w:r>
        <w:rPr>
          <w:color w:val="000000"/>
          <w:spacing w:val="0"/>
          <w:w w:val="100"/>
          <w:position w:val="0"/>
          <w:sz w:val="24"/>
          <w:szCs w:val="24"/>
          <w:shd w:val="clear" w:color="auto" w:fill="auto"/>
          <w:lang w:val="cs-CZ" w:eastAsia="cs-CZ" w:bidi="cs-CZ"/>
        </w:rPr>
        <w:t>&gt;</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Dobry den na zaklade naseho rozhovoru zasilam nabidku na dodani digitalniho totemu DISTOTEM43ESF.</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cs-CZ" w:eastAsia="cs-CZ" w:bidi="cs-CZ"/>
        </w:rPr>
        <w:t>Popis totemu</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Upoutejte sdělením na digitálním totemu Slim. Digitální totem Slim vypadá díky tělu silnému jen 70 mm velmi subtilně. Perfektní pro použiti na výstavách, vnitřních akcích nebo na prodejnách. Digitální totem Slim je možné objednat s dotykovou fólií k zajištění dotykové funkce (více informací vám sdělí prodejce).</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cs-CZ" w:eastAsia="cs-CZ" w:bidi="cs-CZ"/>
        </w:rPr>
        <w:t>Odolný a stabilní</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Pouzdro je vyrobeno z vysoce odolného hliníku a tvrzeného skla, které chrání profesionální displej značky Samsung umístěný uvnitř. Těžká základová deska z oceli o tloušťce 8 mm zajišťuje dobrou stabilitu. Totem je také možné dodat s individuálně upravenou základnou umožňující jeho připevnění k podlaze pomocí montážních šroubů (nejsou součásti dodávky). Totem je dodáván s displeji o rozměru 43”, 50” a 55”. Pouzdro je standardně dodáváno v černé barvě, na vyžádání je ale možné jej dodat i v jiné barvě.</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cs-CZ" w:eastAsia="cs-CZ" w:bidi="cs-CZ"/>
        </w:rPr>
        <w:t>Snadná správa obsahu</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Díky systému Plug &amp; Play je možné sdělení snadno měnit. S USB a dálkovým ovládáním nebo WiFi připojením stačí ke změně sdělení jen pár minut. Perfektní pro použiti na výstavách, u vchodů do obchodů nebo v hotelech. Pouze pro použiti uvnitř budov.</w:t>
      </w:r>
    </w:p>
    <w:p>
      <w:pPr>
        <w:pStyle w:val="Style5"/>
        <w:keepNext w:val="0"/>
        <w:keepLines w:val="0"/>
        <w:widowControl w:val="0"/>
        <w:shd w:val="clear" w:color="auto" w:fill="auto"/>
        <w:bidi w:val="0"/>
        <w:spacing w:before="0" w:line="252" w:lineRule="auto"/>
        <w:ind w:left="0" w:right="0" w:firstLine="0"/>
        <w:jc w:val="left"/>
      </w:pPr>
      <w:r>
        <w:rPr>
          <w:spacing w:val="0"/>
          <w:w w:val="100"/>
          <w:position w:val="0"/>
          <w:sz w:val="24"/>
          <w:szCs w:val="24"/>
          <w:shd w:val="clear" w:color="auto" w:fill="auto"/>
          <w:lang w:val="cs-CZ" w:eastAsia="cs-CZ" w:bidi="cs-CZ"/>
        </w:rPr>
        <w:t>Cena totemu DISTOTEM43ESF vychazi na 55.065,- CZK/ks bez DPH. Jedná se o cenu vcetne dopravy k vam na zadanou adresu.</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V priloze zasilam informace k pozadovanemu totemu.</w:t>
      </w:r>
    </w:p>
    <w:p>
      <w:pPr>
        <w:pStyle w:val="Style5"/>
        <w:keepNext w:val="0"/>
        <w:keepLines w:val="0"/>
        <w:widowControl w:val="0"/>
        <w:shd w:val="clear" w:color="auto" w:fill="auto"/>
        <w:bidi w:val="0"/>
        <w:spacing w:before="0" w:line="240" w:lineRule="auto"/>
        <w:ind w:left="0" w:right="0" w:firstLine="0"/>
        <w:jc w:val="left"/>
      </w:pPr>
      <w:r>
        <w:rPr>
          <w:spacing w:val="0"/>
          <w:w w:val="100"/>
          <w:position w:val="0"/>
          <w:sz w:val="24"/>
          <w:szCs w:val="24"/>
          <w:shd w:val="clear" w:color="auto" w:fill="auto"/>
          <w:lang w:val="cs-CZ" w:eastAsia="cs-CZ" w:bidi="cs-CZ"/>
        </w:rPr>
        <w:t>Predem dekuji za vasi odpoved a preji fajn den</w:t>
      </w:r>
    </w:p>
    <w:p>
      <w:pPr>
        <w:pStyle w:val="Style5"/>
        <w:keepNext w:val="0"/>
        <w:keepLines w:val="0"/>
        <w:widowControl w:val="0"/>
        <w:shd w:val="clear" w:color="auto" w:fill="auto"/>
        <w:bidi w:val="0"/>
        <w:spacing w:before="0" w:after="0" w:line="240" w:lineRule="auto"/>
        <w:ind w:left="0" w:right="0" w:firstLine="0"/>
        <w:jc w:val="left"/>
        <w:rPr>
          <w:sz w:val="22"/>
          <w:szCs w:val="22"/>
        </w:rPr>
      </w:pPr>
      <w:r>
        <w:fldChar w:fldCharType="begin"/>
      </w:r>
      <w:r>
        <w:rPr/>
        <w:instrText> HYPERLINK "https://www.jansen-display.cz/" </w:instrText>
      </w:r>
      <w:r>
        <w:fldChar w:fldCharType="separate"/>
      </w:r>
      <w:r>
        <w:rPr>
          <w:b/>
          <w:bCs/>
          <w:color w:val="3F5D8B"/>
          <w:spacing w:val="0"/>
          <w:w w:val="100"/>
          <w:position w:val="0"/>
          <w:sz w:val="22"/>
          <w:szCs w:val="22"/>
          <w:shd w:val="clear" w:color="auto" w:fill="auto"/>
          <w:lang w:val="cs-CZ" w:eastAsia="cs-CZ" w:bidi="cs-CZ"/>
        </w:rPr>
        <w:t>Víte, že si můžete také snadno objednat online?</w:t>
      </w:r>
      <w:r>
        <w:fldChar w:fldCharType="end"/>
      </w:r>
    </w:p>
    <w:p>
      <w:pPr>
        <w:pStyle w:val="Style5"/>
        <w:keepNext w:val="0"/>
        <w:keepLines w:val="0"/>
        <w:widowControl w:val="0"/>
        <w:shd w:val="clear" w:color="auto" w:fill="auto"/>
        <w:bidi w:val="0"/>
        <w:spacing w:before="0" w:line="240" w:lineRule="auto"/>
        <w:ind w:left="0" w:right="0" w:firstLine="0"/>
        <w:jc w:val="left"/>
        <w:rPr>
          <w:sz w:val="22"/>
          <w:szCs w:val="22"/>
        </w:rPr>
      </w:pPr>
      <w:r>
        <w:fldChar w:fldCharType="begin"/>
      </w:r>
      <w:r>
        <w:rPr/>
        <w:instrText> HYPERLINK "https://www.jansen-display.cz/" </w:instrText>
      </w:r>
      <w:r>
        <w:fldChar w:fldCharType="separate"/>
      </w:r>
      <w:r>
        <w:rPr>
          <w:b/>
          <w:bCs/>
          <w:color w:val="3F5D8B"/>
          <w:spacing w:val="0"/>
          <w:w w:val="100"/>
          <w:position w:val="0"/>
          <w:sz w:val="22"/>
          <w:szCs w:val="22"/>
          <w:u w:val="single"/>
          <w:shd w:val="clear" w:color="auto" w:fill="auto"/>
          <w:lang w:val="cs-CZ" w:eastAsia="cs-CZ" w:bidi="cs-CZ"/>
        </w:rPr>
        <w:t>Kliknutím sem se přihlaste a začněte objednávat.</w:t>
      </w:r>
      <w:r>
        <w:fldChar w:fldCharType="end"/>
      </w:r>
    </w:p>
    <w:p>
      <w:pPr>
        <w:pStyle w:val="Style5"/>
        <w:keepNext w:val="0"/>
        <w:keepLines w:val="0"/>
        <w:widowControl w:val="0"/>
        <w:shd w:val="clear" w:color="auto" w:fill="auto"/>
        <w:bidi w:val="0"/>
        <w:spacing w:before="0" w:after="160" w:line="240" w:lineRule="auto"/>
        <w:ind w:left="0" w:right="0" w:firstLine="0"/>
        <w:jc w:val="left"/>
        <w:rPr>
          <w:sz w:val="20"/>
          <w:szCs w:val="20"/>
        </w:rPr>
      </w:pPr>
      <w:r>
        <w:rPr>
          <w:color w:val="3F5D8B"/>
          <w:spacing w:val="0"/>
          <w:w w:val="100"/>
          <w:position w:val="0"/>
          <w:sz w:val="22"/>
          <w:szCs w:val="22"/>
          <w:shd w:val="clear" w:color="auto" w:fill="auto"/>
          <w:lang w:val="cs-CZ" w:eastAsia="cs-CZ" w:bidi="cs-CZ"/>
        </w:rPr>
        <w:t xml:space="preserve">S pozdravem </w:t>
      </w:r>
      <w:r>
        <w:rPr>
          <w:color w:val="3F5D8B"/>
          <w:spacing w:val="0"/>
          <w:w w:val="100"/>
          <w:position w:val="0"/>
          <w:sz w:val="20"/>
          <w:szCs w:val="20"/>
          <w:shd w:val="clear" w:color="auto" w:fill="auto"/>
          <w:lang w:val="cs-CZ" w:eastAsia="cs-CZ" w:bidi="cs-CZ"/>
        </w:rPr>
        <w:t>/ Best regards,</w:t>
      </w:r>
    </w:p>
    <w:p>
      <w:pPr>
        <w:framePr w:w="6773" w:h="1982" w:hSpace="43" w:vSpace="1013" w:wrap="notBeside" w:vAnchor="text" w:hAnchor="text" w:x="44" w:y="1014"/>
        <w:widowControl w:val="0"/>
        <w:rPr>
          <w:sz w:val="2"/>
          <w:szCs w:val="2"/>
        </w:rPr>
      </w:pPr>
      <w:r>
        <w:drawing>
          <wp:inline>
            <wp:extent cx="4304030" cy="126174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304030" cy="1261745"/>
                    </a:xfrm>
                    <a:prstGeom prst="rect"/>
                  </pic:spPr>
                </pic:pic>
              </a:graphicData>
            </a:graphic>
          </wp:inline>
        </w:drawing>
      </w:r>
    </w:p>
    <w:p>
      <w:pPr>
        <w:widowControl w:val="0"/>
        <w:spacing w:line="1" w:lineRule="exact"/>
      </w:pPr>
      <w:r>
        <mc:AlternateContent>
          <mc:Choice Requires="wps">
            <w:drawing>
              <wp:anchor distT="0" distB="0" distL="0" distR="4175760" simplePos="0" relativeHeight="125829378" behindDoc="0" locked="0" layoutInCell="1" allowOverlap="1">
                <wp:simplePos x="0" y="0"/>
                <wp:positionH relativeFrom="column">
                  <wp:posOffset>0</wp:posOffset>
                </wp:positionH>
                <wp:positionV relativeFrom="paragraph">
                  <wp:posOffset>0</wp:posOffset>
                </wp:positionV>
                <wp:extent cx="2557145" cy="542290"/>
                <wp:wrapTopAndBottom/>
                <wp:docPr id="2" name="Shape 2"/>
                <a:graphic xmlns:a="http://schemas.openxmlformats.org/drawingml/2006/main">
                  <a:graphicData uri="http://schemas.microsoft.com/office/word/2010/wordprocessingShape">
                    <wps:wsp>
                      <wps:cNvSpPr txBox="1"/>
                      <wps:spPr>
                        <a:xfrm>
                          <a:ext cx="2557145" cy="542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Jiří Hubka</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Senior Territory Sales Manager CZ &amp; SK &amp; PL Showdown Displays Europe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01.34999999999999pt;height:42.700000000000003pt;z-index:-125829375;mso-wrap-distance-left:0;mso-wrap-distance-right:328.80000000000001pt"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Jiří Hubka</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Senior Territory Sales Manager CZ &amp; SK &amp; PL Showdown Displays Europe</w:t>
                      </w:r>
                    </w:p>
                  </w:txbxContent>
                </v:textbox>
                <w10:wrap type="topAndBottom"/>
              </v:shape>
            </w:pict>
          </mc:Fallback>
        </mc:AlternateContent>
      </w:r>
      <w:r>
        <mc:AlternateContent>
          <mc:Choice Requires="wps">
            <w:drawing>
              <wp:anchor distT="0" distB="0" distL="0" distR="4248785" simplePos="0" relativeHeight="125829380" behindDoc="0" locked="0" layoutInCell="1" allowOverlap="1">
                <wp:simplePos x="0" y="0"/>
                <wp:positionH relativeFrom="column">
                  <wp:posOffset>194945</wp:posOffset>
                </wp:positionH>
                <wp:positionV relativeFrom="paragraph">
                  <wp:posOffset>807720</wp:posOffset>
                </wp:positionV>
                <wp:extent cx="2484120" cy="926465"/>
                <wp:wrapTopAndBottom/>
                <wp:docPr id="4" name="Shape 4"/>
                <a:graphic xmlns:a="http://schemas.openxmlformats.org/drawingml/2006/main">
                  <a:graphicData uri="http://schemas.microsoft.com/office/word/2010/wordprocessingShape">
                    <wps:wsp>
                      <wps:cNvSpPr txBox="1"/>
                      <wps:spPr>
                        <a:xfrm>
                          <a:ext cx="2484120" cy="926465"/>
                        </a:xfrm>
                        <a:prstGeom prst="rect"/>
                        <a:noFill/>
                      </wps:spPr>
                      <wps:txbx>
                        <w:txbxContent>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0" w:line="240" w:lineRule="auto"/>
                              <w:ind w:left="0" w:right="0" w:firstLine="0"/>
                              <w:jc w:val="left"/>
                              <w:rPr>
                                <w:sz w:val="44"/>
                                <w:szCs w:val="44"/>
                              </w:rPr>
                            </w:pPr>
                            <w:r>
                              <w:rPr>
                                <w:rFonts w:ascii="Arial" w:eastAsia="Arial" w:hAnsi="Arial" w:cs="Arial"/>
                                <w:color w:val="FFFFFF"/>
                                <w:spacing w:val="0"/>
                                <w:w w:val="100"/>
                                <w:position w:val="0"/>
                                <w:sz w:val="44"/>
                                <w:szCs w:val="44"/>
                                <w:shd w:val="clear" w:color="auto" w:fill="auto"/>
                                <w:lang w:val="cs-CZ" w:eastAsia="cs-CZ" w:bidi="cs-CZ"/>
                              </w:rPr>
                              <w:t>Sh°wj|o</w:t>
                            </w:r>
                            <w:r>
                              <w:rPr>
                                <w:rFonts w:ascii="Arial" w:eastAsia="Arial" w:hAnsi="Arial" w:cs="Arial"/>
                                <w:color w:val="FFFFFF"/>
                                <w:spacing w:val="0"/>
                                <w:w w:val="100"/>
                                <w:position w:val="0"/>
                                <w:sz w:val="44"/>
                                <w:szCs w:val="44"/>
                                <w:shd w:val="clear" w:color="auto" w:fill="auto"/>
                                <w:vertAlign w:val="subscript"/>
                                <w:lang w:val="cs-CZ" w:eastAsia="cs-CZ" w:bidi="cs-CZ"/>
                              </w:rPr>
                              <w:t>W</w:t>
                            </w:r>
                            <w:r>
                              <w:rPr>
                                <w:rFonts w:ascii="Arial" w:eastAsia="Arial" w:hAnsi="Arial" w:cs="Arial"/>
                                <w:color w:val="FFFFFF"/>
                                <w:spacing w:val="0"/>
                                <w:w w:val="100"/>
                                <w:position w:val="0"/>
                                <w:sz w:val="44"/>
                                <w:szCs w:val="44"/>
                                <w:shd w:val="clear" w:color="auto" w:fill="auto"/>
                                <w:lang w:val="cs-CZ" w:eastAsia="cs-CZ" w:bidi="cs-CZ"/>
                              </w:rPr>
                              <w:t>n</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160" w:line="240" w:lineRule="auto"/>
                              <w:ind w:left="1240" w:right="0" w:firstLine="0"/>
                              <w:jc w:val="left"/>
                              <w:rPr>
                                <w:sz w:val="13"/>
                                <w:szCs w:val="13"/>
                              </w:rPr>
                            </w:pPr>
                            <w:r>
                              <w:rPr>
                                <w:b/>
                                <w:bCs/>
                                <w:color w:val="D6D7D8"/>
                                <w:spacing w:val="0"/>
                                <w:w w:val="100"/>
                                <w:position w:val="0"/>
                                <w:sz w:val="13"/>
                                <w:szCs w:val="13"/>
                                <w:shd w:val="clear" w:color="auto" w:fill="auto"/>
                                <w:lang w:val="cs-CZ" w:eastAsia="cs-CZ" w:bidi="cs-CZ"/>
                              </w:rPr>
                              <w:t>D I S P LAY S</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60" w:line="240" w:lineRule="auto"/>
                              <w:ind w:left="0" w:right="0" w:firstLine="0"/>
                              <w:jc w:val="left"/>
                              <w:rPr>
                                <w:sz w:val="24"/>
                                <w:szCs w:val="24"/>
                              </w:rPr>
                            </w:pPr>
                            <w:r>
                              <w:rPr>
                                <w:rFonts w:ascii="Arial" w:eastAsia="Arial" w:hAnsi="Arial" w:cs="Arial"/>
                                <w:color w:val="D6D7D8"/>
                                <w:spacing w:val="0"/>
                                <w:w w:val="100"/>
                                <w:position w:val="0"/>
                                <w:sz w:val="24"/>
                                <w:szCs w:val="24"/>
                                <w:shd w:val="clear" w:color="auto" w:fill="auto"/>
                                <w:lang w:val="cs-CZ" w:eastAsia="cs-CZ" w:bidi="cs-CZ"/>
                              </w:rPr>
                              <w:t>Jiří Hubka</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120" w:line="240" w:lineRule="auto"/>
                              <w:ind w:left="0" w:right="0" w:firstLine="0"/>
                              <w:jc w:val="left"/>
                              <w:rPr>
                                <w:sz w:val="14"/>
                                <w:szCs w:val="14"/>
                              </w:rPr>
                            </w:pPr>
                            <w:r>
                              <w:rPr>
                                <w:rFonts w:ascii="Arial" w:eastAsia="Arial" w:hAnsi="Arial" w:cs="Arial"/>
                                <w:b/>
                                <w:bCs/>
                                <w:color w:val="DEB210"/>
                                <w:spacing w:val="0"/>
                                <w:w w:val="100"/>
                                <w:position w:val="0"/>
                                <w:sz w:val="14"/>
                                <w:szCs w:val="14"/>
                                <w:shd w:val="clear" w:color="auto" w:fill="auto"/>
                                <w:lang w:val="cs-CZ" w:eastAsia="cs-CZ" w:bidi="cs-CZ"/>
                              </w:rPr>
                              <w:t>SENIOR TERRITORY SALES MANAGER CZ &amp; SK &amp; PL</w:t>
                            </w:r>
                          </w:p>
                        </w:txbxContent>
                      </wps:txbx>
                      <wps:bodyPr lIns="0" tIns="0" rIns="0" bIns="0">
                        <a:noAutoFit/>
                      </wps:bodyPr>
                    </wps:wsp>
                  </a:graphicData>
                </a:graphic>
              </wp:anchor>
            </w:drawing>
          </mc:Choice>
          <mc:Fallback>
            <w:pict>
              <v:shape id="_x0000_s1030" type="#_x0000_t202" style="position:absolute;margin-left:15.35pt;margin-top:63.600000000000001pt;width:195.59999999999999pt;height:72.950000000000003pt;z-index:-125829373;mso-wrap-distance-left:0;mso-wrap-distance-right:334.55000000000001pt" filled="f" stroked="f">
                <v:textbox inset="0,0,0,0">
                  <w:txbxContent>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0" w:line="240" w:lineRule="auto"/>
                        <w:ind w:left="0" w:right="0" w:firstLine="0"/>
                        <w:jc w:val="left"/>
                        <w:rPr>
                          <w:sz w:val="44"/>
                          <w:szCs w:val="44"/>
                        </w:rPr>
                      </w:pPr>
                      <w:r>
                        <w:rPr>
                          <w:rFonts w:ascii="Arial" w:eastAsia="Arial" w:hAnsi="Arial" w:cs="Arial"/>
                          <w:color w:val="FFFFFF"/>
                          <w:spacing w:val="0"/>
                          <w:w w:val="100"/>
                          <w:position w:val="0"/>
                          <w:sz w:val="44"/>
                          <w:szCs w:val="44"/>
                          <w:shd w:val="clear" w:color="auto" w:fill="auto"/>
                          <w:lang w:val="cs-CZ" w:eastAsia="cs-CZ" w:bidi="cs-CZ"/>
                        </w:rPr>
                        <w:t>Sh°wj|o</w:t>
                      </w:r>
                      <w:r>
                        <w:rPr>
                          <w:rFonts w:ascii="Arial" w:eastAsia="Arial" w:hAnsi="Arial" w:cs="Arial"/>
                          <w:color w:val="FFFFFF"/>
                          <w:spacing w:val="0"/>
                          <w:w w:val="100"/>
                          <w:position w:val="0"/>
                          <w:sz w:val="44"/>
                          <w:szCs w:val="44"/>
                          <w:shd w:val="clear" w:color="auto" w:fill="auto"/>
                          <w:vertAlign w:val="subscript"/>
                          <w:lang w:val="cs-CZ" w:eastAsia="cs-CZ" w:bidi="cs-CZ"/>
                        </w:rPr>
                        <w:t>W</w:t>
                      </w:r>
                      <w:r>
                        <w:rPr>
                          <w:rFonts w:ascii="Arial" w:eastAsia="Arial" w:hAnsi="Arial" w:cs="Arial"/>
                          <w:color w:val="FFFFFF"/>
                          <w:spacing w:val="0"/>
                          <w:w w:val="100"/>
                          <w:position w:val="0"/>
                          <w:sz w:val="44"/>
                          <w:szCs w:val="44"/>
                          <w:shd w:val="clear" w:color="auto" w:fill="auto"/>
                          <w:lang w:val="cs-CZ" w:eastAsia="cs-CZ" w:bidi="cs-CZ"/>
                        </w:rPr>
                        <w:t>n</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160" w:line="240" w:lineRule="auto"/>
                        <w:ind w:left="1240" w:right="0" w:firstLine="0"/>
                        <w:jc w:val="left"/>
                        <w:rPr>
                          <w:sz w:val="13"/>
                          <w:szCs w:val="13"/>
                        </w:rPr>
                      </w:pPr>
                      <w:r>
                        <w:rPr>
                          <w:b/>
                          <w:bCs/>
                          <w:color w:val="D6D7D8"/>
                          <w:spacing w:val="0"/>
                          <w:w w:val="100"/>
                          <w:position w:val="0"/>
                          <w:sz w:val="13"/>
                          <w:szCs w:val="13"/>
                          <w:shd w:val="clear" w:color="auto" w:fill="auto"/>
                          <w:lang w:val="cs-CZ" w:eastAsia="cs-CZ" w:bidi="cs-CZ"/>
                        </w:rPr>
                        <w:t>D I S P LAY S</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60" w:line="240" w:lineRule="auto"/>
                        <w:ind w:left="0" w:right="0" w:firstLine="0"/>
                        <w:jc w:val="left"/>
                        <w:rPr>
                          <w:sz w:val="24"/>
                          <w:szCs w:val="24"/>
                        </w:rPr>
                      </w:pPr>
                      <w:r>
                        <w:rPr>
                          <w:rFonts w:ascii="Arial" w:eastAsia="Arial" w:hAnsi="Arial" w:cs="Arial"/>
                          <w:color w:val="D6D7D8"/>
                          <w:spacing w:val="0"/>
                          <w:w w:val="100"/>
                          <w:position w:val="0"/>
                          <w:sz w:val="24"/>
                          <w:szCs w:val="24"/>
                          <w:shd w:val="clear" w:color="auto" w:fill="auto"/>
                          <w:lang w:val="cs-CZ" w:eastAsia="cs-CZ" w:bidi="cs-CZ"/>
                        </w:rPr>
                        <w:t>Jiří Hubka</w:t>
                      </w:r>
                    </w:p>
                    <w:p>
                      <w:pPr>
                        <w:pStyle w:val="Style2"/>
                        <w:keepNext w:val="0"/>
                        <w:keepLines w:val="0"/>
                        <w:widowControl w:val="0"/>
                        <w:pBdr>
                          <w:top w:val="single" w:sz="0" w:space="0" w:color="191C21"/>
                          <w:left w:val="single" w:sz="0" w:space="0" w:color="191C21"/>
                          <w:bottom w:val="single" w:sz="0" w:space="0" w:color="191C21"/>
                          <w:right w:val="single" w:sz="0" w:space="0" w:color="191C21"/>
                        </w:pBdr>
                        <w:shd w:val="clear" w:color="auto" w:fill="191C21"/>
                        <w:bidi w:val="0"/>
                        <w:spacing w:before="0" w:after="120" w:line="240" w:lineRule="auto"/>
                        <w:ind w:left="0" w:right="0" w:firstLine="0"/>
                        <w:jc w:val="left"/>
                        <w:rPr>
                          <w:sz w:val="14"/>
                          <w:szCs w:val="14"/>
                        </w:rPr>
                      </w:pPr>
                      <w:r>
                        <w:rPr>
                          <w:rFonts w:ascii="Arial" w:eastAsia="Arial" w:hAnsi="Arial" w:cs="Arial"/>
                          <w:b/>
                          <w:bCs/>
                          <w:color w:val="DEB210"/>
                          <w:spacing w:val="0"/>
                          <w:w w:val="100"/>
                          <w:position w:val="0"/>
                          <w:sz w:val="14"/>
                          <w:szCs w:val="14"/>
                          <w:shd w:val="clear" w:color="auto" w:fill="auto"/>
                          <w:lang w:val="cs-CZ" w:eastAsia="cs-CZ" w:bidi="cs-CZ"/>
                        </w:rPr>
                        <w:t>SENIOR TERRITORY SALES MANAGER CZ &amp; SK &amp; PL</w:t>
                      </w:r>
                    </w:p>
                  </w:txbxContent>
                </v:textbox>
                <w10:wrap type="topAndBottom"/>
              </v:shape>
            </w:pict>
          </mc:Fallback>
        </mc:AlternateContent>
      </w:r>
      <w:r>
        <w:br w:type="page"/>
      </w:r>
    </w:p>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3F5D8B"/>
          <w:spacing w:val="0"/>
          <w:w w:val="100"/>
          <w:position w:val="0"/>
          <w:sz w:val="22"/>
          <w:szCs w:val="22"/>
          <w:shd w:val="clear" w:color="auto" w:fill="auto"/>
          <w:lang w:val="cs-CZ" w:eastAsia="cs-CZ" w:bidi="cs-CZ"/>
        </w:rPr>
        <w:t>Telephone</w:t>
      </w:r>
    </w:p>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3F5D8B"/>
          <w:spacing w:val="0"/>
          <w:w w:val="100"/>
          <w:position w:val="0"/>
          <w:sz w:val="22"/>
          <w:szCs w:val="22"/>
          <w:shd w:val="clear" w:color="auto" w:fill="auto"/>
          <w:lang w:val="cs-CZ" w:eastAsia="cs-CZ" w:bidi="cs-CZ"/>
        </w:rPr>
        <w:t>00420 777 707 484</w:t>
      </w:r>
    </w:p>
    <w:p>
      <w:pPr>
        <w:pStyle w:val="Style5"/>
        <w:keepNext w:val="0"/>
        <w:keepLines w:val="0"/>
        <w:widowControl w:val="0"/>
        <w:shd w:val="clear" w:color="auto" w:fill="auto"/>
        <w:bidi w:val="0"/>
        <w:spacing w:before="0" w:after="100" w:line="240" w:lineRule="auto"/>
        <w:ind w:left="0" w:right="0" w:firstLine="0"/>
        <w:jc w:val="left"/>
        <w:rPr>
          <w:sz w:val="22"/>
          <w:szCs w:val="22"/>
        </w:rPr>
      </w:pPr>
      <w:r>
        <w:rPr>
          <w:b/>
          <w:bCs/>
          <w:color w:val="3F5D8B"/>
          <w:spacing w:val="0"/>
          <w:w w:val="100"/>
          <w:position w:val="0"/>
          <w:sz w:val="22"/>
          <w:szCs w:val="22"/>
          <w:shd w:val="clear" w:color="auto" w:fill="auto"/>
          <w:lang w:val="cs-CZ" w:eastAsia="cs-CZ" w:bidi="cs-CZ"/>
        </w:rPr>
        <w:t xml:space="preserve">Website </w:t>
      </w:r>
      <w:r>
        <w:fldChar w:fldCharType="begin"/>
      </w:r>
      <w:r>
        <w:rPr/>
        <w:instrText> HYPERLINK "https://www.showdowndisplays.eu/" </w:instrText>
      </w:r>
      <w:r>
        <w:fldChar w:fldCharType="separate"/>
      </w:r>
      <w:r>
        <w:rPr>
          <w:color w:val="3F5D8B"/>
          <w:spacing w:val="0"/>
          <w:w w:val="100"/>
          <w:position w:val="0"/>
          <w:sz w:val="22"/>
          <w:szCs w:val="22"/>
          <w:shd w:val="clear" w:color="auto" w:fill="auto"/>
          <w:lang w:val="cs-CZ" w:eastAsia="cs-CZ" w:bidi="cs-CZ"/>
        </w:rPr>
        <w:t>showdowndisplays.eu</w:t>
      </w:r>
      <w:r>
        <w:fldChar w:fldCharType="end"/>
      </w:r>
    </w:p>
    <w:p>
      <w:pPr>
        <w:pStyle w:val="Style20"/>
        <w:keepNext/>
        <w:keepLines/>
        <w:widowControl w:val="0"/>
        <w:shd w:val="clear" w:color="auto" w:fill="auto"/>
        <w:bidi w:val="0"/>
        <w:spacing w:before="0" w:after="0" w:line="240" w:lineRule="auto"/>
        <w:ind w:left="0" w:right="0" w:firstLine="0"/>
        <w:jc w:val="left"/>
      </w:pPr>
      <w:r>
        <w:drawing>
          <wp:anchor distT="1151890" distB="76200" distL="0" distR="0" simplePos="0" relativeHeight="125829382" behindDoc="0" locked="0" layoutInCell="1" allowOverlap="1">
            <wp:simplePos x="0" y="0"/>
            <wp:positionH relativeFrom="page">
              <wp:posOffset>675005</wp:posOffset>
            </wp:positionH>
            <wp:positionV relativeFrom="margin">
              <wp:posOffset>1170305</wp:posOffset>
            </wp:positionV>
            <wp:extent cx="4304030" cy="1926590"/>
            <wp:wrapTopAndBottom/>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7"/>
                    <a:stretch/>
                  </pic:blipFill>
                  <pic:spPr>
                    <a:xfrm>
                      <a:ext cx="4304030" cy="19265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2177415</wp:posOffset>
                </wp:positionH>
                <wp:positionV relativeFrom="margin">
                  <wp:posOffset>18415</wp:posOffset>
                </wp:positionV>
                <wp:extent cx="1014730" cy="713105"/>
                <wp:wrapNone/>
                <wp:docPr id="8" name="Shape 8"/>
                <a:graphic xmlns:a="http://schemas.openxmlformats.org/drawingml/2006/main">
                  <a:graphicData uri="http://schemas.microsoft.com/office/word/2010/wordprocessingShape">
                    <wps:wsp>
                      <wps:cNvSpPr txBox="1"/>
                      <wps:spPr>
                        <a:xfrm>
                          <a:ext cx="1014730" cy="7131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Address</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Přestanov 5 40317 Přestanov Czech Republic</w:t>
                            </w:r>
                          </w:p>
                        </w:txbxContent>
                      </wps:txbx>
                      <wps:bodyPr lIns="0" tIns="0" rIns="0" bIns="0">
                        <a:noAutoFit/>
                      </wps:bodyPr>
                    </wps:wsp>
                  </a:graphicData>
                </a:graphic>
              </wp:anchor>
            </w:drawing>
          </mc:Choice>
          <mc:Fallback>
            <w:pict>
              <v:shape id="_x0000_s1034" type="#_x0000_t202" style="position:absolute;margin-left:171.44999999999999pt;margin-top:1.45pt;width:79.900000000000006pt;height:56.149999999999999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spacing w:val="0"/>
                          <w:w w:val="100"/>
                          <w:position w:val="0"/>
                          <w:shd w:val="clear" w:color="auto" w:fill="auto"/>
                          <w:lang w:val="cs-CZ" w:eastAsia="cs-CZ" w:bidi="cs-CZ"/>
                        </w:rPr>
                        <w:t>Address</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Přestanov 5 40317 Přestanov Czech Republic</w:t>
                      </w:r>
                    </w:p>
                  </w:txbxContent>
                </v:textbox>
                <w10:wrap anchorx="page" anchory="margin"/>
              </v:shape>
            </w:pict>
          </mc:Fallback>
        </mc:AlternateContent>
      </w:r>
      <w:r>
        <w:fldChar w:fldCharType="begin"/>
      </w:r>
      <w:r>
        <w:rPr/>
        <w:instrText> HYPERLINK "https://www.facebook.com/showdowndisplayseurope" </w:instrText>
      </w:r>
      <w:r>
        <w:fldChar w:fldCharType="separate"/>
      </w:r>
      <w:bookmarkStart w:id="0" w:name="bookmark0"/>
      <w:bookmarkStart w:id="1" w:name="bookmark1"/>
      <w:r>
        <w:rPr>
          <w:spacing w:val="0"/>
          <w:w w:val="100"/>
          <w:position w:val="0"/>
          <w:shd w:val="clear" w:color="auto" w:fill="auto"/>
          <w:lang w:val="cs-CZ" w:eastAsia="cs-CZ" w:bidi="cs-CZ"/>
        </w:rPr>
        <w:t>fi</w:t>
      </w:r>
      <w:r>
        <w:fldChar w:fldCharType="end"/>
      </w:r>
      <w:r>
        <w:fldChar w:fldCharType="begin"/>
      </w:r>
      <w:r>
        <w:rPr/>
        <w:instrText> HYPERLINK "https://www.linkedin.com/company/showdowndisplayseurope" </w:instrText>
      </w:r>
      <w:r>
        <w:fldChar w:fldCharType="separate"/>
      </w:r>
      <w:r>
        <w:rPr>
          <w:spacing w:val="0"/>
          <w:w w:val="100"/>
          <w:position w:val="0"/>
          <w:shd w:val="clear" w:color="auto" w:fill="auto"/>
          <w:lang w:val="cs-CZ" w:eastAsia="cs-CZ" w:bidi="cs-CZ"/>
        </w:rPr>
        <w:t>fiš</w:t>
      </w:r>
      <w:r>
        <w:fldChar w:fldCharType="end"/>
      </w:r>
      <w:r>
        <w:fldChar w:fldCharType="begin"/>
      </w:r>
      <w:r>
        <w:rPr/>
        <w:instrText> HYPERLINK "https://www.instagram.com/showdowndisplayseurope/" </w:instrText>
      </w:r>
      <w:r>
        <w:fldChar w:fldCharType="separate"/>
      </w:r>
      <w:r>
        <w:rPr>
          <w:spacing w:val="0"/>
          <w:w w:val="100"/>
          <w:position w:val="0"/>
          <w:shd w:val="clear" w:color="auto" w:fill="auto"/>
          <w:lang w:val="cs-CZ" w:eastAsia="cs-CZ" w:bidi="cs-CZ"/>
        </w:rPr>
        <w:t>lgj</w:t>
      </w:r>
      <w:bookmarkEnd w:id="0"/>
      <w:bookmarkEnd w:id="1"/>
      <w:r>
        <w:fldChar w:fldCharType="end"/>
      </w:r>
    </w:p>
    <w:p>
      <w:pPr>
        <w:widowControl w:val="0"/>
        <w:spacing w:after="99" w:line="1" w:lineRule="exact"/>
      </w:pP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Přílohy:</w:t>
      </w:r>
    </w:p>
    <w:tbl>
      <w:tblPr>
        <w:tblOverlap w:val="never"/>
        <w:jc w:val="center"/>
        <w:tblLayout w:type="fixed"/>
      </w:tblPr>
      <w:tblGrid>
        <w:gridCol w:w="6696"/>
        <w:gridCol w:w="3413"/>
      </w:tblGrid>
      <w:tr>
        <w:trPr>
          <w:trHeight w:val="341" w:hRule="exact"/>
        </w:trPr>
        <w:tc>
          <w:tcPr>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Digital displays QMR sheet (6).pdf</w:t>
            </w:r>
          </w:p>
        </w:tc>
        <w:tc>
          <w:tcPr>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2,5 MB</w:t>
            </w:r>
          </w:p>
        </w:tc>
      </w:tr>
      <w:tr>
        <w:trPr>
          <w:trHeight w:val="451" w:hRule="exact"/>
        </w:trPr>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DISTOTEM43ESF CZ.pdf</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346 KB</w:t>
            </w:r>
          </w:p>
        </w:tc>
      </w:tr>
      <w:tr>
        <w:trPr>
          <w:trHeight w:val="446" w:hRule="exact"/>
        </w:trPr>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SDE digital FAQ EN.pdf</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73,1 KB</w:t>
            </w:r>
          </w:p>
        </w:tc>
      </w:tr>
      <w:tr>
        <w:trPr>
          <w:trHeight w:val="446" w:hRule="exact"/>
        </w:trPr>
        <w:tc>
          <w:tcPr>
            <w:tcBorders>
              <w:top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SDE_digital_instructions_EN.pdf</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95,0 KB</w:t>
            </w:r>
          </w:p>
        </w:tc>
      </w:tr>
      <w:tr>
        <w:trPr>
          <w:trHeight w:val="446" w:hRule="exact"/>
        </w:trPr>
        <w:tc>
          <w:tcPr>
            <w:tcBorders>
              <w:top w:val="single" w:sz="4"/>
            </w:tcBorders>
            <w:shd w:val="clear" w:color="auto" w:fill="FFFFFF"/>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SDE digital smart line A4 EN.pdf</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1,0 MB</w:t>
            </w:r>
          </w:p>
        </w:tc>
      </w:tr>
      <w:tr>
        <w:trPr>
          <w:trHeight w:val="384" w:hRule="exact"/>
        </w:trPr>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SDE_digital_uploading_via_usb_EN.pdf</w:t>
            </w:r>
          </w:p>
        </w:tc>
        <w:tc>
          <w:tcPr>
            <w:tcBorders>
              <w:top w:val="single" w:sz="4"/>
            </w:tcBorders>
            <w:shd w:val="clear" w:color="auto" w:fill="FFFFFF"/>
            <w:vAlign w:val="bottom"/>
          </w:tcPr>
          <w:p>
            <w:pPr>
              <w:pStyle w:val="Style24"/>
              <w:keepNext w:val="0"/>
              <w:keepLines w:val="0"/>
              <w:widowControl w:val="0"/>
              <w:shd w:val="clear" w:color="auto" w:fill="auto"/>
              <w:bidi w:val="0"/>
              <w:spacing w:before="0" w:after="0" w:line="240" w:lineRule="auto"/>
              <w:ind w:left="2560" w:right="0" w:firstLine="0"/>
              <w:jc w:val="both"/>
            </w:pPr>
            <w:r>
              <w:rPr>
                <w:color w:val="000000"/>
                <w:spacing w:val="0"/>
                <w:w w:val="100"/>
                <w:position w:val="0"/>
                <w:sz w:val="24"/>
                <w:szCs w:val="24"/>
                <w:shd w:val="clear" w:color="auto" w:fill="auto"/>
                <w:lang w:val="cs-CZ" w:eastAsia="cs-CZ" w:bidi="cs-CZ"/>
              </w:rPr>
              <w:t>509 KB</w:t>
            </w:r>
          </w:p>
        </w:tc>
      </w:tr>
    </w:tbl>
    <w:sectPr>
      <w:headerReference w:type="default" r:id="rId9"/>
      <w:footerReference w:type="default" r:id="rId10"/>
      <w:footnotePr>
        <w:pos w:val="pageBottom"/>
        <w:numFmt w:val="decimal"/>
        <w:numRestart w:val="continuous"/>
      </w:footnotePr>
      <w:pgSz w:w="12590" w:h="16123"/>
      <w:pgMar w:top="967" w:left="910" w:right="1078" w:bottom="1010"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77470</wp:posOffset>
              </wp:positionH>
              <wp:positionV relativeFrom="page">
                <wp:posOffset>10020300</wp:posOffset>
              </wp:positionV>
              <wp:extent cx="7772400" cy="121920"/>
              <wp:wrapNone/>
              <wp:docPr id="12" name="Shape 12"/>
              <a:graphic xmlns:a="http://schemas.openxmlformats.org/drawingml/2006/main">
                <a:graphicData uri="http://schemas.microsoft.com/office/word/2010/wordprocessingShape">
                  <wps:wsp>
                    <wps:cNvSpPr txBox="1"/>
                    <wps:spPr>
                      <a:xfrm>
                        <a:ext cx="7772400" cy="121920"/>
                      </a:xfrm>
                      <a:prstGeom prst="rect"/>
                      <a:noFill/>
                    </wps:spPr>
                    <wps:txbx>
                      <w:txbxContent>
                        <w:p>
                          <w:pPr>
                            <w:pStyle w:val="Style9"/>
                            <w:keepNext w:val="0"/>
                            <w:keepLines w:val="0"/>
                            <w:widowControl w:val="0"/>
                            <w:shd w:val="clear" w:color="auto" w:fill="auto"/>
                            <w:tabs>
                              <w:tab w:pos="12240" w:val="right"/>
                            </w:tabs>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shd w:val="clear" w:color="auto" w:fill="auto"/>
                                <w:lang w:val="cs-CZ" w:eastAsia="cs-CZ" w:bidi="cs-CZ"/>
                              </w:rPr>
                              <w:t>#</w:t>
                            </w:r>
                          </w:fldSimple>
                          <w:r>
                            <w:rPr>
                              <w:rFonts w:ascii="Cambria" w:eastAsia="Cambria" w:hAnsi="Cambria" w:cs="Cambria"/>
                              <w:color w:val="000000"/>
                              <w:spacing w:val="0"/>
                              <w:w w:val="100"/>
                              <w:position w:val="0"/>
                              <w:shd w:val="clear" w:color="auto" w:fill="auto"/>
                              <w:lang w:val="cs-CZ" w:eastAsia="cs-CZ" w:bidi="cs-CZ"/>
                            </w:rPr>
                            <w:t xml:space="preserve"> z 2</w:t>
                            <w:tab/>
                            <w:t>19.10.2023 8:29</w:t>
                          </w:r>
                        </w:p>
                      </w:txbxContent>
                    </wps:txbx>
                    <wps:bodyPr lIns="0" tIns="0" rIns="0" bIns="0">
                      <a:spAutoFit/>
                    </wps:bodyPr>
                  </wps:wsp>
                </a:graphicData>
              </a:graphic>
            </wp:anchor>
          </w:drawing>
        </mc:Choice>
        <mc:Fallback>
          <w:pict>
            <v:shape id="_x0000_s1038" type="#_x0000_t202" style="position:absolute;margin-left:6.0999999999999996pt;margin-top:789.pt;width:612.pt;height:9.5999999999999996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2240" w:val="right"/>
                      </w:tabs>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shd w:val="clear" w:color="auto" w:fill="auto"/>
                          <w:lang w:val="cs-CZ" w:eastAsia="cs-CZ" w:bidi="cs-CZ"/>
                        </w:rPr>
                        <w:t>#</w:t>
                      </w:r>
                    </w:fldSimple>
                    <w:r>
                      <w:rPr>
                        <w:rFonts w:ascii="Cambria" w:eastAsia="Cambria" w:hAnsi="Cambria" w:cs="Cambria"/>
                        <w:color w:val="000000"/>
                        <w:spacing w:val="0"/>
                        <w:w w:val="100"/>
                        <w:position w:val="0"/>
                        <w:shd w:val="clear" w:color="auto" w:fill="auto"/>
                        <w:lang w:val="cs-CZ" w:eastAsia="cs-CZ" w:bidi="cs-CZ"/>
                      </w:rPr>
                      <w:t xml:space="preserve"> z 2</w:t>
                      <w:tab/>
                      <w:t>19.10.2023 8:29</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77470</wp:posOffset>
              </wp:positionH>
              <wp:positionV relativeFrom="page">
                <wp:posOffset>105410</wp:posOffset>
              </wp:positionV>
              <wp:extent cx="7772400" cy="152400"/>
              <wp:wrapNone/>
              <wp:docPr id="10" name="Shape 10"/>
              <a:graphic xmlns:a="http://schemas.openxmlformats.org/drawingml/2006/main">
                <a:graphicData uri="http://schemas.microsoft.com/office/word/2010/wordprocessingShape">
                  <wps:wsp>
                    <wps:cNvSpPr txBox="1"/>
                    <wps:spPr>
                      <a:xfrm>
                        <a:ext cx="7772400" cy="152400"/>
                      </a:xfrm>
                      <a:prstGeom prst="rect"/>
                      <a:noFill/>
                    </wps:spPr>
                    <wps:txbx>
                      <w:txbxContent>
                        <w:p>
                          <w:pPr>
                            <w:pStyle w:val="Style9"/>
                            <w:keepNext w:val="0"/>
                            <w:keepLines w:val="0"/>
                            <w:widowControl w:val="0"/>
                            <w:shd w:val="clear" w:color="auto" w:fill="auto"/>
                            <w:tabs>
                              <w:tab w:pos="12240" w:val="right"/>
                            </w:tabs>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cs-CZ" w:eastAsia="cs-CZ" w:bidi="cs-CZ"/>
                            </w:rPr>
                            <w:t>Digitalni totem</w:t>
                            <w:tab/>
                            <w:t>imap://mbox.tul.cz:993/fetch&gt;UID&gt;.INBOX&gt;14218</w:t>
                          </w:r>
                        </w:p>
                      </w:txbxContent>
                    </wps:txbx>
                    <wps:bodyPr lIns="0" tIns="0" rIns="0" bIns="0">
                      <a:spAutoFit/>
                    </wps:bodyPr>
                  </wps:wsp>
                </a:graphicData>
              </a:graphic>
            </wp:anchor>
          </w:drawing>
        </mc:Choice>
        <mc:Fallback>
          <w:pict>
            <v:shape id="_x0000_s1036" type="#_x0000_t202" style="position:absolute;margin-left:6.0999999999999996pt;margin-top:8.3000000000000007pt;width:612.pt;height:12.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2240" w:val="right"/>
                      </w:tabs>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cs-CZ" w:eastAsia="cs-CZ" w:bidi="cs-CZ"/>
                      </w:rPr>
                      <w:t>Digitalni totem</w:t>
                      <w:tab/>
                      <w:t>imap://mbox.tul.cz:993/fetch&gt;UID&gt;.INBOX&gt;14218</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Calibri" w:eastAsia="Calibri" w:hAnsi="Calibri" w:cs="Calibri"/>
      <w:b w:val="0"/>
      <w:bCs w:val="0"/>
      <w:i w:val="0"/>
      <w:iCs w:val="0"/>
      <w:smallCaps w:val="0"/>
      <w:strike w:val="0"/>
      <w:color w:val="3F5D8B"/>
      <w:sz w:val="22"/>
      <w:szCs w:val="22"/>
      <w:u w:val="none"/>
    </w:rPr>
  </w:style>
  <w:style w:type="character" w:customStyle="1" w:styleId="CharStyle6">
    <w:name w:val="Základní text_"/>
    <w:basedOn w:val="DefaultParagraphFont"/>
    <w:link w:val="Style5"/>
    <w:rPr>
      <w:rFonts w:ascii="Calibri" w:eastAsia="Calibri" w:hAnsi="Calibri" w:cs="Calibri"/>
      <w:b w:val="0"/>
      <w:bCs w:val="0"/>
      <w:i w:val="0"/>
      <w:iCs w:val="0"/>
      <w:smallCaps w:val="0"/>
      <w:strike w:val="0"/>
      <w:color w:val="174E8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Arial" w:eastAsia="Arial" w:hAnsi="Arial" w:cs="Arial"/>
      <w:b w:val="0"/>
      <w:bCs w:val="0"/>
      <w:i w:val="0"/>
      <w:iCs w:val="0"/>
      <w:smallCaps w:val="0"/>
      <w:strike w:val="0"/>
      <w:color w:val="3F5D8B"/>
      <w:sz w:val="34"/>
      <w:szCs w:val="34"/>
      <w:u w:val="none"/>
    </w:rPr>
  </w:style>
  <w:style w:type="character" w:customStyle="1" w:styleId="CharStyle23">
    <w:name w:val="Titulek tabulky_"/>
    <w:basedOn w:val="DefaultParagraphFont"/>
    <w:link w:val="Style22"/>
    <w:rPr>
      <w:rFonts w:ascii="Calibri" w:eastAsia="Calibri" w:hAnsi="Calibri" w:cs="Calibri"/>
      <w:b w:val="0"/>
      <w:bCs w:val="0"/>
      <w:i w:val="0"/>
      <w:iCs w:val="0"/>
      <w:smallCaps w:val="0"/>
      <w:strike w:val="0"/>
      <w:u w:val="none"/>
    </w:rPr>
  </w:style>
  <w:style w:type="character" w:customStyle="1" w:styleId="CharStyle25">
    <w:name w:val="Jiné_"/>
    <w:basedOn w:val="DefaultParagraphFont"/>
    <w:link w:val="Style24"/>
    <w:rPr>
      <w:rFonts w:ascii="Calibri" w:eastAsia="Calibri" w:hAnsi="Calibri" w:cs="Calibri"/>
      <w:b w:val="0"/>
      <w:bCs w:val="0"/>
      <w:i w:val="0"/>
      <w:iCs w:val="0"/>
      <w:smallCaps w:val="0"/>
      <w:strike w:val="0"/>
      <w:color w:val="174E86"/>
      <w:u w:val="none"/>
    </w:rPr>
  </w:style>
  <w:style w:type="paragraph" w:customStyle="1" w:styleId="Style2">
    <w:name w:val="Titulek obrázku"/>
    <w:basedOn w:val="Normal"/>
    <w:link w:val="CharStyle3"/>
    <w:pPr>
      <w:widowControl w:val="0"/>
      <w:shd w:val="clear" w:color="auto" w:fill="FFFFFF"/>
    </w:pPr>
    <w:rPr>
      <w:rFonts w:ascii="Calibri" w:eastAsia="Calibri" w:hAnsi="Calibri" w:cs="Calibri"/>
      <w:b w:val="0"/>
      <w:bCs w:val="0"/>
      <w:i w:val="0"/>
      <w:iCs w:val="0"/>
      <w:smallCaps w:val="0"/>
      <w:strike w:val="0"/>
      <w:color w:val="3F5D8B"/>
      <w:sz w:val="22"/>
      <w:szCs w:val="22"/>
      <w:u w:val="none"/>
    </w:rPr>
  </w:style>
  <w:style w:type="paragraph" w:customStyle="1" w:styleId="Style5">
    <w:name w:val="Základní text"/>
    <w:basedOn w:val="Normal"/>
    <w:link w:val="CharStyle6"/>
    <w:pPr>
      <w:widowControl w:val="0"/>
      <w:shd w:val="clear" w:color="auto" w:fill="FFFFFF"/>
      <w:spacing w:after="300"/>
    </w:pPr>
    <w:rPr>
      <w:rFonts w:ascii="Calibri" w:eastAsia="Calibri" w:hAnsi="Calibri" w:cs="Calibri"/>
      <w:b w:val="0"/>
      <w:bCs w:val="0"/>
      <w:i w:val="0"/>
      <w:iCs w:val="0"/>
      <w:smallCaps w:val="0"/>
      <w:strike w:val="0"/>
      <w:color w:val="174E86"/>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outlineLvl w:val="0"/>
    </w:pPr>
    <w:rPr>
      <w:rFonts w:ascii="Arial" w:eastAsia="Arial" w:hAnsi="Arial" w:cs="Arial"/>
      <w:b w:val="0"/>
      <w:bCs w:val="0"/>
      <w:i w:val="0"/>
      <w:iCs w:val="0"/>
      <w:smallCaps w:val="0"/>
      <w:strike w:val="0"/>
      <w:color w:val="3F5D8B"/>
      <w:sz w:val="34"/>
      <w:szCs w:val="34"/>
      <w:u w:val="none"/>
    </w:rPr>
  </w:style>
  <w:style w:type="paragraph" w:customStyle="1" w:styleId="Style22">
    <w:name w:val="Titulek tabulky"/>
    <w:basedOn w:val="Normal"/>
    <w:link w:val="CharStyle23"/>
    <w:pPr>
      <w:widowControl w:val="0"/>
      <w:shd w:val="clear" w:color="auto" w:fill="FFFFFF"/>
    </w:pPr>
    <w:rPr>
      <w:rFonts w:ascii="Calibri" w:eastAsia="Calibri" w:hAnsi="Calibri" w:cs="Calibri"/>
      <w:b w:val="0"/>
      <w:bCs w:val="0"/>
      <w:i w:val="0"/>
      <w:iCs w:val="0"/>
      <w:smallCaps w:val="0"/>
      <w:strike w:val="0"/>
      <w:u w:val="none"/>
    </w:rPr>
  </w:style>
  <w:style w:type="paragraph" w:customStyle="1" w:styleId="Style24">
    <w:name w:val="Jiné"/>
    <w:basedOn w:val="Normal"/>
    <w:link w:val="CharStyle25"/>
    <w:pPr>
      <w:widowControl w:val="0"/>
      <w:shd w:val="clear" w:color="auto" w:fill="FFFFFF"/>
      <w:spacing w:after="300"/>
    </w:pPr>
    <w:rPr>
      <w:rFonts w:ascii="Calibri" w:eastAsia="Calibri" w:hAnsi="Calibri" w:cs="Calibri"/>
      <w:b w:val="0"/>
      <w:bCs w:val="0"/>
      <w:i w:val="0"/>
      <w:iCs w:val="0"/>
      <w:smallCaps w:val="0"/>
      <w:strike w:val="0"/>
      <w:color w:val="174E8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s>
</file>