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56A2C" w:rsidRPr="00380F32" w:rsidRDefault="00856A2C">
      <w:pPr>
        <w:pStyle w:val="Nadpis1"/>
        <w:rPr>
          <w:rFonts w:ascii="Times New Roman" w:hAnsi="Times New Roman"/>
        </w:rPr>
      </w:pPr>
      <w:r w:rsidRPr="00380F32">
        <w:rPr>
          <w:rFonts w:ascii="Times New Roman" w:hAnsi="Times New Roman"/>
        </w:rPr>
        <w:t>Město Český Krumlov</w:t>
      </w:r>
    </w:p>
    <w:p w:rsidR="00856A2C" w:rsidRPr="00380F32" w:rsidRDefault="00856A2C">
      <w:pPr>
        <w:ind w:left="0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 xml:space="preserve">se sídlem </w:t>
      </w:r>
      <w:r w:rsidR="007A2BE1" w:rsidRPr="00380F32">
        <w:rPr>
          <w:rFonts w:ascii="Times New Roman" w:hAnsi="Times New Roman"/>
          <w:sz w:val="22"/>
          <w:szCs w:val="22"/>
        </w:rPr>
        <w:t xml:space="preserve">Český Krumlov, </w:t>
      </w:r>
      <w:r w:rsidRPr="00380F32">
        <w:rPr>
          <w:rFonts w:ascii="Times New Roman" w:hAnsi="Times New Roman"/>
          <w:sz w:val="22"/>
          <w:szCs w:val="22"/>
        </w:rPr>
        <w:t>nám. Svornosti 1</w:t>
      </w:r>
      <w:r w:rsidR="007A2BE1" w:rsidRPr="00380F32">
        <w:rPr>
          <w:rFonts w:ascii="Times New Roman" w:hAnsi="Times New Roman"/>
          <w:sz w:val="22"/>
          <w:szCs w:val="22"/>
        </w:rPr>
        <w:t>, PSČ 381</w:t>
      </w:r>
      <w:r w:rsidR="00C40175" w:rsidRPr="00380F32">
        <w:rPr>
          <w:rFonts w:ascii="Times New Roman" w:hAnsi="Times New Roman"/>
          <w:sz w:val="22"/>
          <w:szCs w:val="22"/>
        </w:rPr>
        <w:t> </w:t>
      </w:r>
      <w:r w:rsidR="007A2BE1" w:rsidRPr="00380F32">
        <w:rPr>
          <w:rFonts w:ascii="Times New Roman" w:hAnsi="Times New Roman"/>
          <w:sz w:val="22"/>
          <w:szCs w:val="22"/>
        </w:rPr>
        <w:t>01</w:t>
      </w:r>
    </w:p>
    <w:p w:rsidR="00856A2C" w:rsidRPr="00380F32" w:rsidRDefault="00856A2C">
      <w:pPr>
        <w:ind w:left="0"/>
        <w:rPr>
          <w:rFonts w:ascii="Times New Roman" w:hAnsi="Times New Roman"/>
          <w:sz w:val="22"/>
          <w:szCs w:val="22"/>
        </w:rPr>
      </w:pPr>
      <w:proofErr w:type="gramStart"/>
      <w:r w:rsidRPr="00380F32">
        <w:rPr>
          <w:rFonts w:ascii="Times New Roman" w:hAnsi="Times New Roman"/>
          <w:sz w:val="22"/>
          <w:szCs w:val="22"/>
        </w:rPr>
        <w:t xml:space="preserve">IČ: </w:t>
      </w:r>
      <w:r w:rsidR="00891DF1" w:rsidRPr="00380F32">
        <w:rPr>
          <w:rFonts w:ascii="Times New Roman" w:hAnsi="Times New Roman"/>
          <w:sz w:val="22"/>
          <w:szCs w:val="22"/>
        </w:rPr>
        <w:t xml:space="preserve"> 00245836</w:t>
      </w:r>
      <w:proofErr w:type="gramEnd"/>
    </w:p>
    <w:p w:rsidR="00856A2C" w:rsidRPr="00380F32" w:rsidRDefault="00856A2C">
      <w:pPr>
        <w:ind w:left="0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 xml:space="preserve">bankovní spojení: KB Český Krumlov, </w:t>
      </w:r>
      <w:proofErr w:type="spellStart"/>
      <w:r w:rsidRPr="00380F32">
        <w:rPr>
          <w:rFonts w:ascii="Times New Roman" w:hAnsi="Times New Roman"/>
          <w:sz w:val="22"/>
          <w:szCs w:val="22"/>
        </w:rPr>
        <w:t>č.ú</w:t>
      </w:r>
      <w:proofErr w:type="spellEnd"/>
      <w:r w:rsidRPr="00380F32">
        <w:rPr>
          <w:rFonts w:ascii="Times New Roman" w:hAnsi="Times New Roman"/>
          <w:sz w:val="22"/>
          <w:szCs w:val="22"/>
        </w:rPr>
        <w:t>. 221241/0100</w:t>
      </w:r>
    </w:p>
    <w:p w:rsidR="00856A2C" w:rsidRPr="00380F32" w:rsidRDefault="00856A2C">
      <w:pPr>
        <w:ind w:left="0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>(dále jen půjčitel)</w:t>
      </w:r>
    </w:p>
    <w:p w:rsidR="00BB7DEA" w:rsidRPr="00380F32" w:rsidRDefault="00BB7DEA">
      <w:pPr>
        <w:ind w:left="0"/>
        <w:rPr>
          <w:rFonts w:ascii="Times New Roman" w:hAnsi="Times New Roman"/>
          <w:sz w:val="22"/>
          <w:szCs w:val="22"/>
        </w:rPr>
      </w:pPr>
    </w:p>
    <w:p w:rsidR="00856A2C" w:rsidRPr="00380F32" w:rsidRDefault="00856A2C">
      <w:pPr>
        <w:ind w:left="0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 xml:space="preserve">a </w:t>
      </w:r>
    </w:p>
    <w:p w:rsidR="00BB7DEA" w:rsidRPr="00380F32" w:rsidRDefault="00BB7DEA">
      <w:pPr>
        <w:ind w:left="0"/>
        <w:rPr>
          <w:rFonts w:ascii="Times New Roman" w:hAnsi="Times New Roman"/>
          <w:b/>
          <w:sz w:val="22"/>
          <w:szCs w:val="22"/>
        </w:rPr>
      </w:pPr>
    </w:p>
    <w:p w:rsidR="001A0C16" w:rsidRPr="00380F32" w:rsidRDefault="009B743C">
      <w:pPr>
        <w:ind w:left="0"/>
        <w:rPr>
          <w:rFonts w:ascii="Times New Roman" w:hAnsi="Times New Roman"/>
          <w:b/>
          <w:sz w:val="24"/>
          <w:szCs w:val="24"/>
        </w:rPr>
      </w:pPr>
      <w:r w:rsidRPr="00380F32">
        <w:rPr>
          <w:rFonts w:ascii="Times New Roman" w:hAnsi="Times New Roman"/>
          <w:b/>
          <w:sz w:val="24"/>
          <w:szCs w:val="24"/>
        </w:rPr>
        <w:t>Domy s pečovatelskou službou o.p.s.</w:t>
      </w:r>
    </w:p>
    <w:p w:rsidR="001A0C16" w:rsidRPr="00380F32" w:rsidRDefault="00891DF1" w:rsidP="001A0C16">
      <w:pPr>
        <w:ind w:left="0"/>
        <w:rPr>
          <w:rFonts w:ascii="Times New Roman" w:hAnsi="Times New Roman"/>
          <w:b/>
          <w:i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 xml:space="preserve">se sídlem Český Krumlov, </w:t>
      </w:r>
      <w:r w:rsidR="00D057B9" w:rsidRPr="00380F32">
        <w:rPr>
          <w:rFonts w:ascii="Times New Roman" w:hAnsi="Times New Roman"/>
          <w:sz w:val="22"/>
          <w:szCs w:val="22"/>
        </w:rPr>
        <w:t>Vyšehrad 260,</w:t>
      </w:r>
      <w:r w:rsidR="001A0C16" w:rsidRPr="00380F32">
        <w:rPr>
          <w:rFonts w:ascii="Times New Roman" w:hAnsi="Times New Roman"/>
          <w:sz w:val="22"/>
          <w:szCs w:val="22"/>
        </w:rPr>
        <w:t xml:space="preserve"> </w:t>
      </w:r>
      <w:r w:rsidRPr="00380F32">
        <w:rPr>
          <w:rFonts w:ascii="Times New Roman" w:hAnsi="Times New Roman"/>
          <w:sz w:val="22"/>
          <w:szCs w:val="22"/>
        </w:rPr>
        <w:t xml:space="preserve">PSČ </w:t>
      </w:r>
      <w:r w:rsidR="001A0C16" w:rsidRPr="00380F32">
        <w:rPr>
          <w:rFonts w:ascii="Times New Roman" w:hAnsi="Times New Roman"/>
          <w:sz w:val="22"/>
          <w:szCs w:val="22"/>
        </w:rPr>
        <w:t xml:space="preserve">381 01  </w:t>
      </w:r>
    </w:p>
    <w:p w:rsidR="001A0C16" w:rsidRPr="00380F32" w:rsidRDefault="001A0C16" w:rsidP="001A0C16">
      <w:pPr>
        <w:ind w:left="0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 xml:space="preserve">IČ: </w:t>
      </w:r>
      <w:r w:rsidR="00D057B9" w:rsidRPr="00380F32">
        <w:rPr>
          <w:rFonts w:ascii="Times New Roman" w:hAnsi="Times New Roman"/>
          <w:sz w:val="22"/>
          <w:szCs w:val="22"/>
        </w:rPr>
        <w:t>25154389</w:t>
      </w:r>
    </w:p>
    <w:p w:rsidR="00856A2C" w:rsidRPr="00380F32" w:rsidRDefault="00856A2C" w:rsidP="001A0C16">
      <w:pPr>
        <w:ind w:left="0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>(dále jen vypůjčitel)</w:t>
      </w:r>
    </w:p>
    <w:p w:rsidR="00856A2C" w:rsidRPr="00380F32" w:rsidRDefault="00856A2C">
      <w:pPr>
        <w:ind w:left="0"/>
        <w:rPr>
          <w:rFonts w:ascii="Times New Roman" w:hAnsi="Times New Roman"/>
          <w:sz w:val="22"/>
          <w:szCs w:val="22"/>
        </w:rPr>
      </w:pPr>
    </w:p>
    <w:p w:rsidR="00BB7DEA" w:rsidRPr="00380F32" w:rsidRDefault="00BB7DEA">
      <w:pPr>
        <w:ind w:left="0"/>
        <w:jc w:val="center"/>
        <w:rPr>
          <w:rFonts w:ascii="Times New Roman" w:hAnsi="Times New Roman"/>
          <w:sz w:val="22"/>
          <w:szCs w:val="22"/>
        </w:rPr>
      </w:pPr>
    </w:p>
    <w:p w:rsidR="00856A2C" w:rsidRPr="00380F32" w:rsidRDefault="00856A2C">
      <w:pPr>
        <w:ind w:left="0"/>
        <w:jc w:val="center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>uzavírají</w:t>
      </w:r>
      <w:r w:rsidR="008A7304" w:rsidRPr="00380F32">
        <w:rPr>
          <w:rFonts w:ascii="Times New Roman" w:hAnsi="Times New Roman"/>
          <w:sz w:val="22"/>
          <w:szCs w:val="22"/>
        </w:rPr>
        <w:t xml:space="preserve"> po vzájemné dohodě a v souladu s občanským zákoníkem</w:t>
      </w:r>
    </w:p>
    <w:p w:rsidR="004273DF" w:rsidRPr="00380F32" w:rsidRDefault="004273DF" w:rsidP="004273DF">
      <w:pPr>
        <w:jc w:val="center"/>
        <w:rPr>
          <w:rFonts w:ascii="Times New Roman" w:hAnsi="Times New Roman"/>
          <w:bCs/>
          <w:iCs/>
          <w:sz w:val="22"/>
          <w:szCs w:val="22"/>
        </w:rPr>
      </w:pPr>
    </w:p>
    <w:p w:rsidR="004273DF" w:rsidRPr="00380F32" w:rsidRDefault="004273DF" w:rsidP="004273DF">
      <w:pPr>
        <w:ind w:left="0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r w:rsidRPr="00380F32">
        <w:rPr>
          <w:rFonts w:ascii="Times New Roman" w:hAnsi="Times New Roman"/>
          <w:b/>
          <w:iCs/>
          <w:sz w:val="24"/>
          <w:szCs w:val="24"/>
          <w:u w:val="single"/>
        </w:rPr>
        <w:t>dodatek č. 1,</w:t>
      </w:r>
    </w:p>
    <w:p w:rsidR="004273DF" w:rsidRPr="00380F32" w:rsidRDefault="004273DF" w:rsidP="00380F32">
      <w:pPr>
        <w:ind w:left="0"/>
        <w:jc w:val="center"/>
        <w:rPr>
          <w:rFonts w:ascii="Times New Roman" w:hAnsi="Times New Roman"/>
          <w:iCs/>
          <w:sz w:val="22"/>
          <w:szCs w:val="22"/>
        </w:rPr>
      </w:pPr>
      <w:r w:rsidRPr="00380F32">
        <w:rPr>
          <w:rFonts w:ascii="Times New Roman" w:hAnsi="Times New Roman"/>
          <w:iCs/>
          <w:sz w:val="22"/>
          <w:szCs w:val="22"/>
        </w:rPr>
        <w:t xml:space="preserve">kterým se </w:t>
      </w:r>
      <w:proofErr w:type="gramStart"/>
      <w:r w:rsidRPr="00380F32">
        <w:rPr>
          <w:rFonts w:ascii="Times New Roman" w:hAnsi="Times New Roman"/>
          <w:iCs/>
          <w:sz w:val="22"/>
          <w:szCs w:val="22"/>
        </w:rPr>
        <w:t>mění  smlouva</w:t>
      </w:r>
      <w:proofErr w:type="gramEnd"/>
      <w:r w:rsidRPr="00380F32">
        <w:rPr>
          <w:rFonts w:ascii="Times New Roman" w:hAnsi="Times New Roman"/>
          <w:iCs/>
          <w:sz w:val="22"/>
          <w:szCs w:val="22"/>
        </w:rPr>
        <w:t xml:space="preserve"> o výpůjčce č. 935/2016/OSM ze dne 21.12.2016 </w:t>
      </w:r>
    </w:p>
    <w:p w:rsidR="004273DF" w:rsidRPr="00380F32" w:rsidRDefault="004273DF" w:rsidP="004273DF">
      <w:pPr>
        <w:rPr>
          <w:rFonts w:ascii="Times New Roman" w:hAnsi="Times New Roman"/>
          <w:b/>
          <w:bCs/>
          <w:iCs/>
          <w:sz w:val="22"/>
          <w:szCs w:val="22"/>
        </w:rPr>
      </w:pPr>
    </w:p>
    <w:p w:rsidR="004273DF" w:rsidRPr="00380F32" w:rsidRDefault="004273DF" w:rsidP="004273DF">
      <w:pPr>
        <w:jc w:val="center"/>
        <w:rPr>
          <w:rFonts w:ascii="Times New Roman" w:hAnsi="Times New Roman"/>
          <w:b/>
          <w:iCs/>
          <w:sz w:val="22"/>
          <w:szCs w:val="22"/>
        </w:rPr>
      </w:pPr>
      <w:r w:rsidRPr="00380F32">
        <w:rPr>
          <w:rFonts w:ascii="Times New Roman" w:hAnsi="Times New Roman"/>
          <w:b/>
          <w:iCs/>
          <w:sz w:val="22"/>
          <w:szCs w:val="22"/>
        </w:rPr>
        <w:t>I.</w:t>
      </w:r>
    </w:p>
    <w:p w:rsidR="004273DF" w:rsidRPr="00380F32" w:rsidRDefault="004273DF" w:rsidP="004273DF">
      <w:pPr>
        <w:ind w:left="0"/>
        <w:rPr>
          <w:rFonts w:ascii="Times New Roman" w:hAnsi="Times New Roman"/>
          <w:b/>
          <w:i/>
          <w:sz w:val="22"/>
          <w:szCs w:val="22"/>
        </w:rPr>
      </w:pPr>
      <w:r w:rsidRPr="00380F32">
        <w:rPr>
          <w:rFonts w:ascii="Times New Roman" w:hAnsi="Times New Roman"/>
          <w:b/>
          <w:i/>
          <w:sz w:val="22"/>
          <w:szCs w:val="22"/>
        </w:rPr>
        <w:t>Čl. IV. shora uvedené smlouvy zní:</w:t>
      </w:r>
    </w:p>
    <w:p w:rsidR="004273DF" w:rsidRPr="00380F32" w:rsidRDefault="004273DF" w:rsidP="004273DF">
      <w:pPr>
        <w:ind w:left="0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 xml:space="preserve">Vypůjčitel je povinen hradit náklady na služby spojené s užíváním prostor, vodné a stočné, náklady na vytápění, </w:t>
      </w:r>
      <w:proofErr w:type="spellStart"/>
      <w:proofErr w:type="gramStart"/>
      <w:r w:rsidRPr="00380F32">
        <w:rPr>
          <w:rFonts w:ascii="Times New Roman" w:hAnsi="Times New Roman"/>
          <w:sz w:val="22"/>
          <w:szCs w:val="22"/>
        </w:rPr>
        <w:t>el.energii</w:t>
      </w:r>
      <w:proofErr w:type="spellEnd"/>
      <w:proofErr w:type="gramEnd"/>
      <w:r w:rsidRPr="00380F32">
        <w:rPr>
          <w:rFonts w:ascii="Times New Roman" w:hAnsi="Times New Roman"/>
          <w:sz w:val="22"/>
          <w:szCs w:val="22"/>
        </w:rPr>
        <w:t xml:space="preserve"> ve společných prostorách na účet č. 1002008035/5500 a VS </w:t>
      </w:r>
      <w:r w:rsidRPr="00380F32">
        <w:rPr>
          <w:rFonts w:ascii="Times New Roman" w:hAnsi="Times New Roman"/>
          <w:color w:val="1F497D"/>
          <w:sz w:val="22"/>
          <w:szCs w:val="22"/>
        </w:rPr>
        <w:t xml:space="preserve">182350. </w:t>
      </w:r>
      <w:r w:rsidRPr="00380F32">
        <w:rPr>
          <w:rFonts w:ascii="Times New Roman" w:hAnsi="Times New Roman"/>
          <w:sz w:val="22"/>
          <w:szCs w:val="22"/>
        </w:rPr>
        <w:t xml:space="preserve">Na tyto služby budou hrazeny zálohy ve výši </w:t>
      </w:r>
      <w:r w:rsidRPr="00380F32">
        <w:rPr>
          <w:rFonts w:ascii="Times New Roman" w:hAnsi="Times New Roman"/>
          <w:b/>
          <w:sz w:val="22"/>
          <w:szCs w:val="22"/>
        </w:rPr>
        <w:t>6.</w:t>
      </w:r>
      <w:proofErr w:type="gramStart"/>
      <w:r w:rsidRPr="00380F32">
        <w:rPr>
          <w:rFonts w:ascii="Times New Roman" w:hAnsi="Times New Roman"/>
          <w:b/>
          <w:sz w:val="22"/>
          <w:szCs w:val="22"/>
        </w:rPr>
        <w:t>850,--</w:t>
      </w:r>
      <w:proofErr w:type="gramEnd"/>
      <w:r w:rsidRPr="00380F32">
        <w:rPr>
          <w:rFonts w:ascii="Times New Roman" w:hAnsi="Times New Roman"/>
          <w:b/>
          <w:sz w:val="22"/>
          <w:szCs w:val="22"/>
        </w:rPr>
        <w:t xml:space="preserve"> Kč měsíčně</w:t>
      </w:r>
      <w:r w:rsidRPr="00380F32">
        <w:rPr>
          <w:rFonts w:ascii="Times New Roman" w:hAnsi="Times New Roman"/>
          <w:sz w:val="22"/>
          <w:szCs w:val="22"/>
        </w:rPr>
        <w:t xml:space="preserve"> (tj. 82.200,-- Kč ročně), a to:</w:t>
      </w:r>
    </w:p>
    <w:p w:rsidR="004273DF" w:rsidRPr="00380F32" w:rsidRDefault="004273DF" w:rsidP="004273DF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>záloha na spotřebu tepla</w:t>
      </w:r>
      <w:r w:rsidRPr="00380F32">
        <w:rPr>
          <w:rFonts w:ascii="Times New Roman" w:hAnsi="Times New Roman"/>
          <w:sz w:val="22"/>
          <w:szCs w:val="22"/>
        </w:rPr>
        <w:tab/>
      </w:r>
      <w:r w:rsidRPr="00380F32">
        <w:rPr>
          <w:rFonts w:ascii="Times New Roman" w:hAnsi="Times New Roman"/>
          <w:sz w:val="22"/>
          <w:szCs w:val="22"/>
        </w:rPr>
        <w:tab/>
      </w:r>
      <w:r w:rsidRPr="00380F32">
        <w:rPr>
          <w:rFonts w:ascii="Times New Roman" w:hAnsi="Times New Roman"/>
          <w:sz w:val="22"/>
          <w:szCs w:val="22"/>
        </w:rPr>
        <w:tab/>
      </w:r>
      <w:r w:rsidRPr="00380F32">
        <w:rPr>
          <w:rFonts w:ascii="Times New Roman" w:hAnsi="Times New Roman"/>
          <w:sz w:val="22"/>
          <w:szCs w:val="22"/>
        </w:rPr>
        <w:tab/>
        <w:t>6.</w:t>
      </w:r>
      <w:proofErr w:type="gramStart"/>
      <w:r w:rsidRPr="00380F32">
        <w:rPr>
          <w:rFonts w:ascii="Times New Roman" w:hAnsi="Times New Roman"/>
          <w:sz w:val="22"/>
          <w:szCs w:val="22"/>
        </w:rPr>
        <w:t>700,--</w:t>
      </w:r>
      <w:proofErr w:type="gramEnd"/>
      <w:r w:rsidRPr="00380F32">
        <w:rPr>
          <w:rFonts w:ascii="Times New Roman" w:hAnsi="Times New Roman"/>
          <w:sz w:val="22"/>
          <w:szCs w:val="22"/>
        </w:rPr>
        <w:t xml:space="preserve"> Kč/</w:t>
      </w:r>
      <w:proofErr w:type="spellStart"/>
      <w:r w:rsidRPr="00380F32">
        <w:rPr>
          <w:rFonts w:ascii="Times New Roman" w:hAnsi="Times New Roman"/>
          <w:sz w:val="22"/>
          <w:szCs w:val="22"/>
        </w:rPr>
        <w:t>měs</w:t>
      </w:r>
      <w:proofErr w:type="spellEnd"/>
    </w:p>
    <w:p w:rsidR="004273DF" w:rsidRPr="00380F32" w:rsidRDefault="004273DF" w:rsidP="004273DF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>záloha na spotřebu vody vč. stočného a pevné složky</w:t>
      </w:r>
      <w:r w:rsidRPr="00380F32">
        <w:rPr>
          <w:rFonts w:ascii="Times New Roman" w:hAnsi="Times New Roman"/>
          <w:sz w:val="22"/>
          <w:szCs w:val="22"/>
        </w:rPr>
        <w:tab/>
        <w:t xml:space="preserve">   </w:t>
      </w:r>
      <w:proofErr w:type="gramStart"/>
      <w:r w:rsidRPr="00380F32">
        <w:rPr>
          <w:rFonts w:ascii="Times New Roman" w:hAnsi="Times New Roman"/>
          <w:sz w:val="22"/>
          <w:szCs w:val="22"/>
        </w:rPr>
        <w:t>100,--</w:t>
      </w:r>
      <w:proofErr w:type="gramEnd"/>
      <w:r w:rsidRPr="00380F32">
        <w:rPr>
          <w:rFonts w:ascii="Times New Roman" w:hAnsi="Times New Roman"/>
          <w:sz w:val="22"/>
          <w:szCs w:val="22"/>
        </w:rPr>
        <w:t xml:space="preserve"> Kč/</w:t>
      </w:r>
      <w:proofErr w:type="spellStart"/>
      <w:r w:rsidRPr="00380F32">
        <w:rPr>
          <w:rFonts w:ascii="Times New Roman" w:hAnsi="Times New Roman"/>
          <w:sz w:val="22"/>
          <w:szCs w:val="22"/>
        </w:rPr>
        <w:t>měs</w:t>
      </w:r>
      <w:proofErr w:type="spellEnd"/>
    </w:p>
    <w:p w:rsidR="004273DF" w:rsidRPr="00380F32" w:rsidRDefault="004273DF" w:rsidP="004273DF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>elektřina ve společných prostorách</w:t>
      </w:r>
      <w:r w:rsidRPr="00380F32">
        <w:rPr>
          <w:rFonts w:ascii="Times New Roman" w:hAnsi="Times New Roman"/>
          <w:sz w:val="22"/>
          <w:szCs w:val="22"/>
        </w:rPr>
        <w:tab/>
      </w:r>
      <w:r w:rsidRPr="00380F32">
        <w:rPr>
          <w:rFonts w:ascii="Times New Roman" w:hAnsi="Times New Roman"/>
          <w:sz w:val="22"/>
          <w:szCs w:val="22"/>
        </w:rPr>
        <w:tab/>
      </w:r>
      <w:r w:rsidRPr="00380F32">
        <w:rPr>
          <w:rFonts w:ascii="Times New Roman" w:hAnsi="Times New Roman"/>
          <w:sz w:val="22"/>
          <w:szCs w:val="22"/>
        </w:rPr>
        <w:tab/>
        <w:t xml:space="preserve">     </w:t>
      </w:r>
      <w:proofErr w:type="gramStart"/>
      <w:r w:rsidRPr="00380F32">
        <w:rPr>
          <w:rFonts w:ascii="Times New Roman" w:hAnsi="Times New Roman"/>
          <w:sz w:val="22"/>
          <w:szCs w:val="22"/>
        </w:rPr>
        <w:t>50,--</w:t>
      </w:r>
      <w:proofErr w:type="gramEnd"/>
      <w:r w:rsidRPr="00380F32">
        <w:rPr>
          <w:rFonts w:ascii="Times New Roman" w:hAnsi="Times New Roman"/>
          <w:sz w:val="22"/>
          <w:szCs w:val="22"/>
        </w:rPr>
        <w:t xml:space="preserve"> Kč/</w:t>
      </w:r>
      <w:proofErr w:type="spellStart"/>
      <w:r w:rsidRPr="00380F32">
        <w:rPr>
          <w:rFonts w:ascii="Times New Roman" w:hAnsi="Times New Roman"/>
          <w:sz w:val="22"/>
          <w:szCs w:val="22"/>
        </w:rPr>
        <w:t>měs</w:t>
      </w:r>
      <w:proofErr w:type="spellEnd"/>
    </w:p>
    <w:p w:rsidR="004273DF" w:rsidRPr="00380F32" w:rsidRDefault="004273DF" w:rsidP="004273DF">
      <w:pPr>
        <w:ind w:left="0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 xml:space="preserve">Další služby, (např. svoz odpadu </w:t>
      </w:r>
      <w:proofErr w:type="gramStart"/>
      <w:r w:rsidRPr="00380F32">
        <w:rPr>
          <w:rFonts w:ascii="Times New Roman" w:hAnsi="Times New Roman"/>
          <w:sz w:val="22"/>
          <w:szCs w:val="22"/>
        </w:rPr>
        <w:t>a  spotřebu</w:t>
      </w:r>
      <w:proofErr w:type="gramEnd"/>
      <w:r w:rsidRPr="00380F32">
        <w:rPr>
          <w:rFonts w:ascii="Times New Roman" w:hAnsi="Times New Roman"/>
          <w:sz w:val="22"/>
          <w:szCs w:val="22"/>
        </w:rPr>
        <w:t xml:space="preserve"> elektrické energie měřenou samostatným elektroměrem) hradí vypůjčitel přímo dodavateli na základě smlouvy uzavřené s dodavatelem těchto služeb.</w:t>
      </w:r>
    </w:p>
    <w:p w:rsidR="004273DF" w:rsidRPr="00380F32" w:rsidRDefault="004273DF" w:rsidP="004273DF">
      <w:pPr>
        <w:ind w:left="720"/>
        <w:rPr>
          <w:rFonts w:ascii="Times New Roman" w:hAnsi="Times New Roman"/>
          <w:sz w:val="22"/>
          <w:szCs w:val="22"/>
        </w:rPr>
      </w:pPr>
    </w:p>
    <w:p w:rsidR="004273DF" w:rsidRPr="00380F32" w:rsidRDefault="004273DF" w:rsidP="004273DF">
      <w:pPr>
        <w:ind w:left="360"/>
        <w:jc w:val="center"/>
        <w:rPr>
          <w:rFonts w:ascii="Times New Roman" w:hAnsi="Times New Roman"/>
          <w:b/>
          <w:bCs/>
          <w:iCs/>
          <w:sz w:val="22"/>
          <w:szCs w:val="22"/>
        </w:rPr>
      </w:pPr>
    </w:p>
    <w:p w:rsidR="004273DF" w:rsidRPr="00380F32" w:rsidRDefault="004273DF" w:rsidP="004273DF">
      <w:pPr>
        <w:rPr>
          <w:rFonts w:ascii="Times New Roman" w:hAnsi="Times New Roman"/>
          <w:iCs/>
          <w:sz w:val="22"/>
          <w:szCs w:val="22"/>
        </w:rPr>
      </w:pPr>
    </w:p>
    <w:p w:rsidR="004273DF" w:rsidRPr="00380F32" w:rsidRDefault="004273DF" w:rsidP="004273DF">
      <w:pPr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 w:rsidRPr="00380F32">
        <w:rPr>
          <w:rFonts w:ascii="Times New Roman" w:hAnsi="Times New Roman"/>
          <w:b/>
          <w:bCs/>
          <w:iCs/>
          <w:sz w:val="22"/>
          <w:szCs w:val="22"/>
        </w:rPr>
        <w:t>II.</w:t>
      </w:r>
    </w:p>
    <w:p w:rsidR="004273DF" w:rsidRPr="00380F32" w:rsidRDefault="004273DF" w:rsidP="004273DF">
      <w:pPr>
        <w:numPr>
          <w:ilvl w:val="0"/>
          <w:numId w:val="13"/>
        </w:numPr>
        <w:suppressAutoHyphens w:val="0"/>
        <w:rPr>
          <w:rFonts w:ascii="Times New Roman" w:hAnsi="Times New Roman"/>
          <w:iCs/>
          <w:sz w:val="22"/>
          <w:szCs w:val="22"/>
        </w:rPr>
      </w:pPr>
      <w:r w:rsidRPr="00380F32">
        <w:rPr>
          <w:rFonts w:ascii="Times New Roman" w:hAnsi="Times New Roman"/>
          <w:iCs/>
          <w:sz w:val="22"/>
          <w:szCs w:val="22"/>
        </w:rPr>
        <w:t>V ostatních bodech zůstává smlouva nezměněna.</w:t>
      </w:r>
    </w:p>
    <w:p w:rsidR="004273DF" w:rsidRPr="00380F32" w:rsidRDefault="004273DF" w:rsidP="004273DF">
      <w:pPr>
        <w:numPr>
          <w:ilvl w:val="0"/>
          <w:numId w:val="13"/>
        </w:numPr>
        <w:suppressAutoHyphens w:val="0"/>
        <w:rPr>
          <w:rFonts w:ascii="Times New Roman" w:hAnsi="Times New Roman"/>
          <w:iCs/>
          <w:sz w:val="22"/>
          <w:szCs w:val="22"/>
        </w:rPr>
      </w:pPr>
      <w:r w:rsidRPr="00380F32">
        <w:rPr>
          <w:rFonts w:ascii="Times New Roman" w:hAnsi="Times New Roman"/>
          <w:iCs/>
          <w:sz w:val="22"/>
          <w:szCs w:val="22"/>
        </w:rPr>
        <w:t>Dodatek se vyhotovuje ve čtyřech vyhotoveních, z nichž každá ze smluvních stran obdrží po dvou.</w:t>
      </w:r>
    </w:p>
    <w:p w:rsidR="004273DF" w:rsidRPr="00380F32" w:rsidRDefault="004273DF" w:rsidP="004273DF">
      <w:pPr>
        <w:numPr>
          <w:ilvl w:val="0"/>
          <w:numId w:val="13"/>
        </w:numPr>
        <w:suppressAutoHyphens w:val="0"/>
        <w:rPr>
          <w:rFonts w:ascii="Times New Roman" w:hAnsi="Times New Roman"/>
          <w:iCs/>
          <w:sz w:val="22"/>
          <w:szCs w:val="22"/>
        </w:rPr>
      </w:pPr>
      <w:r w:rsidRPr="00380F32">
        <w:rPr>
          <w:rFonts w:ascii="Times New Roman" w:hAnsi="Times New Roman"/>
          <w:iCs/>
          <w:sz w:val="22"/>
          <w:szCs w:val="22"/>
        </w:rPr>
        <w:t>Znění dodatku bylo odsouhlaseno usnes</w:t>
      </w:r>
      <w:r w:rsidR="00AD594C">
        <w:rPr>
          <w:rFonts w:ascii="Times New Roman" w:hAnsi="Times New Roman"/>
          <w:iCs/>
          <w:sz w:val="22"/>
          <w:szCs w:val="22"/>
        </w:rPr>
        <w:t>ením Rady města Český Krumlov č. 0247/RM15/2017 z</w:t>
      </w:r>
      <w:r w:rsidRPr="00380F32">
        <w:rPr>
          <w:rFonts w:ascii="Times New Roman" w:hAnsi="Times New Roman"/>
          <w:iCs/>
          <w:sz w:val="22"/>
          <w:szCs w:val="22"/>
        </w:rPr>
        <w:t xml:space="preserve">e dne </w:t>
      </w:r>
      <w:r w:rsidR="00AD594C">
        <w:rPr>
          <w:rFonts w:ascii="Times New Roman" w:hAnsi="Times New Roman"/>
          <w:iCs/>
          <w:sz w:val="22"/>
          <w:szCs w:val="22"/>
        </w:rPr>
        <w:t>29.5.2017.</w:t>
      </w:r>
    </w:p>
    <w:p w:rsidR="00856A2C" w:rsidRPr="00380F32" w:rsidRDefault="00380F32" w:rsidP="00380F32">
      <w:pPr>
        <w:numPr>
          <w:ilvl w:val="0"/>
          <w:numId w:val="13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 xml:space="preserve">Smluvní strany souhlasí se zveřejněním smlouvy včetně příloh na oficiálních internetových stránkách města Český Krumlov. </w:t>
      </w:r>
    </w:p>
    <w:p w:rsidR="00856A2C" w:rsidRPr="00380F32" w:rsidRDefault="00856A2C">
      <w:pPr>
        <w:ind w:left="0"/>
        <w:jc w:val="center"/>
        <w:rPr>
          <w:rFonts w:ascii="Times New Roman" w:hAnsi="Times New Roman"/>
          <w:sz w:val="22"/>
          <w:szCs w:val="22"/>
        </w:rPr>
      </w:pPr>
    </w:p>
    <w:p w:rsidR="003D7634" w:rsidRPr="00380F32" w:rsidRDefault="003D7634">
      <w:pPr>
        <w:ind w:left="0"/>
        <w:jc w:val="center"/>
        <w:rPr>
          <w:rFonts w:ascii="Times New Roman" w:hAnsi="Times New Roman"/>
          <w:sz w:val="22"/>
          <w:szCs w:val="22"/>
        </w:rPr>
      </w:pPr>
    </w:p>
    <w:p w:rsidR="00BB7DEA" w:rsidRPr="00380F32" w:rsidRDefault="00BB7DEA" w:rsidP="003D7634">
      <w:pPr>
        <w:ind w:hanging="708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>V Českém Krumlově</w:t>
      </w:r>
      <w:r w:rsidR="00C40175" w:rsidRPr="00380F32">
        <w:rPr>
          <w:rFonts w:ascii="Times New Roman" w:hAnsi="Times New Roman"/>
          <w:sz w:val="22"/>
          <w:szCs w:val="22"/>
        </w:rPr>
        <w:t xml:space="preserve"> dne</w:t>
      </w:r>
      <w:r w:rsidR="0093356A">
        <w:rPr>
          <w:rFonts w:ascii="Times New Roman" w:hAnsi="Times New Roman"/>
          <w:sz w:val="22"/>
          <w:szCs w:val="22"/>
        </w:rPr>
        <w:t xml:space="preserve">  1.6.2017</w:t>
      </w:r>
      <w:r w:rsidRPr="00380F32">
        <w:rPr>
          <w:rFonts w:ascii="Times New Roman" w:hAnsi="Times New Roman"/>
          <w:sz w:val="22"/>
          <w:szCs w:val="22"/>
        </w:rPr>
        <w:tab/>
      </w:r>
      <w:r w:rsidRPr="00380F32">
        <w:rPr>
          <w:rFonts w:ascii="Times New Roman" w:hAnsi="Times New Roman"/>
          <w:sz w:val="22"/>
          <w:szCs w:val="22"/>
        </w:rPr>
        <w:tab/>
      </w:r>
      <w:r w:rsidRPr="00380F32">
        <w:rPr>
          <w:rFonts w:ascii="Times New Roman" w:hAnsi="Times New Roman"/>
          <w:sz w:val="22"/>
          <w:szCs w:val="22"/>
        </w:rPr>
        <w:tab/>
      </w:r>
      <w:r w:rsidRPr="00380F32">
        <w:rPr>
          <w:rFonts w:ascii="Times New Roman" w:hAnsi="Times New Roman"/>
          <w:sz w:val="22"/>
          <w:szCs w:val="22"/>
        </w:rPr>
        <w:tab/>
        <w:t>V Českém Krumlově</w:t>
      </w:r>
      <w:r w:rsidR="00C40175" w:rsidRPr="00380F32">
        <w:rPr>
          <w:rFonts w:ascii="Times New Roman" w:hAnsi="Times New Roman"/>
          <w:sz w:val="22"/>
          <w:szCs w:val="22"/>
        </w:rPr>
        <w:t xml:space="preserve"> dne</w:t>
      </w:r>
      <w:r w:rsidR="0093356A">
        <w:rPr>
          <w:rFonts w:ascii="Times New Roman" w:hAnsi="Times New Roman"/>
          <w:sz w:val="22"/>
          <w:szCs w:val="22"/>
        </w:rPr>
        <w:t xml:space="preserve"> 12.6.2017</w:t>
      </w:r>
      <w:bookmarkStart w:id="0" w:name="_GoBack"/>
      <w:bookmarkEnd w:id="0"/>
    </w:p>
    <w:p w:rsidR="00BB7DEA" w:rsidRPr="00380F32" w:rsidRDefault="00BB7DEA" w:rsidP="003D7634">
      <w:pPr>
        <w:ind w:hanging="708"/>
        <w:rPr>
          <w:rFonts w:ascii="Times New Roman" w:hAnsi="Times New Roman"/>
          <w:sz w:val="22"/>
          <w:szCs w:val="22"/>
        </w:rPr>
      </w:pPr>
    </w:p>
    <w:p w:rsidR="00BB7DEA" w:rsidRPr="00380F32" w:rsidRDefault="00BB7DEA" w:rsidP="003D7634">
      <w:pPr>
        <w:ind w:hanging="708"/>
        <w:rPr>
          <w:rFonts w:ascii="Times New Roman" w:hAnsi="Times New Roman"/>
          <w:sz w:val="22"/>
          <w:szCs w:val="22"/>
        </w:rPr>
      </w:pPr>
    </w:p>
    <w:p w:rsidR="00BB7DEA" w:rsidRPr="00380F32" w:rsidRDefault="00BB7DEA" w:rsidP="003D7634">
      <w:pPr>
        <w:ind w:hanging="708"/>
        <w:rPr>
          <w:rFonts w:ascii="Times New Roman" w:hAnsi="Times New Roman"/>
          <w:sz w:val="22"/>
          <w:szCs w:val="22"/>
        </w:rPr>
      </w:pPr>
    </w:p>
    <w:p w:rsidR="00BB7DEA" w:rsidRPr="00380F32" w:rsidRDefault="00BB7DEA" w:rsidP="003D7634">
      <w:pPr>
        <w:ind w:hanging="708"/>
        <w:rPr>
          <w:rFonts w:ascii="Times New Roman" w:hAnsi="Times New Roman"/>
          <w:sz w:val="22"/>
          <w:szCs w:val="22"/>
        </w:rPr>
      </w:pPr>
    </w:p>
    <w:p w:rsidR="00BB7DEA" w:rsidRPr="00380F32" w:rsidRDefault="00BB7DEA" w:rsidP="003D7634">
      <w:pPr>
        <w:ind w:hanging="708"/>
        <w:rPr>
          <w:rFonts w:ascii="Times New Roman" w:hAnsi="Times New Roman"/>
          <w:sz w:val="22"/>
          <w:szCs w:val="22"/>
        </w:rPr>
      </w:pPr>
    </w:p>
    <w:p w:rsidR="00BB7DEA" w:rsidRPr="00380F32" w:rsidRDefault="008C1458" w:rsidP="003D7634">
      <w:pPr>
        <w:ind w:hanging="708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>Mgr. Dalibor Carda</w:t>
      </w:r>
      <w:r w:rsidR="00BB7DEA" w:rsidRPr="00380F32">
        <w:rPr>
          <w:rFonts w:ascii="Times New Roman" w:hAnsi="Times New Roman"/>
          <w:sz w:val="22"/>
          <w:szCs w:val="22"/>
        </w:rPr>
        <w:tab/>
      </w:r>
      <w:r w:rsidR="00BB7DEA" w:rsidRPr="00380F32">
        <w:rPr>
          <w:rFonts w:ascii="Times New Roman" w:hAnsi="Times New Roman"/>
          <w:sz w:val="22"/>
          <w:szCs w:val="22"/>
        </w:rPr>
        <w:tab/>
      </w:r>
      <w:r w:rsidR="00BB7DEA" w:rsidRPr="00380F32">
        <w:rPr>
          <w:rFonts w:ascii="Times New Roman" w:hAnsi="Times New Roman"/>
          <w:sz w:val="22"/>
          <w:szCs w:val="22"/>
        </w:rPr>
        <w:tab/>
      </w:r>
      <w:r w:rsidR="00BB7DEA" w:rsidRPr="00380F32">
        <w:rPr>
          <w:rFonts w:ascii="Times New Roman" w:hAnsi="Times New Roman"/>
          <w:sz w:val="22"/>
          <w:szCs w:val="22"/>
        </w:rPr>
        <w:tab/>
      </w:r>
      <w:r w:rsidRPr="00380F32">
        <w:rPr>
          <w:rFonts w:ascii="Times New Roman" w:hAnsi="Times New Roman"/>
          <w:sz w:val="22"/>
          <w:szCs w:val="22"/>
        </w:rPr>
        <w:tab/>
      </w:r>
      <w:r w:rsidRPr="00380F32">
        <w:rPr>
          <w:rFonts w:ascii="Times New Roman" w:hAnsi="Times New Roman"/>
          <w:sz w:val="22"/>
          <w:szCs w:val="22"/>
        </w:rPr>
        <w:tab/>
      </w:r>
      <w:r w:rsidR="00EE6036" w:rsidRPr="00380F32">
        <w:rPr>
          <w:rFonts w:ascii="Times New Roman" w:hAnsi="Times New Roman"/>
          <w:sz w:val="22"/>
          <w:szCs w:val="22"/>
        </w:rPr>
        <w:t xml:space="preserve">Mgr. Ivana </w:t>
      </w:r>
      <w:proofErr w:type="spellStart"/>
      <w:r w:rsidR="00EE6036" w:rsidRPr="00380F32">
        <w:rPr>
          <w:rFonts w:ascii="Times New Roman" w:hAnsi="Times New Roman"/>
          <w:sz w:val="22"/>
          <w:szCs w:val="22"/>
        </w:rPr>
        <w:t>Ambrusová</w:t>
      </w:r>
      <w:proofErr w:type="spellEnd"/>
    </w:p>
    <w:p w:rsidR="00BB7DEA" w:rsidRPr="00380F32" w:rsidRDefault="00BB7DEA" w:rsidP="003D7634">
      <w:pPr>
        <w:ind w:hanging="708"/>
        <w:rPr>
          <w:rFonts w:ascii="Times New Roman" w:hAnsi="Times New Roman"/>
          <w:sz w:val="22"/>
          <w:szCs w:val="22"/>
        </w:rPr>
      </w:pPr>
      <w:r w:rsidRPr="00380F32">
        <w:rPr>
          <w:rFonts w:ascii="Times New Roman" w:hAnsi="Times New Roman"/>
          <w:sz w:val="22"/>
          <w:szCs w:val="22"/>
        </w:rPr>
        <w:t>starosta</w:t>
      </w:r>
      <w:r w:rsidRPr="00380F32">
        <w:rPr>
          <w:rFonts w:ascii="Times New Roman" w:hAnsi="Times New Roman"/>
          <w:sz w:val="22"/>
          <w:szCs w:val="22"/>
        </w:rPr>
        <w:tab/>
      </w:r>
      <w:r w:rsidR="00C40175" w:rsidRPr="00380F32">
        <w:rPr>
          <w:rFonts w:ascii="Times New Roman" w:hAnsi="Times New Roman"/>
          <w:sz w:val="22"/>
          <w:szCs w:val="22"/>
        </w:rPr>
        <w:tab/>
      </w:r>
      <w:r w:rsidR="00C40175" w:rsidRPr="00380F32">
        <w:rPr>
          <w:rFonts w:ascii="Times New Roman" w:hAnsi="Times New Roman"/>
          <w:sz w:val="22"/>
          <w:szCs w:val="22"/>
        </w:rPr>
        <w:tab/>
      </w:r>
      <w:r w:rsidR="00C40175" w:rsidRPr="00380F32">
        <w:rPr>
          <w:rFonts w:ascii="Times New Roman" w:hAnsi="Times New Roman"/>
          <w:sz w:val="22"/>
          <w:szCs w:val="22"/>
        </w:rPr>
        <w:tab/>
      </w:r>
      <w:r w:rsidR="00C40175" w:rsidRPr="00380F32">
        <w:rPr>
          <w:rFonts w:ascii="Times New Roman" w:hAnsi="Times New Roman"/>
          <w:sz w:val="22"/>
          <w:szCs w:val="22"/>
        </w:rPr>
        <w:tab/>
      </w:r>
      <w:r w:rsidR="00C40175" w:rsidRPr="00380F32">
        <w:rPr>
          <w:rFonts w:ascii="Times New Roman" w:hAnsi="Times New Roman"/>
          <w:sz w:val="22"/>
          <w:szCs w:val="22"/>
        </w:rPr>
        <w:tab/>
      </w:r>
      <w:r w:rsidR="00C40175" w:rsidRPr="00380F32">
        <w:rPr>
          <w:rFonts w:ascii="Times New Roman" w:hAnsi="Times New Roman"/>
          <w:sz w:val="22"/>
          <w:szCs w:val="22"/>
        </w:rPr>
        <w:tab/>
      </w:r>
      <w:r w:rsidR="00C40175" w:rsidRPr="00380F32">
        <w:rPr>
          <w:rFonts w:ascii="Times New Roman" w:hAnsi="Times New Roman"/>
          <w:sz w:val="22"/>
          <w:szCs w:val="22"/>
        </w:rPr>
        <w:tab/>
        <w:t>ředitel</w:t>
      </w:r>
      <w:r w:rsidR="008C1458" w:rsidRPr="00380F32">
        <w:rPr>
          <w:rFonts w:ascii="Times New Roman" w:hAnsi="Times New Roman"/>
          <w:sz w:val="22"/>
          <w:szCs w:val="22"/>
        </w:rPr>
        <w:t>ka</w:t>
      </w:r>
    </w:p>
    <w:p w:rsidR="00EE6036" w:rsidRPr="00380F32" w:rsidRDefault="00EE6036" w:rsidP="003D7634">
      <w:pPr>
        <w:ind w:hanging="708"/>
        <w:rPr>
          <w:rFonts w:ascii="Times New Roman" w:hAnsi="Times New Roman"/>
          <w:sz w:val="22"/>
          <w:szCs w:val="22"/>
        </w:rPr>
      </w:pPr>
    </w:p>
    <w:p w:rsidR="00EE6036" w:rsidRPr="00380F32" w:rsidRDefault="00EE6036" w:rsidP="003D7634">
      <w:pPr>
        <w:ind w:hanging="708"/>
        <w:rPr>
          <w:rFonts w:ascii="Times New Roman" w:hAnsi="Times New Roman"/>
          <w:sz w:val="22"/>
          <w:szCs w:val="22"/>
        </w:rPr>
      </w:pPr>
    </w:p>
    <w:p w:rsidR="00EE6036" w:rsidRPr="00380F32" w:rsidRDefault="00EE6036" w:rsidP="003D7634">
      <w:pPr>
        <w:ind w:hanging="708"/>
        <w:rPr>
          <w:rFonts w:ascii="Times New Roman" w:hAnsi="Times New Roman"/>
          <w:sz w:val="22"/>
          <w:szCs w:val="22"/>
        </w:rPr>
      </w:pPr>
    </w:p>
    <w:sectPr w:rsidR="00EE6036" w:rsidRPr="00380F32" w:rsidSect="00380F32">
      <w:footnotePr>
        <w:pos w:val="beneathText"/>
      </w:footnotePr>
      <w:pgSz w:w="11905" w:h="16837"/>
      <w:pgMar w:top="141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C215D28"/>
    <w:multiLevelType w:val="hybridMultilevel"/>
    <w:tmpl w:val="398E89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5F50DE"/>
    <w:multiLevelType w:val="hybridMultilevel"/>
    <w:tmpl w:val="36802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34F11"/>
    <w:multiLevelType w:val="hybridMultilevel"/>
    <w:tmpl w:val="FE8E3A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690A60"/>
    <w:multiLevelType w:val="hybridMultilevel"/>
    <w:tmpl w:val="62B413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40E1"/>
    <w:multiLevelType w:val="hybridMultilevel"/>
    <w:tmpl w:val="6B2288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434F3"/>
    <w:multiLevelType w:val="hybridMultilevel"/>
    <w:tmpl w:val="E1B44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14A08"/>
    <w:multiLevelType w:val="hybridMultilevel"/>
    <w:tmpl w:val="B804F1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CD4FC3"/>
    <w:multiLevelType w:val="hybridMultilevel"/>
    <w:tmpl w:val="444A1C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E6603B4"/>
    <w:multiLevelType w:val="hybridMultilevel"/>
    <w:tmpl w:val="72FC92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AAB4D8B"/>
    <w:multiLevelType w:val="hybridMultilevel"/>
    <w:tmpl w:val="220445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4CE"/>
    <w:rsid w:val="00014473"/>
    <w:rsid w:val="00017DA2"/>
    <w:rsid w:val="00024D20"/>
    <w:rsid w:val="000B104D"/>
    <w:rsid w:val="000C6D10"/>
    <w:rsid w:val="000F4C98"/>
    <w:rsid w:val="00125D20"/>
    <w:rsid w:val="001A0C16"/>
    <w:rsid w:val="00222287"/>
    <w:rsid w:val="002720D3"/>
    <w:rsid w:val="002738A2"/>
    <w:rsid w:val="00290501"/>
    <w:rsid w:val="002F055F"/>
    <w:rsid w:val="00363CA5"/>
    <w:rsid w:val="00380F32"/>
    <w:rsid w:val="003D7634"/>
    <w:rsid w:val="004273DF"/>
    <w:rsid w:val="00500C96"/>
    <w:rsid w:val="005272AC"/>
    <w:rsid w:val="006364CE"/>
    <w:rsid w:val="006B38FC"/>
    <w:rsid w:val="007A2BE1"/>
    <w:rsid w:val="007B6CA1"/>
    <w:rsid w:val="00856A2C"/>
    <w:rsid w:val="00891DF1"/>
    <w:rsid w:val="008A7304"/>
    <w:rsid w:val="008B3E80"/>
    <w:rsid w:val="008C1458"/>
    <w:rsid w:val="008F127D"/>
    <w:rsid w:val="008F748C"/>
    <w:rsid w:val="00904895"/>
    <w:rsid w:val="009216C3"/>
    <w:rsid w:val="0093356A"/>
    <w:rsid w:val="009B1312"/>
    <w:rsid w:val="009B743C"/>
    <w:rsid w:val="00A90F37"/>
    <w:rsid w:val="00AD594C"/>
    <w:rsid w:val="00B37923"/>
    <w:rsid w:val="00B5368A"/>
    <w:rsid w:val="00BB7DEA"/>
    <w:rsid w:val="00BE2C21"/>
    <w:rsid w:val="00C056DE"/>
    <w:rsid w:val="00C34E36"/>
    <w:rsid w:val="00C40175"/>
    <w:rsid w:val="00C75936"/>
    <w:rsid w:val="00CA34E1"/>
    <w:rsid w:val="00CB48D0"/>
    <w:rsid w:val="00CD387A"/>
    <w:rsid w:val="00D01C63"/>
    <w:rsid w:val="00D057B9"/>
    <w:rsid w:val="00DA39BF"/>
    <w:rsid w:val="00E20C50"/>
    <w:rsid w:val="00E42041"/>
    <w:rsid w:val="00EE6036"/>
    <w:rsid w:val="00F1491E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589DF9C4"/>
  <w15:chartTrackingRefBased/>
  <w15:docId w15:val="{128D7E98-2F70-4F20-9BB2-E4C31385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dc:description/>
  <cp:lastModifiedBy>Ivana Velíšková</cp:lastModifiedBy>
  <cp:revision>4</cp:revision>
  <cp:lastPrinted>2010-01-22T11:09:00Z</cp:lastPrinted>
  <dcterms:created xsi:type="dcterms:W3CDTF">2017-05-16T07:45:00Z</dcterms:created>
  <dcterms:modified xsi:type="dcterms:W3CDTF">2017-06-20T13:41:00Z</dcterms:modified>
</cp:coreProperties>
</file>