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3B192CD8" w:rsidR="002857E1" w:rsidRPr="00635F53" w:rsidRDefault="00D572C4" w:rsidP="002857E1">
      <w:pPr>
        <w:pStyle w:val="Nadpis1"/>
      </w:pPr>
      <w:r>
        <w:t>s</w:t>
      </w:r>
      <w:r w:rsidR="002857E1">
        <w:t xml:space="preserve">mlouva </w:t>
      </w:r>
      <w:r w:rsidR="002857E1">
        <w:br/>
        <w:t xml:space="preserve">o zapojení akceptačního místa        do systému </w:t>
      </w:r>
      <w:r>
        <w:t>p</w:t>
      </w:r>
      <w:r w:rsidR="002857E1">
        <w:t xml:space="preserve">ražské turistické karty </w:t>
      </w:r>
      <w:proofErr w:type="spellStart"/>
      <w:r>
        <w:t>p</w:t>
      </w:r>
      <w:r w:rsidR="002857E1">
        <w:t>rague</w:t>
      </w:r>
      <w:proofErr w:type="spellEnd"/>
      <w:r w:rsidR="002857E1">
        <w:t xml:space="preserve"> </w:t>
      </w:r>
      <w:proofErr w:type="spellStart"/>
      <w:r>
        <w:t>v</w:t>
      </w:r>
      <w:r w:rsidR="002857E1">
        <w:t>isitor</w:t>
      </w:r>
      <w:proofErr w:type="spellEnd"/>
      <w:r w:rsidR="002857E1">
        <w:t xml:space="preserve"> </w:t>
      </w:r>
      <w:proofErr w:type="spellStart"/>
      <w:r>
        <w:t>p</w:t>
      </w:r>
      <w:r w:rsidR="002857E1">
        <w:t>ass</w:t>
      </w:r>
      <w:proofErr w:type="spellEnd"/>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2CB7070B" w14:textId="2E0E014E" w:rsidR="002857E1" w:rsidRPr="00FE2506" w:rsidRDefault="006B6EEF" w:rsidP="002857E1">
      <w:pPr>
        <w:pStyle w:val="Nadpis2"/>
        <w:numPr>
          <w:ilvl w:val="0"/>
          <w:numId w:val="0"/>
        </w:numPr>
        <w:rPr>
          <w:rFonts w:ascii="Crabath Text Medium" w:hAnsi="Crabath Text Medium"/>
          <w:sz w:val="23"/>
          <w:szCs w:val="23"/>
        </w:rPr>
      </w:pPr>
      <w:r w:rsidRPr="00FE2506">
        <w:rPr>
          <w:rFonts w:ascii="Crabath Text Medium" w:hAnsi="Crabath Text Medium"/>
          <w:sz w:val="23"/>
          <w:szCs w:val="23"/>
        </w:rPr>
        <w:t>DECOLED s.r.o.</w:t>
      </w:r>
    </w:p>
    <w:p w14:paraId="0495FDF4" w14:textId="77777777" w:rsidR="002857E1" w:rsidRPr="00FE2506" w:rsidRDefault="002857E1" w:rsidP="002857E1"/>
    <w:p w14:paraId="093C1BA9" w14:textId="469437C0" w:rsidR="002857E1" w:rsidRPr="00FE2506" w:rsidRDefault="002857E1" w:rsidP="002857E1">
      <w:r w:rsidRPr="00FE2506">
        <w:rPr>
          <w:rFonts w:ascii="Crabath Text Medium" w:hAnsi="Crabath Text Medium"/>
        </w:rPr>
        <w:t>se sídlem:</w:t>
      </w:r>
      <w:r w:rsidRPr="00FE2506">
        <w:t xml:space="preserve"> </w:t>
      </w:r>
      <w:r w:rsidRPr="00FE2506">
        <w:tab/>
      </w:r>
      <w:r w:rsidR="009B280D" w:rsidRPr="00FE2506">
        <w:tab/>
      </w:r>
      <w:r w:rsidR="006B6EEF" w:rsidRPr="00FE2506">
        <w:t>Fráni Šrámka 2622/18, Smíchov, 150 00 Praha 5</w:t>
      </w:r>
    </w:p>
    <w:p w14:paraId="7905756D" w14:textId="4AF738CE" w:rsidR="00BD2F03" w:rsidRPr="00FE2506" w:rsidRDefault="002857E1" w:rsidP="00BD2F03">
      <w:r w:rsidRPr="00FE2506">
        <w:rPr>
          <w:rFonts w:ascii="Crabath Text Medium" w:hAnsi="Crabath Text Medium"/>
        </w:rPr>
        <w:t>IČO:</w:t>
      </w:r>
      <w:r w:rsidRPr="00FE2506">
        <w:tab/>
      </w:r>
      <w:r w:rsidRPr="00FE2506">
        <w:tab/>
      </w:r>
      <w:r w:rsidR="009B280D" w:rsidRPr="00FE2506">
        <w:tab/>
      </w:r>
      <w:r w:rsidR="006B6EEF" w:rsidRPr="00FE2506">
        <w:t>25683</w:t>
      </w:r>
      <w:r w:rsidR="008449C0" w:rsidRPr="00FE2506">
        <w:t>853</w:t>
      </w:r>
    </w:p>
    <w:p w14:paraId="15FCD6CC" w14:textId="3BCCA510" w:rsidR="00BD2F03" w:rsidRPr="00FE2506" w:rsidRDefault="002857E1" w:rsidP="00BD2F03">
      <w:r w:rsidRPr="00FE2506">
        <w:rPr>
          <w:rFonts w:ascii="Crabath Text Medium" w:hAnsi="Crabath Text Medium"/>
        </w:rPr>
        <w:t>DIČ:</w:t>
      </w:r>
      <w:r w:rsidRPr="00FE2506">
        <w:rPr>
          <w:rFonts w:ascii="Crabath Text Medium" w:hAnsi="Crabath Text Medium"/>
        </w:rPr>
        <w:tab/>
      </w:r>
      <w:r w:rsidRPr="00FE2506">
        <w:tab/>
      </w:r>
      <w:r w:rsidR="009B280D" w:rsidRPr="00FE2506">
        <w:tab/>
      </w:r>
      <w:r w:rsidR="008449C0" w:rsidRPr="00FE2506">
        <w:t>CZ25683853</w:t>
      </w:r>
    </w:p>
    <w:p w14:paraId="1EDE8DF2" w14:textId="44D6CD1F" w:rsidR="002857E1" w:rsidRPr="00FE2506" w:rsidRDefault="002857E1" w:rsidP="002857E1">
      <w:r w:rsidRPr="00FE2506">
        <w:rPr>
          <w:rFonts w:ascii="Crabath Text Medium" w:hAnsi="Crabath Text Medium"/>
        </w:rPr>
        <w:t>zastoupená:</w:t>
      </w:r>
      <w:r w:rsidRPr="00FE2506">
        <w:t xml:space="preserve"> </w:t>
      </w:r>
      <w:r w:rsidRPr="00FE2506">
        <w:tab/>
      </w:r>
      <w:r w:rsidR="009B280D" w:rsidRPr="00FE2506">
        <w:tab/>
      </w:r>
      <w:r w:rsidR="003D1FF5" w:rsidRPr="00FE2506">
        <w:t>Vítězslavem Poláčkem, jednatelem</w:t>
      </w:r>
    </w:p>
    <w:p w14:paraId="1B4F54FC" w14:textId="2F0B792C" w:rsidR="003105B3" w:rsidRPr="00FB1219" w:rsidRDefault="003105B3" w:rsidP="002857E1">
      <w:pPr>
        <w:rPr>
          <w:szCs w:val="20"/>
        </w:rPr>
      </w:pPr>
      <w:r w:rsidRPr="00FE2506">
        <w:rPr>
          <w:rFonts w:ascii="Crabath Text Medium" w:hAnsi="Crabath Text Medium"/>
        </w:rPr>
        <w:t>bankovní spojení:</w:t>
      </w:r>
      <w:r w:rsidR="00756916" w:rsidRPr="00FE2506">
        <w:t xml:space="preserve"> </w:t>
      </w:r>
      <w:r w:rsidR="009B280D" w:rsidRPr="00FE2506">
        <w:tab/>
      </w:r>
      <w:r w:rsidR="009D2ECA" w:rsidRPr="00FE2506">
        <w:t xml:space="preserve">Raiffeisenbank a.s., </w:t>
      </w:r>
      <w:r w:rsidR="00234471" w:rsidRPr="00FE2506">
        <w:t>číslo účtu 4244970001/5500</w:t>
      </w:r>
    </w:p>
    <w:p w14:paraId="7E84DC93" w14:textId="6EA2E514" w:rsidR="002857E1" w:rsidRPr="00705AFD" w:rsidRDefault="002857E1" w:rsidP="002857E1">
      <w:r>
        <w:t>Dále jen</w:t>
      </w:r>
      <w:r w:rsidRPr="00D572C4">
        <w:rPr>
          <w:rFonts w:ascii="Crabath Text Medium" w:hAnsi="Crabath Text Medium"/>
        </w:rPr>
        <w:t xml:space="preserve"> „Akceptační místo“</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6A68D841"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rsidR="00985CA1">
        <w:t>Žatecká 110/2</w:t>
      </w:r>
      <w:r>
        <w:t>,</w:t>
      </w:r>
      <w:r w:rsidR="008B1F2B">
        <w:t xml:space="preserve"> S</w:t>
      </w:r>
      <w:r w:rsidR="00985CA1">
        <w:t>taré Město</w:t>
      </w:r>
      <w:r w:rsidR="008B1F2B">
        <w:t>,</w:t>
      </w:r>
      <w:r>
        <w:t xml:space="preserve"> 1</w:t>
      </w:r>
      <w:r w:rsidR="00985CA1">
        <w:t>1</w:t>
      </w:r>
      <w:r>
        <w:t xml:space="preserve">0 00 Praha </w:t>
      </w:r>
      <w:r w:rsidR="00985CA1">
        <w:t>1</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5BE34570" w:rsidR="00562F89" w:rsidRDefault="002857E1" w:rsidP="002857E1">
      <w:r w:rsidRPr="5F23B73A">
        <w:rPr>
          <w:rFonts w:ascii="Crabath Text Medium" w:hAnsi="Crabath Text Medium"/>
        </w:rPr>
        <w:t>zastoupená:</w:t>
      </w:r>
      <w:r>
        <w:t xml:space="preserve"> </w:t>
      </w:r>
      <w:r w:rsidR="00D66613">
        <w:tab/>
      </w:r>
      <w:r w:rsidR="00237DA8">
        <w:tab/>
      </w:r>
      <w:r w:rsidR="00350970">
        <w:t xml:space="preserve">Mgr. Františkem </w:t>
      </w:r>
      <w:proofErr w:type="spellStart"/>
      <w:r w:rsidR="00350970">
        <w:t>Ciprem</w:t>
      </w:r>
      <w:proofErr w:type="spellEnd"/>
      <w:r w:rsidR="00350970">
        <w:t>, předsedou představenstva</w:t>
      </w:r>
      <w:r w:rsidR="00237DA8">
        <w:t>,</w:t>
      </w:r>
    </w:p>
    <w:p w14:paraId="28F2E2EC" w14:textId="508730C3" w:rsidR="002857E1" w:rsidRDefault="00562F89" w:rsidP="00237DA8">
      <w:pPr>
        <w:ind w:left="1416" w:firstLine="708"/>
      </w:pPr>
      <w:r>
        <w:t xml:space="preserve">Mgr. Janou Adamcovou, </w:t>
      </w:r>
      <w:r w:rsidR="00985CA1">
        <w:t>místopředsedkyní</w:t>
      </w:r>
      <w:r>
        <w:t xml:space="preserve"> představenstva</w:t>
      </w:r>
    </w:p>
    <w:p w14:paraId="450BD0B9" w14:textId="48CF830C" w:rsidR="003105B3" w:rsidRDefault="003105B3" w:rsidP="002857E1">
      <w:r w:rsidRPr="00C20E15">
        <w:rPr>
          <w:rFonts w:ascii="Crabath Text Medium" w:hAnsi="Crabath Text Medium"/>
        </w:rPr>
        <w:t>bankovní spojení:</w:t>
      </w:r>
      <w:r>
        <w:t xml:space="preserve"> </w:t>
      </w:r>
      <w:r w:rsidR="00237DA8">
        <w:tab/>
      </w:r>
      <w:r w:rsidR="00562F89">
        <w:t>PPF banka a.s., číslo účtu 2030</w:t>
      </w:r>
      <w:r w:rsidR="00D66613">
        <w:t>690005/6000</w:t>
      </w:r>
    </w:p>
    <w:p w14:paraId="362DEACE" w14:textId="59BC2D66" w:rsidR="002857E1" w:rsidRPr="00D822A3" w:rsidRDefault="002857E1" w:rsidP="002857E1">
      <w:pPr>
        <w:spacing w:after="40" w:line="240" w:lineRule="auto"/>
      </w:pPr>
      <w:r>
        <w:t xml:space="preserve">Dále jen </w:t>
      </w:r>
      <w:r w:rsidRPr="00C20E15">
        <w:rPr>
          <w:rFonts w:ascii="Crabath Text Medium" w:hAnsi="Crabath Text Medium"/>
        </w:rPr>
        <w:t>„P</w:t>
      </w:r>
      <w:r w:rsidR="002C7F22" w:rsidRPr="00C20E15">
        <w:rPr>
          <w:rFonts w:ascii="Crabath Text Medium" w:hAnsi="Crabath Text Medium"/>
        </w:rPr>
        <w:t>CT</w:t>
      </w:r>
      <w:r w:rsidRPr="00C20E15">
        <w:rPr>
          <w:rFonts w:ascii="Crabath Text Medium" w:hAnsi="Crabath Text Medium"/>
        </w:rP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30397F0F" w:rsidR="002857E1" w:rsidRDefault="00C20E15">
      <w:pPr>
        <w:pStyle w:val="Nadpis2"/>
        <w:numPr>
          <w:ilvl w:val="0"/>
          <w:numId w:val="0"/>
        </w:numPr>
        <w:spacing w:after="360"/>
      </w:pPr>
      <w:r>
        <w:t>p</w:t>
      </w:r>
      <w:r w:rsidR="002857E1">
        <w:t>reambule</w:t>
      </w:r>
    </w:p>
    <w:p w14:paraId="3C683B3C" w14:textId="79C0B8F7"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poskytuje služby vstupu do vybraných akceptačních míst</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20E15">
        <w:rPr>
          <w:rFonts w:ascii="Crabath Text Medium" w:hAnsi="Crabath Text Medium"/>
        </w:rPr>
        <w:t>Smlouva</w:t>
      </w:r>
      <w:r w:rsidRPr="00CD71FF">
        <w:t>“)</w:t>
      </w:r>
      <w:r w:rsidR="00237DA8">
        <w:t>.</w:t>
      </w:r>
    </w:p>
    <w:p w14:paraId="05B54597" w14:textId="3AB69CA5" w:rsidR="002857E1" w:rsidRPr="00ED03D3" w:rsidRDefault="00C20E15" w:rsidP="002857E1">
      <w:pPr>
        <w:pStyle w:val="Nadpis2"/>
        <w:numPr>
          <w:ilvl w:val="0"/>
          <w:numId w:val="3"/>
        </w:numPr>
        <w:spacing w:after="360"/>
      </w:pPr>
      <w:r>
        <w:t>p</w:t>
      </w:r>
      <w:r w:rsidR="002857E1" w:rsidRPr="00ED03D3">
        <w:t>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w:t>
      </w:r>
      <w:r w:rsidR="002A140C" w:rsidRPr="00443A51">
        <w:rPr>
          <w:rFonts w:ascii="Crabath Text Medium" w:hAnsi="Crabath Text Medium" w:cs="Arial"/>
          <w:szCs w:val="20"/>
        </w:rPr>
        <w:t>Systém PVP</w:t>
      </w:r>
      <w:r w:rsidR="002A140C" w:rsidRPr="003F6382">
        <w:rPr>
          <w:rFonts w:cs="Arial"/>
          <w:szCs w:val="20"/>
        </w:rPr>
        <w:t>“)</w:t>
      </w:r>
      <w:r w:rsidR="007E2A3A" w:rsidRPr="003F6382">
        <w:rPr>
          <w:rFonts w:cs="Arial"/>
          <w:szCs w:val="20"/>
        </w:rPr>
        <w:t>.</w:t>
      </w:r>
      <w:r w:rsidR="005915F8" w:rsidRPr="003F6382">
        <w:rPr>
          <w:rFonts w:cs="Arial"/>
          <w:szCs w:val="20"/>
        </w:rPr>
        <w:t xml:space="preserve"> </w:t>
      </w:r>
    </w:p>
    <w:p w14:paraId="3F2319D7" w14:textId="6CF22152" w:rsidR="007E2A3A" w:rsidRPr="00ED03D3" w:rsidRDefault="00C20E15" w:rsidP="007E2A3A">
      <w:pPr>
        <w:pStyle w:val="Nadpis2"/>
        <w:numPr>
          <w:ilvl w:val="0"/>
          <w:numId w:val="3"/>
        </w:numPr>
        <w:spacing w:after="360"/>
      </w:pPr>
      <w:r>
        <w:t>s</w:t>
      </w:r>
      <w:r w:rsidR="007E2A3A" w:rsidRPr="00E424F4">
        <w:t xml:space="preserve">pecifikace </w:t>
      </w:r>
      <w:r w:rsidR="00443A51">
        <w:t>v</w:t>
      </w:r>
      <w:r w:rsidR="00192273">
        <w:t>oucheru</w:t>
      </w:r>
      <w:r w:rsidR="006E0155">
        <w:t xml:space="preserve"> a </w:t>
      </w:r>
      <w:r w:rsidR="00443A51">
        <w:t>n</w:t>
      </w:r>
      <w:r w:rsidR="006E0155">
        <w:t>osiče</w:t>
      </w:r>
      <w:r w:rsidR="00192273">
        <w:t xml:space="preserve"> </w:t>
      </w:r>
      <w:proofErr w:type="spellStart"/>
      <w:r w:rsidR="00443A51">
        <w:t>p</w:t>
      </w:r>
      <w:r w:rsidR="009B429A">
        <w:t>rague</w:t>
      </w:r>
      <w:proofErr w:type="spellEnd"/>
      <w:r w:rsidR="009B429A">
        <w:t xml:space="preserve"> </w:t>
      </w:r>
      <w:proofErr w:type="spellStart"/>
      <w:r w:rsidR="00443A51">
        <w:t>v</w:t>
      </w:r>
      <w:r w:rsidR="009B429A">
        <w:t>isitor</w:t>
      </w:r>
      <w:proofErr w:type="spellEnd"/>
      <w:r w:rsidR="009B429A">
        <w:t xml:space="preserve"> </w:t>
      </w:r>
      <w:proofErr w:type="spellStart"/>
      <w:r w:rsidR="00443A51">
        <w:t>p</w:t>
      </w:r>
      <w:r w:rsidR="009B429A">
        <w:t>ass</w:t>
      </w:r>
      <w:proofErr w:type="spellEnd"/>
    </w:p>
    <w:p w14:paraId="3721AFE1" w14:textId="52E5070A"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443A51">
        <w:rPr>
          <w:rFonts w:ascii="Crabath Text Medium" w:hAnsi="Crabath Text Medium" w:cs="Arial"/>
          <w:szCs w:val="20"/>
        </w:rPr>
        <w:t xml:space="preserve">Voucher </w:t>
      </w:r>
      <w:r w:rsidRPr="00443A51">
        <w:rPr>
          <w:rFonts w:ascii="Crabath Text Medium" w:hAnsi="Crabath Text Medium" w:cs="Arial"/>
          <w:szCs w:val="20"/>
        </w:rPr>
        <w:t>PVP</w:t>
      </w:r>
      <w:r w:rsidRPr="003F6382">
        <w:rPr>
          <w:rFonts w:cs="Arial"/>
          <w:szCs w:val="20"/>
        </w:rPr>
        <w:t>“) má charakter víceúčelového poukazu, opravňuje jejího držitele ke vstupu do turistických objektů</w:t>
      </w:r>
      <w:r w:rsidR="00331BCE">
        <w:rPr>
          <w:rFonts w:cs="Arial"/>
          <w:szCs w:val="20"/>
        </w:rPr>
        <w:t xml:space="preserve"> či na zážitky</w:t>
      </w:r>
      <w:r w:rsidRPr="003F6382">
        <w:rPr>
          <w:rFonts w:cs="Arial"/>
          <w:szCs w:val="20"/>
        </w:rPr>
        <w:t>, k využívání turistických služeb a využívání speciálního jízdného v Pražské integrované dopravě.</w:t>
      </w:r>
    </w:p>
    <w:p w14:paraId="3EB1FF9F" w14:textId="3F48FEC2"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443A51">
        <w:rPr>
          <w:rFonts w:ascii="Crabath Text Medium" w:hAnsi="Crabath Text Medium"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443A51">
        <w:rPr>
          <w:rFonts w:ascii="Crabath Text Medium" w:hAnsi="Crabath Text Medium" w:cs="Arial"/>
          <w:szCs w:val="20"/>
        </w:rPr>
        <w:t>Nosič</w:t>
      </w:r>
      <w:r w:rsidR="007E2A3A" w:rsidRPr="00443A51">
        <w:rPr>
          <w:rFonts w:ascii="Crabath Text Medium" w:hAnsi="Crabath Text Medium"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5B8677BB"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kceptační místo (objekt</w:t>
      </w:r>
      <w:r w:rsidR="00EF40F7">
        <w:rPr>
          <w:rFonts w:cs="Arial"/>
          <w:szCs w:val="20"/>
        </w:rPr>
        <w:t xml:space="preserve"> či zážitek</w:t>
      </w:r>
      <w:r w:rsidR="007E2A3A" w:rsidRPr="007E2A3A">
        <w:rPr>
          <w:rFonts w:cs="Arial"/>
          <w:szCs w:val="20"/>
        </w:rPr>
        <w:t xml:space="preserve">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nároku na volný vstup či pro získání slevy pro vstup</w:t>
      </w:r>
      <w:r w:rsidR="007E2A3A" w:rsidRPr="003105B3">
        <w:rPr>
          <w:rFonts w:cs="Arial"/>
          <w:szCs w:val="20"/>
        </w:rPr>
        <w:t xml:space="preserve"> do daného </w:t>
      </w:r>
      <w:r w:rsidR="008F6231">
        <w:rPr>
          <w:rFonts w:cs="Arial"/>
          <w:szCs w:val="20"/>
        </w:rPr>
        <w:t>A</w:t>
      </w:r>
      <w:r w:rsidR="007E2A3A" w:rsidRPr="003105B3">
        <w:rPr>
          <w:rFonts w:cs="Arial"/>
          <w:szCs w:val="20"/>
        </w:rPr>
        <w:t>kceptačního místa.</w:t>
      </w:r>
    </w:p>
    <w:p w14:paraId="0A68C8BA" w14:textId="4276C78D" w:rsidR="007E2A3A" w:rsidRPr="00ED03D3" w:rsidRDefault="00443A51" w:rsidP="007E2A3A">
      <w:pPr>
        <w:pStyle w:val="Nadpis2"/>
        <w:numPr>
          <w:ilvl w:val="0"/>
          <w:numId w:val="3"/>
        </w:numPr>
        <w:spacing w:after="360"/>
      </w:pPr>
      <w:r>
        <w:t>p</w:t>
      </w:r>
      <w:r w:rsidR="00121E5E">
        <w:t>ráva a povinnosti držitele</w:t>
      </w:r>
      <w:r w:rsidR="007E2A3A">
        <w:t xml:space="preserve"> </w:t>
      </w:r>
      <w:r>
        <w:t>v</w:t>
      </w:r>
      <w:r w:rsidR="00D77498">
        <w:t>oucheru</w:t>
      </w:r>
      <w:r w:rsidR="008B6382">
        <w:t xml:space="preserve"> </w:t>
      </w:r>
      <w:proofErr w:type="spellStart"/>
      <w:r>
        <w:t>pvp</w:t>
      </w:r>
      <w:proofErr w:type="spellEnd"/>
      <w:r w:rsidR="00BB5E1B">
        <w:t xml:space="preserve"> </w:t>
      </w:r>
    </w:p>
    <w:p w14:paraId="1EFC32A3" w14:textId="45EADCCC"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vstoupit do</w:t>
      </w:r>
      <w:r w:rsidRPr="003F6382">
        <w:rPr>
          <w:rFonts w:cs="Arial"/>
          <w:szCs w:val="20"/>
        </w:rPr>
        <w:t> </w:t>
      </w:r>
      <w:r w:rsidRPr="00121E5E">
        <w:rPr>
          <w:rFonts w:cs="Arial"/>
          <w:szCs w:val="20"/>
        </w:rPr>
        <w:t>Akceptačního místa</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navštívit objekt </w:t>
      </w:r>
      <w:r w:rsidR="0067022B">
        <w:rPr>
          <w:rFonts w:cs="Arial"/>
          <w:szCs w:val="20"/>
        </w:rPr>
        <w:t xml:space="preserve">či zážitek </w:t>
      </w:r>
      <w:r w:rsidRPr="00121E5E">
        <w:rPr>
          <w:rFonts w:cs="Arial"/>
          <w:szCs w:val="20"/>
        </w:rPr>
        <w:t xml:space="preserve">vícekrát, musí si zakoupit vstupenku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68793EC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www.praguevisitorpass.eu. Každý návštěvník je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3DF8A9FE"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 v </w:t>
      </w:r>
      <w:r w:rsidR="00841F94">
        <w:rPr>
          <w:rFonts w:cs="Arial"/>
          <w:szCs w:val="20"/>
        </w:rPr>
        <w:t>A</w:t>
      </w:r>
      <w:r w:rsidRPr="00121E5E">
        <w:rPr>
          <w:rFonts w:cs="Arial"/>
          <w:szCs w:val="20"/>
        </w:rPr>
        <w:t>kceptačních místech.</w:t>
      </w:r>
    </w:p>
    <w:p w14:paraId="055D964C" w14:textId="6A83271A"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V případě, že již držitel </w:t>
      </w:r>
      <w:r w:rsidR="00D74878">
        <w:rPr>
          <w:rFonts w:cs="Arial"/>
          <w:szCs w:val="20"/>
        </w:rPr>
        <w:t>Nosiče</w:t>
      </w:r>
      <w:r w:rsidRPr="00121E5E">
        <w:rPr>
          <w:rFonts w:cs="Arial"/>
          <w:szCs w:val="20"/>
        </w:rPr>
        <w:t xml:space="preserve"> PVP v Akceptačním místě využil svého oprávnění ke vstupu či slevě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volného vstupu či vstupu se slevou. Akceptační místo tak odmítne možnost vstupu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426E18D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zvýhodněné vstupné.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 odmítnutí poskytnutí zvýhodněného vstupu do </w:t>
      </w:r>
      <w:r w:rsidR="009E567D">
        <w:rPr>
          <w:rFonts w:cs="Arial"/>
          <w:szCs w:val="20"/>
        </w:rPr>
        <w:t>A</w:t>
      </w:r>
      <w:r w:rsidRPr="00121E5E">
        <w:rPr>
          <w:rFonts w:cs="Arial"/>
          <w:szCs w:val="20"/>
        </w:rPr>
        <w:t>kceptačního místa v dané kategorii.</w:t>
      </w:r>
    </w:p>
    <w:p w14:paraId="3DEF049D" w14:textId="2803DBE6"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w:t>
      </w:r>
      <w:r w:rsidR="00126C6C">
        <w:rPr>
          <w:rFonts w:cs="Arial"/>
          <w:szCs w:val="20"/>
        </w:rPr>
        <w:t xml:space="preserve">či na jednotlivé zážitky </w:t>
      </w:r>
      <w:r w:rsidRPr="00121E5E">
        <w:rPr>
          <w:rFonts w:cs="Arial"/>
          <w:szCs w:val="20"/>
        </w:rPr>
        <w:t xml:space="preserve">dle platných pokynů a směrnic </w:t>
      </w:r>
      <w:r w:rsidR="007D3956">
        <w:rPr>
          <w:rFonts w:cs="Arial"/>
          <w:szCs w:val="20"/>
        </w:rPr>
        <w:t>A</w:t>
      </w:r>
      <w:r w:rsidRPr="00121E5E">
        <w:rPr>
          <w:rFonts w:cs="Arial"/>
          <w:szCs w:val="20"/>
        </w:rPr>
        <w:t>kceptačního místa.</w:t>
      </w:r>
    </w:p>
    <w:p w14:paraId="1D2B333A" w14:textId="1BD64C17" w:rsidR="00121E5E" w:rsidRDefault="00443A51" w:rsidP="00121E5E">
      <w:pPr>
        <w:pStyle w:val="Nadpis2"/>
        <w:numPr>
          <w:ilvl w:val="0"/>
          <w:numId w:val="3"/>
        </w:numPr>
        <w:spacing w:after="360"/>
      </w:pPr>
      <w:r>
        <w:t>p</w:t>
      </w:r>
      <w:r w:rsidR="00121E5E">
        <w:t xml:space="preserve">ráva a povinnosti </w:t>
      </w:r>
      <w:r>
        <w:t>a</w:t>
      </w:r>
      <w:r w:rsidR="00121E5E">
        <w:t>kceptačního místa</w:t>
      </w:r>
    </w:p>
    <w:p w14:paraId="06369E3F" w14:textId="2C5BF78E"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vstup za podmínek stanovených touto smlouvou do následujících objektů</w:t>
      </w:r>
      <w:r w:rsidR="00635F1A">
        <w:rPr>
          <w:rFonts w:cs="Arial"/>
          <w:szCs w:val="20"/>
        </w:rPr>
        <w:t xml:space="preserve"> či na následující</w:t>
      </w:r>
      <w:r w:rsidR="00410C80">
        <w:rPr>
          <w:rFonts w:cs="Arial"/>
          <w:szCs w:val="20"/>
        </w:rPr>
        <w:t xml:space="preserve"> zážitky</w:t>
      </w:r>
      <w:r w:rsidRPr="00014F32">
        <w:rPr>
          <w:rFonts w:cs="Arial"/>
          <w:szCs w:val="20"/>
        </w:rPr>
        <w:t>:</w:t>
      </w:r>
    </w:p>
    <w:p w14:paraId="30379D44" w14:textId="381DA748" w:rsidR="00D563F9" w:rsidRDefault="00100D97" w:rsidP="00F8552B">
      <w:pPr>
        <w:rPr>
          <w:rFonts w:ascii="Crabath Text Medium" w:hAnsi="Crabath Text Medium" w:cs="Arial"/>
          <w:szCs w:val="20"/>
        </w:rPr>
      </w:pPr>
      <w:r w:rsidRPr="00100D97">
        <w:rPr>
          <w:rFonts w:ascii="Crabath Text Medium" w:hAnsi="Crabath Text Medium" w:cs="Arial"/>
          <w:szCs w:val="20"/>
        </w:rPr>
        <w:t>Světla vyprávějí – světelný park v</w:t>
      </w:r>
      <w:r w:rsidR="0096377E">
        <w:rPr>
          <w:rFonts w:ascii="Crabath Text Medium" w:hAnsi="Crabath Text Medium" w:cs="Arial"/>
          <w:szCs w:val="20"/>
        </w:rPr>
        <w:t> </w:t>
      </w:r>
      <w:r w:rsidRPr="00100D97">
        <w:rPr>
          <w:rFonts w:ascii="Crabath Text Medium" w:hAnsi="Crabath Text Medium" w:cs="Arial"/>
          <w:szCs w:val="20"/>
        </w:rPr>
        <w:t>Praze</w:t>
      </w:r>
      <w:r w:rsidR="0096377E">
        <w:rPr>
          <w:rFonts w:ascii="Crabath Text Medium" w:hAnsi="Crabath Text Medium" w:cs="Arial"/>
          <w:szCs w:val="20"/>
        </w:rPr>
        <w:t xml:space="preserve"> (vstup zdarma pro držitele Nosiče PVP)</w:t>
      </w:r>
    </w:p>
    <w:p w14:paraId="56281060" w14:textId="760DE43D" w:rsidR="00121E5E" w:rsidRDefault="00121E5E" w:rsidP="003F6382">
      <w:pPr>
        <w:pStyle w:val="Odstavecseseznamem"/>
        <w:numPr>
          <w:ilvl w:val="1"/>
          <w:numId w:val="3"/>
        </w:numPr>
        <w:contextualSpacing w:val="0"/>
        <w:rPr>
          <w:rFonts w:cs="Arial"/>
          <w:szCs w:val="20"/>
        </w:rPr>
      </w:pPr>
      <w:r w:rsidRPr="00014F32">
        <w:rPr>
          <w:rFonts w:cs="Arial"/>
          <w:szCs w:val="20"/>
        </w:rPr>
        <w:t xml:space="preserve">Uplatnění nároku na slevu či bezplatný vstup do Akceptačního místa probíhá pomocí validačního zařízení v </w:t>
      </w:r>
      <w:r w:rsidR="008505E1">
        <w:rPr>
          <w:rFonts w:cs="Arial"/>
          <w:szCs w:val="20"/>
        </w:rPr>
        <w:t>A</w:t>
      </w:r>
      <w:r w:rsidRPr="00014F32">
        <w:rPr>
          <w:rFonts w:cs="Arial"/>
          <w:szCs w:val="20"/>
        </w:rPr>
        <w:t>kceptačních místech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vstupu (platnost, nárok na </w:t>
      </w:r>
      <w:r w:rsidR="002F4276">
        <w:rPr>
          <w:rFonts w:cs="Arial"/>
          <w:szCs w:val="20"/>
        </w:rPr>
        <w:t>vstup</w:t>
      </w:r>
      <w:r w:rsidRPr="00014F32">
        <w:rPr>
          <w:rFonts w:cs="Arial"/>
          <w:szCs w:val="20"/>
        </w:rPr>
        <w:t xml:space="preserve">). Po přiložení </w:t>
      </w:r>
      <w:r w:rsidR="00504ECE">
        <w:rPr>
          <w:rFonts w:cs="Arial"/>
          <w:szCs w:val="20"/>
        </w:rPr>
        <w:t>Nosiče PVP</w:t>
      </w:r>
      <w:r w:rsidRPr="00014F32">
        <w:rPr>
          <w:rFonts w:cs="Arial"/>
          <w:szCs w:val="20"/>
        </w:rPr>
        <w:t xml:space="preserve"> dojde k 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časové, místní a stavové platnosti (platný, </w:t>
      </w:r>
      <w:proofErr w:type="spellStart"/>
      <w:r w:rsidRPr="00014F32">
        <w:rPr>
          <w:rFonts w:cs="Arial"/>
          <w:szCs w:val="20"/>
        </w:rPr>
        <w:t>expirovaný</w:t>
      </w:r>
      <w:proofErr w:type="spellEnd"/>
      <w:r w:rsidRPr="00014F32">
        <w:rPr>
          <w:rFonts w:cs="Arial"/>
          <w:szCs w:val="20"/>
        </w:rPr>
        <w:t xml:space="preserve">, již využitý apod.) a který je doplněn informací o typu (dospělý, student, dítě). Akceptačnímu místu bude poskytnut manuál pro práci s 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77442456"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s platnou vstupenkou. Vstup do Akceptačního místa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u vstupu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55DF07E2"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lastRenderedPageBreak/>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w:t>
      </w:r>
      <w:r w:rsidR="00AF4B83">
        <w:rPr>
          <w:rFonts w:cs="Arial"/>
          <w:szCs w:val="20"/>
        </w:rPr>
        <w:t xml:space="preserve">či zážitků </w:t>
      </w:r>
      <w:r w:rsidRPr="00014F32">
        <w:rPr>
          <w:rFonts w:cs="Arial"/>
          <w:szCs w:val="20"/>
        </w:rPr>
        <w:t>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CA2FC63"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w:t>
      </w:r>
      <w:r w:rsidR="00011473">
        <w:rPr>
          <w:rFonts w:cs="Arial"/>
          <w:szCs w:val="20"/>
        </w:rPr>
        <w:t xml:space="preserve">své </w:t>
      </w:r>
      <w:r w:rsidRPr="00014F32">
        <w:rPr>
          <w:rFonts w:cs="Arial"/>
          <w:szCs w:val="20"/>
        </w:rPr>
        <w:t xml:space="preserve">pracovníky o smluvních podmínkách vyplývajících z této smlouvy. </w:t>
      </w:r>
    </w:p>
    <w:p w14:paraId="078991EB" w14:textId="57FA6281"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Pr="00014F32">
        <w:rPr>
          <w:rFonts w:cs="Arial"/>
          <w:szCs w:val="20"/>
        </w:rPr>
        <w:t>vstup do objektu</w:t>
      </w:r>
      <w:r w:rsidR="00AF4B83">
        <w:rPr>
          <w:rFonts w:cs="Arial"/>
          <w:szCs w:val="20"/>
        </w:rPr>
        <w:t xml:space="preserve"> či na zážitek</w:t>
      </w:r>
      <w:r w:rsidRPr="00014F32">
        <w:rPr>
          <w:rFonts w:cs="Arial"/>
          <w:szCs w:val="20"/>
        </w:rPr>
        <w:t xml:space="preserve">, pokud by došlo k porušení návštěvního řádu. Akceptační místo je oprávněno odmítnout vstup držiteli </w:t>
      </w:r>
      <w:r w:rsidR="00AD6402">
        <w:rPr>
          <w:rFonts w:cs="Arial"/>
          <w:szCs w:val="20"/>
        </w:rPr>
        <w:t xml:space="preserve">Nosiče </w:t>
      </w:r>
      <w:r w:rsidRPr="00014F32">
        <w:rPr>
          <w:rFonts w:cs="Arial"/>
          <w:szCs w:val="20"/>
        </w:rPr>
        <w:t xml:space="preserve">PVP do objektu </w:t>
      </w:r>
      <w:r w:rsidR="00902823">
        <w:rPr>
          <w:rFonts w:cs="Arial"/>
          <w:szCs w:val="20"/>
        </w:rPr>
        <w:t xml:space="preserve">či na zážitek </w:t>
      </w:r>
      <w:r w:rsidRPr="00014F32">
        <w:rPr>
          <w:rFonts w:cs="Arial"/>
          <w:szCs w:val="20"/>
        </w:rPr>
        <w:t>v případě uzavření objektu</w:t>
      </w:r>
      <w:r w:rsidR="002C4A40">
        <w:rPr>
          <w:rFonts w:cs="Arial"/>
          <w:szCs w:val="20"/>
        </w:rPr>
        <w:t xml:space="preserve"> či místa konání zážitku</w:t>
      </w:r>
      <w:r w:rsidRPr="00014F32">
        <w:rPr>
          <w:rFonts w:cs="Arial"/>
          <w:szCs w:val="20"/>
        </w:rPr>
        <w:t xml:space="preserve">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w:t>
      </w:r>
      <w:r w:rsidR="002C4A40">
        <w:rPr>
          <w:rFonts w:cs="Arial"/>
          <w:szCs w:val="20"/>
        </w:rPr>
        <w:t xml:space="preserve">či místa konání zážitku </w:t>
      </w:r>
      <w:r w:rsidRPr="00014F32">
        <w:rPr>
          <w:rFonts w:cs="Arial"/>
          <w:szCs w:val="20"/>
        </w:rPr>
        <w:t xml:space="preserve">je Akceptační místo povinno </w:t>
      </w:r>
      <w:r w:rsidR="00A72332">
        <w:rPr>
          <w:rFonts w:cs="Arial"/>
          <w:szCs w:val="20"/>
        </w:rPr>
        <w:t>PCT</w:t>
      </w:r>
      <w:r w:rsidRPr="00014F32">
        <w:rPr>
          <w:rFonts w:cs="Arial"/>
          <w:szCs w:val="20"/>
        </w:rPr>
        <w:t xml:space="preserve"> informovat o termínu a důvodu uzavření objektu</w:t>
      </w:r>
      <w:r w:rsidR="00826D28">
        <w:rPr>
          <w:rFonts w:cs="Arial"/>
          <w:szCs w:val="20"/>
        </w:rPr>
        <w:t xml:space="preserve"> či místa konání zážitku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5CD16056" w14:textId="3536D9F6" w:rsidR="00A72332" w:rsidRDefault="00443A51" w:rsidP="00A72332">
      <w:pPr>
        <w:pStyle w:val="Nadpis2"/>
        <w:numPr>
          <w:ilvl w:val="0"/>
          <w:numId w:val="3"/>
        </w:numPr>
        <w:spacing w:after="360"/>
      </w:pPr>
      <w:r>
        <w:t>p</w:t>
      </w:r>
      <w:r w:rsidR="00A72332">
        <w:t xml:space="preserve">ráva a povinnosti </w:t>
      </w:r>
      <w:proofErr w:type="spellStart"/>
      <w:r>
        <w:t>pct</w:t>
      </w:r>
      <w:proofErr w:type="spellEnd"/>
    </w:p>
    <w:p w14:paraId="1F7E72DB" w14:textId="067A3659"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objekty</w:t>
      </w:r>
      <w:r w:rsidR="002372ED">
        <w:rPr>
          <w:rFonts w:cs="Arial"/>
          <w:szCs w:val="20"/>
        </w:rPr>
        <w:t xml:space="preserve"> či zážitky</w:t>
      </w:r>
      <w:r w:rsidRPr="00A72332">
        <w:rPr>
          <w:rFonts w:cs="Arial"/>
          <w:szCs w:val="20"/>
        </w:rPr>
        <w:t xml:space="preserve"> Akceptačního místa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Pr="00A72332">
        <w:rPr>
          <w:rFonts w:cs="Arial"/>
          <w:szCs w:val="20"/>
        </w:rPr>
        <w:t xml:space="preserve"> objektu</w:t>
      </w:r>
      <w:r w:rsidR="00E074BD">
        <w:rPr>
          <w:rFonts w:cs="Arial"/>
          <w:szCs w:val="20"/>
        </w:rPr>
        <w:t xml:space="preserve"> či </w:t>
      </w:r>
      <w:r w:rsidR="00E25651">
        <w:rPr>
          <w:rFonts w:cs="Arial"/>
          <w:szCs w:val="20"/>
        </w:rPr>
        <w:t>zážitku</w:t>
      </w:r>
      <w:r w:rsidRPr="00A72332">
        <w:rPr>
          <w:rFonts w:cs="Arial"/>
          <w:szCs w:val="20"/>
        </w:rPr>
        <w:t>, cena za vstupné)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 být umožněn vstup, případně vydána platná vstupenka.</w:t>
      </w:r>
    </w:p>
    <w:p w14:paraId="5EE97C63" w14:textId="1DFD743B"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uhradit Akceptačnímu místu smluvní vstupné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vstupného a v návaznosti na tuto skutečnost by mělo dojít i ke změně smluvního vstupného dle této smlouvy,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7FC2D136"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 poskytnutých Akceptačnímu místu k plnění této </w:t>
      </w:r>
      <w:r w:rsidR="00980D8F">
        <w:rPr>
          <w:rFonts w:cs="Arial"/>
          <w:szCs w:val="20"/>
        </w:rPr>
        <w:t>S</w:t>
      </w:r>
      <w:r w:rsidRPr="00A72332">
        <w:rPr>
          <w:rFonts w:cs="Arial"/>
          <w:szCs w:val="20"/>
        </w:rPr>
        <w:t>mlouvy.</w:t>
      </w:r>
    </w:p>
    <w:p w14:paraId="3B48EC5E" w14:textId="6164721E" w:rsidR="00A72332" w:rsidRDefault="00443A51" w:rsidP="00A72332">
      <w:pPr>
        <w:pStyle w:val="Nadpis2"/>
        <w:numPr>
          <w:ilvl w:val="0"/>
          <w:numId w:val="3"/>
        </w:numPr>
        <w:spacing w:after="360"/>
      </w:pPr>
      <w:r>
        <w:t>v</w:t>
      </w:r>
      <w:r w:rsidR="00A72332">
        <w:t xml:space="preserve">stup do </w:t>
      </w:r>
      <w:r>
        <w:t>a</w:t>
      </w:r>
      <w:r w:rsidR="00A72332">
        <w:t>kceptačního místa a evidence vstupů</w:t>
      </w:r>
    </w:p>
    <w:p w14:paraId="7741EF6D" w14:textId="20F34487"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před vstupem či vydáním vstupenky držiteli do objektu</w:t>
      </w:r>
      <w:r w:rsidR="001E20C8">
        <w:rPr>
          <w:rFonts w:cs="Arial"/>
          <w:szCs w:val="20"/>
        </w:rPr>
        <w:t xml:space="preserve"> či místa konání zážitku</w:t>
      </w:r>
      <w:r w:rsidRPr="00A72332">
        <w:rPr>
          <w:rFonts w:cs="Arial"/>
          <w:szCs w:val="20"/>
        </w:rPr>
        <w:t xml:space="preserve"> </w:t>
      </w:r>
      <w:proofErr w:type="gramStart"/>
      <w:r w:rsidRPr="00A72332">
        <w:rPr>
          <w:rFonts w:cs="Arial"/>
          <w:szCs w:val="20"/>
        </w:rPr>
        <w:t>ověří</w:t>
      </w:r>
      <w:proofErr w:type="gramEnd"/>
      <w:r w:rsidRPr="00A72332">
        <w:rPr>
          <w:rFonts w:cs="Arial"/>
          <w:szCs w:val="20"/>
        </w:rPr>
        <w:t xml:space="preserve">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w:t>
      </w:r>
      <w:r w:rsidRPr="00A72332">
        <w:rPr>
          <w:rFonts w:cs="Arial"/>
          <w:szCs w:val="20"/>
        </w:rPr>
        <w:lastRenderedPageBreak/>
        <w:t xml:space="preserve">ohlásí, že je </w:t>
      </w:r>
      <w:r w:rsidR="00FE7FCC">
        <w:rPr>
          <w:rFonts w:cs="Arial"/>
          <w:szCs w:val="20"/>
        </w:rPr>
        <w:t>Nosič</w:t>
      </w:r>
      <w:r w:rsidR="00FE7FCC" w:rsidRPr="00A72332">
        <w:rPr>
          <w:rFonts w:cs="Arial"/>
          <w:szCs w:val="20"/>
        </w:rPr>
        <w:t xml:space="preserve"> </w:t>
      </w:r>
      <w:r w:rsidRPr="00A72332">
        <w:rPr>
          <w:rFonts w:cs="Arial"/>
          <w:szCs w:val="20"/>
        </w:rPr>
        <w:t>PVP neplatný nebo již byl v daném Akceptačním místě použit, je Akceptační místo oprávněno odmítnout držiteli vstup.</w:t>
      </w:r>
    </w:p>
    <w:p w14:paraId="378B1F96" w14:textId="6400263D"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 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34EED768" w:rsidR="00A72332" w:rsidRDefault="00443A51" w:rsidP="00A72332">
      <w:pPr>
        <w:pStyle w:val="Nadpis2"/>
        <w:numPr>
          <w:ilvl w:val="0"/>
          <w:numId w:val="3"/>
        </w:numPr>
        <w:spacing w:after="360"/>
      </w:pPr>
      <w:r>
        <w:t>s</w:t>
      </w:r>
      <w:r w:rsidR="00A72332">
        <w:t>mluvní vstupné a vyúčtování</w:t>
      </w:r>
    </w:p>
    <w:p w14:paraId="65EEA345" w14:textId="547DE8B0"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PVP smluvní vstupné ve výši, která je za každý objekt</w:t>
      </w:r>
      <w:r w:rsidR="00DA5065">
        <w:rPr>
          <w:rFonts w:cs="Arial"/>
          <w:szCs w:val="20"/>
        </w:rPr>
        <w:t xml:space="preserve"> či zážitek</w:t>
      </w:r>
      <w:r w:rsidR="00A72332" w:rsidRPr="00A72332">
        <w:rPr>
          <w:rFonts w:cs="Arial"/>
          <w:szCs w:val="20"/>
        </w:rPr>
        <w:t xml:space="preserve">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vstupné je stanoveno jako částka za každý uskutečněný </w:t>
      </w:r>
      <w:r w:rsidR="00AC2308" w:rsidRPr="00AC2308">
        <w:rPr>
          <w:rFonts w:cs="Arial"/>
          <w:szCs w:val="20"/>
        </w:rPr>
        <w:t>v</w:t>
      </w:r>
      <w:r w:rsidR="00A72332" w:rsidRPr="00AC2308">
        <w:rPr>
          <w:rFonts w:cs="Arial"/>
          <w:szCs w:val="20"/>
        </w:rPr>
        <w:t>stup</w:t>
      </w:r>
      <w:r w:rsidR="00A72332" w:rsidRPr="00A72332">
        <w:rPr>
          <w:rFonts w:cs="Arial"/>
          <w:szCs w:val="20"/>
        </w:rPr>
        <w:t xml:space="preserve"> do Akceptačního místa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PVP zaznamenaného validačním zařízením v evidenci vstupů</w:t>
      </w:r>
      <w:r w:rsidR="00AC2308">
        <w:rPr>
          <w:rFonts w:cs="Arial"/>
          <w:szCs w:val="20"/>
        </w:rPr>
        <w:t>.</w:t>
      </w:r>
      <w:r w:rsidR="00A72332" w:rsidRPr="00A72332">
        <w:rPr>
          <w:rFonts w:cs="Arial"/>
          <w:szCs w:val="20"/>
        </w:rPr>
        <w:t xml:space="preserve"> </w:t>
      </w:r>
    </w:p>
    <w:p w14:paraId="0EFA6BA8" w14:textId="2C43168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smluvního vstupného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0911D1A5"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vstupů zaznamenaných validačním zařízením. V případě zjištění pochybení 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uhrazené smluvní vstupné </w:t>
      </w:r>
      <w:r w:rsidR="00EB66A1">
        <w:rPr>
          <w:rFonts w:cs="Arial"/>
          <w:szCs w:val="20"/>
        </w:rPr>
        <w:t>PCT</w:t>
      </w:r>
      <w:r w:rsidRPr="00A72332">
        <w:rPr>
          <w:rFonts w:cs="Arial"/>
          <w:szCs w:val="20"/>
        </w:rPr>
        <w:t xml:space="preserve"> v případě přeplatku. </w:t>
      </w:r>
    </w:p>
    <w:p w14:paraId="26DFF28E" w14:textId="7837FE52" w:rsidR="00EB66A1" w:rsidRDefault="00443A51" w:rsidP="00EB66A1">
      <w:pPr>
        <w:pStyle w:val="Nadpis2"/>
        <w:numPr>
          <w:ilvl w:val="0"/>
          <w:numId w:val="3"/>
        </w:numPr>
        <w:spacing w:after="360"/>
      </w:pPr>
      <w:r>
        <w:t>m</w:t>
      </w:r>
      <w:r w:rsidR="00EB66A1">
        <w:t>imořádné situace</w:t>
      </w:r>
    </w:p>
    <w:p w14:paraId="7E765332" w14:textId="383D5B24"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+420 </w:t>
      </w:r>
      <w:proofErr w:type="spellStart"/>
      <w:r w:rsidR="00F4659F">
        <w:rPr>
          <w:rFonts w:cs="Arial"/>
          <w:szCs w:val="20"/>
        </w:rPr>
        <w:t>xxx</w:t>
      </w:r>
      <w:proofErr w:type="spellEnd"/>
      <w:r w:rsidR="00F4659F">
        <w:rPr>
          <w:rFonts w:cs="Arial"/>
          <w:szCs w:val="20"/>
        </w:rPr>
        <w:t xml:space="preserve"> </w:t>
      </w:r>
      <w:proofErr w:type="spellStart"/>
      <w:r w:rsidR="00F4659F">
        <w:rPr>
          <w:rFonts w:cs="Arial"/>
          <w:szCs w:val="20"/>
        </w:rPr>
        <w:t>xxx</w:t>
      </w:r>
      <w:proofErr w:type="spellEnd"/>
      <w:r w:rsidR="00F4659F">
        <w:rPr>
          <w:rFonts w:cs="Arial"/>
          <w:szCs w:val="20"/>
        </w:rPr>
        <w:t xml:space="preserve"> </w:t>
      </w:r>
      <w:proofErr w:type="spellStart"/>
      <w:r w:rsidR="00F4659F">
        <w:rPr>
          <w:rFonts w:cs="Arial"/>
          <w:szCs w:val="20"/>
        </w:rPr>
        <w:t>xxx</w:t>
      </w:r>
      <w:proofErr w:type="spellEnd"/>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5C6B0DF1"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platný vstup do Akceptačního místa,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vstup držiteli </w:t>
      </w:r>
      <w:r w:rsidR="00CB73ED">
        <w:rPr>
          <w:rFonts w:cs="Arial"/>
          <w:szCs w:val="20"/>
        </w:rPr>
        <w:t>Nosiče</w:t>
      </w:r>
      <w:r w:rsidRPr="00EB66A1">
        <w:rPr>
          <w:rFonts w:cs="Arial"/>
          <w:szCs w:val="20"/>
        </w:rPr>
        <w:t xml:space="preserve"> PVP do objektu</w:t>
      </w:r>
      <w:r w:rsidR="005A7529">
        <w:rPr>
          <w:rFonts w:cs="Arial"/>
          <w:szCs w:val="20"/>
        </w:rPr>
        <w:t xml:space="preserve"> či na zážitek</w:t>
      </w:r>
      <w:r w:rsidRPr="00EB66A1">
        <w:rPr>
          <w:rFonts w:cs="Arial"/>
          <w:szCs w:val="20"/>
        </w:rPr>
        <w:t xml:space="preserve">.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vstup a uhradit tak proběhlý vstup držitele </w:t>
      </w:r>
      <w:r w:rsidR="003B041F">
        <w:rPr>
          <w:rFonts w:cs="Arial"/>
          <w:szCs w:val="20"/>
        </w:rPr>
        <w:t>Nosiče</w:t>
      </w:r>
      <w:r w:rsidR="003B041F" w:rsidRPr="00EB66A1">
        <w:rPr>
          <w:rFonts w:cs="Arial"/>
          <w:szCs w:val="20"/>
        </w:rPr>
        <w:t xml:space="preserve"> </w:t>
      </w:r>
      <w:r w:rsidRPr="00EB66A1">
        <w:rPr>
          <w:rFonts w:cs="Arial"/>
          <w:szCs w:val="20"/>
        </w:rPr>
        <w:t>PVP, a to, ačkoliv nebyl tento vstup ověřen a evidován validačním 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70B7B4D0" w:rsidR="00EB66A1" w:rsidRDefault="00443A51" w:rsidP="00EB66A1">
      <w:pPr>
        <w:pStyle w:val="Nadpis2"/>
        <w:numPr>
          <w:ilvl w:val="0"/>
          <w:numId w:val="3"/>
        </w:numPr>
        <w:spacing w:after="360"/>
      </w:pPr>
      <w:r>
        <w:lastRenderedPageBreak/>
        <w:t>o</w:t>
      </w:r>
      <w:r w:rsidR="00EB66A1">
        <w:t>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6009D26B"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Akceptační místo je povinno s náležitou péčí provést kontrolu (prohlédnout) validačního zařízení a 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w:t>
      </w:r>
      <w:proofErr w:type="gramStart"/>
      <w:r w:rsidRPr="00EB66A1">
        <w:rPr>
          <w:rFonts w:cs="Arial"/>
          <w:szCs w:val="20"/>
        </w:rPr>
        <w:t>vynaloží</w:t>
      </w:r>
      <w:proofErr w:type="gramEnd"/>
      <w:r w:rsidRPr="00EB66A1">
        <w:rPr>
          <w:rFonts w:cs="Arial"/>
          <w:szCs w:val="20"/>
        </w:rPr>
        <w:t xml:space="preserve">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258AE1FE" w:rsidR="00EB66A1" w:rsidRPr="00A44790" w:rsidRDefault="00443A51" w:rsidP="00EB66A1">
      <w:pPr>
        <w:pStyle w:val="Nadpis2"/>
        <w:numPr>
          <w:ilvl w:val="0"/>
          <w:numId w:val="3"/>
        </w:numPr>
        <w:spacing w:after="360"/>
      </w:pPr>
      <w:r>
        <w:t>p</w:t>
      </w:r>
      <w:r w:rsidR="00EB66A1" w:rsidRPr="00A44790">
        <w:t xml:space="preserve">latnost </w:t>
      </w:r>
      <w:r>
        <w:t>s</w:t>
      </w:r>
      <w:r w:rsidR="00EB66A1" w:rsidRPr="00A44790">
        <w:t>mlouvy</w:t>
      </w:r>
    </w:p>
    <w:p w14:paraId="21261902" w14:textId="7E902F68"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xml:space="preserve">, a to </w:t>
      </w:r>
      <w:r w:rsidR="00655110" w:rsidRPr="005904B5">
        <w:rPr>
          <w:rFonts w:cs="Arial"/>
          <w:szCs w:val="20"/>
        </w:rPr>
        <w:t xml:space="preserve">do </w:t>
      </w:r>
      <w:r w:rsidR="00D1298C" w:rsidRPr="005904B5">
        <w:rPr>
          <w:rFonts w:cs="Arial"/>
          <w:szCs w:val="20"/>
        </w:rPr>
        <w:t>31</w:t>
      </w:r>
      <w:r w:rsidR="00655110" w:rsidRPr="005904B5">
        <w:rPr>
          <w:rFonts w:cs="Arial"/>
          <w:szCs w:val="20"/>
        </w:rPr>
        <w:t xml:space="preserve">. </w:t>
      </w:r>
      <w:r w:rsidR="00D1298C" w:rsidRPr="005904B5">
        <w:rPr>
          <w:rFonts w:cs="Arial"/>
          <w:szCs w:val="20"/>
        </w:rPr>
        <w:t>01</w:t>
      </w:r>
      <w:r w:rsidR="00655110" w:rsidRPr="005904B5">
        <w:rPr>
          <w:rFonts w:cs="Arial"/>
          <w:szCs w:val="20"/>
        </w:rPr>
        <w:t>. 202</w:t>
      </w:r>
      <w:r w:rsidR="00D1298C" w:rsidRPr="005904B5">
        <w:rPr>
          <w:rFonts w:cs="Arial"/>
          <w:szCs w:val="20"/>
        </w:rPr>
        <w:t>4</w:t>
      </w:r>
      <w:r w:rsidR="00655110" w:rsidRPr="005904B5">
        <w:rPr>
          <w:rFonts w:cs="Arial"/>
          <w:szCs w:val="20"/>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7F399776" w:rsidR="00192761" w:rsidRDefault="001122C5" w:rsidP="00192761">
      <w:pPr>
        <w:pStyle w:val="Nadpis2"/>
        <w:numPr>
          <w:ilvl w:val="0"/>
          <w:numId w:val="3"/>
        </w:numPr>
        <w:spacing w:after="360"/>
      </w:pPr>
      <w:r>
        <w:t>s</w:t>
      </w:r>
      <w:r w:rsidR="00192761">
        <w:t>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jsou její přílohy:</w:t>
      </w:r>
    </w:p>
    <w:p w14:paraId="2B4F2D66" w14:textId="7D0CCB8C" w:rsidR="00192761" w:rsidRPr="00BC1440" w:rsidRDefault="00192761" w:rsidP="001930E8">
      <w:pPr>
        <w:ind w:firstLine="708"/>
        <w:jc w:val="both"/>
      </w:pPr>
      <w:r w:rsidRPr="00BC1440">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vstupné Akceptačního místa </w:t>
      </w:r>
    </w:p>
    <w:p w14:paraId="357A16B4" w14:textId="220DAEEC" w:rsidR="007E5D9F" w:rsidRPr="00BC1440" w:rsidRDefault="00BC1440" w:rsidP="00E7556F">
      <w:pPr>
        <w:ind w:firstLine="708"/>
        <w:jc w:val="both"/>
      </w:pPr>
      <w:r>
        <w:lastRenderedPageBreak/>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V souvislosti s aplikací zákona č. 340/2015 Sb., o zvláštních podmínkách účinnosti některých smluv, uveřejňování těchto smluv a o registru smluv (zákon o registru smluv), v platném znění (dále jen „</w:t>
      </w:r>
      <w:r w:rsidRPr="009339B5">
        <w:rPr>
          <w:rFonts w:ascii="Crabath Text Medium" w:hAnsi="Crabath Text Medium" w:cs="Arial"/>
          <w:szCs w:val="20"/>
        </w:rPr>
        <w:t>ZRS</w:t>
      </w:r>
      <w:r w:rsidRPr="00152C5F">
        <w:rPr>
          <w:rFonts w:cs="Arial"/>
          <w:szCs w:val="20"/>
        </w:rPr>
        <w:t xml:space="preserve">“), na tuto Smlouvu se </w:t>
      </w:r>
      <w:r w:rsidR="004C29D9" w:rsidRPr="00152C5F">
        <w:rPr>
          <w:rFonts w:cs="Arial"/>
          <w:szCs w:val="20"/>
        </w:rPr>
        <w:t>s</w:t>
      </w:r>
      <w:r w:rsidRPr="00152C5F">
        <w:rPr>
          <w:rFonts w:cs="Arial"/>
          <w:szCs w:val="20"/>
        </w:rPr>
        <w:t>mluvní strany dohodly na následujícím:</w:t>
      </w:r>
    </w:p>
    <w:p w14:paraId="793F21AF" w14:textId="75BAB99A" w:rsidR="00192761" w:rsidRPr="007316B8" w:rsidRDefault="00192761" w:rsidP="00114685">
      <w:pPr>
        <w:pStyle w:val="Odstavecseseznamem"/>
        <w:numPr>
          <w:ilvl w:val="1"/>
          <w:numId w:val="15"/>
        </w:numPr>
        <w:contextualSpacing w:val="0"/>
        <w:jc w:val="both"/>
      </w:pPr>
      <w:r w:rsidRPr="007316B8">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114685">
      <w:pPr>
        <w:pStyle w:val="Odstavecseseznamem"/>
        <w:numPr>
          <w:ilvl w:val="1"/>
          <w:numId w:val="15"/>
        </w:numPr>
        <w:contextualSpacing w:val="0"/>
        <w:jc w:val="both"/>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114685">
      <w:pPr>
        <w:pStyle w:val="Odstavecseseznamem"/>
        <w:numPr>
          <w:ilvl w:val="1"/>
          <w:numId w:val="15"/>
        </w:numPr>
        <w:contextualSpacing w:val="0"/>
        <w:jc w:val="both"/>
      </w:pPr>
      <w:r>
        <w:t xml:space="preserve">PCT </w:t>
      </w:r>
      <w:r w:rsidR="00192761" w:rsidRPr="007316B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7B71B86A" w14:textId="77777777" w:rsidR="00EA2BB5" w:rsidRDefault="00EA2BB5">
      <w:pPr>
        <w:spacing w:after="160" w:line="259" w:lineRule="auto"/>
      </w:pPr>
    </w:p>
    <w:p w14:paraId="65C41590" w14:textId="1B459708" w:rsidR="001C7D75" w:rsidRPr="00EA2BB5" w:rsidRDefault="00152C5F" w:rsidP="00EA2BB5">
      <w:pPr>
        <w:spacing w:after="160" w:line="259" w:lineRule="auto"/>
        <w:jc w:val="center"/>
        <w:rPr>
          <w:i/>
          <w:iCs/>
        </w:rPr>
      </w:pPr>
      <w:r w:rsidRPr="00EA2BB5">
        <w:rPr>
          <w:i/>
          <w:iCs/>
        </w:rPr>
        <w:br w:type="page"/>
      </w: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4C0AF82D" w14:textId="77777777" w:rsidR="002857E1" w:rsidRDefault="002857E1" w:rsidP="002857E1">
      <w:pPr>
        <w:pStyle w:val="odrazka"/>
        <w:numPr>
          <w:ilvl w:val="0"/>
          <w:numId w:val="0"/>
        </w:numPr>
        <w:ind w:left="357" w:hanging="357"/>
      </w:pPr>
    </w:p>
    <w:p w14:paraId="5BDFB6A1" w14:textId="1C49A466" w:rsidR="002857E1" w:rsidRDefault="002857E1" w:rsidP="002857E1">
      <w:pPr>
        <w:pStyle w:val="odrazka"/>
        <w:numPr>
          <w:ilvl w:val="0"/>
          <w:numId w:val="0"/>
        </w:numPr>
        <w:ind w:left="357" w:hanging="357"/>
      </w:pPr>
      <w:r>
        <w:t>Datum:</w:t>
      </w:r>
      <w:r>
        <w:tab/>
      </w:r>
      <w:r w:rsidR="009A7401">
        <w:t xml:space="preserve"> 9.10.2023</w:t>
      </w:r>
      <w:r>
        <w:tab/>
      </w:r>
      <w:r>
        <w:tab/>
      </w:r>
      <w:r>
        <w:tab/>
      </w:r>
      <w:r>
        <w:tab/>
      </w:r>
      <w:r>
        <w:tab/>
        <w:t>Datum:</w:t>
      </w:r>
      <w:r w:rsidR="009A7401">
        <w:t xml:space="preserve"> 9.10.2023</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4A3C3AFA" w14:textId="77777777" w:rsidR="009E0091" w:rsidRDefault="009E0091" w:rsidP="002857E1">
      <w:pPr>
        <w:pStyle w:val="odrazka"/>
        <w:numPr>
          <w:ilvl w:val="0"/>
          <w:numId w:val="0"/>
        </w:numPr>
      </w:pPr>
    </w:p>
    <w:p w14:paraId="0D00E529" w14:textId="1E72D3E4"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Pr="00524617">
        <w:rPr>
          <w:rFonts w:ascii="Crabath Text Medium" w:hAnsi="Crabath Text Medium"/>
          <w:noProof/>
        </w:rPr>
        <w:t>Mgr.</w:t>
      </w:r>
      <w:r w:rsidRPr="00524617">
        <w:rPr>
          <w:rFonts w:ascii="Crabath Text Medium" w:hAnsi="Crabath Text Medium"/>
        </w:rPr>
        <w:t xml:space="preserve"> František Cipro</w:t>
      </w:r>
      <w:r>
        <w:tab/>
      </w:r>
      <w:r>
        <w:tab/>
      </w:r>
      <w:r>
        <w:tab/>
      </w:r>
      <w:r>
        <w:tab/>
      </w:r>
      <w:r>
        <w:rPr>
          <w:noProof/>
        </w:rPr>
        <w:t xml:space="preserve">Jméno:   </w:t>
      </w:r>
      <w:r w:rsidRPr="0015597E">
        <w:rPr>
          <w:noProof/>
          <w:sz w:val="12"/>
          <w:szCs w:val="12"/>
        </w:rPr>
        <w:t xml:space="preserve"> </w:t>
      </w:r>
      <w:r>
        <w:rPr>
          <w:noProof/>
        </w:rPr>
        <w:t xml:space="preserve"> </w:t>
      </w:r>
      <w:r w:rsidR="00FA6676">
        <w:rPr>
          <w:noProof/>
        </w:rPr>
        <w:t xml:space="preserve"> </w:t>
      </w:r>
      <w:r>
        <w:rPr>
          <w:rFonts w:ascii="Crabath Text Medium" w:hAnsi="Crabath Text Medium"/>
          <w:noProof/>
        </w:rPr>
        <w:t>Mgr. Jana Adamcová</w:t>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 xml:space="preserve">Funkce:   </w:t>
      </w:r>
      <w:r w:rsidR="00FA6676">
        <w:rPr>
          <w:noProof/>
        </w:rPr>
        <w:t xml:space="preserve"> </w:t>
      </w:r>
      <w:r w:rsidR="004C4B68">
        <w:rPr>
          <w:noProof/>
        </w:rPr>
        <w:t>místopředsedkyně</w:t>
      </w:r>
      <w:r>
        <w:rPr>
          <w:noProof/>
        </w:rPr>
        <w:t xml:space="preserve">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sidR="00FA6676">
        <w:t xml:space="preserve"> </w:t>
      </w:r>
      <w:r>
        <w:rPr>
          <w:noProof/>
        </w:rPr>
        <w:t>Prague City Tourism a.s.</w:t>
      </w:r>
    </w:p>
    <w:p w14:paraId="76641DF9" w14:textId="77777777" w:rsidR="002857E1" w:rsidRDefault="002857E1" w:rsidP="002857E1">
      <w:pPr>
        <w:pStyle w:val="odrazka"/>
        <w:numPr>
          <w:ilvl w:val="0"/>
          <w:numId w:val="0"/>
        </w:numPr>
        <w:rPr>
          <w:noProof/>
        </w:rPr>
      </w:pPr>
    </w:p>
    <w:p w14:paraId="799408A2" w14:textId="77777777" w:rsidR="009E0091" w:rsidRDefault="009E0091" w:rsidP="002857E1">
      <w:pPr>
        <w:pStyle w:val="odrazka"/>
        <w:numPr>
          <w:ilvl w:val="0"/>
          <w:numId w:val="0"/>
        </w:numPr>
        <w:rPr>
          <w:noProof/>
        </w:rPr>
      </w:pPr>
    </w:p>
    <w:p w14:paraId="79DECF9E" w14:textId="56DDA940" w:rsidR="002857E1" w:rsidRDefault="002857E1" w:rsidP="002857E1">
      <w:pPr>
        <w:pStyle w:val="odrazka"/>
        <w:numPr>
          <w:ilvl w:val="0"/>
          <w:numId w:val="0"/>
        </w:numPr>
        <w:rPr>
          <w:noProof/>
        </w:rPr>
      </w:pPr>
      <w:r>
        <w:rPr>
          <w:noProof/>
        </w:rPr>
        <w:t>Datum:</w:t>
      </w:r>
      <w:r w:rsidR="009A7401">
        <w:rPr>
          <w:noProof/>
        </w:rPr>
        <w:t xml:space="preserve"> 19.10.2023</w:t>
      </w:r>
    </w:p>
    <w:p w14:paraId="73CFCB78" w14:textId="3762C5A9" w:rsidR="002857E1"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p>
    <w:p w14:paraId="36EA01F9" w14:textId="77777777" w:rsidR="009E0091" w:rsidRDefault="009E0091" w:rsidP="002857E1">
      <w:pPr>
        <w:pStyle w:val="odrazka"/>
        <w:numPr>
          <w:ilvl w:val="0"/>
          <w:numId w:val="0"/>
        </w:numPr>
        <w:rPr>
          <w:noProof/>
        </w:rPr>
      </w:pPr>
    </w:p>
    <w:p w14:paraId="05BDAA2A" w14:textId="0144A8AF" w:rsidR="002857E1" w:rsidRDefault="002857E1" w:rsidP="002857E1">
      <w:pPr>
        <w:pStyle w:val="odrazka"/>
        <w:numPr>
          <w:ilvl w:val="0"/>
          <w:numId w:val="0"/>
        </w:numPr>
      </w:pPr>
      <w:r>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Pr>
          <w:noProof/>
        </w:rPr>
        <w:t>Pod</w:t>
      </w:r>
      <w:r w:rsidR="00114685">
        <w:rPr>
          <w:noProof/>
        </w:rPr>
        <w:t>pis</w:t>
      </w:r>
      <w:r>
        <w:rPr>
          <w:noProof/>
        </w:rPr>
        <w:t>:</w:t>
      </w:r>
      <w:r>
        <w:rPr>
          <w:noProof/>
        </w:rPr>
        <w:br/>
      </w:r>
      <w:r w:rsidRPr="00FB1219">
        <w:rPr>
          <w:noProof/>
        </w:rPr>
        <w:t>Jméno</w:t>
      </w:r>
      <w:r w:rsidRPr="005904B5">
        <w:rPr>
          <w:noProof/>
        </w:rPr>
        <w:t xml:space="preserve">:    </w:t>
      </w:r>
      <w:r w:rsidR="00C25521" w:rsidRPr="005904B5">
        <w:rPr>
          <w:b/>
          <w:bCs/>
          <w:noProof/>
        </w:rPr>
        <w:t>Vítězslav Poláček</w:t>
      </w:r>
      <w:r w:rsidRPr="005904B5">
        <w:rPr>
          <w:noProof/>
        </w:rPr>
        <w:br/>
      </w:r>
      <w:proofErr w:type="gramStart"/>
      <w:r w:rsidRPr="005904B5">
        <w:rPr>
          <w:noProof/>
        </w:rPr>
        <w:t>Funkce:</w:t>
      </w:r>
      <w:r w:rsidRPr="005904B5">
        <w:t xml:space="preserve">  </w:t>
      </w:r>
      <w:r w:rsidR="00F972D9" w:rsidRPr="005904B5">
        <w:t xml:space="preserve"> </w:t>
      </w:r>
      <w:proofErr w:type="gramEnd"/>
      <w:r w:rsidR="00C25521" w:rsidRPr="005904B5">
        <w:t>jednatel</w:t>
      </w:r>
    </w:p>
    <w:p w14:paraId="46BA6930" w14:textId="77777777" w:rsidR="00562966" w:rsidRDefault="00562966">
      <w:pPr>
        <w:spacing w:after="160" w:line="259" w:lineRule="auto"/>
      </w:pPr>
      <w:r>
        <w:br w:type="page"/>
      </w:r>
    </w:p>
    <w:p w14:paraId="5A7A9785" w14:textId="022585FD" w:rsidR="00562966" w:rsidRPr="009339B5" w:rsidRDefault="00562966" w:rsidP="00562966">
      <w:pPr>
        <w:rPr>
          <w:rFonts w:ascii="Crabath Text Medium" w:hAnsi="Crabath Text Medium"/>
          <w:noProof/>
          <w:szCs w:val="20"/>
        </w:rPr>
      </w:pPr>
      <w:r w:rsidRPr="009339B5">
        <w:rPr>
          <w:rFonts w:ascii="Crabath Text Medium" w:hAnsi="Crabath Text Medium"/>
          <w:noProof/>
          <w:szCs w:val="20"/>
        </w:rPr>
        <w:lastRenderedPageBreak/>
        <w:t>P</w:t>
      </w:r>
      <w:r w:rsidR="00AE622A" w:rsidRPr="009339B5">
        <w:rPr>
          <w:rFonts w:ascii="Crabath Text Medium" w:hAnsi="Crabath Text Medium"/>
          <w:noProof/>
          <w:szCs w:val="20"/>
        </w:rPr>
        <w:t>říloha</w:t>
      </w:r>
      <w:r w:rsidRPr="009339B5">
        <w:rPr>
          <w:rFonts w:ascii="Crabath Text Medium" w:hAnsi="Crabath Text Medium"/>
          <w:noProof/>
          <w:szCs w:val="20"/>
        </w:rPr>
        <w:t xml:space="preserve"> </w:t>
      </w:r>
      <w:r w:rsidR="00AE622A" w:rsidRPr="009339B5">
        <w:rPr>
          <w:rFonts w:ascii="Crabath Text Medium" w:hAnsi="Crabath Text Medium"/>
          <w:noProof/>
          <w:szCs w:val="20"/>
        </w:rPr>
        <w:t>č</w:t>
      </w:r>
      <w:r w:rsidRPr="009339B5">
        <w:rPr>
          <w:rFonts w:ascii="Crabath Text Medium" w:hAnsi="Crabath Text Medium"/>
          <w:noProof/>
          <w:szCs w:val="20"/>
        </w:rPr>
        <w:t xml:space="preserve">. 1 – </w:t>
      </w:r>
      <w:r w:rsidR="00522444" w:rsidRPr="009339B5">
        <w:rPr>
          <w:rFonts w:ascii="Crabath Text Medium" w:hAnsi="Crabath Text Medium"/>
          <w:noProof/>
          <w:szCs w:val="20"/>
        </w:rPr>
        <w:t xml:space="preserve">Smluvní </w:t>
      </w:r>
      <w:r w:rsidR="0065124D" w:rsidRPr="009339B5">
        <w:rPr>
          <w:rFonts w:ascii="Crabath Text Medium" w:hAnsi="Crabath Text Medium"/>
          <w:noProof/>
          <w:szCs w:val="20"/>
        </w:rPr>
        <w:t>vstupné Akceptačního místa</w:t>
      </w:r>
    </w:p>
    <w:p w14:paraId="2C13A016" w14:textId="60C43957" w:rsidR="00562966" w:rsidRDefault="00562966" w:rsidP="00562966">
      <w:pPr>
        <w:rPr>
          <w:noProof/>
          <w:szCs w:val="20"/>
        </w:rPr>
      </w:pPr>
    </w:p>
    <w:p w14:paraId="294A3276" w14:textId="6DF9CC2D" w:rsidR="008A1BF6" w:rsidRDefault="008A1BF6" w:rsidP="00562966">
      <w:pPr>
        <w:rPr>
          <w:noProof/>
          <w:szCs w:val="20"/>
        </w:rPr>
      </w:pPr>
      <w:r>
        <w:rPr>
          <w:noProof/>
          <w:szCs w:val="20"/>
        </w:rPr>
        <w:t xml:space="preserve">Pro </w:t>
      </w:r>
      <w:r w:rsidR="00736247">
        <w:rPr>
          <w:noProof/>
          <w:szCs w:val="20"/>
        </w:rPr>
        <w:t xml:space="preserve">Akceptační místo </w:t>
      </w:r>
      <w:r w:rsidR="00AE622A">
        <w:rPr>
          <w:noProof/>
          <w:szCs w:val="20"/>
        </w:rPr>
        <w:t>byly dohodnuty následující výše smluvního vstupného:</w:t>
      </w:r>
    </w:p>
    <w:p w14:paraId="24384EE0" w14:textId="77777777" w:rsidR="00C901C8" w:rsidRDefault="00C901C8" w:rsidP="00562966">
      <w:pPr>
        <w:rPr>
          <w:noProof/>
          <w:szCs w:val="20"/>
        </w:rPr>
      </w:pPr>
    </w:p>
    <w:p w14:paraId="4049B16A" w14:textId="786ADBDA" w:rsidR="00C901C8" w:rsidRPr="00CA2E6D" w:rsidRDefault="00C25521" w:rsidP="00C901C8">
      <w:pPr>
        <w:rPr>
          <w:rFonts w:ascii="Crabath Text Medium" w:hAnsi="Crabath Text Medium" w:cs="Arial"/>
          <w:szCs w:val="20"/>
        </w:rPr>
      </w:pPr>
      <w:r w:rsidRPr="00CA2E6D">
        <w:rPr>
          <w:rFonts w:ascii="Crabath Text Medium" w:hAnsi="Crabath Text Medium" w:cs="Arial"/>
          <w:szCs w:val="20"/>
        </w:rPr>
        <w:t>Světla vyprávějí – světelný park v</w:t>
      </w:r>
      <w:r w:rsidR="005904B5" w:rsidRPr="00CA2E6D">
        <w:rPr>
          <w:rFonts w:ascii="Crabath Text Medium" w:hAnsi="Crabath Text Medium" w:cs="Arial"/>
          <w:szCs w:val="20"/>
        </w:rPr>
        <w:t> </w:t>
      </w:r>
      <w:r w:rsidRPr="00CA2E6D">
        <w:rPr>
          <w:rFonts w:ascii="Crabath Text Medium" w:hAnsi="Crabath Text Medium" w:cs="Arial"/>
          <w:szCs w:val="20"/>
        </w:rPr>
        <w:t>Praze</w:t>
      </w:r>
      <w:r w:rsidR="005904B5" w:rsidRPr="00CA2E6D">
        <w:rPr>
          <w:rFonts w:ascii="Crabath Text Medium" w:hAnsi="Crabath Text Medium" w:cs="Arial"/>
          <w:szCs w:val="20"/>
        </w:rPr>
        <w:t xml:space="preserve"> (vstup</w:t>
      </w:r>
      <w:r w:rsidR="00CA2E6D">
        <w:rPr>
          <w:rFonts w:ascii="Crabath Text Medium" w:hAnsi="Crabath Text Medium" w:cs="Arial"/>
          <w:szCs w:val="20"/>
        </w:rPr>
        <w:t>y evidované</w:t>
      </w:r>
      <w:r w:rsidR="005904B5" w:rsidRPr="00CA2E6D">
        <w:rPr>
          <w:rFonts w:ascii="Crabath Text Medium" w:hAnsi="Crabath Text Medium" w:cs="Arial"/>
          <w:szCs w:val="20"/>
        </w:rPr>
        <w:t xml:space="preserve"> v měsících říjen, listopad 2023 a leden 2024)</w:t>
      </w:r>
    </w:p>
    <w:p w14:paraId="08D41F8C" w14:textId="4917BF44" w:rsidR="00736247" w:rsidRPr="00CA2E6D" w:rsidRDefault="0040198D" w:rsidP="00562966">
      <w:pPr>
        <w:rPr>
          <w:noProof/>
          <w:szCs w:val="20"/>
        </w:rPr>
      </w:pPr>
      <w:r w:rsidRPr="00CA2E6D">
        <w:rPr>
          <w:noProof/>
          <w:szCs w:val="20"/>
        </w:rPr>
        <w:t>Dospělý:</w:t>
      </w:r>
      <w:r w:rsidR="00AE622A" w:rsidRPr="00CA2E6D">
        <w:rPr>
          <w:noProof/>
          <w:szCs w:val="20"/>
        </w:rPr>
        <w:t xml:space="preserve"> </w:t>
      </w:r>
      <w:r w:rsidR="00F4659F">
        <w:rPr>
          <w:noProof/>
          <w:szCs w:val="20"/>
        </w:rPr>
        <w:t>xx</w:t>
      </w:r>
      <w:r w:rsidR="00C901C8" w:rsidRPr="00CA2E6D">
        <w:rPr>
          <w:noProof/>
          <w:szCs w:val="20"/>
        </w:rPr>
        <w:t xml:space="preserve"> Kč/osoba</w:t>
      </w:r>
    </w:p>
    <w:p w14:paraId="1D83DF4B" w14:textId="1FCCDA34" w:rsidR="0040198D" w:rsidRPr="00CA2E6D" w:rsidRDefault="0040198D" w:rsidP="00562966">
      <w:pPr>
        <w:rPr>
          <w:noProof/>
          <w:szCs w:val="20"/>
        </w:rPr>
      </w:pPr>
      <w:r w:rsidRPr="00CA2E6D">
        <w:rPr>
          <w:noProof/>
          <w:szCs w:val="20"/>
        </w:rPr>
        <w:t>Student (15-25 let včetně):</w:t>
      </w:r>
      <w:r w:rsidR="00AE622A" w:rsidRPr="00CA2E6D">
        <w:rPr>
          <w:noProof/>
          <w:szCs w:val="20"/>
        </w:rPr>
        <w:t xml:space="preserve"> </w:t>
      </w:r>
      <w:r w:rsidR="00F4659F">
        <w:rPr>
          <w:noProof/>
          <w:szCs w:val="20"/>
        </w:rPr>
        <w:t>xx</w:t>
      </w:r>
      <w:r w:rsidR="004859B6" w:rsidRPr="00CA2E6D">
        <w:rPr>
          <w:noProof/>
          <w:szCs w:val="20"/>
        </w:rPr>
        <w:t xml:space="preserve"> K</w:t>
      </w:r>
      <w:r w:rsidR="00C916DF" w:rsidRPr="00CA2E6D">
        <w:rPr>
          <w:noProof/>
          <w:szCs w:val="20"/>
        </w:rPr>
        <w:t>č</w:t>
      </w:r>
      <w:r w:rsidR="004859B6" w:rsidRPr="00CA2E6D">
        <w:rPr>
          <w:noProof/>
          <w:szCs w:val="20"/>
        </w:rPr>
        <w:t>/osoba</w:t>
      </w:r>
    </w:p>
    <w:p w14:paraId="640349D5" w14:textId="077FBB81" w:rsidR="0040198D" w:rsidRPr="00CA2E6D" w:rsidRDefault="0040198D" w:rsidP="00562966">
      <w:pPr>
        <w:rPr>
          <w:noProof/>
          <w:szCs w:val="20"/>
        </w:rPr>
      </w:pPr>
      <w:r w:rsidRPr="00CA2E6D">
        <w:rPr>
          <w:noProof/>
          <w:szCs w:val="20"/>
        </w:rPr>
        <w:t>Dítě (6-14 let včetně):</w:t>
      </w:r>
      <w:r w:rsidR="00AE622A" w:rsidRPr="00CA2E6D">
        <w:rPr>
          <w:noProof/>
          <w:szCs w:val="20"/>
        </w:rPr>
        <w:t xml:space="preserve"> </w:t>
      </w:r>
      <w:r w:rsidR="00F4659F">
        <w:rPr>
          <w:noProof/>
          <w:szCs w:val="20"/>
        </w:rPr>
        <w:t>xx</w:t>
      </w:r>
      <w:r w:rsidR="00C916DF" w:rsidRPr="00CA2E6D">
        <w:rPr>
          <w:noProof/>
          <w:szCs w:val="20"/>
        </w:rPr>
        <w:t xml:space="preserve"> Kč/osoba</w:t>
      </w:r>
    </w:p>
    <w:p w14:paraId="55DDABC5" w14:textId="77777777" w:rsidR="005904B5" w:rsidRPr="00CA2E6D" w:rsidRDefault="005904B5" w:rsidP="00562966">
      <w:pPr>
        <w:rPr>
          <w:noProof/>
          <w:szCs w:val="20"/>
        </w:rPr>
      </w:pPr>
    </w:p>
    <w:p w14:paraId="5CB651FE" w14:textId="68CF194A" w:rsidR="005904B5" w:rsidRPr="00CA2E6D" w:rsidRDefault="005904B5" w:rsidP="005904B5">
      <w:pPr>
        <w:rPr>
          <w:rFonts w:ascii="Crabath Text Medium" w:hAnsi="Crabath Text Medium" w:cs="Arial"/>
          <w:szCs w:val="20"/>
        </w:rPr>
      </w:pPr>
      <w:r w:rsidRPr="00CA2E6D">
        <w:rPr>
          <w:rFonts w:ascii="Crabath Text Medium" w:hAnsi="Crabath Text Medium" w:cs="Arial"/>
          <w:szCs w:val="20"/>
        </w:rPr>
        <w:t>Světla vyprávějí – světelný park v Praze (vstup</w:t>
      </w:r>
      <w:r w:rsidR="00CA2E6D">
        <w:rPr>
          <w:rFonts w:ascii="Crabath Text Medium" w:hAnsi="Crabath Text Medium" w:cs="Arial"/>
          <w:szCs w:val="20"/>
        </w:rPr>
        <w:t>y evidované</w:t>
      </w:r>
      <w:r w:rsidRPr="00CA2E6D">
        <w:rPr>
          <w:rFonts w:ascii="Crabath Text Medium" w:hAnsi="Crabath Text Medium" w:cs="Arial"/>
          <w:szCs w:val="20"/>
        </w:rPr>
        <w:t xml:space="preserve"> v měsíci prosinec 2023)</w:t>
      </w:r>
    </w:p>
    <w:p w14:paraId="59745816" w14:textId="739E9CE3" w:rsidR="005904B5" w:rsidRPr="00CA2E6D" w:rsidRDefault="005904B5" w:rsidP="005904B5">
      <w:pPr>
        <w:rPr>
          <w:noProof/>
          <w:szCs w:val="20"/>
        </w:rPr>
      </w:pPr>
      <w:r w:rsidRPr="00CA2E6D">
        <w:rPr>
          <w:noProof/>
          <w:szCs w:val="20"/>
        </w:rPr>
        <w:t xml:space="preserve">Dospělý: </w:t>
      </w:r>
      <w:r w:rsidR="00F4659F">
        <w:rPr>
          <w:noProof/>
          <w:szCs w:val="20"/>
        </w:rPr>
        <w:t>xx</w:t>
      </w:r>
      <w:r w:rsidRPr="00CA2E6D">
        <w:rPr>
          <w:noProof/>
          <w:szCs w:val="20"/>
        </w:rPr>
        <w:t xml:space="preserve"> Kč/osoba</w:t>
      </w:r>
    </w:p>
    <w:p w14:paraId="5F642386" w14:textId="6CC37942" w:rsidR="005904B5" w:rsidRPr="00CA2E6D" w:rsidRDefault="005904B5" w:rsidP="005904B5">
      <w:pPr>
        <w:rPr>
          <w:noProof/>
          <w:szCs w:val="20"/>
        </w:rPr>
      </w:pPr>
      <w:r w:rsidRPr="00CA2E6D">
        <w:rPr>
          <w:noProof/>
          <w:szCs w:val="20"/>
        </w:rPr>
        <w:t xml:space="preserve">Student (15-25 let včetně): </w:t>
      </w:r>
      <w:r w:rsidR="00F4659F">
        <w:rPr>
          <w:noProof/>
          <w:szCs w:val="20"/>
        </w:rPr>
        <w:t>xx</w:t>
      </w:r>
      <w:r w:rsidRPr="00CA2E6D">
        <w:rPr>
          <w:noProof/>
          <w:szCs w:val="20"/>
        </w:rPr>
        <w:t xml:space="preserve"> Kč/osoba</w:t>
      </w:r>
    </w:p>
    <w:p w14:paraId="33F04112" w14:textId="0260B712" w:rsidR="00C16080" w:rsidRPr="00FA6676" w:rsidRDefault="005904B5" w:rsidP="00FA6676">
      <w:pPr>
        <w:rPr>
          <w:noProof/>
          <w:szCs w:val="20"/>
        </w:rPr>
      </w:pPr>
      <w:r w:rsidRPr="00CA2E6D">
        <w:rPr>
          <w:noProof/>
          <w:szCs w:val="20"/>
        </w:rPr>
        <w:t xml:space="preserve">Dítě (6-14 let včetně): </w:t>
      </w:r>
      <w:r w:rsidR="00F4659F">
        <w:rPr>
          <w:noProof/>
          <w:szCs w:val="20"/>
        </w:rPr>
        <w:t>xx</w:t>
      </w:r>
      <w:r w:rsidRPr="00CA2E6D">
        <w:rPr>
          <w:noProof/>
          <w:szCs w:val="20"/>
        </w:rPr>
        <w:t xml:space="preserve"> Kč/osoba</w:t>
      </w:r>
      <w:r w:rsidR="00C16080">
        <w:br w:type="page"/>
      </w:r>
    </w:p>
    <w:p w14:paraId="22E8D47E" w14:textId="1FDD21D6" w:rsidR="00C16080" w:rsidRPr="009339B5" w:rsidRDefault="00C16080" w:rsidP="00C16080">
      <w:pPr>
        <w:rPr>
          <w:rFonts w:ascii="Crabath Text Medium" w:hAnsi="Crabath Text Medium"/>
          <w:noProof/>
          <w:szCs w:val="20"/>
        </w:rPr>
      </w:pPr>
      <w:r w:rsidRPr="009339B5">
        <w:rPr>
          <w:rFonts w:ascii="Crabath Text Medium" w:hAnsi="Crabath Text Medium"/>
          <w:noProof/>
          <w:szCs w:val="20"/>
        </w:rPr>
        <w:lastRenderedPageBreak/>
        <w:t>P</w:t>
      </w:r>
      <w:r w:rsidR="00AE622A" w:rsidRPr="009339B5">
        <w:rPr>
          <w:rFonts w:ascii="Crabath Text Medium" w:hAnsi="Crabath Text Medium"/>
          <w:noProof/>
          <w:szCs w:val="20"/>
        </w:rPr>
        <w:t>říloha</w:t>
      </w:r>
      <w:r w:rsidRPr="009339B5">
        <w:rPr>
          <w:rFonts w:ascii="Crabath Text Medium" w:hAnsi="Crabath Text Medium"/>
          <w:noProof/>
          <w:szCs w:val="20"/>
        </w:rPr>
        <w:t xml:space="preserve"> </w:t>
      </w:r>
      <w:r w:rsidR="00AE622A" w:rsidRPr="009339B5">
        <w:rPr>
          <w:rFonts w:ascii="Crabath Text Medium" w:hAnsi="Crabath Text Medium"/>
          <w:noProof/>
          <w:szCs w:val="20"/>
        </w:rPr>
        <w:t>č</w:t>
      </w:r>
      <w:r w:rsidRPr="009339B5">
        <w:rPr>
          <w:rFonts w:ascii="Crabath Text Medium" w:hAnsi="Crabath Text Medium"/>
          <w:noProof/>
          <w:szCs w:val="20"/>
        </w:rPr>
        <w:t xml:space="preserve">. </w:t>
      </w:r>
      <w:r w:rsidR="00834640" w:rsidRPr="009339B5">
        <w:rPr>
          <w:rFonts w:ascii="Crabath Text Medium" w:hAnsi="Crabath Text Medium"/>
          <w:noProof/>
          <w:szCs w:val="20"/>
        </w:rPr>
        <w:t>2</w:t>
      </w:r>
      <w:r w:rsidRPr="009339B5">
        <w:rPr>
          <w:rFonts w:ascii="Crabath Text Medium" w:hAnsi="Crabath Text Medium"/>
          <w:noProof/>
          <w:szCs w:val="20"/>
        </w:rPr>
        <w:t xml:space="preserve"> </w:t>
      </w:r>
      <w:r w:rsidR="00562966" w:rsidRPr="009339B5">
        <w:rPr>
          <w:rFonts w:ascii="Crabath Text Medium" w:hAnsi="Crabath Text Medium"/>
          <w:noProof/>
          <w:szCs w:val="20"/>
        </w:rPr>
        <w:t>–</w:t>
      </w:r>
      <w:r w:rsidRPr="009339B5">
        <w:rPr>
          <w:rFonts w:ascii="Crabath Text Medium" w:hAnsi="Crabath Text Medium"/>
          <w:noProof/>
          <w:szCs w:val="20"/>
        </w:rPr>
        <w:t xml:space="preserve"> </w:t>
      </w:r>
      <w:r w:rsidR="00562966" w:rsidRPr="009339B5">
        <w:rPr>
          <w:rFonts w:ascii="Crabath Text Medium" w:hAnsi="Crabath Text Medium"/>
          <w:noProof/>
          <w:szCs w:val="20"/>
        </w:rPr>
        <w:t>Grafické zobrazení</w:t>
      </w:r>
      <w:r w:rsidRPr="009339B5">
        <w:rPr>
          <w:rFonts w:ascii="Crabath Text Medium" w:hAnsi="Crabath Text Medium"/>
          <w:noProof/>
          <w:szCs w:val="20"/>
        </w:rPr>
        <w:t xml:space="preserve"> N</w:t>
      </w:r>
      <w:r w:rsidR="00562966" w:rsidRPr="009339B5">
        <w:rPr>
          <w:rFonts w:ascii="Crabath Text Medium" w:hAnsi="Crabath Text Medium"/>
          <w:noProof/>
          <w:szCs w:val="20"/>
        </w:rPr>
        <w:t>osičů</w:t>
      </w:r>
      <w:r w:rsidRPr="009339B5">
        <w:rPr>
          <w:rFonts w:ascii="Crabath Text Medium" w:hAnsi="Crabath Text Medium"/>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6131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0"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0">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1"/>
      <w:footerReference w:type="default" r:id="rId12"/>
      <w:headerReference w:type="first" r:id="rId13"/>
      <w:footerReference w:type="first" r:id="rId14"/>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F4F0" w14:textId="77777777" w:rsidR="00AE6E1F" w:rsidRDefault="00AE6E1F" w:rsidP="002C7F22">
      <w:pPr>
        <w:spacing w:after="0" w:line="240" w:lineRule="auto"/>
      </w:pPr>
      <w:r>
        <w:separator/>
      </w:r>
    </w:p>
  </w:endnote>
  <w:endnote w:type="continuationSeparator" w:id="0">
    <w:p w14:paraId="6D6CFFEA" w14:textId="77777777" w:rsidR="00AE6E1F" w:rsidRDefault="00AE6E1F" w:rsidP="002C7F22">
      <w:pPr>
        <w:spacing w:after="0" w:line="240" w:lineRule="auto"/>
      </w:pPr>
      <w:r>
        <w:continuationSeparator/>
      </w:r>
    </w:p>
  </w:endnote>
  <w:endnote w:type="continuationNotice" w:id="1">
    <w:p w14:paraId="41DCCDE2" w14:textId="77777777" w:rsidR="00AE6E1F" w:rsidRDefault="00AE6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38460E51" w:rsidR="00554F92" w:rsidRPr="00026C34" w:rsidRDefault="009339B5" w:rsidP="00554F92">
    <w:pPr>
      <w:pStyle w:val="Zpat"/>
      <w:spacing w:after="0" w:line="240" w:lineRule="auto"/>
      <w:rPr>
        <w:rFonts w:ascii="Atyp BL Display Semibold" w:hAnsi="Atyp BL Display Semibold"/>
      </w:rPr>
    </w:pPr>
    <w:r>
      <w:rPr>
        <w:rFonts w:ascii="Atyp BL Display Semibold" w:hAnsi="Atyp BL Display Semibold"/>
      </w:rPr>
      <w:t>s</w:t>
    </w:r>
    <w:r w:rsidR="00792739">
      <w:rPr>
        <w:rFonts w:ascii="Atyp BL Display Semibold" w:hAnsi="Atyp BL Display Semibold"/>
      </w:rPr>
      <w:t xml:space="preserve">mlouva o </w:t>
    </w:r>
    <w:r w:rsidR="002C7F22">
      <w:rPr>
        <w:rFonts w:ascii="Atyp BL Display Semibold" w:hAnsi="Atyp BL Display Semibold"/>
      </w:rPr>
      <w:t xml:space="preserve">zapojení akceptačního místa do systému </w:t>
    </w:r>
    <w:r>
      <w:rPr>
        <w:rFonts w:ascii="Atyp BL Display Semibold" w:hAnsi="Atyp BL Display Semibold"/>
      </w:rPr>
      <w:t>p</w:t>
    </w:r>
    <w:r w:rsidR="002C7F22">
      <w:rPr>
        <w:rFonts w:ascii="Atyp BL Display Semibold" w:hAnsi="Atyp BL Display Semibold"/>
      </w:rPr>
      <w:t xml:space="preserve">ražské turistické karty </w:t>
    </w:r>
    <w:proofErr w:type="spellStart"/>
    <w:r>
      <w:rPr>
        <w:rFonts w:ascii="Atyp BL Display Semibold" w:hAnsi="Atyp BL Display Semibold"/>
      </w:rPr>
      <w:t>p</w:t>
    </w:r>
    <w:r w:rsidR="002C7F22">
      <w:rPr>
        <w:rFonts w:ascii="Atyp BL Display Semibold" w:hAnsi="Atyp BL Display Semibold"/>
      </w:rPr>
      <w:t>rague</w:t>
    </w:r>
    <w:proofErr w:type="spellEnd"/>
    <w:r w:rsidR="002C7F22">
      <w:rPr>
        <w:rFonts w:ascii="Atyp BL Display Semibold" w:hAnsi="Atyp BL Display Semibold"/>
      </w:rPr>
      <w:t xml:space="preserve"> </w:t>
    </w:r>
    <w:proofErr w:type="spellStart"/>
    <w:r>
      <w:rPr>
        <w:rFonts w:ascii="Atyp BL Display Semibold" w:hAnsi="Atyp BL Display Semibold"/>
      </w:rPr>
      <w:t>v</w:t>
    </w:r>
    <w:r w:rsidR="008F1A8F">
      <w:rPr>
        <w:rFonts w:ascii="Atyp BL Display Semibold" w:hAnsi="Atyp BL Display Semibold"/>
      </w:rPr>
      <w:t>i</w:t>
    </w:r>
    <w:r w:rsidR="002C7F22">
      <w:rPr>
        <w:rFonts w:ascii="Atyp BL Display Semibold" w:hAnsi="Atyp BL Display Semibold"/>
      </w:rPr>
      <w:t>sitor</w:t>
    </w:r>
    <w:proofErr w:type="spellEnd"/>
    <w:r w:rsidR="002C7F22">
      <w:rPr>
        <w:rFonts w:ascii="Atyp BL Display Semibold" w:hAnsi="Atyp BL Display Semibold"/>
      </w:rPr>
      <w:t xml:space="preserve"> </w:t>
    </w:r>
    <w:proofErr w:type="spellStart"/>
    <w:r>
      <w:rPr>
        <w:rFonts w:ascii="Atyp BL Display Semibold" w:hAnsi="Atyp BL Display Semibold"/>
      </w:rPr>
      <w:t>p</w:t>
    </w:r>
    <w:r w:rsidR="002C7F22">
      <w:rPr>
        <w:rFonts w:ascii="Atyp BL Display Semibold" w:hAnsi="Atyp BL Display Semibold"/>
      </w:rPr>
      <w:t>ass</w:t>
    </w:r>
    <w:proofErr w:type="spellEnd"/>
    <w:r w:rsidR="00792739">
      <w:tab/>
    </w:r>
    <w:r w:rsidR="00792739" w:rsidRPr="004A248B">
      <w:rPr>
        <w:rStyle w:val="slostrany"/>
        <w:rFonts w:ascii="Atyp BL Display Semibold" w:hAnsi="Atyp BL Display Semibold"/>
      </w:rPr>
      <w:fldChar w:fldCharType="begin"/>
    </w:r>
    <w:r w:rsidR="00792739" w:rsidRPr="004A248B">
      <w:rPr>
        <w:rStyle w:val="slostrany"/>
        <w:rFonts w:ascii="Atyp BL Display Semibold" w:hAnsi="Atyp BL Display Semibold"/>
      </w:rPr>
      <w:instrText>PAGE   \* MERGEFORMAT</w:instrText>
    </w:r>
    <w:r w:rsidR="00792739" w:rsidRPr="004A248B">
      <w:rPr>
        <w:rStyle w:val="slostrany"/>
        <w:rFonts w:ascii="Atyp BL Display Semibold" w:hAnsi="Atyp BL Display Semibold"/>
      </w:rPr>
      <w:fldChar w:fldCharType="separate"/>
    </w:r>
    <w:r w:rsidR="00792739" w:rsidRPr="004A248B">
      <w:rPr>
        <w:rStyle w:val="slostrany"/>
        <w:rFonts w:ascii="Atyp BL Display Semibold" w:hAnsi="Atyp BL Display Semibold"/>
      </w:rPr>
      <w:t>1</w:t>
    </w:r>
    <w:r w:rsidR="00792739"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561A6D2C"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008F1A8F">
      <w:rPr>
        <w:rFonts w:ascii="Atyp BL Display Semibold" w:hAnsi="Atyp BL Display Semibold"/>
      </w:rPr>
      <w:t>Žatecká 110/2</w:t>
    </w:r>
  </w:p>
  <w:p w14:paraId="6E161761" w14:textId="29B3F245"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w:t>
    </w:r>
    <w:r w:rsidR="008F1A8F">
      <w:rPr>
        <w:rFonts w:ascii="Atyp BL Display Semibold" w:hAnsi="Atyp BL Display Semibold"/>
      </w:rPr>
      <w:t>1</w:t>
    </w:r>
    <w:r w:rsidRPr="006759C0">
      <w:rPr>
        <w:rFonts w:ascii="Atyp BL Display Semibold" w:hAnsi="Atyp BL Display Semibold"/>
      </w:rPr>
      <w:t xml:space="preserve">0 00 Praha </w:t>
    </w:r>
    <w:r w:rsidR="008F1A8F">
      <w:rPr>
        <w:rFonts w:ascii="Atyp BL Display Semibold" w:hAnsi="Atyp BL Display Semibold"/>
      </w:rPr>
      <w:t>1</w:t>
    </w:r>
    <w:r w:rsidRPr="006759C0">
      <w:rPr>
        <w:rFonts w:ascii="Atyp BL Display Semibold" w:hAnsi="Atyp BL Display Semibold"/>
      </w:rPr>
      <w:t xml:space="preserve"> — S</w:t>
    </w:r>
    <w:r w:rsidR="008F1A8F">
      <w:rPr>
        <w:rFonts w:ascii="Atyp BL Display Semibold" w:hAnsi="Atyp BL Display Semibold"/>
      </w:rPr>
      <w:t>taré Město</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2F36" w14:textId="77777777" w:rsidR="00AE6E1F" w:rsidRDefault="00AE6E1F" w:rsidP="002C7F22">
      <w:pPr>
        <w:spacing w:after="0" w:line="240" w:lineRule="auto"/>
      </w:pPr>
      <w:r>
        <w:separator/>
      </w:r>
    </w:p>
  </w:footnote>
  <w:footnote w:type="continuationSeparator" w:id="0">
    <w:p w14:paraId="2138E521" w14:textId="77777777" w:rsidR="00AE6E1F" w:rsidRDefault="00AE6E1F" w:rsidP="002C7F22">
      <w:pPr>
        <w:spacing w:after="0" w:line="240" w:lineRule="auto"/>
      </w:pPr>
      <w:r>
        <w:continuationSeparator/>
      </w:r>
    </w:p>
  </w:footnote>
  <w:footnote w:type="continuationNotice" w:id="1">
    <w:p w14:paraId="00D0C443" w14:textId="77777777" w:rsidR="00AE6E1F" w:rsidRDefault="00AE6E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4266205">
    <w:abstractNumId w:val="1"/>
  </w:num>
  <w:num w:numId="2" w16cid:durableId="1709380728">
    <w:abstractNumId w:val="4"/>
  </w:num>
  <w:num w:numId="3" w16cid:durableId="1114327135">
    <w:abstractNumId w:val="3"/>
  </w:num>
  <w:num w:numId="4" w16cid:durableId="1560439855">
    <w:abstractNumId w:val="6"/>
  </w:num>
  <w:num w:numId="5" w16cid:durableId="2044476160">
    <w:abstractNumId w:val="9"/>
  </w:num>
  <w:num w:numId="6" w16cid:durableId="1816874639">
    <w:abstractNumId w:val="11"/>
  </w:num>
  <w:num w:numId="7" w16cid:durableId="505897822">
    <w:abstractNumId w:val="12"/>
  </w:num>
  <w:num w:numId="8" w16cid:durableId="330986294">
    <w:abstractNumId w:val="8"/>
  </w:num>
  <w:num w:numId="9" w16cid:durableId="1950157064">
    <w:abstractNumId w:val="5"/>
  </w:num>
  <w:num w:numId="10" w16cid:durableId="446237462">
    <w:abstractNumId w:val="7"/>
  </w:num>
  <w:num w:numId="11" w16cid:durableId="941838915">
    <w:abstractNumId w:val="14"/>
  </w:num>
  <w:num w:numId="12" w16cid:durableId="1367173537">
    <w:abstractNumId w:val="2"/>
  </w:num>
  <w:num w:numId="13" w16cid:durableId="1218081830">
    <w:abstractNumId w:val="13"/>
  </w:num>
  <w:num w:numId="14" w16cid:durableId="2104719631">
    <w:abstractNumId w:val="10"/>
  </w:num>
  <w:num w:numId="15" w16cid:durableId="4850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42DB"/>
    <w:rsid w:val="00007BC4"/>
    <w:rsid w:val="00011473"/>
    <w:rsid w:val="00024FC8"/>
    <w:rsid w:val="000413D0"/>
    <w:rsid w:val="00051742"/>
    <w:rsid w:val="000523EA"/>
    <w:rsid w:val="00054161"/>
    <w:rsid w:val="000556E1"/>
    <w:rsid w:val="00057D34"/>
    <w:rsid w:val="0006147F"/>
    <w:rsid w:val="00061A01"/>
    <w:rsid w:val="00062789"/>
    <w:rsid w:val="00070634"/>
    <w:rsid w:val="000729F1"/>
    <w:rsid w:val="0009518C"/>
    <w:rsid w:val="00095721"/>
    <w:rsid w:val="000A44E8"/>
    <w:rsid w:val="000A520D"/>
    <w:rsid w:val="000A6CFA"/>
    <w:rsid w:val="000A7980"/>
    <w:rsid w:val="000B5C2C"/>
    <w:rsid w:val="000D0663"/>
    <w:rsid w:val="000D2CFA"/>
    <w:rsid w:val="000D7D83"/>
    <w:rsid w:val="000E0807"/>
    <w:rsid w:val="000E1EFB"/>
    <w:rsid w:val="000E721C"/>
    <w:rsid w:val="000F17BE"/>
    <w:rsid w:val="000F6E3D"/>
    <w:rsid w:val="001006EF"/>
    <w:rsid w:val="00100D97"/>
    <w:rsid w:val="0010167E"/>
    <w:rsid w:val="001122C5"/>
    <w:rsid w:val="00114685"/>
    <w:rsid w:val="00121E5E"/>
    <w:rsid w:val="00122DC5"/>
    <w:rsid w:val="00123FC3"/>
    <w:rsid w:val="00126C6C"/>
    <w:rsid w:val="00127AB3"/>
    <w:rsid w:val="001309F6"/>
    <w:rsid w:val="00130C2A"/>
    <w:rsid w:val="00131228"/>
    <w:rsid w:val="001333CD"/>
    <w:rsid w:val="00134CE6"/>
    <w:rsid w:val="00135082"/>
    <w:rsid w:val="00143099"/>
    <w:rsid w:val="00152112"/>
    <w:rsid w:val="00152953"/>
    <w:rsid w:val="00152C5F"/>
    <w:rsid w:val="00153343"/>
    <w:rsid w:val="0016176C"/>
    <w:rsid w:val="00162B10"/>
    <w:rsid w:val="001674C9"/>
    <w:rsid w:val="00172C77"/>
    <w:rsid w:val="00173FC2"/>
    <w:rsid w:val="001744D3"/>
    <w:rsid w:val="00174FC5"/>
    <w:rsid w:val="00182650"/>
    <w:rsid w:val="00191CD7"/>
    <w:rsid w:val="00192273"/>
    <w:rsid w:val="00192761"/>
    <w:rsid w:val="001930E8"/>
    <w:rsid w:val="001A4F76"/>
    <w:rsid w:val="001B2F35"/>
    <w:rsid w:val="001C1A7D"/>
    <w:rsid w:val="001C1AA4"/>
    <w:rsid w:val="001C35D8"/>
    <w:rsid w:val="001C4A0A"/>
    <w:rsid w:val="001C7D75"/>
    <w:rsid w:val="001E0A02"/>
    <w:rsid w:val="001E131A"/>
    <w:rsid w:val="001E20C8"/>
    <w:rsid w:val="001E6764"/>
    <w:rsid w:val="001F19D3"/>
    <w:rsid w:val="001F5906"/>
    <w:rsid w:val="001F7E0A"/>
    <w:rsid w:val="002016A7"/>
    <w:rsid w:val="002111A0"/>
    <w:rsid w:val="00214093"/>
    <w:rsid w:val="00220D7A"/>
    <w:rsid w:val="00221814"/>
    <w:rsid w:val="002253F1"/>
    <w:rsid w:val="00234471"/>
    <w:rsid w:val="00234EB3"/>
    <w:rsid w:val="002372ED"/>
    <w:rsid w:val="00237DA8"/>
    <w:rsid w:val="00240354"/>
    <w:rsid w:val="00243AA5"/>
    <w:rsid w:val="00245C98"/>
    <w:rsid w:val="00255EB5"/>
    <w:rsid w:val="002565B1"/>
    <w:rsid w:val="00260F56"/>
    <w:rsid w:val="00261B98"/>
    <w:rsid w:val="00273BE7"/>
    <w:rsid w:val="002747E1"/>
    <w:rsid w:val="0027561D"/>
    <w:rsid w:val="002759E4"/>
    <w:rsid w:val="0028077D"/>
    <w:rsid w:val="00283BCD"/>
    <w:rsid w:val="002857E1"/>
    <w:rsid w:val="0028580A"/>
    <w:rsid w:val="00290F72"/>
    <w:rsid w:val="00294363"/>
    <w:rsid w:val="0029606D"/>
    <w:rsid w:val="002A006D"/>
    <w:rsid w:val="002A140C"/>
    <w:rsid w:val="002A3F58"/>
    <w:rsid w:val="002B512D"/>
    <w:rsid w:val="002C2507"/>
    <w:rsid w:val="002C3817"/>
    <w:rsid w:val="002C4A40"/>
    <w:rsid w:val="002C5201"/>
    <w:rsid w:val="002C7F22"/>
    <w:rsid w:val="002D00CA"/>
    <w:rsid w:val="002D3A88"/>
    <w:rsid w:val="002D3E45"/>
    <w:rsid w:val="002D57F8"/>
    <w:rsid w:val="002D6D9B"/>
    <w:rsid w:val="002E21BA"/>
    <w:rsid w:val="002E67FD"/>
    <w:rsid w:val="002F4276"/>
    <w:rsid w:val="003105B3"/>
    <w:rsid w:val="00310F75"/>
    <w:rsid w:val="00314918"/>
    <w:rsid w:val="00315F07"/>
    <w:rsid w:val="00321AE0"/>
    <w:rsid w:val="00327867"/>
    <w:rsid w:val="00331BCE"/>
    <w:rsid w:val="003348DE"/>
    <w:rsid w:val="00337802"/>
    <w:rsid w:val="0034143B"/>
    <w:rsid w:val="003421D8"/>
    <w:rsid w:val="00350579"/>
    <w:rsid w:val="00350970"/>
    <w:rsid w:val="00350E2D"/>
    <w:rsid w:val="00362F75"/>
    <w:rsid w:val="00367C53"/>
    <w:rsid w:val="003716D1"/>
    <w:rsid w:val="0038122C"/>
    <w:rsid w:val="00382153"/>
    <w:rsid w:val="003928A3"/>
    <w:rsid w:val="00396560"/>
    <w:rsid w:val="00397D4B"/>
    <w:rsid w:val="003A55F4"/>
    <w:rsid w:val="003A67E1"/>
    <w:rsid w:val="003B041F"/>
    <w:rsid w:val="003C6847"/>
    <w:rsid w:val="003D0526"/>
    <w:rsid w:val="003D0F59"/>
    <w:rsid w:val="003D1FF5"/>
    <w:rsid w:val="003E4108"/>
    <w:rsid w:val="003F6382"/>
    <w:rsid w:val="0040198D"/>
    <w:rsid w:val="00401EC2"/>
    <w:rsid w:val="004025AE"/>
    <w:rsid w:val="00406B66"/>
    <w:rsid w:val="00410C80"/>
    <w:rsid w:val="00426008"/>
    <w:rsid w:val="00443A51"/>
    <w:rsid w:val="00444601"/>
    <w:rsid w:val="00447D39"/>
    <w:rsid w:val="004520BE"/>
    <w:rsid w:val="0045564D"/>
    <w:rsid w:val="0045744A"/>
    <w:rsid w:val="004637F0"/>
    <w:rsid w:val="00463C4C"/>
    <w:rsid w:val="004664D4"/>
    <w:rsid w:val="004741A0"/>
    <w:rsid w:val="00474B8C"/>
    <w:rsid w:val="00484547"/>
    <w:rsid w:val="0048495A"/>
    <w:rsid w:val="004859B6"/>
    <w:rsid w:val="00497F75"/>
    <w:rsid w:val="004A0626"/>
    <w:rsid w:val="004A676F"/>
    <w:rsid w:val="004A7D63"/>
    <w:rsid w:val="004B35C9"/>
    <w:rsid w:val="004B6354"/>
    <w:rsid w:val="004C29D9"/>
    <w:rsid w:val="004C3C8B"/>
    <w:rsid w:val="004C4A5D"/>
    <w:rsid w:val="004C4B68"/>
    <w:rsid w:val="004C6910"/>
    <w:rsid w:val="004D273A"/>
    <w:rsid w:val="004D50FB"/>
    <w:rsid w:val="004E3063"/>
    <w:rsid w:val="004E7C78"/>
    <w:rsid w:val="004F1A99"/>
    <w:rsid w:val="004F415D"/>
    <w:rsid w:val="004F50A0"/>
    <w:rsid w:val="004F79FA"/>
    <w:rsid w:val="00504ECE"/>
    <w:rsid w:val="0051721D"/>
    <w:rsid w:val="00521AC0"/>
    <w:rsid w:val="00522444"/>
    <w:rsid w:val="00524091"/>
    <w:rsid w:val="005459FF"/>
    <w:rsid w:val="00552BA2"/>
    <w:rsid w:val="00554DEE"/>
    <w:rsid w:val="00554F92"/>
    <w:rsid w:val="00557D00"/>
    <w:rsid w:val="00562966"/>
    <w:rsid w:val="00562F89"/>
    <w:rsid w:val="00565F4D"/>
    <w:rsid w:val="00574D13"/>
    <w:rsid w:val="00576758"/>
    <w:rsid w:val="00581605"/>
    <w:rsid w:val="00581BCD"/>
    <w:rsid w:val="00582E3A"/>
    <w:rsid w:val="005847AB"/>
    <w:rsid w:val="00587A31"/>
    <w:rsid w:val="005904B5"/>
    <w:rsid w:val="005915F8"/>
    <w:rsid w:val="005961DD"/>
    <w:rsid w:val="00596621"/>
    <w:rsid w:val="005A357A"/>
    <w:rsid w:val="005A671D"/>
    <w:rsid w:val="005A7364"/>
    <w:rsid w:val="005A7529"/>
    <w:rsid w:val="005B4972"/>
    <w:rsid w:val="005D2627"/>
    <w:rsid w:val="005D6C08"/>
    <w:rsid w:val="005D770E"/>
    <w:rsid w:val="005E2F6C"/>
    <w:rsid w:val="005E3FDB"/>
    <w:rsid w:val="005F57C3"/>
    <w:rsid w:val="005F73E2"/>
    <w:rsid w:val="00613585"/>
    <w:rsid w:val="00615604"/>
    <w:rsid w:val="00615E7F"/>
    <w:rsid w:val="00617D09"/>
    <w:rsid w:val="00621568"/>
    <w:rsid w:val="006223AD"/>
    <w:rsid w:val="0063333F"/>
    <w:rsid w:val="00635F1A"/>
    <w:rsid w:val="00642C53"/>
    <w:rsid w:val="006434D7"/>
    <w:rsid w:val="00644773"/>
    <w:rsid w:val="006511E1"/>
    <w:rsid w:val="0065124D"/>
    <w:rsid w:val="00651629"/>
    <w:rsid w:val="00653DEF"/>
    <w:rsid w:val="00655110"/>
    <w:rsid w:val="0065541F"/>
    <w:rsid w:val="006654B2"/>
    <w:rsid w:val="0067022B"/>
    <w:rsid w:val="006712F9"/>
    <w:rsid w:val="006735CF"/>
    <w:rsid w:val="00675B8C"/>
    <w:rsid w:val="0067796B"/>
    <w:rsid w:val="00680311"/>
    <w:rsid w:val="00685E47"/>
    <w:rsid w:val="00690686"/>
    <w:rsid w:val="00690798"/>
    <w:rsid w:val="0069103C"/>
    <w:rsid w:val="00697433"/>
    <w:rsid w:val="006A72CA"/>
    <w:rsid w:val="006B6693"/>
    <w:rsid w:val="006B6EEF"/>
    <w:rsid w:val="006D1BE9"/>
    <w:rsid w:val="006E0155"/>
    <w:rsid w:val="006E3901"/>
    <w:rsid w:val="006F6F2E"/>
    <w:rsid w:val="00700D9F"/>
    <w:rsid w:val="00701B51"/>
    <w:rsid w:val="0070211C"/>
    <w:rsid w:val="00707CAE"/>
    <w:rsid w:val="00713AD5"/>
    <w:rsid w:val="00721982"/>
    <w:rsid w:val="00724A15"/>
    <w:rsid w:val="007258E2"/>
    <w:rsid w:val="00726E46"/>
    <w:rsid w:val="0073067E"/>
    <w:rsid w:val="007315E8"/>
    <w:rsid w:val="00736247"/>
    <w:rsid w:val="00741185"/>
    <w:rsid w:val="00741837"/>
    <w:rsid w:val="00743164"/>
    <w:rsid w:val="00743FBF"/>
    <w:rsid w:val="00756916"/>
    <w:rsid w:val="00770005"/>
    <w:rsid w:val="00791550"/>
    <w:rsid w:val="00792739"/>
    <w:rsid w:val="0079348D"/>
    <w:rsid w:val="00797011"/>
    <w:rsid w:val="007A5ED0"/>
    <w:rsid w:val="007B46C8"/>
    <w:rsid w:val="007C6E83"/>
    <w:rsid w:val="007D023A"/>
    <w:rsid w:val="007D3956"/>
    <w:rsid w:val="007E1310"/>
    <w:rsid w:val="007E2A3A"/>
    <w:rsid w:val="007E5D9F"/>
    <w:rsid w:val="007F1245"/>
    <w:rsid w:val="007F1CEC"/>
    <w:rsid w:val="007F5EA2"/>
    <w:rsid w:val="007F6895"/>
    <w:rsid w:val="007F783E"/>
    <w:rsid w:val="007F7BA0"/>
    <w:rsid w:val="0080113F"/>
    <w:rsid w:val="00802784"/>
    <w:rsid w:val="00803292"/>
    <w:rsid w:val="008050C8"/>
    <w:rsid w:val="008056F1"/>
    <w:rsid w:val="0080584F"/>
    <w:rsid w:val="00812394"/>
    <w:rsid w:val="008259DF"/>
    <w:rsid w:val="00826D28"/>
    <w:rsid w:val="00834640"/>
    <w:rsid w:val="00841F94"/>
    <w:rsid w:val="008449C0"/>
    <w:rsid w:val="008460E7"/>
    <w:rsid w:val="008505E1"/>
    <w:rsid w:val="00852F3A"/>
    <w:rsid w:val="00854F4D"/>
    <w:rsid w:val="008555BB"/>
    <w:rsid w:val="00857673"/>
    <w:rsid w:val="00857AB5"/>
    <w:rsid w:val="00865D44"/>
    <w:rsid w:val="00884256"/>
    <w:rsid w:val="008855CE"/>
    <w:rsid w:val="008860AA"/>
    <w:rsid w:val="00890965"/>
    <w:rsid w:val="008A016B"/>
    <w:rsid w:val="008A0C1C"/>
    <w:rsid w:val="008A1BF6"/>
    <w:rsid w:val="008B18BC"/>
    <w:rsid w:val="008B1F2B"/>
    <w:rsid w:val="008B253E"/>
    <w:rsid w:val="008B6382"/>
    <w:rsid w:val="008C5FD5"/>
    <w:rsid w:val="008D06BB"/>
    <w:rsid w:val="008D5231"/>
    <w:rsid w:val="008E048F"/>
    <w:rsid w:val="008F0DC8"/>
    <w:rsid w:val="008F146F"/>
    <w:rsid w:val="008F1A8F"/>
    <w:rsid w:val="008F6231"/>
    <w:rsid w:val="00902823"/>
    <w:rsid w:val="0090504D"/>
    <w:rsid w:val="0091275B"/>
    <w:rsid w:val="009129E1"/>
    <w:rsid w:val="00916FFA"/>
    <w:rsid w:val="00927F89"/>
    <w:rsid w:val="00930238"/>
    <w:rsid w:val="00931B6F"/>
    <w:rsid w:val="00932F1E"/>
    <w:rsid w:val="009339B5"/>
    <w:rsid w:val="00940DDE"/>
    <w:rsid w:val="00952587"/>
    <w:rsid w:val="00960233"/>
    <w:rsid w:val="0096377E"/>
    <w:rsid w:val="00963EB4"/>
    <w:rsid w:val="00980D8F"/>
    <w:rsid w:val="00985CA1"/>
    <w:rsid w:val="009A0EAB"/>
    <w:rsid w:val="009A5487"/>
    <w:rsid w:val="009A6B1F"/>
    <w:rsid w:val="009A71CA"/>
    <w:rsid w:val="009A7401"/>
    <w:rsid w:val="009B0DC7"/>
    <w:rsid w:val="009B280D"/>
    <w:rsid w:val="009B429A"/>
    <w:rsid w:val="009B5B92"/>
    <w:rsid w:val="009B6B2C"/>
    <w:rsid w:val="009C20C8"/>
    <w:rsid w:val="009C5160"/>
    <w:rsid w:val="009C7562"/>
    <w:rsid w:val="009D1C7A"/>
    <w:rsid w:val="009D2ECA"/>
    <w:rsid w:val="009D3C5E"/>
    <w:rsid w:val="009E0091"/>
    <w:rsid w:val="009E29C8"/>
    <w:rsid w:val="009E2C8E"/>
    <w:rsid w:val="009E567D"/>
    <w:rsid w:val="00A14120"/>
    <w:rsid w:val="00A2014D"/>
    <w:rsid w:val="00A2080F"/>
    <w:rsid w:val="00A230F9"/>
    <w:rsid w:val="00A44790"/>
    <w:rsid w:val="00A46319"/>
    <w:rsid w:val="00A47B61"/>
    <w:rsid w:val="00A5764D"/>
    <w:rsid w:val="00A60876"/>
    <w:rsid w:val="00A616F1"/>
    <w:rsid w:val="00A64DE4"/>
    <w:rsid w:val="00A65E3B"/>
    <w:rsid w:val="00A72332"/>
    <w:rsid w:val="00A74627"/>
    <w:rsid w:val="00A762F0"/>
    <w:rsid w:val="00A87490"/>
    <w:rsid w:val="00A97DBC"/>
    <w:rsid w:val="00AA1BF6"/>
    <w:rsid w:val="00AB3DAE"/>
    <w:rsid w:val="00AC2308"/>
    <w:rsid w:val="00AC779C"/>
    <w:rsid w:val="00AD1BEB"/>
    <w:rsid w:val="00AD6402"/>
    <w:rsid w:val="00AD718F"/>
    <w:rsid w:val="00AE1922"/>
    <w:rsid w:val="00AE622A"/>
    <w:rsid w:val="00AE6E1F"/>
    <w:rsid w:val="00AF2D9C"/>
    <w:rsid w:val="00AF4B83"/>
    <w:rsid w:val="00B0077D"/>
    <w:rsid w:val="00B0255C"/>
    <w:rsid w:val="00B12309"/>
    <w:rsid w:val="00B1699F"/>
    <w:rsid w:val="00B20E82"/>
    <w:rsid w:val="00B33CC7"/>
    <w:rsid w:val="00B3664C"/>
    <w:rsid w:val="00B546AA"/>
    <w:rsid w:val="00B62D4D"/>
    <w:rsid w:val="00B6734D"/>
    <w:rsid w:val="00B703E9"/>
    <w:rsid w:val="00B737E4"/>
    <w:rsid w:val="00B77E5B"/>
    <w:rsid w:val="00B90333"/>
    <w:rsid w:val="00B904A1"/>
    <w:rsid w:val="00B915C6"/>
    <w:rsid w:val="00BA062F"/>
    <w:rsid w:val="00BB5E1B"/>
    <w:rsid w:val="00BB68A6"/>
    <w:rsid w:val="00BC0480"/>
    <w:rsid w:val="00BC1440"/>
    <w:rsid w:val="00BC1836"/>
    <w:rsid w:val="00BC1958"/>
    <w:rsid w:val="00BC7327"/>
    <w:rsid w:val="00BD07F9"/>
    <w:rsid w:val="00BD2F03"/>
    <w:rsid w:val="00BD68FC"/>
    <w:rsid w:val="00BE285F"/>
    <w:rsid w:val="00BE2CAE"/>
    <w:rsid w:val="00BE4330"/>
    <w:rsid w:val="00BE4C48"/>
    <w:rsid w:val="00C069E2"/>
    <w:rsid w:val="00C14BAA"/>
    <w:rsid w:val="00C16080"/>
    <w:rsid w:val="00C20DDD"/>
    <w:rsid w:val="00C20E15"/>
    <w:rsid w:val="00C21B42"/>
    <w:rsid w:val="00C229CB"/>
    <w:rsid w:val="00C2369E"/>
    <w:rsid w:val="00C23EE1"/>
    <w:rsid w:val="00C25384"/>
    <w:rsid w:val="00C25521"/>
    <w:rsid w:val="00C3120B"/>
    <w:rsid w:val="00C44888"/>
    <w:rsid w:val="00C508AD"/>
    <w:rsid w:val="00C64FA4"/>
    <w:rsid w:val="00C73F0E"/>
    <w:rsid w:val="00C901C8"/>
    <w:rsid w:val="00C916DF"/>
    <w:rsid w:val="00C97573"/>
    <w:rsid w:val="00C97BE7"/>
    <w:rsid w:val="00CA2E6D"/>
    <w:rsid w:val="00CA73BF"/>
    <w:rsid w:val="00CB0F61"/>
    <w:rsid w:val="00CB73ED"/>
    <w:rsid w:val="00CC11A7"/>
    <w:rsid w:val="00CC2778"/>
    <w:rsid w:val="00CC5384"/>
    <w:rsid w:val="00CC731E"/>
    <w:rsid w:val="00CD01FD"/>
    <w:rsid w:val="00CD5E15"/>
    <w:rsid w:val="00CF679F"/>
    <w:rsid w:val="00D00096"/>
    <w:rsid w:val="00D03FA5"/>
    <w:rsid w:val="00D123EC"/>
    <w:rsid w:val="00D1298C"/>
    <w:rsid w:val="00D154D9"/>
    <w:rsid w:val="00D255D3"/>
    <w:rsid w:val="00D373E5"/>
    <w:rsid w:val="00D40205"/>
    <w:rsid w:val="00D464F6"/>
    <w:rsid w:val="00D467F7"/>
    <w:rsid w:val="00D5477E"/>
    <w:rsid w:val="00D55071"/>
    <w:rsid w:val="00D563F9"/>
    <w:rsid w:val="00D572C4"/>
    <w:rsid w:val="00D636BC"/>
    <w:rsid w:val="00D66613"/>
    <w:rsid w:val="00D74878"/>
    <w:rsid w:val="00D765BE"/>
    <w:rsid w:val="00D77498"/>
    <w:rsid w:val="00D86FA2"/>
    <w:rsid w:val="00D93786"/>
    <w:rsid w:val="00D95F86"/>
    <w:rsid w:val="00D977B7"/>
    <w:rsid w:val="00DA2D6C"/>
    <w:rsid w:val="00DA5065"/>
    <w:rsid w:val="00DA7F6D"/>
    <w:rsid w:val="00DB1D10"/>
    <w:rsid w:val="00DB213E"/>
    <w:rsid w:val="00DB4A1C"/>
    <w:rsid w:val="00DB6A11"/>
    <w:rsid w:val="00DC4576"/>
    <w:rsid w:val="00DD070D"/>
    <w:rsid w:val="00DD16C2"/>
    <w:rsid w:val="00DD7409"/>
    <w:rsid w:val="00DE333D"/>
    <w:rsid w:val="00DE77C3"/>
    <w:rsid w:val="00DF4E9B"/>
    <w:rsid w:val="00DF613B"/>
    <w:rsid w:val="00E05910"/>
    <w:rsid w:val="00E0717A"/>
    <w:rsid w:val="00E074BD"/>
    <w:rsid w:val="00E14D6B"/>
    <w:rsid w:val="00E210A6"/>
    <w:rsid w:val="00E2388E"/>
    <w:rsid w:val="00E2478E"/>
    <w:rsid w:val="00E255D4"/>
    <w:rsid w:val="00E25651"/>
    <w:rsid w:val="00E34046"/>
    <w:rsid w:val="00E424F4"/>
    <w:rsid w:val="00E43B3F"/>
    <w:rsid w:val="00E47C71"/>
    <w:rsid w:val="00E55CDD"/>
    <w:rsid w:val="00E60CE5"/>
    <w:rsid w:val="00E6713D"/>
    <w:rsid w:val="00E6724C"/>
    <w:rsid w:val="00E67E21"/>
    <w:rsid w:val="00E71294"/>
    <w:rsid w:val="00E71465"/>
    <w:rsid w:val="00E71CE7"/>
    <w:rsid w:val="00E7556F"/>
    <w:rsid w:val="00E906E6"/>
    <w:rsid w:val="00E92619"/>
    <w:rsid w:val="00E93CE6"/>
    <w:rsid w:val="00E96240"/>
    <w:rsid w:val="00EA2A6A"/>
    <w:rsid w:val="00EA2BB5"/>
    <w:rsid w:val="00EA3228"/>
    <w:rsid w:val="00EB58CE"/>
    <w:rsid w:val="00EB66A1"/>
    <w:rsid w:val="00EE4435"/>
    <w:rsid w:val="00EF40F7"/>
    <w:rsid w:val="00EF4DE3"/>
    <w:rsid w:val="00EF7A4D"/>
    <w:rsid w:val="00F01BF2"/>
    <w:rsid w:val="00F04B76"/>
    <w:rsid w:val="00F14160"/>
    <w:rsid w:val="00F15F3F"/>
    <w:rsid w:val="00F20527"/>
    <w:rsid w:val="00F3334C"/>
    <w:rsid w:val="00F4659F"/>
    <w:rsid w:val="00F56493"/>
    <w:rsid w:val="00F60B77"/>
    <w:rsid w:val="00F62694"/>
    <w:rsid w:val="00F70466"/>
    <w:rsid w:val="00F766B6"/>
    <w:rsid w:val="00F8552B"/>
    <w:rsid w:val="00F87A0E"/>
    <w:rsid w:val="00F90B5F"/>
    <w:rsid w:val="00F96A9B"/>
    <w:rsid w:val="00F972D9"/>
    <w:rsid w:val="00FA6676"/>
    <w:rsid w:val="00FB1219"/>
    <w:rsid w:val="00FC10E5"/>
    <w:rsid w:val="00FC3CE0"/>
    <w:rsid w:val="00FD1AAB"/>
    <w:rsid w:val="00FD504B"/>
    <w:rsid w:val="00FD5715"/>
    <w:rsid w:val="00FD7C09"/>
    <w:rsid w:val="00FE2506"/>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197890C4-FD91-4ED8-BF12-B4D148DB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896">
      <w:bodyDiv w:val="1"/>
      <w:marLeft w:val="0"/>
      <w:marRight w:val="0"/>
      <w:marTop w:val="0"/>
      <w:marBottom w:val="0"/>
      <w:divBdr>
        <w:top w:val="none" w:sz="0" w:space="0" w:color="auto"/>
        <w:left w:val="none" w:sz="0" w:space="0" w:color="auto"/>
        <w:bottom w:val="none" w:sz="0" w:space="0" w:color="auto"/>
        <w:right w:val="none" w:sz="0" w:space="0" w:color="auto"/>
      </w:divBdr>
    </w:div>
    <w:div w:id="244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3088</Words>
  <Characters>18221</Characters>
  <Application>Microsoft Office Word</Application>
  <DocSecurity>4</DocSecurity>
  <Lines>151</Lines>
  <Paragraphs>42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21267</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2023-10-26T12:11:00Z</dcterms:created>
  <dcterms:modified xsi:type="dcterms:W3CDTF">2023-10-26T12:11:00Z</dcterms:modified>
</cp:coreProperties>
</file>