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91148F3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</w:t>
      </w:r>
      <w:r w:rsidR="007630EC">
        <w:rPr>
          <w:rFonts w:ascii="Arial" w:hAnsi="Arial"/>
          <w:szCs w:val="22"/>
        </w:rPr>
        <w:t>číslo</w:t>
      </w:r>
      <w:r w:rsidR="00A124C3">
        <w:rPr>
          <w:rFonts w:ascii="Arial" w:hAnsi="Arial"/>
          <w:szCs w:val="22"/>
        </w:rPr>
        <w:t xml:space="preserve"> </w:t>
      </w:r>
      <w:r w:rsidR="007630EC">
        <w:rPr>
          <w:rFonts w:ascii="Arial" w:hAnsi="Arial"/>
          <w:szCs w:val="22"/>
        </w:rPr>
        <w:t>2</w:t>
      </w:r>
    </w:p>
    <w:p w14:paraId="2B871BEE" w14:textId="4362871F" w:rsidR="00E0086F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097F62">
        <w:rPr>
          <w:rFonts w:cs="Arial"/>
          <w:sz w:val="22"/>
        </w:rPr>
        <w:t>731</w:t>
      </w:r>
      <w:r w:rsidR="004F7B83">
        <w:rPr>
          <w:rFonts w:cs="Arial"/>
          <w:sz w:val="22"/>
        </w:rPr>
        <w:t>-2022-537207</w:t>
      </w:r>
      <w:r w:rsidRPr="00BF554C">
        <w:rPr>
          <w:rFonts w:cs="Arial"/>
          <w:sz w:val="22"/>
        </w:rPr>
        <w:t xml:space="preserve"> ze dne </w:t>
      </w:r>
      <w:r w:rsidR="004F7B83">
        <w:rPr>
          <w:rFonts w:cs="Arial"/>
          <w:sz w:val="22"/>
        </w:rPr>
        <w:t>1</w:t>
      </w:r>
      <w:r w:rsidR="00C832A7">
        <w:rPr>
          <w:rFonts w:cs="Arial"/>
          <w:sz w:val="22"/>
        </w:rPr>
        <w:t>7</w:t>
      </w:r>
      <w:r w:rsidR="004F7B83">
        <w:rPr>
          <w:rFonts w:cs="Arial"/>
          <w:sz w:val="22"/>
        </w:rPr>
        <w:t xml:space="preserve">. </w:t>
      </w:r>
      <w:r w:rsidR="00C832A7">
        <w:rPr>
          <w:rFonts w:cs="Arial"/>
          <w:sz w:val="22"/>
        </w:rPr>
        <w:t>8</w:t>
      </w:r>
      <w:r w:rsidR="004F7B83">
        <w:rPr>
          <w:rFonts w:cs="Arial"/>
          <w:sz w:val="22"/>
        </w:rPr>
        <w:t>. 2022</w:t>
      </w:r>
      <w:r w:rsidR="007571B3">
        <w:rPr>
          <w:rFonts w:cs="Arial"/>
          <w:sz w:val="22"/>
        </w:rPr>
        <w:t xml:space="preserve"> (</w:t>
      </w:r>
      <w:r w:rsidR="00894BB1">
        <w:rPr>
          <w:rFonts w:cs="Arial"/>
          <w:sz w:val="22"/>
        </w:rPr>
        <w:t>pomocná evidence KPÚ: 2/2022-537100)</w:t>
      </w:r>
    </w:p>
    <w:p w14:paraId="3AC5A635" w14:textId="61230EA5" w:rsidR="005C638C" w:rsidRPr="00BF554C" w:rsidRDefault="005C638C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(KoPÚ </w:t>
      </w:r>
      <w:r w:rsidR="00336BFE">
        <w:rPr>
          <w:rFonts w:cs="Arial"/>
          <w:sz w:val="22"/>
        </w:rPr>
        <w:t>Čečelice</w:t>
      </w:r>
      <w:r w:rsidR="00AD02E9">
        <w:rPr>
          <w:rFonts w:cs="Arial"/>
          <w:sz w:val="22"/>
        </w:rPr>
        <w:t>)</w:t>
      </w:r>
    </w:p>
    <w:p w14:paraId="7947449C" w14:textId="77777777" w:rsidR="00E0086F" w:rsidRPr="00BF554C" w:rsidRDefault="00E0086F" w:rsidP="006343F1">
      <w:pPr>
        <w:pStyle w:val="Nadpis1"/>
        <w:keepNext w:val="0"/>
        <w:numPr>
          <w:ilvl w:val="0"/>
          <w:numId w:val="0"/>
        </w:numPr>
        <w:spacing w:after="240"/>
        <w:ind w:left="567" w:hanging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2BD05AFA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(1) </w:t>
      </w:r>
      <w:r>
        <w:rPr>
          <w:rFonts w:ascii="Arial-BoldMT" w:hAnsi="Arial-BoldMT" w:cs="Arial-BoldMT"/>
          <w:b/>
          <w:bCs/>
        </w:rPr>
        <w:t>Česká republika – Státní pozemkový úřad</w:t>
      </w:r>
    </w:p>
    <w:p w14:paraId="733EE582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se sídlem Husinecká 1024/</w:t>
      </w:r>
      <w:proofErr w:type="gramStart"/>
      <w:r>
        <w:rPr>
          <w:rFonts w:ascii="ArialMT" w:hAnsi="ArialMT" w:cs="ArialMT"/>
        </w:rPr>
        <w:t>11a</w:t>
      </w:r>
      <w:proofErr w:type="gramEnd"/>
      <w:r>
        <w:rPr>
          <w:rFonts w:ascii="ArialMT" w:hAnsi="ArialMT" w:cs="ArialMT"/>
        </w:rPr>
        <w:t>, 130 00 Praha 3 – Žižkov, IČO: 013 12 774, Krajský pozemkový úřad pro Středočeský kraj a hl. m. Praha, na adrese Nám. Winstona Churchilla 1800/2, 130 00 Praha 3</w:t>
      </w:r>
    </w:p>
    <w:p w14:paraId="4EF7B160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F5C812D" w14:textId="77777777" w:rsidR="000268D5" w:rsidRDefault="000268D5" w:rsidP="000268D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Zastoupená: Ing. Jiří Veselý, ředitel KPÚ</w:t>
      </w:r>
    </w:p>
    <w:p w14:paraId="6AD451E5" w14:textId="77777777" w:rsidR="000268D5" w:rsidRDefault="000268D5" w:rsidP="000268D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Ve smluvních záležitostech zastoupená: Ing. Jiří Veselý, ředitel KPÚ</w:t>
      </w:r>
    </w:p>
    <w:p w14:paraId="5BEB7FED" w14:textId="77777777" w:rsidR="009967F2" w:rsidRPr="009967F2" w:rsidRDefault="009967F2" w:rsidP="009967F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V technických záležitostech zastoupená: Ing. Oldřich Smolík, Pobočka Mělník</w:t>
      </w:r>
    </w:p>
    <w:p w14:paraId="74979517" w14:textId="2C9DEB0C" w:rsidR="009967F2" w:rsidRPr="009967F2" w:rsidRDefault="0061757B" w:rsidP="0061757B">
      <w:pPr>
        <w:autoSpaceDE w:val="0"/>
        <w:autoSpaceDN w:val="0"/>
        <w:adjustRightInd w:val="0"/>
        <w:spacing w:after="0" w:line="360" w:lineRule="auto"/>
        <w:ind w:left="3545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</w:t>
      </w:r>
      <w:r w:rsidR="00336BFE">
        <w:rPr>
          <w:rFonts w:ascii="ArialMT" w:hAnsi="ArialMT" w:cs="ArialMT"/>
        </w:rPr>
        <w:t>Hana Vogelová</w:t>
      </w:r>
      <w:r w:rsidR="009967F2" w:rsidRPr="009967F2">
        <w:rPr>
          <w:rFonts w:ascii="ArialMT" w:hAnsi="ArialMT" w:cs="ArialMT"/>
        </w:rPr>
        <w:t>, Pobočka Mělník</w:t>
      </w:r>
    </w:p>
    <w:p w14:paraId="763F8611" w14:textId="77777777" w:rsidR="009967F2" w:rsidRPr="0061757B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b/>
          <w:bCs/>
        </w:rPr>
      </w:pPr>
      <w:r w:rsidRPr="0061757B">
        <w:rPr>
          <w:rFonts w:ascii="ArialMT" w:hAnsi="ArialMT" w:cs="ArialMT"/>
          <w:b/>
          <w:bCs/>
        </w:rPr>
        <w:t>Kontaktní údaje:</w:t>
      </w:r>
    </w:p>
    <w:p w14:paraId="7E073DF9" w14:textId="79BF72EC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Tel.: +420 602 287 360, +420 725 950 </w:t>
      </w:r>
      <w:r w:rsidR="003C0A85">
        <w:rPr>
          <w:rFonts w:ascii="ArialMT" w:hAnsi="ArialMT" w:cs="ArialMT"/>
        </w:rPr>
        <w:t>122</w:t>
      </w:r>
    </w:p>
    <w:p w14:paraId="76E166C6" w14:textId="29FFDF50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E-mail: o</w:t>
      </w:r>
      <w:r w:rsidR="003553BC">
        <w:rPr>
          <w:rFonts w:ascii="ArialMT" w:hAnsi="ArialMT" w:cs="ArialMT"/>
        </w:rPr>
        <w:t>.</w:t>
      </w:r>
      <w:r w:rsidRPr="009967F2">
        <w:rPr>
          <w:rFonts w:ascii="ArialMT" w:hAnsi="ArialMT" w:cs="ArialMT"/>
        </w:rPr>
        <w:t xml:space="preserve">smolik1@spucr.cz, </w:t>
      </w:r>
      <w:r w:rsidR="003C0A85">
        <w:rPr>
          <w:rFonts w:ascii="ArialMT" w:hAnsi="ArialMT" w:cs="ArialMT"/>
        </w:rPr>
        <w:t>h.vogelova</w:t>
      </w:r>
      <w:r w:rsidRPr="009967F2">
        <w:rPr>
          <w:rFonts w:ascii="ArialMT" w:hAnsi="ArialMT" w:cs="ArialMT"/>
        </w:rPr>
        <w:t>@spucr.cz</w:t>
      </w:r>
    </w:p>
    <w:p w14:paraId="4030BABB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ID datové schránky: z49per3</w:t>
      </w:r>
    </w:p>
    <w:p w14:paraId="487A1FDC" w14:textId="77777777" w:rsidR="00EE6FED" w:rsidRDefault="00EE6FED" w:rsidP="009967F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28787B11" w14:textId="0685722F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EE6FED">
        <w:rPr>
          <w:rFonts w:ascii="ArialMT" w:hAnsi="ArialMT" w:cs="ArialMT"/>
          <w:b/>
          <w:bCs/>
        </w:rPr>
        <w:t>Bankovní spojení:</w:t>
      </w:r>
      <w:r w:rsidRPr="009967F2">
        <w:rPr>
          <w:rFonts w:ascii="ArialMT" w:hAnsi="ArialMT" w:cs="ArialMT"/>
        </w:rPr>
        <w:t xml:space="preserve"> Česká národní banka</w:t>
      </w:r>
    </w:p>
    <w:p w14:paraId="3115FA91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Číslo účtu: 3723001/0710</w:t>
      </w:r>
    </w:p>
    <w:p w14:paraId="333A59C7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DIČ: CZ01312774 (není plátce DPH)</w:t>
      </w:r>
    </w:p>
    <w:p w14:paraId="0B989822" w14:textId="77777777" w:rsidR="004B2689" w:rsidRDefault="009967F2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(„</w:t>
      </w:r>
      <w:r w:rsidRPr="004B2689">
        <w:rPr>
          <w:rFonts w:ascii="ArialMT" w:hAnsi="ArialMT" w:cs="ArialMT"/>
          <w:b/>
          <w:bCs/>
        </w:rPr>
        <w:t>Objednatel</w:t>
      </w:r>
      <w:r w:rsidRPr="009967F2">
        <w:rPr>
          <w:rFonts w:ascii="ArialMT" w:hAnsi="ArialMT" w:cs="ArialMT"/>
        </w:rPr>
        <w:t>“)</w:t>
      </w:r>
    </w:p>
    <w:p w14:paraId="7E3C0C14" w14:textId="6CEAED25" w:rsidR="00E0086F" w:rsidRPr="004B2689" w:rsidRDefault="00E0086F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BF554C">
        <w:rPr>
          <w:rFonts w:ascii="Arial" w:hAnsi="Arial" w:cs="Arial"/>
        </w:rPr>
        <w:t>a</w:t>
      </w:r>
    </w:p>
    <w:p w14:paraId="676D8AF9" w14:textId="77777777" w:rsidR="00E5512E" w:rsidRDefault="00E5512E" w:rsidP="00706E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141A8D6" w14:textId="2FC308B9" w:rsidR="002C4C5D" w:rsidRDefault="00706EFD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MT" w:hAnsi="ArialMT" w:cs="ArialMT"/>
        </w:rPr>
        <w:t xml:space="preserve">(2) </w:t>
      </w:r>
      <w:r w:rsidR="003C0A85">
        <w:rPr>
          <w:rFonts w:ascii="Arial-BoldMT" w:eastAsia="Calibri" w:hAnsi="Arial-BoldMT" w:cs="Arial-BoldMT"/>
          <w:b/>
          <w:bCs/>
          <w:lang w:eastAsia="cs-CZ"/>
        </w:rPr>
        <w:t>AREA G. K. spol.</w:t>
      </w:r>
      <w:r w:rsidR="002C4C5D">
        <w:rPr>
          <w:rFonts w:ascii="Arial-BoldMT" w:eastAsia="Calibri" w:hAnsi="Arial-BoldMT" w:cs="Arial-BoldMT"/>
          <w:b/>
          <w:bCs/>
          <w:lang w:eastAsia="cs-CZ"/>
        </w:rPr>
        <w:t xml:space="preserve"> s. r. o.</w:t>
      </w:r>
      <w:r w:rsidR="00774593">
        <w:rPr>
          <w:rFonts w:ascii="Arial-BoldMT" w:eastAsia="Calibri" w:hAnsi="Arial-BoldMT" w:cs="Arial-BoldMT"/>
          <w:b/>
          <w:bCs/>
          <w:lang w:eastAsia="cs-CZ"/>
        </w:rPr>
        <w:t xml:space="preserve"> (reprezentant sdružení)</w:t>
      </w:r>
    </w:p>
    <w:p w14:paraId="0B990DE1" w14:textId="50792B69" w:rsidR="002C4C5D" w:rsidRDefault="002C4C5D" w:rsidP="00495989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společnost založená a existující podle právního řádu České republiky, se sídlem </w:t>
      </w:r>
      <w:r w:rsidR="00774593">
        <w:rPr>
          <w:rFonts w:ascii="ArialMT" w:eastAsia="Calibri" w:hAnsi="ArialMT" w:cs="ArialMT"/>
          <w:lang w:eastAsia="cs-CZ"/>
        </w:rPr>
        <w:t xml:space="preserve">U Elektry 650, 198 00 Praha 9, </w:t>
      </w:r>
      <w:r>
        <w:rPr>
          <w:rFonts w:ascii="ArialMT" w:eastAsia="Calibri" w:hAnsi="ArialMT" w:cs="ArialMT"/>
          <w:lang w:eastAsia="cs-CZ"/>
        </w:rPr>
        <w:t xml:space="preserve">IČO: </w:t>
      </w:r>
      <w:r w:rsidR="00BB06B7">
        <w:rPr>
          <w:rFonts w:ascii="ArialMT" w:eastAsia="Calibri" w:hAnsi="ArialMT" w:cs="ArialMT"/>
          <w:lang w:eastAsia="cs-CZ"/>
        </w:rPr>
        <w:t>25094459</w:t>
      </w:r>
      <w:r>
        <w:rPr>
          <w:rFonts w:ascii="ArialMT" w:eastAsia="Calibri" w:hAnsi="ArialMT" w:cs="ArialMT"/>
          <w:lang w:eastAsia="cs-CZ"/>
        </w:rPr>
        <w:t xml:space="preserve">, zapsaná v obchodním rejstříku vedeném u </w:t>
      </w:r>
      <w:r w:rsidR="00BB06B7">
        <w:rPr>
          <w:rFonts w:ascii="ArialMT" w:eastAsia="Calibri" w:hAnsi="ArialMT" w:cs="ArialMT"/>
          <w:lang w:eastAsia="cs-CZ"/>
        </w:rPr>
        <w:t>Městského</w:t>
      </w:r>
      <w:r>
        <w:rPr>
          <w:rFonts w:ascii="ArialMT" w:eastAsia="Calibri" w:hAnsi="ArialMT" w:cs="ArialMT"/>
          <w:lang w:eastAsia="cs-CZ"/>
        </w:rPr>
        <w:t xml:space="preserve"> soudu</w:t>
      </w:r>
      <w:r w:rsidR="00495989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 xml:space="preserve">v </w:t>
      </w:r>
      <w:r w:rsidR="00BB06B7">
        <w:rPr>
          <w:rFonts w:ascii="ArialMT" w:eastAsia="Calibri" w:hAnsi="ArialMT" w:cs="ArialMT"/>
          <w:lang w:eastAsia="cs-CZ"/>
        </w:rPr>
        <w:t>Praze</w:t>
      </w:r>
      <w:r>
        <w:rPr>
          <w:rFonts w:ascii="ArialMT" w:eastAsia="Calibri" w:hAnsi="ArialMT" w:cs="ArialMT"/>
          <w:lang w:eastAsia="cs-CZ"/>
        </w:rPr>
        <w:t xml:space="preserve">, oddíl C, vložka </w:t>
      </w:r>
      <w:r w:rsidR="00BB06B7">
        <w:rPr>
          <w:rFonts w:ascii="ArialMT" w:eastAsia="Calibri" w:hAnsi="ArialMT" w:cs="ArialMT"/>
          <w:lang w:eastAsia="cs-CZ"/>
        </w:rPr>
        <w:t>49143</w:t>
      </w:r>
      <w:r>
        <w:rPr>
          <w:rFonts w:ascii="ArialMT" w:eastAsia="Calibri" w:hAnsi="ArialMT" w:cs="ArialMT"/>
          <w:lang w:eastAsia="cs-CZ"/>
        </w:rPr>
        <w:t>.</w:t>
      </w:r>
    </w:p>
    <w:p w14:paraId="7A7225DC" w14:textId="77777777" w:rsidR="00495989" w:rsidRDefault="00495989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09B62A5D" w14:textId="01BCAB3A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Zastoupená: </w:t>
      </w:r>
      <w:r w:rsidR="00BB06B7">
        <w:rPr>
          <w:rFonts w:ascii="ArialMT" w:eastAsia="Calibri" w:hAnsi="ArialMT" w:cs="ArialMT"/>
          <w:lang w:eastAsia="cs-CZ"/>
        </w:rPr>
        <w:t>Milan Nový, jednatel</w:t>
      </w:r>
    </w:p>
    <w:p w14:paraId="4EECC02C" w14:textId="77777777" w:rsidR="00495989" w:rsidRDefault="00495989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2C83D90D" w14:textId="1594D174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Ve smluvních záležitostech zastoupená: </w:t>
      </w:r>
      <w:r w:rsidR="007B25DF">
        <w:rPr>
          <w:rFonts w:ascii="ArialMT" w:eastAsia="Calibri" w:hAnsi="ArialMT" w:cs="ArialMT"/>
          <w:lang w:eastAsia="cs-CZ"/>
        </w:rPr>
        <w:t>Milan Nový, jednatel</w:t>
      </w:r>
    </w:p>
    <w:p w14:paraId="5482EA63" w14:textId="77777777" w:rsidR="00495989" w:rsidRDefault="00495989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4ECD994D" w14:textId="664F4E46" w:rsidR="002C4C5D" w:rsidRDefault="002C4C5D" w:rsidP="007B25D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V technických záležitostech zastoupená: </w:t>
      </w:r>
      <w:r w:rsidR="003567E1">
        <w:rPr>
          <w:rFonts w:ascii="ArialMT" w:eastAsia="Calibri" w:hAnsi="ArialMT" w:cs="ArialMT"/>
          <w:lang w:eastAsia="cs-CZ"/>
        </w:rPr>
        <w:t>XXXXX</w:t>
      </w:r>
      <w:r w:rsidR="007B25DF">
        <w:rPr>
          <w:rFonts w:ascii="ArialMT" w:eastAsia="Calibri" w:hAnsi="ArialMT" w:cs="ArialMT"/>
          <w:lang w:eastAsia="cs-CZ"/>
        </w:rPr>
        <w:t xml:space="preserve">, </w:t>
      </w:r>
      <w:r w:rsidR="003567E1">
        <w:rPr>
          <w:rFonts w:ascii="ArialMT" w:eastAsia="Calibri" w:hAnsi="ArialMT" w:cs="ArialMT"/>
          <w:lang w:eastAsia="cs-CZ"/>
        </w:rPr>
        <w:t>XXXXX</w:t>
      </w:r>
    </w:p>
    <w:p w14:paraId="65CA2FDC" w14:textId="77777777" w:rsidR="00CD1CD4" w:rsidRDefault="00CD1CD4" w:rsidP="007B25D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b/>
          <w:bCs/>
          <w:lang w:eastAsia="cs-CZ"/>
        </w:rPr>
      </w:pPr>
    </w:p>
    <w:p w14:paraId="60743F50" w14:textId="05A94C98" w:rsidR="007B25DF" w:rsidRPr="00A829E7" w:rsidRDefault="00A829E7" w:rsidP="007B25D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b/>
          <w:bCs/>
          <w:lang w:eastAsia="cs-CZ"/>
        </w:rPr>
        <w:t>Společně s: Ing. Jindřich Jíra</w:t>
      </w:r>
      <w:r>
        <w:rPr>
          <w:rFonts w:ascii="ArialMT" w:eastAsia="Calibri" w:hAnsi="ArialMT" w:cs="ArialMT"/>
          <w:lang w:eastAsia="cs-CZ"/>
        </w:rPr>
        <w:t xml:space="preserve">, </w:t>
      </w:r>
      <w:r w:rsidR="003567E1">
        <w:rPr>
          <w:rFonts w:ascii="ArialMT" w:eastAsia="Calibri" w:hAnsi="ArialMT" w:cs="ArialMT"/>
          <w:lang w:eastAsia="cs-CZ"/>
        </w:rPr>
        <w:t>XXXXX</w:t>
      </w:r>
      <w:r>
        <w:rPr>
          <w:rFonts w:ascii="ArialMT" w:eastAsia="Calibri" w:hAnsi="ArialMT" w:cs="ArialMT"/>
          <w:lang w:eastAsia="cs-CZ"/>
        </w:rPr>
        <w:t>, 395 01 Pacov, IČO: 43820654</w:t>
      </w:r>
    </w:p>
    <w:p w14:paraId="7652B853" w14:textId="77777777" w:rsidR="00BE1F23" w:rsidRDefault="00BE1F23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</w:p>
    <w:p w14:paraId="407EFCDC" w14:textId="2876F2F0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>Kontaktní údaje:</w:t>
      </w:r>
    </w:p>
    <w:p w14:paraId="62B74E40" w14:textId="4127E125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Tel.: </w:t>
      </w:r>
      <w:r w:rsidR="003567E1">
        <w:rPr>
          <w:rFonts w:ascii="ArialMT" w:eastAsia="Calibri" w:hAnsi="ArialMT" w:cs="ArialMT"/>
          <w:lang w:eastAsia="cs-CZ"/>
        </w:rPr>
        <w:t>XXXXX</w:t>
      </w:r>
    </w:p>
    <w:p w14:paraId="2D41CE49" w14:textId="71635473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E-mail: </w:t>
      </w:r>
      <w:r w:rsidR="003567E1">
        <w:rPr>
          <w:rFonts w:ascii="ArialMT" w:eastAsia="Calibri" w:hAnsi="ArialMT" w:cs="ArialMT"/>
          <w:lang w:eastAsia="cs-CZ"/>
        </w:rPr>
        <w:t>XXXXX</w:t>
      </w:r>
    </w:p>
    <w:p w14:paraId="5093829D" w14:textId="67B8C7D1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ID datové schránky: </w:t>
      </w:r>
      <w:r w:rsidR="00324670">
        <w:rPr>
          <w:rFonts w:ascii="ArialMT" w:eastAsia="Calibri" w:hAnsi="ArialMT" w:cs="ArialMT"/>
          <w:lang w:eastAsia="cs-CZ"/>
        </w:rPr>
        <w:t>jyem6ry</w:t>
      </w:r>
    </w:p>
    <w:p w14:paraId="7C2FAC74" w14:textId="77777777" w:rsidR="00BE1F23" w:rsidRDefault="00BE1F23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</w:p>
    <w:p w14:paraId="46068E70" w14:textId="53CBE98C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 xml:space="preserve">Bankovní spojení: </w:t>
      </w:r>
      <w:r w:rsidR="00324670">
        <w:rPr>
          <w:rFonts w:ascii="ArialMT" w:eastAsia="Calibri" w:hAnsi="ArialMT" w:cs="ArialMT"/>
          <w:lang w:eastAsia="cs-CZ"/>
        </w:rPr>
        <w:t>Komerční banka a.s.</w:t>
      </w:r>
    </w:p>
    <w:p w14:paraId="04932A85" w14:textId="1CAC125C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Číslo účtu: </w:t>
      </w:r>
      <w:r w:rsidR="00324670">
        <w:rPr>
          <w:rFonts w:ascii="ArialMT" w:eastAsia="Calibri" w:hAnsi="ArialMT" w:cs="ArialMT"/>
          <w:lang w:eastAsia="cs-CZ"/>
        </w:rPr>
        <w:t>19-4040960207</w:t>
      </w:r>
      <w:r>
        <w:rPr>
          <w:rFonts w:ascii="ArialMT" w:eastAsia="Calibri" w:hAnsi="ArialMT" w:cs="ArialMT"/>
          <w:lang w:eastAsia="cs-CZ"/>
        </w:rPr>
        <w:t>/</w:t>
      </w:r>
      <w:r w:rsidR="00324670">
        <w:rPr>
          <w:rFonts w:ascii="ArialMT" w:eastAsia="Calibri" w:hAnsi="ArialMT" w:cs="ArialMT"/>
          <w:lang w:eastAsia="cs-CZ"/>
        </w:rPr>
        <w:t>0100</w:t>
      </w:r>
    </w:p>
    <w:p w14:paraId="7D6D5B0E" w14:textId="207E43D2" w:rsidR="00BE1F23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DIČ: CZ</w:t>
      </w:r>
      <w:r w:rsidR="00760763">
        <w:rPr>
          <w:rFonts w:ascii="ArialMT" w:eastAsia="Calibri" w:hAnsi="ArialMT" w:cs="ArialMT"/>
          <w:lang w:eastAsia="cs-CZ"/>
        </w:rPr>
        <w:t>25094459</w:t>
      </w:r>
    </w:p>
    <w:p w14:paraId="0010FC96" w14:textId="77777777" w:rsidR="00706EFD" w:rsidRDefault="00706EFD" w:rsidP="00706E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</w:t>
      </w:r>
      <w:r>
        <w:rPr>
          <w:rFonts w:ascii="Arial-BoldMT" w:hAnsi="Arial-BoldMT" w:cs="Arial-BoldMT"/>
          <w:b/>
          <w:bCs/>
        </w:rPr>
        <w:t>„Zhotovitel“</w:t>
      </w:r>
      <w:r>
        <w:rPr>
          <w:rFonts w:ascii="ArialMT" w:hAnsi="ArialMT" w:cs="ArialMT"/>
        </w:rPr>
        <w:t>)</w:t>
      </w:r>
    </w:p>
    <w:p w14:paraId="6EE35A18" w14:textId="77777777" w:rsidR="00E0086F" w:rsidRDefault="00E0086F" w:rsidP="003F01F3">
      <w:pPr>
        <w:spacing w:before="240" w:after="12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49CE5EF0" w14:textId="12DF4D0E" w:rsidR="00444E8F" w:rsidRDefault="00B4569F" w:rsidP="0017408A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8A1BB3">
        <w:rPr>
          <w:rFonts w:ascii="Arial" w:hAnsi="Arial" w:cs="Arial"/>
          <w:b w:val="0"/>
          <w:bCs w:val="0"/>
          <w:szCs w:val="22"/>
        </w:rPr>
        <w:t>2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</w:t>
      </w:r>
      <w:r w:rsidR="008A1BB3">
        <w:rPr>
          <w:rFonts w:ascii="Arial" w:hAnsi="Arial" w:cs="Arial"/>
          <w:b w:val="0"/>
          <w:bCs w:val="0"/>
          <w:caps w:val="0"/>
          <w:szCs w:val="22"/>
        </w:rPr>
        <w:t xml:space="preserve">o dílo číslo 731-2022-537207 </w:t>
      </w:r>
      <w:r w:rsidR="003A4037">
        <w:rPr>
          <w:rFonts w:ascii="Arial" w:hAnsi="Arial" w:cs="Arial"/>
          <w:b w:val="0"/>
          <w:bCs w:val="0"/>
          <w:caps w:val="0"/>
          <w:szCs w:val="22"/>
        </w:rPr>
        <w:t>(pomocná evidence KPÚ</w:t>
      </w:r>
      <w:r w:rsidR="00DE6305">
        <w:rPr>
          <w:rFonts w:ascii="Arial" w:hAnsi="Arial" w:cs="Arial"/>
          <w:b w:val="0"/>
          <w:bCs w:val="0"/>
          <w:caps w:val="0"/>
          <w:szCs w:val="22"/>
        </w:rPr>
        <w:t xml:space="preserve"> 2/2022-537100</w:t>
      </w:r>
      <w:r w:rsidR="003A4037">
        <w:rPr>
          <w:rFonts w:ascii="Arial" w:hAnsi="Arial" w:cs="Arial"/>
          <w:b w:val="0"/>
          <w:bCs w:val="0"/>
          <w:caps w:val="0"/>
          <w:szCs w:val="22"/>
        </w:rPr>
        <w:t xml:space="preserve">)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je </w:t>
      </w:r>
      <w:r w:rsidR="0017408A">
        <w:rPr>
          <w:rFonts w:ascii="Arial" w:hAnsi="Arial" w:cs="Arial"/>
          <w:b w:val="0"/>
          <w:bCs w:val="0"/>
          <w:caps w:val="0"/>
          <w:szCs w:val="22"/>
        </w:rPr>
        <w:t>„a</w:t>
      </w:r>
      <w:r w:rsidR="00444E8F">
        <w:rPr>
          <w:rFonts w:ascii="Arial" w:hAnsi="Arial" w:cs="Arial"/>
          <w:b w:val="0"/>
          <w:bCs w:val="0"/>
          <w:caps w:val="0"/>
          <w:szCs w:val="22"/>
        </w:rPr>
        <w:t>ktivace</w:t>
      </w:r>
      <w:r w:rsidR="0017408A">
        <w:rPr>
          <w:rFonts w:ascii="Arial" w:hAnsi="Arial" w:cs="Arial"/>
          <w:b w:val="0"/>
          <w:bCs w:val="0"/>
          <w:caps w:val="0"/>
          <w:szCs w:val="22"/>
        </w:rPr>
        <w:t>“</w:t>
      </w:r>
      <w:r w:rsidR="00444E8F">
        <w:rPr>
          <w:rFonts w:ascii="Arial" w:hAnsi="Arial" w:cs="Arial"/>
          <w:b w:val="0"/>
          <w:bCs w:val="0"/>
          <w:caps w:val="0"/>
          <w:szCs w:val="22"/>
        </w:rPr>
        <w:t xml:space="preserve"> inflační doložky – viz. </w:t>
      </w:r>
      <w:r w:rsidR="00CF5CC1">
        <w:rPr>
          <w:rFonts w:ascii="Arial" w:hAnsi="Arial" w:cs="Arial"/>
          <w:b w:val="0"/>
          <w:bCs w:val="0"/>
          <w:caps w:val="0"/>
          <w:szCs w:val="22"/>
        </w:rPr>
        <w:t xml:space="preserve">oddíl číslo 3 </w:t>
      </w:r>
      <w:r w:rsidR="006D75A7">
        <w:rPr>
          <w:rFonts w:ascii="Arial" w:hAnsi="Arial" w:cs="Arial"/>
          <w:b w:val="0"/>
          <w:bCs w:val="0"/>
          <w:caps w:val="0"/>
          <w:szCs w:val="22"/>
        </w:rPr>
        <w:t xml:space="preserve">Smlouvy o dílo </w:t>
      </w:r>
      <w:r w:rsidR="00CF5CC1">
        <w:rPr>
          <w:rFonts w:ascii="Arial" w:hAnsi="Arial" w:cs="Arial"/>
          <w:b w:val="0"/>
          <w:bCs w:val="0"/>
          <w:caps w:val="0"/>
          <w:szCs w:val="22"/>
        </w:rPr>
        <w:t>– „CENA DÍLA“</w:t>
      </w:r>
      <w:r w:rsidR="00583B12">
        <w:rPr>
          <w:rFonts w:ascii="Arial" w:hAnsi="Arial" w:cs="Arial"/>
          <w:b w:val="0"/>
          <w:bCs w:val="0"/>
          <w:caps w:val="0"/>
          <w:szCs w:val="22"/>
        </w:rPr>
        <w:t>, článek 3.6.,</w:t>
      </w:r>
      <w:r w:rsidR="00971442">
        <w:rPr>
          <w:rFonts w:ascii="Arial" w:hAnsi="Arial" w:cs="Arial"/>
          <w:b w:val="0"/>
          <w:bCs w:val="0"/>
          <w:caps w:val="0"/>
          <w:szCs w:val="22"/>
        </w:rPr>
        <w:t xml:space="preserve"> v souladu </w:t>
      </w:r>
      <w:r w:rsidR="00A657CC">
        <w:rPr>
          <w:rFonts w:ascii="Arial" w:hAnsi="Arial" w:cs="Arial"/>
          <w:b w:val="0"/>
          <w:bCs w:val="0"/>
          <w:caps w:val="0"/>
          <w:szCs w:val="22"/>
        </w:rPr>
        <w:t xml:space="preserve">s článkem 17 Smlouvy o </w:t>
      </w:r>
      <w:proofErr w:type="gramStart"/>
      <w:r w:rsidR="00A657CC">
        <w:rPr>
          <w:rFonts w:ascii="Arial" w:hAnsi="Arial" w:cs="Arial"/>
          <w:b w:val="0"/>
          <w:bCs w:val="0"/>
          <w:caps w:val="0"/>
          <w:szCs w:val="22"/>
        </w:rPr>
        <w:t>dílo - VYHRAZENÁ</w:t>
      </w:r>
      <w:proofErr w:type="gramEnd"/>
      <w:r w:rsidR="00A657CC">
        <w:rPr>
          <w:rFonts w:ascii="Arial" w:hAnsi="Arial" w:cs="Arial"/>
          <w:b w:val="0"/>
          <w:bCs w:val="0"/>
          <w:caps w:val="0"/>
          <w:szCs w:val="22"/>
        </w:rPr>
        <w:t xml:space="preserve"> ZM</w:t>
      </w:r>
      <w:r w:rsidR="00BA08BA">
        <w:rPr>
          <w:rFonts w:ascii="Arial" w:hAnsi="Arial" w:cs="Arial"/>
          <w:b w:val="0"/>
          <w:bCs w:val="0"/>
          <w:caps w:val="0"/>
          <w:szCs w:val="22"/>
        </w:rPr>
        <w:t>Ě</w:t>
      </w:r>
      <w:r w:rsidR="00A657CC">
        <w:rPr>
          <w:rFonts w:ascii="Arial" w:hAnsi="Arial" w:cs="Arial"/>
          <w:b w:val="0"/>
          <w:bCs w:val="0"/>
          <w:caps w:val="0"/>
          <w:szCs w:val="22"/>
        </w:rPr>
        <w:t xml:space="preserve">A ZÁVAZKU, ZMĚNA SMLOUVY </w:t>
      </w:r>
      <w:r w:rsidR="00A738F7">
        <w:rPr>
          <w:rFonts w:ascii="Arial" w:hAnsi="Arial" w:cs="Arial"/>
          <w:b w:val="0"/>
          <w:bCs w:val="0"/>
          <w:caps w:val="0"/>
          <w:szCs w:val="22"/>
        </w:rPr>
        <w:t xml:space="preserve">A ODSTOUPENÍ. </w:t>
      </w:r>
      <w:r w:rsidR="00583B12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971442">
        <w:rPr>
          <w:rFonts w:ascii="Arial" w:hAnsi="Arial" w:cs="Arial"/>
          <w:b w:val="0"/>
          <w:bCs w:val="0"/>
          <w:caps w:val="0"/>
          <w:szCs w:val="22"/>
        </w:rPr>
        <w:t xml:space="preserve">Dle článku 3.6. je </w:t>
      </w:r>
      <w:r w:rsidR="00583B12">
        <w:rPr>
          <w:rFonts w:ascii="Arial" w:hAnsi="Arial" w:cs="Arial"/>
          <w:b w:val="0"/>
          <w:bCs w:val="0"/>
          <w:caps w:val="0"/>
          <w:szCs w:val="22"/>
        </w:rPr>
        <w:t xml:space="preserve">zhotovitel oprávněn </w:t>
      </w:r>
      <w:r w:rsidR="00970750">
        <w:rPr>
          <w:rFonts w:ascii="Arial" w:hAnsi="Arial" w:cs="Arial"/>
          <w:b w:val="0"/>
          <w:bCs w:val="0"/>
          <w:caps w:val="0"/>
          <w:szCs w:val="22"/>
        </w:rPr>
        <w:t>písemně 1x za kalendářní rok požádat o navýšení jednotkových položkových cen (Měrných jednotek) pro t</w:t>
      </w:r>
      <w:r w:rsidR="004E7510">
        <w:rPr>
          <w:rFonts w:ascii="Arial" w:hAnsi="Arial" w:cs="Arial"/>
          <w:b w:val="0"/>
          <w:bCs w:val="0"/>
          <w:caps w:val="0"/>
          <w:szCs w:val="22"/>
        </w:rPr>
        <w:t>y</w:t>
      </w:r>
      <w:r w:rsidR="00970750">
        <w:rPr>
          <w:rFonts w:ascii="Arial" w:hAnsi="Arial" w:cs="Arial"/>
          <w:b w:val="0"/>
          <w:bCs w:val="0"/>
          <w:caps w:val="0"/>
          <w:szCs w:val="22"/>
        </w:rPr>
        <w:t xml:space="preserve"> části </w:t>
      </w:r>
      <w:r w:rsidR="00F87775">
        <w:rPr>
          <w:rFonts w:ascii="Arial" w:hAnsi="Arial" w:cs="Arial"/>
          <w:b w:val="0"/>
          <w:bCs w:val="0"/>
          <w:caps w:val="0"/>
          <w:szCs w:val="22"/>
        </w:rPr>
        <w:t>Díla, které doposud nebyly provedeny (ve smyslu čl. 10 Smlouvy</w:t>
      </w:r>
      <w:r w:rsidR="0090321A">
        <w:rPr>
          <w:rFonts w:ascii="Arial" w:hAnsi="Arial" w:cs="Arial"/>
          <w:b w:val="0"/>
          <w:bCs w:val="0"/>
          <w:caps w:val="0"/>
          <w:szCs w:val="22"/>
        </w:rPr>
        <w:t xml:space="preserve"> o dílo</w:t>
      </w:r>
      <w:r w:rsidR="00F87775">
        <w:rPr>
          <w:rFonts w:ascii="Arial" w:hAnsi="Arial" w:cs="Arial"/>
          <w:b w:val="0"/>
          <w:bCs w:val="0"/>
          <w:caps w:val="0"/>
          <w:szCs w:val="22"/>
        </w:rPr>
        <w:t xml:space="preserve">) a s jejichž provedením Zhotovitel </w:t>
      </w:r>
      <w:r w:rsidR="00AE0E96">
        <w:rPr>
          <w:rFonts w:ascii="Arial" w:hAnsi="Arial" w:cs="Arial"/>
          <w:b w:val="0"/>
          <w:bCs w:val="0"/>
          <w:caps w:val="0"/>
          <w:szCs w:val="22"/>
        </w:rPr>
        <w:t xml:space="preserve">není v prodlení, a to za použití ročního indexu průměrné meziroční  míry inflace vyjádřené </w:t>
      </w:r>
      <w:r w:rsidR="00C87AA6">
        <w:rPr>
          <w:rFonts w:ascii="Arial" w:hAnsi="Arial" w:cs="Arial"/>
          <w:b w:val="0"/>
          <w:bCs w:val="0"/>
          <w:caps w:val="0"/>
          <w:szCs w:val="22"/>
        </w:rPr>
        <w:t>přírůstkem průměrného ročního indexu spotřebitelských cen uveřej</w:t>
      </w:r>
      <w:r w:rsidR="008E5E7D">
        <w:rPr>
          <w:rFonts w:ascii="Arial" w:hAnsi="Arial" w:cs="Arial"/>
          <w:b w:val="0"/>
          <w:bCs w:val="0"/>
          <w:caps w:val="0"/>
          <w:szCs w:val="22"/>
        </w:rPr>
        <w:t xml:space="preserve">ňovaného Českým statistickým úřadem pro uplynulý </w:t>
      </w:r>
      <w:r w:rsidR="008F16CC">
        <w:rPr>
          <w:rFonts w:ascii="Arial" w:hAnsi="Arial" w:cs="Arial"/>
          <w:b w:val="0"/>
          <w:bCs w:val="0"/>
          <w:caps w:val="0"/>
          <w:szCs w:val="22"/>
        </w:rPr>
        <w:t xml:space="preserve">kalendářní rok („Průměrná roční inflace“, společně Žádost“), a to vždy s účinností ode dne následujícího </w:t>
      </w:r>
      <w:r w:rsidR="006F0261">
        <w:rPr>
          <w:rFonts w:ascii="Arial" w:hAnsi="Arial" w:cs="Arial"/>
          <w:b w:val="0"/>
          <w:bCs w:val="0"/>
          <w:caps w:val="0"/>
          <w:szCs w:val="22"/>
        </w:rPr>
        <w:t>po doručení Žádosti Objednateli, nej</w:t>
      </w:r>
      <w:r w:rsidR="00CB0C75">
        <w:rPr>
          <w:rFonts w:ascii="Arial" w:hAnsi="Arial" w:cs="Arial"/>
          <w:b w:val="0"/>
          <w:bCs w:val="0"/>
          <w:caps w:val="0"/>
          <w:szCs w:val="22"/>
        </w:rPr>
        <w:t xml:space="preserve">dříve však od prvního </w:t>
      </w:r>
      <w:r w:rsidR="00286EF2">
        <w:rPr>
          <w:rFonts w:ascii="Arial" w:hAnsi="Arial" w:cs="Arial"/>
          <w:b w:val="0"/>
          <w:bCs w:val="0"/>
          <w:caps w:val="0"/>
          <w:szCs w:val="22"/>
        </w:rPr>
        <w:t xml:space="preserve">(1.) </w:t>
      </w:r>
      <w:r w:rsidR="00CB0C75">
        <w:rPr>
          <w:rFonts w:ascii="Arial" w:hAnsi="Arial" w:cs="Arial"/>
          <w:b w:val="0"/>
          <w:bCs w:val="0"/>
          <w:caps w:val="0"/>
          <w:szCs w:val="22"/>
        </w:rPr>
        <w:t xml:space="preserve">dne měsíce následujícího </w:t>
      </w:r>
      <w:r w:rsidR="005E451D">
        <w:rPr>
          <w:rFonts w:ascii="Arial" w:hAnsi="Arial" w:cs="Arial"/>
          <w:b w:val="0"/>
          <w:bCs w:val="0"/>
          <w:caps w:val="0"/>
          <w:szCs w:val="22"/>
        </w:rPr>
        <w:t>po měsíci, v němž bude vyhlášení Průměrné roční míry inflace</w:t>
      </w:r>
      <w:r w:rsidR="00CE56FF">
        <w:rPr>
          <w:rFonts w:ascii="Arial" w:hAnsi="Arial" w:cs="Arial"/>
          <w:b w:val="0"/>
          <w:bCs w:val="0"/>
          <w:caps w:val="0"/>
          <w:szCs w:val="22"/>
        </w:rPr>
        <w:t xml:space="preserve"> učiněno. </w:t>
      </w:r>
      <w:r w:rsidR="00391B8A">
        <w:rPr>
          <w:rFonts w:ascii="Arial" w:hAnsi="Arial" w:cs="Arial"/>
          <w:b w:val="0"/>
          <w:bCs w:val="0"/>
          <w:caps w:val="0"/>
          <w:szCs w:val="22"/>
        </w:rPr>
        <w:t xml:space="preserve"> Zhotovitel je oprávněn požádat o navýšení jednotkových položkových cen (Měrných </w:t>
      </w:r>
      <w:r w:rsidR="00DA3348">
        <w:rPr>
          <w:rFonts w:ascii="Arial" w:hAnsi="Arial" w:cs="Arial"/>
          <w:b w:val="0"/>
          <w:bCs w:val="0"/>
          <w:caps w:val="0"/>
          <w:szCs w:val="22"/>
        </w:rPr>
        <w:t>jednotek) nejdříve po uplynutí jednoho (1) roku od účinnosti Smlouvy</w:t>
      </w:r>
      <w:r w:rsidR="0090321A">
        <w:rPr>
          <w:rFonts w:ascii="Arial" w:hAnsi="Arial" w:cs="Arial"/>
          <w:b w:val="0"/>
          <w:bCs w:val="0"/>
          <w:caps w:val="0"/>
          <w:szCs w:val="22"/>
        </w:rPr>
        <w:t xml:space="preserve"> o dílo.</w:t>
      </w:r>
      <w:r w:rsidR="00DA3348">
        <w:rPr>
          <w:rFonts w:ascii="Arial" w:hAnsi="Arial" w:cs="Arial"/>
          <w:b w:val="0"/>
          <w:bCs w:val="0"/>
          <w:caps w:val="0"/>
          <w:szCs w:val="22"/>
        </w:rPr>
        <w:t xml:space="preserve"> </w:t>
      </w:r>
    </w:p>
    <w:p w14:paraId="47D83080" w14:textId="77777777" w:rsidR="007B1953" w:rsidRDefault="00413EFE" w:rsidP="00EA73C4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>Na základě výše uvedeného</w:t>
      </w:r>
      <w:r w:rsidR="00A10151">
        <w:rPr>
          <w:rFonts w:ascii="Arial" w:hAnsi="Arial" w:cs="Arial"/>
          <w:b w:val="0"/>
          <w:bCs w:val="0"/>
          <w:caps w:val="0"/>
          <w:szCs w:val="22"/>
        </w:rPr>
        <w:t>, v souladu s čl. 3.6. Smlouvy o dílo a dále v souladu s § 100 zákona číslo 134</w:t>
      </w:r>
      <w:r w:rsidR="00BD22EB">
        <w:rPr>
          <w:rFonts w:ascii="Arial" w:hAnsi="Arial" w:cs="Arial"/>
          <w:b w:val="0"/>
          <w:bCs w:val="0"/>
          <w:caps w:val="0"/>
          <w:szCs w:val="22"/>
        </w:rPr>
        <w:t xml:space="preserve">/2016 Sb., o zadávání veřejných zakázek, se </w:t>
      </w:r>
      <w:r w:rsidR="00883313">
        <w:rPr>
          <w:rFonts w:ascii="Arial" w:hAnsi="Arial" w:cs="Arial"/>
          <w:b w:val="0"/>
          <w:bCs w:val="0"/>
          <w:caps w:val="0"/>
          <w:szCs w:val="22"/>
        </w:rPr>
        <w:t xml:space="preserve">uzavírá DODATEK číslo 2 ke smlouvě o dílo č. 731-2002-537207 KoPÚ Čečelice.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</w:p>
    <w:p w14:paraId="441D075C" w14:textId="1AD9339C" w:rsidR="000E22E4" w:rsidRPr="00BF554C" w:rsidRDefault="000E22E4" w:rsidP="000E22E4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szCs w:val="22"/>
        </w:rPr>
        <w:t>pŕedm</w:t>
      </w:r>
      <w:r w:rsidR="00E70F6E">
        <w:rPr>
          <w:rFonts w:ascii="Arial" w:hAnsi="Arial" w:cs="Arial"/>
          <w:szCs w:val="22"/>
        </w:rPr>
        <w:t>ět dodatku</w:t>
      </w:r>
    </w:p>
    <w:p w14:paraId="42F8B0B8" w14:textId="1B9BCF01" w:rsidR="00CE2BDF" w:rsidRPr="0017408A" w:rsidRDefault="00D5526A" w:rsidP="00BC5D6A">
      <w:pPr>
        <w:jc w:val="both"/>
        <w:rPr>
          <w:rFonts w:ascii="Arial" w:hAnsi="Arial" w:cs="Arial"/>
        </w:rPr>
      </w:pPr>
      <w:r w:rsidRPr="0017408A">
        <w:rPr>
          <w:rFonts w:ascii="Arial" w:hAnsi="Arial" w:cs="Arial"/>
        </w:rPr>
        <w:t xml:space="preserve">Státní pozemkový úřad – Pobočka </w:t>
      </w:r>
      <w:r w:rsidR="00AB5A50" w:rsidRPr="0017408A">
        <w:rPr>
          <w:rFonts w:ascii="Arial" w:hAnsi="Arial" w:cs="Arial"/>
        </w:rPr>
        <w:t>M</w:t>
      </w:r>
      <w:r w:rsidRPr="0017408A">
        <w:rPr>
          <w:rFonts w:ascii="Arial" w:hAnsi="Arial" w:cs="Arial"/>
        </w:rPr>
        <w:t xml:space="preserve">ělník obdržel </w:t>
      </w:r>
      <w:r w:rsidR="00B50B4B" w:rsidRPr="0017408A">
        <w:rPr>
          <w:rFonts w:ascii="Arial" w:hAnsi="Arial" w:cs="Arial"/>
        </w:rPr>
        <w:t>od zhotovitele KoPÚ Čečel</w:t>
      </w:r>
      <w:r w:rsidR="00AB5A50" w:rsidRPr="0017408A">
        <w:rPr>
          <w:rFonts w:ascii="Arial" w:hAnsi="Arial" w:cs="Arial"/>
        </w:rPr>
        <w:t>i</w:t>
      </w:r>
      <w:r w:rsidR="00B50B4B" w:rsidRPr="0017408A">
        <w:rPr>
          <w:rFonts w:ascii="Arial" w:hAnsi="Arial" w:cs="Arial"/>
        </w:rPr>
        <w:t xml:space="preserve">ce </w:t>
      </w:r>
      <w:r w:rsidR="00116FCF" w:rsidRPr="0017408A">
        <w:rPr>
          <w:rFonts w:ascii="Arial" w:hAnsi="Arial" w:cs="Arial"/>
        </w:rPr>
        <w:t xml:space="preserve">pod </w:t>
      </w:r>
      <w:proofErr w:type="spellStart"/>
      <w:r w:rsidR="00116FCF" w:rsidRPr="0017408A">
        <w:rPr>
          <w:rFonts w:ascii="Arial" w:hAnsi="Arial" w:cs="Arial"/>
        </w:rPr>
        <w:t>čj</w:t>
      </w:r>
      <w:proofErr w:type="spellEnd"/>
      <w:r w:rsidR="00116FCF" w:rsidRPr="0017408A">
        <w:rPr>
          <w:rFonts w:ascii="Arial" w:hAnsi="Arial" w:cs="Arial"/>
        </w:rPr>
        <w:t xml:space="preserve">: SPU 371599/2023 zaevidovanou „Žádost o navýšení jednotkových položkových cen“. </w:t>
      </w:r>
      <w:r w:rsidR="00BB0C82" w:rsidRPr="0017408A">
        <w:rPr>
          <w:rFonts w:ascii="Arial" w:hAnsi="Arial" w:cs="Arial"/>
        </w:rPr>
        <w:t xml:space="preserve"> Dopisem </w:t>
      </w:r>
      <w:proofErr w:type="spellStart"/>
      <w:r w:rsidR="00BB0C82" w:rsidRPr="0017408A">
        <w:rPr>
          <w:rFonts w:ascii="Arial" w:hAnsi="Arial" w:cs="Arial"/>
        </w:rPr>
        <w:t>čj</w:t>
      </w:r>
      <w:proofErr w:type="spellEnd"/>
      <w:r w:rsidR="00BB0C82" w:rsidRPr="0017408A">
        <w:rPr>
          <w:rFonts w:ascii="Arial" w:hAnsi="Arial" w:cs="Arial"/>
        </w:rPr>
        <w:t>: SPU 383750/2023</w:t>
      </w:r>
      <w:r w:rsidR="00495165" w:rsidRPr="0017408A">
        <w:rPr>
          <w:rFonts w:ascii="Arial" w:hAnsi="Arial" w:cs="Arial"/>
        </w:rPr>
        <w:t xml:space="preserve"> ze dne 26.9.2023</w:t>
      </w:r>
      <w:r w:rsidR="004657EA" w:rsidRPr="0017408A">
        <w:rPr>
          <w:rFonts w:ascii="Arial" w:hAnsi="Arial" w:cs="Arial"/>
        </w:rPr>
        <w:t xml:space="preserve"> bylo Zhotoviteli sděleno, že žádost byla zaevidována</w:t>
      </w:r>
      <w:r w:rsidR="0058296B" w:rsidRPr="0017408A">
        <w:rPr>
          <w:rFonts w:ascii="Arial" w:hAnsi="Arial" w:cs="Arial"/>
        </w:rPr>
        <w:t xml:space="preserve">, žádost akceptujeme. Dále byl zhotovitel informován o přeposlání žádosti na KPÚ </w:t>
      </w:r>
      <w:r w:rsidR="00120221" w:rsidRPr="0017408A">
        <w:rPr>
          <w:rFonts w:ascii="Arial" w:hAnsi="Arial" w:cs="Arial"/>
        </w:rPr>
        <w:t xml:space="preserve">pro Středočeský kraj a hlavní město Praha k dalšímu vyřízení.  Dopisem </w:t>
      </w:r>
      <w:proofErr w:type="spellStart"/>
      <w:r w:rsidR="00120221" w:rsidRPr="0017408A">
        <w:rPr>
          <w:rFonts w:ascii="Arial" w:hAnsi="Arial" w:cs="Arial"/>
        </w:rPr>
        <w:t>čj</w:t>
      </w:r>
      <w:proofErr w:type="spellEnd"/>
      <w:r w:rsidR="00120221" w:rsidRPr="0017408A">
        <w:rPr>
          <w:rFonts w:ascii="Arial" w:hAnsi="Arial" w:cs="Arial"/>
        </w:rPr>
        <w:t xml:space="preserve">: SPU </w:t>
      </w:r>
      <w:r w:rsidR="006241CF" w:rsidRPr="0017408A">
        <w:rPr>
          <w:rFonts w:ascii="Arial" w:hAnsi="Arial" w:cs="Arial"/>
        </w:rPr>
        <w:t xml:space="preserve">384857/2023 ze dne 26.9.2023 byla </w:t>
      </w:r>
      <w:r w:rsidR="004E7510">
        <w:rPr>
          <w:rFonts w:ascii="Arial" w:hAnsi="Arial" w:cs="Arial"/>
        </w:rPr>
        <w:t>„</w:t>
      </w:r>
      <w:r w:rsidR="006241CF" w:rsidRPr="0017408A">
        <w:rPr>
          <w:rFonts w:ascii="Arial" w:hAnsi="Arial" w:cs="Arial"/>
        </w:rPr>
        <w:t>žádost</w:t>
      </w:r>
      <w:r w:rsidR="004E7510">
        <w:rPr>
          <w:rFonts w:ascii="Arial" w:hAnsi="Arial" w:cs="Arial"/>
        </w:rPr>
        <w:t>“</w:t>
      </w:r>
      <w:r w:rsidR="006241CF" w:rsidRPr="0017408A">
        <w:rPr>
          <w:rFonts w:ascii="Arial" w:hAnsi="Arial" w:cs="Arial"/>
        </w:rPr>
        <w:t xml:space="preserve"> Zhotovitele o „aktivování“ inflační doložky</w:t>
      </w:r>
      <w:r w:rsidR="00737C42" w:rsidRPr="0017408A">
        <w:rPr>
          <w:rFonts w:ascii="Arial" w:hAnsi="Arial" w:cs="Arial"/>
        </w:rPr>
        <w:t xml:space="preserve"> přeposlána Oddělení pozemkových úprav </w:t>
      </w:r>
      <w:r w:rsidR="0017408A" w:rsidRPr="0017408A">
        <w:rPr>
          <w:rFonts w:ascii="Arial" w:hAnsi="Arial" w:cs="Arial"/>
        </w:rPr>
        <w:t xml:space="preserve">Středočeského kraje. </w:t>
      </w:r>
    </w:p>
    <w:p w14:paraId="5F3A4A86" w14:textId="0ED71F15" w:rsidR="00A22322" w:rsidRPr="00B03225" w:rsidRDefault="00B44F68" w:rsidP="00B03225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7630EC">
        <w:rPr>
          <w:rFonts w:ascii="Arial" w:hAnsi="Arial" w:cs="Arial"/>
          <w:b/>
          <w:bCs/>
          <w:szCs w:val="22"/>
        </w:rPr>
        <w:t xml:space="preserve">Ve smyslu DODATKU číslo 2 cena za řádné a včasné provedení Díla </w:t>
      </w:r>
      <w:r w:rsidR="00A22322" w:rsidRPr="007630EC">
        <w:rPr>
          <w:rFonts w:ascii="Arial" w:hAnsi="Arial" w:cs="Arial"/>
          <w:b/>
          <w:bCs/>
          <w:szCs w:val="22"/>
        </w:rPr>
        <w:t>se sjednává následovně: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2235"/>
      </w:tblGrid>
      <w:tr w:rsidR="00C120DC" w:rsidRPr="007630EC" w14:paraId="4807AF21" w14:textId="77777777" w:rsidTr="00C120DC">
        <w:tc>
          <w:tcPr>
            <w:tcW w:w="5240" w:type="dxa"/>
          </w:tcPr>
          <w:p w14:paraId="4500CCC4" w14:textId="77777777" w:rsidR="00C120DC" w:rsidRPr="007630EC" w:rsidRDefault="00C120DC" w:rsidP="0047390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ABC65C0" w14:textId="01D07698" w:rsidR="00C120DC" w:rsidRPr="007630EC" w:rsidRDefault="00C120DC" w:rsidP="00C120DC">
            <w:pPr>
              <w:jc w:val="center"/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Původní cena dle SM o dílo</w:t>
            </w:r>
          </w:p>
        </w:tc>
        <w:tc>
          <w:tcPr>
            <w:tcW w:w="2235" w:type="dxa"/>
            <w:vAlign w:val="center"/>
          </w:tcPr>
          <w:p w14:paraId="38985BD4" w14:textId="2FABB0A2" w:rsidR="00C120DC" w:rsidRPr="007630EC" w:rsidRDefault="00C120DC" w:rsidP="00C120DC">
            <w:pPr>
              <w:jc w:val="center"/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Cena po aktivaci inflační doložky</w:t>
            </w:r>
          </w:p>
        </w:tc>
      </w:tr>
      <w:tr w:rsidR="0047390B" w:rsidRPr="007630EC" w14:paraId="4A338337" w14:textId="77777777" w:rsidTr="00637D2F">
        <w:tc>
          <w:tcPr>
            <w:tcW w:w="5240" w:type="dxa"/>
            <w:vAlign w:val="center"/>
          </w:tcPr>
          <w:p w14:paraId="2D22D379" w14:textId="619C199F" w:rsidR="0047390B" w:rsidRPr="007630EC" w:rsidRDefault="0047390B" w:rsidP="00637D2F">
            <w:pPr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2268" w:type="dxa"/>
            <w:vAlign w:val="center"/>
          </w:tcPr>
          <w:p w14:paraId="2C179BD4" w14:textId="4E7A8010" w:rsidR="0047390B" w:rsidRPr="007630EC" w:rsidRDefault="00C120DC" w:rsidP="009E4A2A">
            <w:pPr>
              <w:jc w:val="right"/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2</w:t>
            </w:r>
            <w:r w:rsidR="009E4A2A" w:rsidRPr="007630EC">
              <w:rPr>
                <w:rFonts w:ascii="Arial" w:hAnsi="Arial" w:cs="Arial"/>
              </w:rPr>
              <w:t> </w:t>
            </w:r>
            <w:r w:rsidRPr="007630EC">
              <w:rPr>
                <w:rFonts w:ascii="Arial" w:hAnsi="Arial" w:cs="Arial"/>
              </w:rPr>
              <w:t>734</w:t>
            </w:r>
            <w:r w:rsidR="009E4A2A" w:rsidRPr="007630EC">
              <w:rPr>
                <w:rFonts w:ascii="Arial" w:hAnsi="Arial" w:cs="Arial"/>
              </w:rPr>
              <w:t xml:space="preserve"> 900,00 Kč</w:t>
            </w:r>
          </w:p>
        </w:tc>
        <w:tc>
          <w:tcPr>
            <w:tcW w:w="2235" w:type="dxa"/>
            <w:vAlign w:val="center"/>
          </w:tcPr>
          <w:p w14:paraId="20C1E9D0" w14:textId="4EEBBC99" w:rsidR="0047390B" w:rsidRPr="007630EC" w:rsidRDefault="00637D2F" w:rsidP="009E4A2A">
            <w:pPr>
              <w:jc w:val="right"/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2 910 930,00 Kč</w:t>
            </w:r>
          </w:p>
        </w:tc>
      </w:tr>
      <w:tr w:rsidR="0047390B" w:rsidRPr="007630EC" w14:paraId="1BD9DFCE" w14:textId="77777777" w:rsidTr="00637D2F">
        <w:tc>
          <w:tcPr>
            <w:tcW w:w="5240" w:type="dxa"/>
            <w:vAlign w:val="center"/>
          </w:tcPr>
          <w:p w14:paraId="353DA6BA" w14:textId="6C917682" w:rsidR="0047390B" w:rsidRPr="007630EC" w:rsidRDefault="0047390B" w:rsidP="00637D2F">
            <w:pPr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Hlavní celek 2 „Náv</w:t>
            </w:r>
            <w:r w:rsidR="00C120DC" w:rsidRPr="007630EC">
              <w:rPr>
                <w:rFonts w:ascii="Arial" w:hAnsi="Arial" w:cs="Arial"/>
              </w:rPr>
              <w:t>rhové práce“ celkem bez DPH</w:t>
            </w:r>
          </w:p>
        </w:tc>
        <w:tc>
          <w:tcPr>
            <w:tcW w:w="2268" w:type="dxa"/>
            <w:vAlign w:val="center"/>
          </w:tcPr>
          <w:p w14:paraId="19320DEE" w14:textId="4D5A3FEB" w:rsidR="0047390B" w:rsidRPr="007630EC" w:rsidRDefault="009E4A2A" w:rsidP="009E4A2A">
            <w:pPr>
              <w:jc w:val="right"/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2 307 200,00 Kč</w:t>
            </w:r>
          </w:p>
        </w:tc>
        <w:tc>
          <w:tcPr>
            <w:tcW w:w="2235" w:type="dxa"/>
            <w:vAlign w:val="center"/>
          </w:tcPr>
          <w:p w14:paraId="304D2D91" w14:textId="1306A623" w:rsidR="0047390B" w:rsidRPr="007630EC" w:rsidRDefault="00637D2F" w:rsidP="009E4A2A">
            <w:pPr>
              <w:jc w:val="right"/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2 537 920,00 Kč</w:t>
            </w:r>
          </w:p>
        </w:tc>
      </w:tr>
      <w:tr w:rsidR="0047390B" w:rsidRPr="007630EC" w14:paraId="21555EF0" w14:textId="77777777" w:rsidTr="00637D2F">
        <w:tc>
          <w:tcPr>
            <w:tcW w:w="5240" w:type="dxa"/>
            <w:vAlign w:val="center"/>
          </w:tcPr>
          <w:p w14:paraId="106BAA4B" w14:textId="15CE33E2" w:rsidR="0047390B" w:rsidRPr="007630EC" w:rsidRDefault="00C120DC" w:rsidP="00637D2F">
            <w:pPr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2268" w:type="dxa"/>
            <w:vAlign w:val="center"/>
          </w:tcPr>
          <w:p w14:paraId="0D70CB87" w14:textId="6ECABA48" w:rsidR="0047390B" w:rsidRPr="007630EC" w:rsidRDefault="009E4A2A" w:rsidP="009E4A2A">
            <w:pPr>
              <w:jc w:val="right"/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 xml:space="preserve">   167 550,00 Kč</w:t>
            </w:r>
          </w:p>
        </w:tc>
        <w:tc>
          <w:tcPr>
            <w:tcW w:w="2235" w:type="dxa"/>
            <w:vAlign w:val="center"/>
          </w:tcPr>
          <w:p w14:paraId="3B3CAA13" w14:textId="1C2793AC" w:rsidR="0047390B" w:rsidRPr="007630EC" w:rsidRDefault="00637D2F" w:rsidP="009E4A2A">
            <w:pPr>
              <w:jc w:val="right"/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184 305,00 Kč</w:t>
            </w:r>
          </w:p>
        </w:tc>
      </w:tr>
      <w:tr w:rsidR="0047390B" w:rsidRPr="007630EC" w14:paraId="76FC3F6F" w14:textId="77777777" w:rsidTr="00637D2F">
        <w:tc>
          <w:tcPr>
            <w:tcW w:w="5240" w:type="dxa"/>
            <w:vAlign w:val="center"/>
          </w:tcPr>
          <w:p w14:paraId="6327F454" w14:textId="4D68C25B" w:rsidR="0047390B" w:rsidRPr="007630EC" w:rsidRDefault="00C120DC" w:rsidP="00637D2F">
            <w:pPr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2268" w:type="dxa"/>
            <w:vAlign w:val="center"/>
          </w:tcPr>
          <w:p w14:paraId="0ED51DE0" w14:textId="7F3E30D2" w:rsidR="0047390B" w:rsidRPr="007630EC" w:rsidRDefault="00637D2F" w:rsidP="009E4A2A">
            <w:pPr>
              <w:jc w:val="right"/>
              <w:rPr>
                <w:rFonts w:ascii="Arial" w:hAnsi="Arial" w:cs="Arial"/>
                <w:b/>
                <w:bCs/>
              </w:rPr>
            </w:pPr>
            <w:r w:rsidRPr="007630EC">
              <w:rPr>
                <w:rFonts w:ascii="Arial" w:hAnsi="Arial" w:cs="Arial"/>
                <w:b/>
                <w:bCs/>
              </w:rPr>
              <w:t>5 209 650,00 Kč</w:t>
            </w:r>
          </w:p>
        </w:tc>
        <w:tc>
          <w:tcPr>
            <w:tcW w:w="2235" w:type="dxa"/>
            <w:vAlign w:val="center"/>
          </w:tcPr>
          <w:p w14:paraId="20E7C84F" w14:textId="2AF83DA8" w:rsidR="0047390B" w:rsidRPr="007630EC" w:rsidRDefault="00637D2F" w:rsidP="009E4A2A">
            <w:pPr>
              <w:jc w:val="right"/>
              <w:rPr>
                <w:rFonts w:ascii="Arial" w:hAnsi="Arial" w:cs="Arial"/>
                <w:b/>
                <w:bCs/>
              </w:rPr>
            </w:pPr>
            <w:r w:rsidRPr="007630EC">
              <w:rPr>
                <w:rFonts w:ascii="Arial" w:hAnsi="Arial" w:cs="Arial"/>
                <w:b/>
                <w:bCs/>
              </w:rPr>
              <w:t>5 633 155,00 Kč</w:t>
            </w:r>
          </w:p>
        </w:tc>
      </w:tr>
      <w:tr w:rsidR="0047390B" w:rsidRPr="007630EC" w14:paraId="5404B2A4" w14:textId="77777777" w:rsidTr="00637D2F">
        <w:tc>
          <w:tcPr>
            <w:tcW w:w="5240" w:type="dxa"/>
            <w:vAlign w:val="center"/>
          </w:tcPr>
          <w:p w14:paraId="461A8321" w14:textId="44982C3F" w:rsidR="0047390B" w:rsidRPr="007630EC" w:rsidRDefault="00C120DC" w:rsidP="00637D2F">
            <w:pPr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 xml:space="preserve">DPH </w:t>
            </w:r>
            <w:proofErr w:type="gramStart"/>
            <w:r w:rsidRPr="007630EC">
              <w:rPr>
                <w:rFonts w:ascii="Arial" w:hAnsi="Arial" w:cs="Arial"/>
              </w:rPr>
              <w:t>21%</w:t>
            </w:r>
            <w:proofErr w:type="gramEnd"/>
          </w:p>
        </w:tc>
        <w:tc>
          <w:tcPr>
            <w:tcW w:w="2268" w:type="dxa"/>
            <w:vAlign w:val="center"/>
          </w:tcPr>
          <w:p w14:paraId="022561EF" w14:textId="25DF7BD8" w:rsidR="0047390B" w:rsidRPr="007630EC" w:rsidRDefault="00637D2F" w:rsidP="009E4A2A">
            <w:pPr>
              <w:jc w:val="right"/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1 094 026,50 Kč</w:t>
            </w:r>
          </w:p>
        </w:tc>
        <w:tc>
          <w:tcPr>
            <w:tcW w:w="2235" w:type="dxa"/>
            <w:vAlign w:val="center"/>
          </w:tcPr>
          <w:p w14:paraId="6F2AB23D" w14:textId="3E000E9E" w:rsidR="0047390B" w:rsidRPr="007630EC" w:rsidRDefault="00970C2D" w:rsidP="009E4A2A">
            <w:pPr>
              <w:jc w:val="right"/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1 182 962,55 Kč</w:t>
            </w:r>
          </w:p>
        </w:tc>
      </w:tr>
      <w:tr w:rsidR="0047390B" w:rsidRPr="007630EC" w14:paraId="39751B58" w14:textId="77777777" w:rsidTr="00637D2F">
        <w:tc>
          <w:tcPr>
            <w:tcW w:w="5240" w:type="dxa"/>
            <w:vAlign w:val="center"/>
          </w:tcPr>
          <w:p w14:paraId="53461E4F" w14:textId="2C508C1C" w:rsidR="0047390B" w:rsidRPr="007630EC" w:rsidRDefault="00C120DC" w:rsidP="00637D2F">
            <w:pPr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2268" w:type="dxa"/>
            <w:vAlign w:val="center"/>
          </w:tcPr>
          <w:p w14:paraId="4405A9A5" w14:textId="37A3F33E" w:rsidR="0047390B" w:rsidRPr="007630EC" w:rsidRDefault="00637D2F" w:rsidP="009E4A2A">
            <w:pPr>
              <w:jc w:val="right"/>
              <w:rPr>
                <w:rFonts w:ascii="Arial" w:hAnsi="Arial" w:cs="Arial"/>
                <w:b/>
                <w:bCs/>
              </w:rPr>
            </w:pPr>
            <w:r w:rsidRPr="007630EC">
              <w:rPr>
                <w:rFonts w:ascii="Arial" w:hAnsi="Arial" w:cs="Arial"/>
                <w:b/>
                <w:bCs/>
              </w:rPr>
              <w:t>6 303 676,50 Kč</w:t>
            </w:r>
          </w:p>
        </w:tc>
        <w:tc>
          <w:tcPr>
            <w:tcW w:w="2235" w:type="dxa"/>
            <w:vAlign w:val="center"/>
          </w:tcPr>
          <w:p w14:paraId="2849FCD4" w14:textId="485D0D0E" w:rsidR="0047390B" w:rsidRPr="007630EC" w:rsidRDefault="00970C2D" w:rsidP="009E4A2A">
            <w:pPr>
              <w:jc w:val="right"/>
              <w:rPr>
                <w:rFonts w:ascii="Arial" w:hAnsi="Arial" w:cs="Arial"/>
                <w:b/>
                <w:bCs/>
              </w:rPr>
            </w:pPr>
            <w:r w:rsidRPr="007630EC">
              <w:rPr>
                <w:rFonts w:ascii="Arial" w:hAnsi="Arial" w:cs="Arial"/>
                <w:b/>
                <w:bCs/>
              </w:rPr>
              <w:t>6 816 117,55 Kč</w:t>
            </w:r>
          </w:p>
        </w:tc>
      </w:tr>
    </w:tbl>
    <w:p w14:paraId="6CD2DE74" w14:textId="617B37CD" w:rsidR="003429B5" w:rsidRPr="007630EC" w:rsidRDefault="00222401" w:rsidP="00B03225">
      <w:pPr>
        <w:rPr>
          <w:rFonts w:ascii="Arial" w:hAnsi="Arial" w:cs="Arial"/>
        </w:rPr>
      </w:pPr>
      <w:r w:rsidRPr="007630EC">
        <w:rPr>
          <w:rFonts w:ascii="Arial" w:hAnsi="Arial" w:cs="Arial"/>
        </w:rPr>
        <w:t>Na základě výše uvedeného dochází k úpravě „Položkového výkazu činností</w:t>
      </w:r>
      <w:r w:rsidR="009F2ED3" w:rsidRPr="007630EC">
        <w:rPr>
          <w:rFonts w:ascii="Arial" w:hAnsi="Arial" w:cs="Arial"/>
        </w:rPr>
        <w:t xml:space="preserve"> – Příloha ke Smlouvě</w:t>
      </w:r>
      <w:r w:rsidR="0090321A">
        <w:rPr>
          <w:rFonts w:ascii="Arial" w:hAnsi="Arial" w:cs="Arial"/>
        </w:rPr>
        <w:t xml:space="preserve"> o dílo</w:t>
      </w:r>
      <w:r w:rsidR="009F2ED3" w:rsidRPr="007630EC">
        <w:rPr>
          <w:rFonts w:ascii="Arial" w:hAnsi="Arial" w:cs="Arial"/>
        </w:rPr>
        <w:t xml:space="preserve"> – Komplexní pozemkové úpravy Čečelice“</w:t>
      </w:r>
      <w:r w:rsidR="007630EC" w:rsidRPr="007630EC">
        <w:rPr>
          <w:rFonts w:ascii="Arial" w:hAnsi="Arial" w:cs="Arial"/>
        </w:rPr>
        <w:t xml:space="preserve">, který je </w:t>
      </w:r>
      <w:r w:rsidR="007F546E">
        <w:rPr>
          <w:rFonts w:ascii="Arial" w:hAnsi="Arial" w:cs="Arial"/>
        </w:rPr>
        <w:t xml:space="preserve">nedílnou </w:t>
      </w:r>
      <w:r w:rsidR="007630EC" w:rsidRPr="007630EC">
        <w:rPr>
          <w:rFonts w:ascii="Arial" w:hAnsi="Arial" w:cs="Arial"/>
        </w:rPr>
        <w:t xml:space="preserve">součástí Dodatku číslo 2. </w:t>
      </w:r>
      <w:bookmarkStart w:id="1" w:name="_Ref50585481"/>
      <w:bookmarkEnd w:id="0"/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257CCB33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 xml:space="preserve">, </w:t>
      </w:r>
      <w:r w:rsidRPr="5784E4A4">
        <w:rPr>
          <w:rFonts w:ascii="Arial" w:hAnsi="Arial" w:cs="Arial"/>
        </w:rPr>
        <w:lastRenderedPageBreak/>
        <w:t>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15223C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4C6FA11F" w14:textId="137E3085" w:rsidR="0015223C" w:rsidRPr="00CC7449" w:rsidRDefault="0015223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Tento DODATEK je vyhotoven a podepsán v elektronické podobě</w:t>
      </w:r>
    </w:p>
    <w:p w14:paraId="66D13F7C" w14:textId="30F50F2A" w:rsidR="002C5371" w:rsidRDefault="002C5371">
      <w:pPr>
        <w:spacing w:line="240" w:lineRule="auto"/>
        <w:rPr>
          <w:rFonts w:ascii="Arial" w:hAnsi="Arial" w:cs="Arial"/>
        </w:rPr>
      </w:pP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D8FE019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8F45AE">
        <w:rPr>
          <w:rFonts w:ascii="Arial" w:hAnsi="Arial" w:cs="Arial"/>
          <w:b/>
        </w:rPr>
        <w:t xml:space="preserve">tento Dodatek č. </w:t>
      </w:r>
      <w:r w:rsidR="006471A7">
        <w:rPr>
          <w:rFonts w:ascii="Arial" w:hAnsi="Arial" w:cs="Arial"/>
          <w:b/>
        </w:rPr>
        <w:t>2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8098F68" w14:textId="77777777" w:rsidR="0015223C" w:rsidRPr="00ED6435" w:rsidRDefault="0015223C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036528EC" w:rsidR="002C5371" w:rsidRPr="00ED6435" w:rsidRDefault="002C5371" w:rsidP="004441F1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4441F1">
        <w:rPr>
          <w:rFonts w:ascii="Arial" w:eastAsia="Times New Roman" w:hAnsi="Arial" w:cs="Arial"/>
          <w:b/>
          <w:lang w:eastAsia="cs-CZ"/>
        </w:rPr>
        <w:t xml:space="preserve">AREA G. K. spol. </w:t>
      </w:r>
      <w:r w:rsidR="00D9731E">
        <w:rPr>
          <w:rFonts w:ascii="Arial" w:eastAsia="Times New Roman" w:hAnsi="Arial" w:cs="Arial"/>
          <w:b/>
          <w:lang w:eastAsia="cs-CZ"/>
        </w:rPr>
        <w:t>s</w:t>
      </w:r>
      <w:r w:rsidR="004441F1">
        <w:rPr>
          <w:rFonts w:ascii="Arial" w:eastAsia="Times New Roman" w:hAnsi="Arial" w:cs="Arial"/>
          <w:b/>
          <w:lang w:eastAsia="cs-CZ"/>
        </w:rPr>
        <w:t xml:space="preserve"> </w:t>
      </w:r>
      <w:r w:rsidR="00D9731E">
        <w:rPr>
          <w:rFonts w:ascii="Arial" w:eastAsia="Times New Roman" w:hAnsi="Arial" w:cs="Arial"/>
          <w:b/>
          <w:lang w:eastAsia="cs-CZ"/>
        </w:rPr>
        <w:t>r.o.</w:t>
      </w:r>
      <w:r w:rsidR="004441F1">
        <w:rPr>
          <w:rFonts w:ascii="Arial" w:eastAsia="Times New Roman" w:hAnsi="Arial" w:cs="Arial"/>
          <w:b/>
          <w:lang w:eastAsia="cs-CZ"/>
        </w:rPr>
        <w:t xml:space="preserve"> (reprezentant sdružení)</w:t>
      </w:r>
    </w:p>
    <w:p w14:paraId="58996297" w14:textId="64531C8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3277A1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441F1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13F01FD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840072">
        <w:rPr>
          <w:rFonts w:ascii="Arial" w:eastAsia="Times New Roman" w:hAnsi="Arial" w:cs="Arial"/>
          <w:bCs/>
          <w:lang w:eastAsia="cs-CZ"/>
        </w:rPr>
        <w:t>26. 10. 2023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40072">
        <w:rPr>
          <w:rFonts w:ascii="Arial" w:eastAsia="Times New Roman" w:hAnsi="Arial" w:cs="Arial"/>
          <w:bCs/>
          <w:lang w:eastAsia="cs-CZ"/>
        </w:rPr>
        <w:t>24. 10. 2023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40EF79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3277A1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4441F1">
        <w:rPr>
          <w:rFonts w:ascii="Arial" w:eastAsia="Times New Roman" w:hAnsi="Arial" w:cs="Arial"/>
          <w:bCs/>
          <w:lang w:eastAsia="cs-CZ"/>
        </w:rPr>
        <w:t>Milan Nový</w:t>
      </w:r>
    </w:p>
    <w:p w14:paraId="2AB930F1" w14:textId="77777777" w:rsidR="00466EBD" w:rsidRDefault="002C5371" w:rsidP="00466EB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3277A1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D9731E">
        <w:rPr>
          <w:rFonts w:ascii="Arial" w:eastAsia="Times New Roman" w:hAnsi="Arial" w:cs="Arial"/>
          <w:bCs/>
          <w:lang w:eastAsia="cs-CZ"/>
        </w:rPr>
        <w:t>jednatel</w:t>
      </w:r>
    </w:p>
    <w:p w14:paraId="7FE07943" w14:textId="2C78A0AF" w:rsidR="002C5371" w:rsidRPr="004B45F4" w:rsidRDefault="004B45F4" w:rsidP="00466EB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4B45F4">
        <w:rPr>
          <w:rFonts w:ascii="Arial" w:hAnsi="Arial" w:cs="Arial"/>
          <w:bCs/>
        </w:rPr>
        <w:t>pro Středočeský kraj a hl. m. Praha</w:t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1AEE8541" w14:textId="77777777" w:rsidR="00840072" w:rsidRDefault="00840072">
      <w:pPr>
        <w:spacing w:line="240" w:lineRule="auto"/>
        <w:rPr>
          <w:rFonts w:ascii="Arial" w:hAnsi="Arial" w:cs="Arial"/>
        </w:rPr>
        <w:sectPr w:rsidR="00840072" w:rsidSect="00111558">
          <w:footerReference w:type="default" r:id="rId13"/>
          <w:pgSz w:w="11907" w:h="16839" w:code="9"/>
          <w:pgMar w:top="1134" w:right="1077" w:bottom="1134" w:left="1077" w:header="567" w:footer="709" w:gutter="0"/>
          <w:cols w:space="708"/>
          <w:titlePg/>
          <w:docGrid w:linePitch="360"/>
        </w:sectPr>
      </w:pPr>
    </w:p>
    <w:tbl>
      <w:tblPr>
        <w:tblW w:w="5451" w:type="pct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2944"/>
        <w:gridCol w:w="755"/>
        <w:gridCol w:w="788"/>
        <w:gridCol w:w="1173"/>
        <w:gridCol w:w="1148"/>
        <w:gridCol w:w="1051"/>
        <w:gridCol w:w="965"/>
        <w:gridCol w:w="1082"/>
      </w:tblGrid>
      <w:tr w:rsidR="0093693F" w:rsidRPr="0093693F" w14:paraId="5495C314" w14:textId="77777777" w:rsidTr="0093693F">
        <w:trPr>
          <w:trHeight w:val="840"/>
        </w:trPr>
        <w:tc>
          <w:tcPr>
            <w:tcW w:w="359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1E81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3" w:name="RANGE!A1:I52"/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  Příloha</w:t>
            </w:r>
            <w:proofErr w:type="gramEnd"/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ke Smlouvě –  Komplexní pozemkové úpravy Čečelice s částí </w:t>
            </w:r>
            <w:proofErr w:type="spellStart"/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k.ú</w:t>
            </w:r>
            <w:proofErr w:type="spellEnd"/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Byšice</w:t>
            </w:r>
            <w:bookmarkEnd w:id="3"/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BF131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8C5C" w14:textId="77777777" w:rsidR="0093693F" w:rsidRPr="0093693F" w:rsidRDefault="0093693F" w:rsidP="0093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A206" w14:textId="77777777" w:rsidR="0093693F" w:rsidRPr="0093693F" w:rsidRDefault="0093693F" w:rsidP="0093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93F" w:rsidRPr="0093693F" w14:paraId="298EE9F4" w14:textId="77777777" w:rsidTr="0093693F">
        <w:trPr>
          <w:trHeight w:val="121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069BCB2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378B7C1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/ Dílčí část Hlavního celku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92E3EB5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286631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EE547BB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CFDBA49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E044FA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aktivace inflační </w:t>
            </w:r>
            <w:proofErr w:type="gramStart"/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doložky - navýšení</w:t>
            </w:r>
            <w:proofErr w:type="gramEnd"/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 jednotkových položkových cen - 10%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4" w:space="0" w:color="C0C0C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C32F71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aktivace inflační </w:t>
            </w:r>
            <w:proofErr w:type="gramStart"/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doložky - cena</w:t>
            </w:r>
            <w:proofErr w:type="gramEnd"/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 celkem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4" w:space="0" w:color="C0C0C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FEF5F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 akceptačnímu řízení</w:t>
            </w:r>
          </w:p>
        </w:tc>
      </w:tr>
      <w:tr w:rsidR="0093693F" w:rsidRPr="0093693F" w14:paraId="73D69BFA" w14:textId="77777777" w:rsidTr="0093693F">
        <w:trPr>
          <w:trHeight w:val="623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F255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61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A85AA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„Přípravné práce“</w:t>
            </w:r>
          </w:p>
        </w:tc>
      </w:tr>
      <w:tr w:rsidR="0093693F" w:rsidRPr="0093693F" w14:paraId="0D48CF5E" w14:textId="77777777" w:rsidTr="0093693F">
        <w:trPr>
          <w:trHeight w:val="623"/>
        </w:trPr>
        <w:tc>
          <w:tcPr>
            <w:tcW w:w="38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C221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2CA8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BD325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E911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0B9D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6918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31 500,00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3764A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již provedena úhrada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DD40B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31 500,00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C77B2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31.3.2023</w:t>
            </w:r>
          </w:p>
        </w:tc>
      </w:tr>
      <w:tr w:rsidR="0093693F" w:rsidRPr="0093693F" w14:paraId="4EDB6DE2" w14:textId="77777777" w:rsidTr="0093693F">
        <w:trPr>
          <w:trHeight w:val="623"/>
        </w:trPr>
        <w:tc>
          <w:tcPr>
            <w:tcW w:w="38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480B9C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3DEF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C0A1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D348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2F20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6 000,00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9A6B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18 000,00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2D2C4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již provedena úhrada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C5F27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18 000,00</w:t>
            </w: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AB2C9D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3693F" w:rsidRPr="0093693F" w14:paraId="3D04880F" w14:textId="77777777" w:rsidTr="0093693F">
        <w:trPr>
          <w:trHeight w:val="698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51D7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7DAC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FDCA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DABE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72E1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0300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857 600,00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7C1A2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již provedena úhrada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C4B41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857 600,00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FC990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30.6.2023</w:t>
            </w:r>
          </w:p>
        </w:tc>
      </w:tr>
      <w:tr w:rsidR="0093693F" w:rsidRPr="0093693F" w14:paraId="73B97E57" w14:textId="77777777" w:rsidTr="0093693F">
        <w:trPr>
          <w:trHeight w:val="720"/>
        </w:trPr>
        <w:tc>
          <w:tcPr>
            <w:tcW w:w="388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E46CE8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E8BB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v trvalých porostech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2FDE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1AA3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A187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885D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67 500,00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74D32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již provedena úhrada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96935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67 500,00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05DB43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3693F" w:rsidRPr="0093693F" w14:paraId="5303E923" w14:textId="77777777" w:rsidTr="0093693F">
        <w:trPr>
          <w:trHeight w:val="623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CA1D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6.2.3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93C7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Vektorizace vlastnické mapy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F994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9D1F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9FED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20 000,00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35FE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E2484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22 000,00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BD496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22 000,00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7696B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31.10.2023</w:t>
            </w:r>
          </w:p>
        </w:tc>
      </w:tr>
      <w:tr w:rsidR="0093693F" w:rsidRPr="0093693F" w14:paraId="70D65C20" w14:textId="77777777" w:rsidTr="0093693F">
        <w:trPr>
          <w:trHeight w:val="1043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D78E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1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3563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BF6D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95BC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1EAB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3 000,00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69FF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795 000,00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60B6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3 300,00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F05E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874 500,00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E4694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30.11.2023</w:t>
            </w:r>
          </w:p>
        </w:tc>
      </w:tr>
      <w:tr w:rsidR="0093693F" w:rsidRPr="0093693F" w14:paraId="7B178E1E" w14:textId="77777777" w:rsidTr="0093693F">
        <w:trPr>
          <w:trHeight w:val="709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38F3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AFE7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DA6D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7991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6DB7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EE9B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D8427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11 000,00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3AFD3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11 000,00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CFB75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30.11.2023</w:t>
            </w:r>
          </w:p>
        </w:tc>
      </w:tr>
      <w:tr w:rsidR="0093693F" w:rsidRPr="0093693F" w14:paraId="63C590B6" w14:textId="77777777" w:rsidTr="0093693F">
        <w:trPr>
          <w:trHeight w:val="102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1433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6.2.6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D9BF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3979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9C92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36B4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2 400,00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4A91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376 800,00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8FD8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2 640,00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0BE9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414 480,00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9DD90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31.10.2023</w:t>
            </w:r>
          </w:p>
        </w:tc>
      </w:tr>
      <w:tr w:rsidR="0093693F" w:rsidRPr="0093693F" w14:paraId="1F456FDE" w14:textId="77777777" w:rsidTr="0093693F">
        <w:trPr>
          <w:trHeight w:val="623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872F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1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F396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8F57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F23D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1117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1542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4BA3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223 400,00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6AB4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220,00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67F7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245 740,00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E29C6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31.3.2024</w:t>
            </w:r>
          </w:p>
        </w:tc>
      </w:tr>
      <w:tr w:rsidR="0093693F" w:rsidRPr="0093693F" w14:paraId="3610B90E" w14:textId="77777777" w:rsidTr="0093693F">
        <w:trPr>
          <w:trHeight w:val="732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5072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F31D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873C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F1A0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1117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3F06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8FFD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335 100,00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EA957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330,00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32C93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368 610,00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1BF32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30.6.2024</w:t>
            </w:r>
          </w:p>
        </w:tc>
      </w:tr>
      <w:tr w:rsidR="0093693F" w:rsidRPr="0093693F" w14:paraId="7296FD9D" w14:textId="77777777" w:rsidTr="0093693F">
        <w:trPr>
          <w:trHeight w:val="840"/>
        </w:trPr>
        <w:tc>
          <w:tcPr>
            <w:tcW w:w="17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82A66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9F5C80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AC8559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848212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7EC51B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2 734 900,00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5C6B1B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85E3E6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2 910 930,00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4900C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30.6.2024</w:t>
            </w:r>
          </w:p>
        </w:tc>
      </w:tr>
      <w:tr w:rsidR="0093693F" w:rsidRPr="0093693F" w14:paraId="1A06C68B" w14:textId="77777777" w:rsidTr="0093693F">
        <w:trPr>
          <w:trHeight w:val="623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C6766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61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7752C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</w:tr>
      <w:tr w:rsidR="0093693F" w:rsidRPr="0093693F" w14:paraId="282ACE09" w14:textId="77777777" w:rsidTr="0093693F">
        <w:trPr>
          <w:trHeight w:val="623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86C2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862A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A9E3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3EE1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40A4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700,00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39392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781 900,00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002A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770,00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009B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860 090,00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437BB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31.3.2025</w:t>
            </w:r>
          </w:p>
        </w:tc>
      </w:tr>
      <w:tr w:rsidR="0093693F" w:rsidRPr="0093693F" w14:paraId="5E3A235C" w14:textId="77777777" w:rsidTr="0093693F">
        <w:trPr>
          <w:trHeight w:val="1178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0597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1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2EEC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EF00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8F9F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7837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3 000,00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9C254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30 000,00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DD05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3 300,00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CDBF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33 000,00</w:t>
            </w: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811CC8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3693F" w:rsidRPr="0093693F" w14:paraId="4E2512BC" w14:textId="77777777" w:rsidTr="0093693F">
        <w:trPr>
          <w:trHeight w:val="855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6041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83AA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F9E1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26F3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F5A4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88BB7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175 000,00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BE20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1 100,00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B8E1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192 500,00</w:t>
            </w: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C74EC0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3693F" w:rsidRPr="0093693F" w14:paraId="68B7F401" w14:textId="77777777" w:rsidTr="0093693F">
        <w:trPr>
          <w:trHeight w:val="1140"/>
        </w:trPr>
        <w:tc>
          <w:tcPr>
            <w:tcW w:w="38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CA137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C2E7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DE93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9243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B42E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D507B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130 000,00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5D9E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2 200,00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5590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143 000,00</w:t>
            </w: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E01CA7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3693F" w:rsidRPr="0093693F" w14:paraId="1353C42E" w14:textId="77777777" w:rsidTr="0093693F">
        <w:trPr>
          <w:trHeight w:val="998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8CA30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8EFE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dle čl. 6.3.1 i) c) Smlouvy 2)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9459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C75E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1AFE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60 000,00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364CF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120 000,00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0735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66 000,00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43F5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132 000,00</w:t>
            </w: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A007B1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3693F" w:rsidRPr="0093693F" w14:paraId="2B551D6A" w14:textId="77777777" w:rsidTr="0093693F">
        <w:trPr>
          <w:trHeight w:val="8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D901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1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A8FF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09DE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3D4B37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7B2DFC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9FEE72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8B5359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3093F33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CA2E0B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93693F" w:rsidRPr="0093693F" w14:paraId="1599C787" w14:textId="77777777" w:rsidTr="0093693F">
        <w:trPr>
          <w:trHeight w:val="8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2593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6FD7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5343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081C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DAB0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4 900,00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F547A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4 900,00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A22F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5 390,00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EB6C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5 390,00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E5BF0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93693F" w:rsidRPr="0093693F" w14:paraId="4190C22E" w14:textId="77777777" w:rsidTr="0093693F">
        <w:trPr>
          <w:trHeight w:val="8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4881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5B1F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A16F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EBC0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0914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2 800,00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1266D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2 800,00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D546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3 080,00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C8AD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3 080,00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C846A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93693F" w:rsidRPr="0093693F" w14:paraId="541E5A1C" w14:textId="77777777" w:rsidTr="0093693F">
        <w:trPr>
          <w:trHeight w:val="8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3939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29BA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C599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5055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86E0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1 050,00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1097A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1 050,00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7FD0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1 155,00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1706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1 155,00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0E718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93693F" w:rsidRPr="0093693F" w14:paraId="3522935C" w14:textId="77777777" w:rsidTr="0093693F">
        <w:trPr>
          <w:trHeight w:val="85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CE92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8E2F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5E10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8679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90C4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1B3FB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1 005 300,00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5291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990,00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48DC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1 105 830,00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61362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15.11.2025</w:t>
            </w:r>
          </w:p>
        </w:tc>
      </w:tr>
      <w:tr w:rsidR="0093693F" w:rsidRPr="0093693F" w14:paraId="3E0EB10C" w14:textId="77777777" w:rsidTr="0093693F">
        <w:trPr>
          <w:trHeight w:val="623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F476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1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03A5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B44C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9BE7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D405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18 000,00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69B42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36 000,00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0BD7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19 800,00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2148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39 600,00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78965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1 měsíce od výzvy Objednatele</w:t>
            </w:r>
          </w:p>
        </w:tc>
      </w:tr>
      <w:tr w:rsidR="0093693F" w:rsidRPr="0093693F" w14:paraId="017542B4" w14:textId="77777777" w:rsidTr="0093693F">
        <w:trPr>
          <w:trHeight w:val="769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EC87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E8B6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Zhotovení podkladů pro změnu katastrální hranice 3)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56A6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F18D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8080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9 000,00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54C8B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9 000,00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6A7C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9 900,00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D670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9 900,00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253CA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93693F" w:rsidRPr="0093693F" w14:paraId="05406BB4" w14:textId="77777777" w:rsidTr="0093693F">
        <w:trPr>
          <w:trHeight w:val="769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B076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53C4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74AF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254414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B17952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88389F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9F112F0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0705F9A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2104553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93693F" w:rsidRPr="0093693F" w14:paraId="69BEC532" w14:textId="77777777" w:rsidTr="0093693F">
        <w:trPr>
          <w:trHeight w:val="769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971C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i)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C1EB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4FC6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655A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0270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6 300,00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96D3C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6 300,00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7BE1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6 930,00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1B7D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6 930,00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5F73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93693F" w:rsidRPr="0093693F" w14:paraId="1A8D5540" w14:textId="77777777" w:rsidTr="0093693F">
        <w:trPr>
          <w:trHeight w:val="769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0A45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E39D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E31E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AAA6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7759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3 600,00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D7164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DDEC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3 960,00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8359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3 960,00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CB44A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93693F" w:rsidRPr="0093693F" w14:paraId="074614C3" w14:textId="77777777" w:rsidTr="0093693F">
        <w:trPr>
          <w:trHeight w:val="758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2DF9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8C5C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9CA2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CC51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149F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1 350,00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4DF64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1 350,00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F20B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1 485,00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6D5B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1 485,00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42255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93693F" w:rsidRPr="0093693F" w14:paraId="7C154F30" w14:textId="77777777" w:rsidTr="0093693F">
        <w:trPr>
          <w:trHeight w:val="840"/>
        </w:trPr>
        <w:tc>
          <w:tcPr>
            <w:tcW w:w="17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973650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„Návrhové práce“ celkem bez DPH v Kč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0B5AC1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A560B9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8567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A558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2 307 200,00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21483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99C83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2 537 920,00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62CE6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93693F" w:rsidRPr="0093693F" w14:paraId="01A55C36" w14:textId="77777777" w:rsidTr="0093693F">
        <w:trPr>
          <w:trHeight w:val="9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BEA42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6.4</w:t>
            </w:r>
          </w:p>
        </w:tc>
        <w:tc>
          <w:tcPr>
            <w:tcW w:w="141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CFB4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EB2E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25CB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ADAA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598D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167 550,00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6DBC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165,00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9445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184 305,00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10624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93693F" w:rsidRPr="0093693F" w14:paraId="38D8C50A" w14:textId="77777777" w:rsidTr="0093693F">
        <w:trPr>
          <w:trHeight w:val="840"/>
        </w:trPr>
        <w:tc>
          <w:tcPr>
            <w:tcW w:w="17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CF41E2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1F52C6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B72271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F87B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95FB2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167 550,00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927C6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7B74A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184 305,00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F5BFC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93693F" w:rsidRPr="0093693F" w14:paraId="349413A2" w14:textId="77777777" w:rsidTr="0093693F">
        <w:trPr>
          <w:trHeight w:val="623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BD916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</w:tr>
      <w:tr w:rsidR="0093693F" w:rsidRPr="0093693F" w14:paraId="0AB32DBC" w14:textId="77777777" w:rsidTr="0093693F">
        <w:trPr>
          <w:trHeight w:val="623"/>
        </w:trPr>
        <w:tc>
          <w:tcPr>
            <w:tcW w:w="17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0465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68AA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10A8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E122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C8F7" w14:textId="77777777" w:rsidR="0093693F" w:rsidRPr="0093693F" w:rsidRDefault="0093693F" w:rsidP="009369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2 734 900,00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D900F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C71AE" w14:textId="77777777" w:rsidR="0093693F" w:rsidRPr="0093693F" w:rsidRDefault="0093693F" w:rsidP="009369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2 910 930,00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51FF12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93693F" w:rsidRPr="0093693F" w14:paraId="500BE678" w14:textId="77777777" w:rsidTr="0093693F">
        <w:trPr>
          <w:trHeight w:val="623"/>
        </w:trPr>
        <w:tc>
          <w:tcPr>
            <w:tcW w:w="179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30C2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4370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0C08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81C6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4DDC" w14:textId="77777777" w:rsidR="0093693F" w:rsidRPr="0093693F" w:rsidRDefault="0093693F" w:rsidP="009369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2 307 200,00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DF552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92321" w14:textId="77777777" w:rsidR="0093693F" w:rsidRPr="0093693F" w:rsidRDefault="0093693F" w:rsidP="009369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2 537 920,00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7588BE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93693F" w:rsidRPr="0093693F" w14:paraId="3B1A8D39" w14:textId="77777777" w:rsidTr="0093693F">
        <w:trPr>
          <w:trHeight w:val="623"/>
        </w:trPr>
        <w:tc>
          <w:tcPr>
            <w:tcW w:w="179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76C3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09A1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49D1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B915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3285" w14:textId="77777777" w:rsidR="0093693F" w:rsidRPr="0093693F" w:rsidRDefault="0093693F" w:rsidP="009369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167 550,00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FF4A1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895EF" w14:textId="77777777" w:rsidR="0093693F" w:rsidRPr="0093693F" w:rsidRDefault="0093693F" w:rsidP="009369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184 305,00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2CDCAD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93693F" w:rsidRPr="0093693F" w14:paraId="1FB26210" w14:textId="77777777" w:rsidTr="0093693F">
        <w:trPr>
          <w:trHeight w:val="623"/>
        </w:trPr>
        <w:tc>
          <w:tcPr>
            <w:tcW w:w="179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9C47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F7BB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93A7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5BE3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F4CB" w14:textId="77777777" w:rsidR="0093693F" w:rsidRPr="0093693F" w:rsidRDefault="0093693F" w:rsidP="009369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5 209 650,00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90E13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DD255" w14:textId="77777777" w:rsidR="0093693F" w:rsidRPr="0093693F" w:rsidRDefault="0093693F" w:rsidP="009369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5 633 155,00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DAAE223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93693F" w:rsidRPr="0093693F" w14:paraId="11749F39" w14:textId="77777777" w:rsidTr="0093693F">
        <w:trPr>
          <w:trHeight w:val="623"/>
        </w:trPr>
        <w:tc>
          <w:tcPr>
            <w:tcW w:w="179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B158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32EA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32D2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66C7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9484" w14:textId="77777777" w:rsidR="0093693F" w:rsidRPr="0093693F" w:rsidRDefault="0093693F" w:rsidP="009369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1 094 026,50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D7CF3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F2675" w14:textId="77777777" w:rsidR="0093693F" w:rsidRPr="0093693F" w:rsidRDefault="0093693F" w:rsidP="009369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1 182 962,55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E43287A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93693F" w:rsidRPr="0093693F" w14:paraId="038C8F2E" w14:textId="77777777" w:rsidTr="0093693F">
        <w:trPr>
          <w:trHeight w:val="623"/>
        </w:trPr>
        <w:tc>
          <w:tcPr>
            <w:tcW w:w="179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D0B73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0808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D8CD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E54C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709E" w14:textId="77777777" w:rsidR="0093693F" w:rsidRPr="0093693F" w:rsidRDefault="0093693F" w:rsidP="009369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6 303 676,50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05FB4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42B13" w14:textId="77777777" w:rsidR="0093693F" w:rsidRPr="0093693F" w:rsidRDefault="0093693F" w:rsidP="009369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6 816 117,55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45319A" w14:textId="77777777" w:rsidR="0093693F" w:rsidRPr="0093693F" w:rsidRDefault="0093693F" w:rsidP="00936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93693F" w:rsidRPr="0093693F" w14:paraId="1A1BDD54" w14:textId="77777777" w:rsidTr="0093693F">
        <w:trPr>
          <w:trHeight w:val="420"/>
        </w:trPr>
        <w:tc>
          <w:tcPr>
            <w:tcW w:w="5000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D8DF6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3693F" w:rsidRPr="0093693F" w14:paraId="64F26189" w14:textId="77777777" w:rsidTr="0093693F">
        <w:trPr>
          <w:trHeight w:val="975"/>
        </w:trPr>
        <w:tc>
          <w:tcPr>
            <w:tcW w:w="25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9384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24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60B0B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AREA G.K. spol. s r.o.,</w:t>
            </w: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reprezentant společného plnění závazku dodavatelů PROJEKCE &amp; AREA G.K.</w:t>
            </w:r>
          </w:p>
        </w:tc>
      </w:tr>
      <w:tr w:rsidR="0093693F" w:rsidRPr="0093693F" w14:paraId="4AD4667F" w14:textId="77777777" w:rsidTr="0093693F">
        <w:trPr>
          <w:trHeight w:val="420"/>
        </w:trPr>
        <w:tc>
          <w:tcPr>
            <w:tcW w:w="25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BBFB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  <w:tc>
          <w:tcPr>
            <w:tcW w:w="24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65A7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</w:tr>
      <w:tr w:rsidR="0093693F" w:rsidRPr="0093693F" w14:paraId="027E470D" w14:textId="77777777" w:rsidTr="0093693F">
        <w:trPr>
          <w:trHeight w:val="420"/>
        </w:trPr>
        <w:tc>
          <w:tcPr>
            <w:tcW w:w="25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0422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26. 10. 2023</w:t>
            </w:r>
          </w:p>
        </w:tc>
        <w:tc>
          <w:tcPr>
            <w:tcW w:w="24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6FB4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24. 10. 2023</w:t>
            </w:r>
          </w:p>
        </w:tc>
      </w:tr>
      <w:tr w:rsidR="0093693F" w:rsidRPr="0093693F" w14:paraId="5BB46291" w14:textId="77777777" w:rsidTr="0093693F">
        <w:trPr>
          <w:trHeight w:val="420"/>
        </w:trPr>
        <w:tc>
          <w:tcPr>
            <w:tcW w:w="25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87E76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4C50" w14:textId="77777777" w:rsidR="0093693F" w:rsidRPr="0093693F" w:rsidRDefault="0093693F" w:rsidP="0093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93F" w:rsidRPr="0093693F" w14:paraId="53E0A5E8" w14:textId="77777777" w:rsidTr="0093693F">
        <w:trPr>
          <w:trHeight w:val="420"/>
        </w:trPr>
        <w:tc>
          <w:tcPr>
            <w:tcW w:w="25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635C9" w14:textId="77777777" w:rsidR="0093693F" w:rsidRPr="0093693F" w:rsidRDefault="0093693F" w:rsidP="0093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2314" w14:textId="77777777" w:rsidR="0093693F" w:rsidRPr="0093693F" w:rsidRDefault="0093693F" w:rsidP="0093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93F" w:rsidRPr="0093693F" w14:paraId="34254F22" w14:textId="77777777" w:rsidTr="0093693F">
        <w:trPr>
          <w:trHeight w:val="420"/>
        </w:trPr>
        <w:tc>
          <w:tcPr>
            <w:tcW w:w="25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9A7D8" w14:textId="77777777" w:rsidR="0093693F" w:rsidRPr="0093693F" w:rsidRDefault="0093693F" w:rsidP="0093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FF41" w14:textId="77777777" w:rsidR="0093693F" w:rsidRPr="0093693F" w:rsidRDefault="0093693F" w:rsidP="0093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93F" w:rsidRPr="0093693F" w14:paraId="1C7477D5" w14:textId="77777777" w:rsidTr="0093693F">
        <w:trPr>
          <w:trHeight w:val="420"/>
        </w:trPr>
        <w:tc>
          <w:tcPr>
            <w:tcW w:w="25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9A21F" w14:textId="77777777" w:rsidR="0093693F" w:rsidRPr="0093693F" w:rsidRDefault="0093693F" w:rsidP="0093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3FC7" w14:textId="77777777" w:rsidR="0093693F" w:rsidRPr="0093693F" w:rsidRDefault="0093693F" w:rsidP="0093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93F" w:rsidRPr="0093693F" w14:paraId="03972835" w14:textId="77777777" w:rsidTr="0093693F">
        <w:trPr>
          <w:trHeight w:val="420"/>
        </w:trPr>
        <w:tc>
          <w:tcPr>
            <w:tcW w:w="25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E53F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24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6493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93693F" w:rsidRPr="0093693F" w14:paraId="15F53288" w14:textId="77777777" w:rsidTr="0093693F">
        <w:trPr>
          <w:trHeight w:val="420"/>
        </w:trPr>
        <w:tc>
          <w:tcPr>
            <w:tcW w:w="25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33B2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24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2794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Milan Nový</w:t>
            </w:r>
          </w:p>
        </w:tc>
      </w:tr>
      <w:tr w:rsidR="0093693F" w:rsidRPr="0093693F" w14:paraId="49F5006D" w14:textId="77777777" w:rsidTr="0093693F">
        <w:trPr>
          <w:trHeight w:val="645"/>
        </w:trPr>
        <w:tc>
          <w:tcPr>
            <w:tcW w:w="25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0561B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ředitel Krajského pozemkového úřadu pro Středočeský kraj a hl. m. Praha</w:t>
            </w:r>
          </w:p>
        </w:tc>
        <w:tc>
          <w:tcPr>
            <w:tcW w:w="24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4DAE" w14:textId="77777777" w:rsidR="0093693F" w:rsidRPr="0093693F" w:rsidRDefault="0093693F" w:rsidP="00936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Funkce:jednatel</w:t>
            </w:r>
            <w:proofErr w:type="spellEnd"/>
            <w:proofErr w:type="gramEnd"/>
            <w:r w:rsidRPr="00936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společnosti</w:t>
            </w:r>
          </w:p>
        </w:tc>
      </w:tr>
    </w:tbl>
    <w:p w14:paraId="5F5CCFAB" w14:textId="77777777" w:rsidR="003D036B" w:rsidRDefault="003D036B">
      <w:pPr>
        <w:spacing w:line="240" w:lineRule="auto"/>
        <w:rPr>
          <w:rFonts w:ascii="Arial" w:hAnsi="Arial" w:cs="Arial"/>
        </w:rPr>
      </w:pPr>
    </w:p>
    <w:sectPr w:rsidR="003D036B" w:rsidSect="009131D8">
      <w:pgSz w:w="11907" w:h="16839" w:code="9"/>
      <w:pgMar w:top="567" w:right="1077" w:bottom="426" w:left="107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7A773" w14:textId="77777777" w:rsidR="002530B2" w:rsidRDefault="002530B2" w:rsidP="007936E4">
      <w:pPr>
        <w:spacing w:after="0"/>
      </w:pPr>
      <w:r>
        <w:separator/>
      </w:r>
    </w:p>
  </w:endnote>
  <w:endnote w:type="continuationSeparator" w:id="0">
    <w:p w14:paraId="4AC25D13" w14:textId="77777777" w:rsidR="002530B2" w:rsidRDefault="002530B2" w:rsidP="007936E4">
      <w:pPr>
        <w:spacing w:after="0"/>
      </w:pPr>
      <w:r>
        <w:continuationSeparator/>
      </w:r>
    </w:p>
  </w:endnote>
  <w:endnote w:type="continuationNotice" w:id="1">
    <w:p w14:paraId="5808BFA5" w14:textId="77777777" w:rsidR="002530B2" w:rsidRDefault="002530B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152DB" w14:textId="77777777" w:rsidR="002530B2" w:rsidRDefault="002530B2" w:rsidP="007936E4">
      <w:pPr>
        <w:spacing w:after="0"/>
      </w:pPr>
      <w:r>
        <w:separator/>
      </w:r>
    </w:p>
  </w:footnote>
  <w:footnote w:type="continuationSeparator" w:id="0">
    <w:p w14:paraId="65F0EECB" w14:textId="77777777" w:rsidR="002530B2" w:rsidRDefault="002530B2" w:rsidP="007936E4">
      <w:pPr>
        <w:spacing w:after="0"/>
      </w:pPr>
      <w:r>
        <w:continuationSeparator/>
      </w:r>
    </w:p>
  </w:footnote>
  <w:footnote w:type="continuationNotice" w:id="1">
    <w:p w14:paraId="668386EA" w14:textId="77777777" w:rsidR="002530B2" w:rsidRDefault="002530B2" w:rsidP="007936E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2511"/>
    <w:multiLevelType w:val="hybridMultilevel"/>
    <w:tmpl w:val="52AAB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840120744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639C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8D5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1E4A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B08"/>
    <w:rsid w:val="00097F62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721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2E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558"/>
    <w:rsid w:val="00111732"/>
    <w:rsid w:val="001128F2"/>
    <w:rsid w:val="00112F05"/>
    <w:rsid w:val="00113334"/>
    <w:rsid w:val="00115F52"/>
    <w:rsid w:val="00116FCF"/>
    <w:rsid w:val="00117696"/>
    <w:rsid w:val="00120221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23C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1DF0"/>
    <w:rsid w:val="00173074"/>
    <w:rsid w:val="001731C7"/>
    <w:rsid w:val="00173B98"/>
    <w:rsid w:val="00173CF0"/>
    <w:rsid w:val="0017408A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F4C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401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0B2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EF2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421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C5D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F69"/>
    <w:rsid w:val="0032237D"/>
    <w:rsid w:val="003227DC"/>
    <w:rsid w:val="003242CE"/>
    <w:rsid w:val="003244C5"/>
    <w:rsid w:val="00324670"/>
    <w:rsid w:val="003247A7"/>
    <w:rsid w:val="00324E7A"/>
    <w:rsid w:val="003256CA"/>
    <w:rsid w:val="0032605F"/>
    <w:rsid w:val="003266AD"/>
    <w:rsid w:val="00327110"/>
    <w:rsid w:val="003277A1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BFE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3BC"/>
    <w:rsid w:val="0035612C"/>
    <w:rsid w:val="003562D8"/>
    <w:rsid w:val="003567E1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1B8A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037"/>
    <w:rsid w:val="003A44AA"/>
    <w:rsid w:val="003A47AA"/>
    <w:rsid w:val="003A5D0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0A85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36B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1F3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1FB1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07952"/>
    <w:rsid w:val="00411819"/>
    <w:rsid w:val="00411CDE"/>
    <w:rsid w:val="00411FA7"/>
    <w:rsid w:val="004122C6"/>
    <w:rsid w:val="0041252C"/>
    <w:rsid w:val="00412E62"/>
    <w:rsid w:val="00413339"/>
    <w:rsid w:val="00413EFE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41F1"/>
    <w:rsid w:val="00444E8F"/>
    <w:rsid w:val="004455DC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11F"/>
    <w:rsid w:val="00465327"/>
    <w:rsid w:val="004657EA"/>
    <w:rsid w:val="00465B5A"/>
    <w:rsid w:val="0046606F"/>
    <w:rsid w:val="004662C1"/>
    <w:rsid w:val="004665F1"/>
    <w:rsid w:val="004667C6"/>
    <w:rsid w:val="00466EBD"/>
    <w:rsid w:val="00467AFB"/>
    <w:rsid w:val="00470070"/>
    <w:rsid w:val="0047084A"/>
    <w:rsid w:val="0047149C"/>
    <w:rsid w:val="004715F7"/>
    <w:rsid w:val="0047180D"/>
    <w:rsid w:val="0047353F"/>
    <w:rsid w:val="0047390B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165"/>
    <w:rsid w:val="00495989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689"/>
    <w:rsid w:val="004B45F4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510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83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96B"/>
    <w:rsid w:val="00582E32"/>
    <w:rsid w:val="00582E7C"/>
    <w:rsid w:val="00583B12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A48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38C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51D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57B"/>
    <w:rsid w:val="00617631"/>
    <w:rsid w:val="00617C68"/>
    <w:rsid w:val="00620B2E"/>
    <w:rsid w:val="00622F03"/>
    <w:rsid w:val="00623AB5"/>
    <w:rsid w:val="0062419E"/>
    <w:rsid w:val="006241CF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3F1"/>
    <w:rsid w:val="00634522"/>
    <w:rsid w:val="00636267"/>
    <w:rsid w:val="00636544"/>
    <w:rsid w:val="00636685"/>
    <w:rsid w:val="00637201"/>
    <w:rsid w:val="00637D2F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1A7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078B"/>
    <w:rsid w:val="006810E8"/>
    <w:rsid w:val="00682382"/>
    <w:rsid w:val="006846A3"/>
    <w:rsid w:val="00686928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DC9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5A7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261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EFD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3C5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C42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1B3"/>
    <w:rsid w:val="00757230"/>
    <w:rsid w:val="0075737B"/>
    <w:rsid w:val="007605EF"/>
    <w:rsid w:val="00760763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0EC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593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53"/>
    <w:rsid w:val="007B196F"/>
    <w:rsid w:val="007B25D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46E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0072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313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BB1"/>
    <w:rsid w:val="00895BF5"/>
    <w:rsid w:val="00895DC6"/>
    <w:rsid w:val="00895E59"/>
    <w:rsid w:val="00896A6E"/>
    <w:rsid w:val="00897CD0"/>
    <w:rsid w:val="008A1579"/>
    <w:rsid w:val="008A1A17"/>
    <w:rsid w:val="008A1BB3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2FA3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E7D"/>
    <w:rsid w:val="008E5F1A"/>
    <w:rsid w:val="008E636F"/>
    <w:rsid w:val="008E7106"/>
    <w:rsid w:val="008E72EB"/>
    <w:rsid w:val="008F16CC"/>
    <w:rsid w:val="008F2D4B"/>
    <w:rsid w:val="008F3EE5"/>
    <w:rsid w:val="008F4254"/>
    <w:rsid w:val="008F4522"/>
    <w:rsid w:val="008F45AE"/>
    <w:rsid w:val="008F6438"/>
    <w:rsid w:val="0090058F"/>
    <w:rsid w:val="00900CDC"/>
    <w:rsid w:val="009025E9"/>
    <w:rsid w:val="00902D7C"/>
    <w:rsid w:val="00902EBC"/>
    <w:rsid w:val="0090321A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1D8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08F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ACD"/>
    <w:rsid w:val="00934B5D"/>
    <w:rsid w:val="009353C8"/>
    <w:rsid w:val="00935518"/>
    <w:rsid w:val="009355C9"/>
    <w:rsid w:val="00935DCA"/>
    <w:rsid w:val="00935E19"/>
    <w:rsid w:val="00935E5B"/>
    <w:rsid w:val="00936429"/>
    <w:rsid w:val="0093693F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750"/>
    <w:rsid w:val="00970C2D"/>
    <w:rsid w:val="00970D3B"/>
    <w:rsid w:val="00971442"/>
    <w:rsid w:val="00971D79"/>
    <w:rsid w:val="0097260A"/>
    <w:rsid w:val="00972A3C"/>
    <w:rsid w:val="0097313D"/>
    <w:rsid w:val="00973572"/>
    <w:rsid w:val="00974940"/>
    <w:rsid w:val="00976429"/>
    <w:rsid w:val="00976A7B"/>
    <w:rsid w:val="00976BAA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7F2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8E9"/>
    <w:rsid w:val="009B71ED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A2A"/>
    <w:rsid w:val="009E4CDB"/>
    <w:rsid w:val="009E686E"/>
    <w:rsid w:val="009E7ADC"/>
    <w:rsid w:val="009F0AC1"/>
    <w:rsid w:val="009F1562"/>
    <w:rsid w:val="009F16F5"/>
    <w:rsid w:val="009F1CF4"/>
    <w:rsid w:val="009F2B8C"/>
    <w:rsid w:val="009F2C07"/>
    <w:rsid w:val="009F2ED3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151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22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6E6"/>
    <w:rsid w:val="00A60CAF"/>
    <w:rsid w:val="00A60E1D"/>
    <w:rsid w:val="00A613F3"/>
    <w:rsid w:val="00A61619"/>
    <w:rsid w:val="00A62CA7"/>
    <w:rsid w:val="00A62D08"/>
    <w:rsid w:val="00A62D33"/>
    <w:rsid w:val="00A6393D"/>
    <w:rsid w:val="00A64C78"/>
    <w:rsid w:val="00A657CC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8F7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9E7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A50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2E9"/>
    <w:rsid w:val="00AD0FFC"/>
    <w:rsid w:val="00AD1B73"/>
    <w:rsid w:val="00AD1C34"/>
    <w:rsid w:val="00AD2BC8"/>
    <w:rsid w:val="00AD36F0"/>
    <w:rsid w:val="00AD3A63"/>
    <w:rsid w:val="00AD55B3"/>
    <w:rsid w:val="00AD5799"/>
    <w:rsid w:val="00AD5CE3"/>
    <w:rsid w:val="00AD602D"/>
    <w:rsid w:val="00AD69FC"/>
    <w:rsid w:val="00AE08CC"/>
    <w:rsid w:val="00AE0B79"/>
    <w:rsid w:val="00AE0E96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225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0FF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F68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4B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930"/>
    <w:rsid w:val="00B66FB1"/>
    <w:rsid w:val="00B67221"/>
    <w:rsid w:val="00B67F90"/>
    <w:rsid w:val="00B70A10"/>
    <w:rsid w:val="00B716F3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08BA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6B7"/>
    <w:rsid w:val="00BB0AA2"/>
    <w:rsid w:val="00BB0C7E"/>
    <w:rsid w:val="00BB0C82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5D"/>
    <w:rsid w:val="00BC2FFE"/>
    <w:rsid w:val="00BC3C64"/>
    <w:rsid w:val="00BC3CBC"/>
    <w:rsid w:val="00BC54BD"/>
    <w:rsid w:val="00BC57ED"/>
    <w:rsid w:val="00BC5D6A"/>
    <w:rsid w:val="00BC732D"/>
    <w:rsid w:val="00BC7B0A"/>
    <w:rsid w:val="00BD0032"/>
    <w:rsid w:val="00BD0257"/>
    <w:rsid w:val="00BD22EB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23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0DC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2D5"/>
    <w:rsid w:val="00C755A4"/>
    <w:rsid w:val="00C7749F"/>
    <w:rsid w:val="00C77769"/>
    <w:rsid w:val="00C77DDC"/>
    <w:rsid w:val="00C81485"/>
    <w:rsid w:val="00C82D5B"/>
    <w:rsid w:val="00C83211"/>
    <w:rsid w:val="00C8325F"/>
    <w:rsid w:val="00C832A7"/>
    <w:rsid w:val="00C832AB"/>
    <w:rsid w:val="00C83406"/>
    <w:rsid w:val="00C83856"/>
    <w:rsid w:val="00C8391D"/>
    <w:rsid w:val="00C83921"/>
    <w:rsid w:val="00C840C5"/>
    <w:rsid w:val="00C85179"/>
    <w:rsid w:val="00C8722D"/>
    <w:rsid w:val="00C87AA6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0C75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CD4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DF"/>
    <w:rsid w:val="00CE2BE6"/>
    <w:rsid w:val="00CE2E1E"/>
    <w:rsid w:val="00CE3C88"/>
    <w:rsid w:val="00CE52EE"/>
    <w:rsid w:val="00CE56FF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CC1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5FC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526A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3F8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31E"/>
    <w:rsid w:val="00DA0AE0"/>
    <w:rsid w:val="00DA0B66"/>
    <w:rsid w:val="00DA1CD9"/>
    <w:rsid w:val="00DA21FD"/>
    <w:rsid w:val="00DA2215"/>
    <w:rsid w:val="00DA2968"/>
    <w:rsid w:val="00DA301D"/>
    <w:rsid w:val="00DA3348"/>
    <w:rsid w:val="00DA386C"/>
    <w:rsid w:val="00DA4335"/>
    <w:rsid w:val="00DA502E"/>
    <w:rsid w:val="00DA5099"/>
    <w:rsid w:val="00DA513E"/>
    <w:rsid w:val="00DA69F0"/>
    <w:rsid w:val="00DA6EDC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3C8E"/>
    <w:rsid w:val="00DE512F"/>
    <w:rsid w:val="00DE5A3F"/>
    <w:rsid w:val="00DE6305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A63"/>
    <w:rsid w:val="00E51B14"/>
    <w:rsid w:val="00E51B49"/>
    <w:rsid w:val="00E52135"/>
    <w:rsid w:val="00E52863"/>
    <w:rsid w:val="00E5291F"/>
    <w:rsid w:val="00E531D5"/>
    <w:rsid w:val="00E5400B"/>
    <w:rsid w:val="00E54808"/>
    <w:rsid w:val="00E5512E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0F6E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B0D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3C4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0D0A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6FED"/>
    <w:rsid w:val="00EF0640"/>
    <w:rsid w:val="00EF081C"/>
    <w:rsid w:val="00EF0A78"/>
    <w:rsid w:val="00EF2245"/>
    <w:rsid w:val="00EF2837"/>
    <w:rsid w:val="00EF35B6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52E2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1F3F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775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67E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unhideWhenUsed/>
    <w:rsid w:val="003567E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567E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1571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105</cp:revision>
  <cp:lastPrinted>2023-10-20T05:51:00Z</cp:lastPrinted>
  <dcterms:created xsi:type="dcterms:W3CDTF">2023-07-21T06:19:00Z</dcterms:created>
  <dcterms:modified xsi:type="dcterms:W3CDTF">2023-10-26T11:16:00Z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