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85AD5" w14:textId="77777777" w:rsidR="005F177E" w:rsidRDefault="005F177E" w:rsidP="002A35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608ADB64" w14:textId="7C2D5D63" w:rsidR="00B02068" w:rsidRPr="00033861" w:rsidRDefault="00B02068" w:rsidP="002A35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3861">
        <w:rPr>
          <w:rFonts w:ascii="Arial" w:hAnsi="Arial" w:cs="Arial"/>
          <w:b/>
          <w:sz w:val="32"/>
          <w:szCs w:val="32"/>
        </w:rPr>
        <w:t xml:space="preserve">DODATEK č. </w:t>
      </w:r>
      <w:r w:rsidR="003638AF">
        <w:rPr>
          <w:rFonts w:ascii="Arial" w:hAnsi="Arial" w:cs="Arial"/>
          <w:b/>
          <w:sz w:val="32"/>
          <w:szCs w:val="32"/>
        </w:rPr>
        <w:t>7</w:t>
      </w:r>
      <w:r w:rsidRPr="00033861">
        <w:rPr>
          <w:rFonts w:ascii="Arial" w:hAnsi="Arial" w:cs="Arial"/>
          <w:b/>
          <w:sz w:val="32"/>
          <w:szCs w:val="32"/>
        </w:rPr>
        <w:t xml:space="preserve"> KE SMLOUVĚ O DÍLO</w:t>
      </w:r>
    </w:p>
    <w:p w14:paraId="0CF5EB54" w14:textId="77777777" w:rsidR="005F177E" w:rsidRDefault="005F177E" w:rsidP="002A35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0F7760" w14:textId="3AD1CC7C" w:rsidR="00B02068" w:rsidRPr="00033861" w:rsidRDefault="00B02068" w:rsidP="002A35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3861">
        <w:rPr>
          <w:rFonts w:ascii="Arial" w:hAnsi="Arial" w:cs="Arial"/>
          <w:sz w:val="24"/>
          <w:szCs w:val="24"/>
        </w:rPr>
        <w:t xml:space="preserve">č. objednatele: </w:t>
      </w:r>
      <w:r w:rsidR="00C1121F">
        <w:rPr>
          <w:rFonts w:ascii="Arial" w:hAnsi="Arial" w:cs="Arial"/>
          <w:sz w:val="24"/>
          <w:szCs w:val="24"/>
        </w:rPr>
        <w:t>5/</w:t>
      </w:r>
      <w:r w:rsidRPr="0003386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17407C">
        <w:rPr>
          <w:rFonts w:ascii="Arial" w:hAnsi="Arial" w:cs="Arial"/>
          <w:sz w:val="24"/>
          <w:szCs w:val="24"/>
        </w:rPr>
        <w:t>1</w:t>
      </w:r>
      <w:r w:rsidRPr="00033861">
        <w:rPr>
          <w:rFonts w:ascii="Arial" w:hAnsi="Arial" w:cs="Arial"/>
          <w:sz w:val="24"/>
          <w:szCs w:val="24"/>
        </w:rPr>
        <w:t xml:space="preserve">-537100 (KoPÚ </w:t>
      </w:r>
      <w:r w:rsidR="00DA7DC8">
        <w:rPr>
          <w:rFonts w:ascii="Arial" w:hAnsi="Arial" w:cs="Arial"/>
          <w:sz w:val="24"/>
          <w:szCs w:val="24"/>
        </w:rPr>
        <w:t>Starkoč</w:t>
      </w:r>
      <w:r w:rsidRPr="00033861">
        <w:rPr>
          <w:rFonts w:ascii="Arial" w:hAnsi="Arial" w:cs="Arial"/>
          <w:sz w:val="24"/>
          <w:szCs w:val="24"/>
        </w:rPr>
        <w:t xml:space="preserve">) </w:t>
      </w:r>
    </w:p>
    <w:p w14:paraId="4E6374DE" w14:textId="77777777" w:rsidR="00B02068" w:rsidRDefault="00B02068" w:rsidP="002A3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73E11" w14:textId="77777777" w:rsidR="00B02068" w:rsidRPr="00033861" w:rsidRDefault="00B02068" w:rsidP="002A3505">
      <w:pPr>
        <w:spacing w:after="0" w:line="240" w:lineRule="auto"/>
        <w:rPr>
          <w:rFonts w:ascii="Arial" w:hAnsi="Arial" w:cs="Arial"/>
        </w:rPr>
      </w:pPr>
      <w:r w:rsidRPr="00033861">
        <w:rPr>
          <w:rFonts w:ascii="Arial" w:hAnsi="Arial" w:cs="Arial"/>
        </w:rPr>
        <w:t>SMLUVNÍ STRANY</w:t>
      </w:r>
    </w:p>
    <w:p w14:paraId="5764EEB6" w14:textId="77777777" w:rsidR="00B02068" w:rsidRPr="00033861" w:rsidRDefault="00B02068" w:rsidP="002A3505">
      <w:pPr>
        <w:spacing w:after="0" w:line="240" w:lineRule="auto"/>
        <w:ind w:left="4248" w:hanging="4248"/>
        <w:jc w:val="both"/>
        <w:rPr>
          <w:rFonts w:ascii="Arial" w:hAnsi="Arial" w:cs="Arial"/>
          <w:b/>
        </w:rPr>
      </w:pPr>
      <w:r w:rsidRPr="00033861">
        <w:rPr>
          <w:rFonts w:ascii="Arial" w:hAnsi="Arial" w:cs="Arial"/>
          <w:b/>
        </w:rPr>
        <w:t>OBJEDNATEL: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  <w:b/>
        </w:rPr>
        <w:t>Česká republika – Státní pozemkový úřad, Krajský pozemkový úřad pro Středočeský kraj a hlavní město Praha</w:t>
      </w:r>
      <w:r w:rsidRPr="00033861">
        <w:rPr>
          <w:rFonts w:ascii="Arial" w:hAnsi="Arial" w:cs="Arial"/>
        </w:rPr>
        <w:t>,</w:t>
      </w:r>
      <w:r w:rsidRPr="00033861">
        <w:rPr>
          <w:rFonts w:ascii="Arial" w:hAnsi="Arial" w:cs="Arial"/>
          <w:b/>
        </w:rPr>
        <w:t xml:space="preserve"> </w:t>
      </w:r>
    </w:p>
    <w:p w14:paraId="6C504C75" w14:textId="042F8A29" w:rsidR="00E87251" w:rsidRDefault="00B02068" w:rsidP="002A3505">
      <w:pPr>
        <w:spacing w:after="0" w:line="240" w:lineRule="auto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Sídlo: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  <w:t xml:space="preserve">nám. Winstona Churchilla 1800/2, 130 </w:t>
      </w:r>
      <w:proofErr w:type="gramStart"/>
      <w:r w:rsidRPr="00033861">
        <w:rPr>
          <w:rFonts w:ascii="Arial" w:hAnsi="Arial" w:cs="Arial"/>
        </w:rPr>
        <w:t>00  Praha</w:t>
      </w:r>
      <w:proofErr w:type="gramEnd"/>
      <w:r w:rsidRPr="00033861">
        <w:rPr>
          <w:rFonts w:ascii="Arial" w:hAnsi="Arial" w:cs="Arial"/>
        </w:rPr>
        <w:t xml:space="preserve"> </w:t>
      </w:r>
      <w:r w:rsidR="00E87251">
        <w:rPr>
          <w:rFonts w:ascii="Arial" w:hAnsi="Arial" w:cs="Arial"/>
        </w:rPr>
        <w:t xml:space="preserve">3 – </w:t>
      </w:r>
    </w:p>
    <w:p w14:paraId="5626A278" w14:textId="5134A950" w:rsidR="00B02068" w:rsidRPr="00033861" w:rsidRDefault="00B02068" w:rsidP="00E87251">
      <w:pPr>
        <w:spacing w:after="0" w:line="240" w:lineRule="auto"/>
        <w:ind w:left="3536" w:firstLine="709"/>
        <w:rPr>
          <w:rFonts w:ascii="Arial" w:hAnsi="Arial" w:cs="Arial"/>
        </w:rPr>
      </w:pPr>
      <w:r w:rsidRPr="00033861">
        <w:rPr>
          <w:rFonts w:ascii="Arial" w:hAnsi="Arial" w:cs="Arial"/>
        </w:rPr>
        <w:t>Žižkov</w:t>
      </w:r>
    </w:p>
    <w:p w14:paraId="2333B415" w14:textId="77777777" w:rsidR="00B02068" w:rsidRPr="00033861" w:rsidRDefault="00B02068" w:rsidP="002A3505">
      <w:pPr>
        <w:spacing w:after="0" w:line="240" w:lineRule="auto"/>
        <w:ind w:left="4245" w:hanging="4245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Zastoupen: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  <w:t>Ing. Jiřím Veselým, ředitelem Krajského pozemkového úřadu pro Středočeský kraj a hlavní město Praha</w:t>
      </w:r>
    </w:p>
    <w:p w14:paraId="11903EFB" w14:textId="77777777" w:rsidR="00B02068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  <w:b/>
        </w:rPr>
      </w:pPr>
      <w:r w:rsidRPr="00033861">
        <w:rPr>
          <w:rFonts w:ascii="Arial" w:hAnsi="Arial" w:cs="Arial"/>
          <w:b/>
        </w:rPr>
        <w:t xml:space="preserve">Ve smluvních záležitostech oprávněn </w:t>
      </w:r>
      <w:r>
        <w:rPr>
          <w:rFonts w:ascii="Arial" w:hAnsi="Arial" w:cs="Arial"/>
          <w:b/>
        </w:rPr>
        <w:tab/>
      </w:r>
      <w:r w:rsidRPr="00033861">
        <w:rPr>
          <w:rFonts w:ascii="Arial" w:hAnsi="Arial" w:cs="Arial"/>
        </w:rPr>
        <w:t>Ing. Jiří Veselý</w:t>
      </w:r>
    </w:p>
    <w:p w14:paraId="65CCE33F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jednat:</w:t>
      </w:r>
      <w:r w:rsidRPr="00033861">
        <w:rPr>
          <w:rFonts w:ascii="Arial" w:hAnsi="Arial" w:cs="Arial"/>
        </w:rPr>
        <w:tab/>
      </w:r>
    </w:p>
    <w:p w14:paraId="0036CD58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 xml:space="preserve">V technických záležitostech oprávněn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</w:t>
      </w:r>
    </w:p>
    <w:p w14:paraId="51705A32" w14:textId="5D38D009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jednat: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B4017">
        <w:rPr>
          <w:rFonts w:ascii="Arial" w:hAnsi="Arial" w:cs="Arial"/>
          <w:b/>
        </w:rPr>
        <w:tab/>
      </w:r>
      <w:r>
        <w:rPr>
          <w:rFonts w:ascii="Arial" w:hAnsi="Arial" w:cs="Arial"/>
        </w:rPr>
        <w:t>Ing. Jiří Vrba, Pobočka Kutná Hora</w:t>
      </w:r>
      <w:r w:rsidRPr="00033861">
        <w:rPr>
          <w:rFonts w:ascii="Arial" w:hAnsi="Arial" w:cs="Arial"/>
        </w:rPr>
        <w:tab/>
      </w:r>
    </w:p>
    <w:p w14:paraId="5E4116F7" w14:textId="0EA45A20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Adresa: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E87251">
        <w:rPr>
          <w:rFonts w:ascii="Arial" w:hAnsi="Arial" w:cs="Arial"/>
        </w:rPr>
        <w:tab/>
      </w:r>
      <w:r>
        <w:rPr>
          <w:rFonts w:ascii="Arial" w:hAnsi="Arial" w:cs="Arial"/>
        </w:rPr>
        <w:t>Benešova 97. 284 01 Kutná Hora</w:t>
      </w:r>
    </w:p>
    <w:p w14:paraId="021AF20D" w14:textId="39EDBBCE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Telefon: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>
        <w:rPr>
          <w:rFonts w:ascii="Arial" w:hAnsi="Arial" w:cs="Arial"/>
        </w:rPr>
        <w:t>725949837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</w:p>
    <w:p w14:paraId="5EC49AE9" w14:textId="704AA713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E-mail: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E87251">
        <w:rPr>
          <w:rFonts w:ascii="Arial" w:hAnsi="Arial" w:cs="Arial"/>
        </w:rPr>
        <w:tab/>
      </w:r>
      <w:r>
        <w:rPr>
          <w:rFonts w:ascii="Arial" w:hAnsi="Arial" w:cs="Arial"/>
        </w:rPr>
        <w:t>j.vrba</w:t>
      </w:r>
      <w:r w:rsidRPr="00D52409">
        <w:rPr>
          <w:rFonts w:ascii="Arial" w:hAnsi="Arial" w:cs="Arial"/>
        </w:rPr>
        <w:t>@spucr.cz</w:t>
      </w:r>
    </w:p>
    <w:p w14:paraId="3777D3B5" w14:textId="271C9DBB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ID DS:</w:t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  <w:t>z49per3</w:t>
      </w:r>
    </w:p>
    <w:p w14:paraId="0B01A94A" w14:textId="3BDF2F36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Bankovní spojení: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>Česká národní banka</w:t>
      </w:r>
    </w:p>
    <w:p w14:paraId="59C829E3" w14:textId="7C22F5D8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Číslo účtu: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>3723001/0710</w:t>
      </w:r>
    </w:p>
    <w:p w14:paraId="6EFBD788" w14:textId="643E5E65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IČO: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>01312774</w:t>
      </w:r>
    </w:p>
    <w:p w14:paraId="4E887617" w14:textId="47B83D81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DIČ: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>CZ01312774 – není plátce DPH</w:t>
      </w:r>
    </w:p>
    <w:p w14:paraId="64272998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</w:rPr>
        <w:t xml:space="preserve">dále jen </w:t>
      </w:r>
      <w:r w:rsidRPr="00033861">
        <w:rPr>
          <w:rFonts w:ascii="Arial" w:hAnsi="Arial" w:cs="Arial"/>
          <w:b/>
        </w:rPr>
        <w:t>„objednatel“</w:t>
      </w:r>
    </w:p>
    <w:p w14:paraId="4D7392DF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</w:p>
    <w:p w14:paraId="65D64901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</w:p>
    <w:p w14:paraId="68BB9CF4" w14:textId="2EDE9697" w:rsidR="00B02068" w:rsidRDefault="00B02068" w:rsidP="002A3505">
      <w:pPr>
        <w:spacing w:after="0" w:line="240" w:lineRule="auto"/>
        <w:ind w:left="4253" w:hanging="4253"/>
        <w:jc w:val="both"/>
        <w:rPr>
          <w:rFonts w:ascii="Arial" w:hAnsi="Arial" w:cs="Arial"/>
          <w:b/>
        </w:rPr>
      </w:pPr>
      <w:r w:rsidRPr="00033861">
        <w:rPr>
          <w:rFonts w:ascii="Arial" w:hAnsi="Arial" w:cs="Arial"/>
          <w:b/>
        </w:rPr>
        <w:t>ZHOTOVITEL:</w:t>
      </w:r>
      <w:r w:rsidRPr="00033861">
        <w:rPr>
          <w:rFonts w:ascii="Arial" w:hAnsi="Arial" w:cs="Arial"/>
          <w:b/>
        </w:rPr>
        <w:tab/>
      </w:r>
      <w:r w:rsidR="00131D60">
        <w:rPr>
          <w:rFonts w:ascii="Arial" w:hAnsi="Arial" w:cs="Arial"/>
          <w:b/>
        </w:rPr>
        <w:t>GEOŠRAFO</w:t>
      </w:r>
      <w:r w:rsidRPr="00033861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Pr="00033861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.</w:t>
      </w:r>
      <w:r w:rsidRPr="00033861">
        <w:rPr>
          <w:rFonts w:ascii="Arial" w:hAnsi="Arial" w:cs="Arial"/>
          <w:b/>
        </w:rPr>
        <w:t xml:space="preserve"> r. o.</w:t>
      </w:r>
      <w:r>
        <w:rPr>
          <w:rFonts w:ascii="Arial" w:hAnsi="Arial" w:cs="Arial"/>
          <w:b/>
        </w:rPr>
        <w:t xml:space="preserve"> (reprezentant sdružení)</w:t>
      </w:r>
    </w:p>
    <w:p w14:paraId="09D311D2" w14:textId="5D1E45C7" w:rsidR="00DC258D" w:rsidRPr="00033861" w:rsidRDefault="00DC258D" w:rsidP="002A3505">
      <w:pPr>
        <w:spacing w:after="0" w:line="240" w:lineRule="auto"/>
        <w:ind w:left="4253" w:hanging="425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Sdružení: </w:t>
      </w:r>
      <w:r w:rsidR="00EF7082">
        <w:rPr>
          <w:rFonts w:ascii="Arial" w:hAnsi="Arial" w:cs="Arial"/>
          <w:b/>
        </w:rPr>
        <w:t>GEOŠRAFO, s.</w:t>
      </w:r>
      <w:r w:rsidR="00325F55">
        <w:rPr>
          <w:rFonts w:ascii="Arial" w:hAnsi="Arial" w:cs="Arial"/>
          <w:b/>
        </w:rPr>
        <w:t xml:space="preserve"> </w:t>
      </w:r>
      <w:r w:rsidR="00EF7082">
        <w:rPr>
          <w:rFonts w:ascii="Arial" w:hAnsi="Arial" w:cs="Arial"/>
          <w:b/>
        </w:rPr>
        <w:t>r.</w:t>
      </w:r>
      <w:r w:rsidR="00325F55">
        <w:rPr>
          <w:rFonts w:ascii="Arial" w:hAnsi="Arial" w:cs="Arial"/>
          <w:b/>
        </w:rPr>
        <w:t xml:space="preserve"> </w:t>
      </w:r>
      <w:r w:rsidR="00EF7082">
        <w:rPr>
          <w:rFonts w:ascii="Arial" w:hAnsi="Arial" w:cs="Arial"/>
          <w:b/>
        </w:rPr>
        <w:t>o.;</w:t>
      </w:r>
      <w:r w:rsidR="00325F55">
        <w:rPr>
          <w:rFonts w:ascii="Arial" w:hAnsi="Arial" w:cs="Arial"/>
          <w:b/>
        </w:rPr>
        <w:t xml:space="preserve"> </w:t>
      </w:r>
      <w:r w:rsidR="00EF7082">
        <w:rPr>
          <w:rFonts w:ascii="Arial" w:hAnsi="Arial" w:cs="Arial"/>
          <w:b/>
        </w:rPr>
        <w:t>ŠINDLAR s.</w:t>
      </w:r>
      <w:r w:rsidR="00325F55">
        <w:rPr>
          <w:rFonts w:ascii="Arial" w:hAnsi="Arial" w:cs="Arial"/>
          <w:b/>
        </w:rPr>
        <w:t xml:space="preserve"> </w:t>
      </w:r>
      <w:r w:rsidR="00EF7082">
        <w:rPr>
          <w:rFonts w:ascii="Arial" w:hAnsi="Arial" w:cs="Arial"/>
          <w:b/>
        </w:rPr>
        <w:t>r.</w:t>
      </w:r>
      <w:r w:rsidR="00325F55">
        <w:rPr>
          <w:rFonts w:ascii="Arial" w:hAnsi="Arial" w:cs="Arial"/>
          <w:b/>
        </w:rPr>
        <w:t xml:space="preserve"> </w:t>
      </w:r>
      <w:r w:rsidR="00EF7082">
        <w:rPr>
          <w:rFonts w:ascii="Arial" w:hAnsi="Arial" w:cs="Arial"/>
          <w:b/>
        </w:rPr>
        <w:t>o.;</w:t>
      </w:r>
      <w:r w:rsidR="00325F55">
        <w:rPr>
          <w:rFonts w:ascii="Arial" w:hAnsi="Arial" w:cs="Arial"/>
          <w:b/>
        </w:rPr>
        <w:t xml:space="preserve"> </w:t>
      </w:r>
      <w:r w:rsidR="00EF7082">
        <w:rPr>
          <w:rFonts w:ascii="Arial" w:hAnsi="Arial" w:cs="Arial"/>
          <w:b/>
        </w:rPr>
        <w:t>GEODES</w:t>
      </w:r>
      <w:r w:rsidR="00325F55">
        <w:rPr>
          <w:rFonts w:ascii="Arial" w:hAnsi="Arial" w:cs="Arial"/>
          <w:b/>
        </w:rPr>
        <w:t>-geodetické práce s.r.o.</w:t>
      </w:r>
    </w:p>
    <w:p w14:paraId="00812492" w14:textId="7C0A7F94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Sídlo: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="006C4EC4">
        <w:rPr>
          <w:rFonts w:ascii="Arial" w:hAnsi="Arial" w:cs="Arial"/>
        </w:rPr>
        <w:t>Zemědělská 1091/</w:t>
      </w:r>
      <w:proofErr w:type="gramStart"/>
      <w:r w:rsidR="006C4EC4">
        <w:rPr>
          <w:rFonts w:ascii="Arial" w:hAnsi="Arial" w:cs="Arial"/>
        </w:rPr>
        <w:t>3b</w:t>
      </w:r>
      <w:proofErr w:type="gramEnd"/>
      <w:r w:rsidR="006C4EC4">
        <w:rPr>
          <w:rFonts w:ascii="Arial" w:hAnsi="Arial" w:cs="Arial"/>
        </w:rPr>
        <w:t>, 500 03 Hradec Králové</w:t>
      </w:r>
    </w:p>
    <w:p w14:paraId="7564A60A" w14:textId="59B78578" w:rsidR="00B02068" w:rsidRPr="00033861" w:rsidRDefault="00B02068" w:rsidP="002A3505">
      <w:pPr>
        <w:spacing w:after="0" w:line="240" w:lineRule="auto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Zastoupen: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F7EA9">
        <w:rPr>
          <w:rFonts w:ascii="Arial" w:hAnsi="Arial" w:cs="Arial"/>
        </w:rPr>
        <w:t xml:space="preserve"> </w:t>
      </w:r>
    </w:p>
    <w:p w14:paraId="3142C5E5" w14:textId="59639A2B" w:rsidR="00B02068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Ve smluvních záležitostech oprávněn</w:t>
      </w:r>
      <w:r w:rsidRPr="000338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69AEB5BC" w14:textId="75DAD3B4" w:rsidR="00B02068" w:rsidRPr="00033861" w:rsidRDefault="00B02068" w:rsidP="002A3505">
      <w:pPr>
        <w:spacing w:after="0" w:line="240" w:lineRule="auto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 xml:space="preserve">jednat: </w:t>
      </w:r>
      <w:r w:rsidRPr="0003386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5432C">
        <w:rPr>
          <w:rFonts w:ascii="Arial" w:hAnsi="Arial" w:cs="Arial"/>
        </w:rPr>
        <w:t xml:space="preserve">Jiří </w:t>
      </w:r>
      <w:proofErr w:type="spellStart"/>
      <w:r w:rsidR="00E5432C">
        <w:rPr>
          <w:rFonts w:ascii="Arial" w:hAnsi="Arial" w:cs="Arial"/>
        </w:rPr>
        <w:t>Foltán</w:t>
      </w:r>
      <w:proofErr w:type="spellEnd"/>
      <w:r>
        <w:rPr>
          <w:rFonts w:ascii="Arial" w:hAnsi="Arial" w:cs="Arial"/>
        </w:rPr>
        <w:t>, jednatel</w:t>
      </w:r>
    </w:p>
    <w:p w14:paraId="6E7EDB70" w14:textId="77777777" w:rsidR="00B02068" w:rsidRPr="00405E00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13B55858" w14:textId="77777777" w:rsidR="00B02068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V technických záležitostech oprávněn</w:t>
      </w:r>
      <w:r w:rsidRPr="000338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</w:p>
    <w:p w14:paraId="2F0AD6CD" w14:textId="339E05A4" w:rsidR="00B02068" w:rsidRPr="00405E00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  <w:bCs/>
        </w:rPr>
      </w:pPr>
      <w:r w:rsidRPr="00033861">
        <w:rPr>
          <w:rFonts w:ascii="Arial" w:hAnsi="Arial" w:cs="Arial"/>
          <w:b/>
        </w:rPr>
        <w:t xml:space="preserve">jednat: </w:t>
      </w:r>
      <w:r w:rsidRPr="0003386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97898">
        <w:rPr>
          <w:rFonts w:ascii="Arial" w:hAnsi="Arial" w:cs="Arial"/>
          <w:b/>
        </w:rPr>
        <w:tab/>
      </w:r>
      <w:r w:rsidR="00132262">
        <w:rPr>
          <w:rFonts w:ascii="Arial" w:hAnsi="Arial" w:cs="Arial"/>
          <w:bCs/>
        </w:rPr>
        <w:t>XXXXX</w:t>
      </w:r>
    </w:p>
    <w:p w14:paraId="4DDF3E1B" w14:textId="48EF1A8D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Telefon: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="00132262">
        <w:rPr>
          <w:rFonts w:ascii="Arial" w:hAnsi="Arial" w:cs="Arial"/>
        </w:rPr>
        <w:t>XXXXX</w:t>
      </w:r>
    </w:p>
    <w:p w14:paraId="32ABE6D4" w14:textId="073EC1B1" w:rsidR="008938DF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  <w:b/>
        </w:rPr>
      </w:pPr>
      <w:r w:rsidRPr="005E032C">
        <w:rPr>
          <w:rFonts w:ascii="Arial" w:hAnsi="Arial" w:cs="Arial"/>
          <w:b/>
        </w:rPr>
        <w:t>E-mail: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="00132262">
        <w:rPr>
          <w:rFonts w:ascii="Arial" w:hAnsi="Arial" w:cs="Arial"/>
          <w:snapToGrid w:val="0"/>
        </w:rPr>
        <w:t>XXXXX</w:t>
      </w:r>
    </w:p>
    <w:p w14:paraId="274F2842" w14:textId="0EB5A1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ID DS: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="00847835" w:rsidRPr="00EE1A3B">
        <w:rPr>
          <w:rFonts w:ascii="Arial" w:hAnsi="Arial" w:cs="Arial"/>
          <w:snapToGrid w:val="0"/>
        </w:rPr>
        <w:t>sfm77qh</w:t>
      </w:r>
    </w:p>
    <w:p w14:paraId="0CC10BF3" w14:textId="7ECCCD65" w:rsidR="0057326A" w:rsidRPr="00033861" w:rsidRDefault="00B02068" w:rsidP="0057326A">
      <w:pPr>
        <w:tabs>
          <w:tab w:val="left" w:pos="4536"/>
        </w:tabs>
        <w:contextualSpacing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 xml:space="preserve">Bankovní </w:t>
      </w:r>
      <w:proofErr w:type="gramStart"/>
      <w:r w:rsidRPr="005E032C">
        <w:rPr>
          <w:rFonts w:ascii="Arial" w:hAnsi="Arial" w:cs="Arial"/>
          <w:b/>
        </w:rPr>
        <w:t>spojení:</w:t>
      </w:r>
      <w:r w:rsidR="0057326A">
        <w:rPr>
          <w:rFonts w:ascii="Arial" w:hAnsi="Arial" w:cs="Arial"/>
        </w:rPr>
        <w:t xml:space="preserve">   </w:t>
      </w:r>
      <w:proofErr w:type="gramEnd"/>
      <w:r w:rsidR="0057326A">
        <w:rPr>
          <w:rFonts w:ascii="Arial" w:hAnsi="Arial" w:cs="Arial"/>
        </w:rPr>
        <w:t xml:space="preserve">                                   </w:t>
      </w:r>
      <w:r w:rsidR="0057326A" w:rsidRPr="00EE1A3B">
        <w:rPr>
          <w:rFonts w:ascii="Arial" w:hAnsi="Arial" w:cs="Arial"/>
          <w:snapToGrid w:val="0"/>
        </w:rPr>
        <w:t>ČSOB, a. s. Hradec Králové</w:t>
      </w:r>
    </w:p>
    <w:p w14:paraId="0EBB3A78" w14:textId="77777777" w:rsidR="007B65E0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  <w:snapToGrid w:val="0"/>
        </w:rPr>
      </w:pPr>
      <w:r w:rsidRPr="005E032C">
        <w:rPr>
          <w:rFonts w:ascii="Arial" w:hAnsi="Arial" w:cs="Arial"/>
          <w:b/>
        </w:rPr>
        <w:t>Číslo účtu:</w:t>
      </w:r>
      <w:r w:rsidRPr="00033861">
        <w:rPr>
          <w:rFonts w:ascii="Arial" w:hAnsi="Arial" w:cs="Arial"/>
        </w:rPr>
        <w:t xml:space="preserve"> </w:t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7B65E0" w:rsidRPr="00EE1A3B">
        <w:rPr>
          <w:rFonts w:ascii="Arial" w:hAnsi="Arial" w:cs="Arial"/>
          <w:snapToGrid w:val="0"/>
        </w:rPr>
        <w:t>177139243/0300</w:t>
      </w:r>
    </w:p>
    <w:p w14:paraId="21628CCE" w14:textId="1463189D" w:rsidR="00B02068" w:rsidRDefault="00B02068" w:rsidP="002A3505">
      <w:pPr>
        <w:spacing w:after="0" w:line="240" w:lineRule="auto"/>
        <w:ind w:left="2832" w:hanging="2832"/>
        <w:jc w:val="both"/>
        <w:rPr>
          <w:rFonts w:ascii="ArialMT" w:hAnsi="ArialMT" w:cs="ArialMT"/>
        </w:rPr>
      </w:pPr>
      <w:r w:rsidRPr="005E032C">
        <w:rPr>
          <w:rFonts w:ascii="Arial" w:hAnsi="Arial" w:cs="Arial"/>
          <w:b/>
        </w:rPr>
        <w:t>IČO: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="003B09EF">
        <w:rPr>
          <w:rFonts w:ascii="Arial" w:hAnsi="Arial" w:cs="Arial"/>
        </w:rPr>
        <w:t>64793036</w:t>
      </w:r>
    </w:p>
    <w:p w14:paraId="5F2C2F86" w14:textId="3694BA77" w:rsidR="00B02068" w:rsidRDefault="00B02068" w:rsidP="003B09EF">
      <w:pPr>
        <w:tabs>
          <w:tab w:val="left" w:pos="4536"/>
        </w:tabs>
        <w:rPr>
          <w:rFonts w:ascii="Arial" w:hAnsi="Arial" w:cs="Arial"/>
        </w:rPr>
      </w:pPr>
      <w:proofErr w:type="gramStart"/>
      <w:r w:rsidRPr="005E032C">
        <w:rPr>
          <w:rFonts w:ascii="Arial" w:hAnsi="Arial" w:cs="Arial"/>
          <w:b/>
        </w:rPr>
        <w:t>DIČ:</w:t>
      </w:r>
      <w:r w:rsidR="003B09EF">
        <w:rPr>
          <w:rFonts w:ascii="Arial" w:hAnsi="Arial" w:cs="Arial"/>
        </w:rPr>
        <w:t xml:space="preserve">   </w:t>
      </w:r>
      <w:proofErr w:type="gramEnd"/>
      <w:r w:rsidR="003B09EF">
        <w:rPr>
          <w:rFonts w:ascii="Arial" w:hAnsi="Arial" w:cs="Arial"/>
        </w:rPr>
        <w:t xml:space="preserve">                                                           </w:t>
      </w:r>
      <w:r w:rsidR="003B09EF" w:rsidRPr="00EE1A3B">
        <w:rPr>
          <w:rFonts w:ascii="Arial" w:hAnsi="Arial" w:cs="Arial"/>
          <w:snapToGrid w:val="0"/>
        </w:rPr>
        <w:t>CZ64793036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1D0B11CE" w14:textId="77777777" w:rsidR="00405CBC" w:rsidRDefault="00B4569F" w:rsidP="008D5449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>Předmětem Dodatku č.</w:t>
      </w:r>
      <w:r w:rsidR="005177C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1F5CA9">
        <w:rPr>
          <w:rFonts w:ascii="Arial" w:hAnsi="Arial" w:cs="Arial"/>
          <w:b w:val="0"/>
          <w:bCs w:val="0"/>
          <w:caps w:val="0"/>
          <w:szCs w:val="22"/>
        </w:rPr>
        <w:t>7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>ke Smlouvě je</w:t>
      </w:r>
      <w:r w:rsidR="00405CBC">
        <w:rPr>
          <w:rFonts w:ascii="Arial" w:hAnsi="Arial" w:cs="Arial"/>
          <w:b w:val="0"/>
          <w:bCs w:val="0"/>
          <w:caps w:val="0"/>
          <w:szCs w:val="22"/>
        </w:rPr>
        <w:t>:</w:t>
      </w:r>
    </w:p>
    <w:p w14:paraId="5BCBB0A1" w14:textId="77777777" w:rsidR="00766FFF" w:rsidRDefault="00B4569F" w:rsidP="00766FFF">
      <w:pPr>
        <w:pStyle w:val="Level1"/>
        <w:keepNext w:val="0"/>
        <w:numPr>
          <w:ilvl w:val="0"/>
          <w:numId w:val="25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změna způsobu předávání digitálních částí 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D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íla. </w:t>
      </w:r>
      <w:r w:rsidR="00DC19B6" w:rsidRPr="00BF554C">
        <w:rPr>
          <w:rFonts w:ascii="Arial" w:hAnsi="Arial" w:cs="Arial"/>
          <w:b w:val="0"/>
          <w:bCs w:val="0"/>
          <w:caps w:val="0"/>
          <w:szCs w:val="22"/>
        </w:rPr>
        <w:t xml:space="preserve">Na </w:t>
      </w:r>
      <w:r w:rsidR="0022419E" w:rsidRPr="00BF554C">
        <w:rPr>
          <w:rFonts w:ascii="Arial" w:hAnsi="Arial" w:cs="Arial"/>
          <w:b w:val="0"/>
          <w:bCs w:val="0"/>
          <w:caps w:val="0"/>
          <w:szCs w:val="22"/>
        </w:rPr>
        <w:t xml:space="preserve">Portálu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22419E"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9D5353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 w:rsidR="00673D1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SPÚ, které je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určené pro sdílení dat s externími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lastRenderedPageBreak/>
        <w:t>subjekty</w:t>
      </w:r>
      <w:r w:rsidR="00AE3151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.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Předávání dat mezi oběma Smluvními stranami bude od data podpisu tohoto Dodatku č.</w:t>
      </w:r>
      <w:r w:rsidR="009826B5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1F5CA9">
        <w:rPr>
          <w:rFonts w:ascii="Arial" w:hAnsi="Arial" w:cs="Arial"/>
          <w:b w:val="0"/>
          <w:bCs w:val="0"/>
          <w:caps w:val="0"/>
          <w:szCs w:val="22"/>
        </w:rPr>
        <w:t>7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</w:t>
      </w:r>
      <w:r w:rsidR="00B4338A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ýměnného úložiště SPÚ, které </w:t>
      </w:r>
      <w:r w:rsidR="00FF3850">
        <w:rPr>
          <w:rFonts w:ascii="Arial" w:hAnsi="Arial" w:cs="Arial"/>
          <w:b w:val="0"/>
          <w:bCs w:val="0"/>
          <w:caps w:val="0"/>
          <w:szCs w:val="22"/>
        </w:rPr>
        <w:t>je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 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zpřístupněno ze strany SPÚ.</w:t>
      </w:r>
      <w:r w:rsidR="00935E19"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531D5" w:rsidRPr="00BF554C">
        <w:rPr>
          <w:rFonts w:ascii="Arial" w:hAnsi="Arial" w:cs="Arial"/>
          <w:b w:val="0"/>
          <w:bCs w:val="0"/>
          <w:caps w:val="0"/>
          <w:szCs w:val="22"/>
        </w:rPr>
        <w:t xml:space="preserve">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F8285B" w:rsidRPr="00BF554C">
        <w:rPr>
          <w:rFonts w:ascii="Arial" w:hAnsi="Arial" w:cs="Arial"/>
          <w:color w:val="242424"/>
          <w:szCs w:val="22"/>
          <w:shd w:val="clear" w:color="auto" w:fill="FFFFFF"/>
        </w:rPr>
        <w:t>7</w:t>
      </w:r>
      <w:r w:rsidR="00723C84" w:rsidRPr="00BF554C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="00F8285B"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szCs w:val="22"/>
        </w:rPr>
        <w:t>Technické požadavky na provedení díla</w:t>
      </w:r>
      <w:r w:rsidR="00627F24">
        <w:rPr>
          <w:rFonts w:ascii="Arial" w:hAnsi="Arial" w:cs="Arial"/>
          <w:b w:val="0"/>
          <w:bCs w:val="0"/>
          <w:szCs w:val="22"/>
        </w:rPr>
        <w:t>.</w:t>
      </w:r>
      <w:r w:rsidR="00FF3850">
        <w:rPr>
          <w:rFonts w:ascii="Arial" w:hAnsi="Arial" w:cs="Arial"/>
          <w:b w:val="0"/>
          <w:bCs w:val="0"/>
          <w:szCs w:val="22"/>
        </w:rPr>
        <w:t xml:space="preserve"> </w:t>
      </w:r>
    </w:p>
    <w:p w14:paraId="51707B78" w14:textId="41534384" w:rsidR="003429B5" w:rsidRDefault="00627F24" w:rsidP="00766FFF">
      <w:pPr>
        <w:pStyle w:val="Level1"/>
        <w:keepNext w:val="0"/>
        <w:numPr>
          <w:ilvl w:val="0"/>
          <w:numId w:val="25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766FFF">
        <w:rPr>
          <w:rFonts w:ascii="Arial" w:hAnsi="Arial" w:cs="Arial"/>
          <w:b w:val="0"/>
          <w:bCs w:val="0"/>
          <w:caps w:val="0"/>
          <w:szCs w:val="22"/>
        </w:rPr>
        <w:t>změn</w:t>
      </w:r>
      <w:r w:rsidR="00645548" w:rsidRPr="00766FFF">
        <w:rPr>
          <w:rFonts w:ascii="Arial" w:hAnsi="Arial" w:cs="Arial"/>
          <w:b w:val="0"/>
          <w:bCs w:val="0"/>
          <w:caps w:val="0"/>
          <w:szCs w:val="22"/>
        </w:rPr>
        <w:t xml:space="preserve">a </w:t>
      </w:r>
      <w:r w:rsidR="00FE260B">
        <w:rPr>
          <w:rFonts w:ascii="Arial" w:hAnsi="Arial" w:cs="Arial"/>
          <w:b w:val="0"/>
          <w:bCs w:val="0"/>
          <w:caps w:val="0"/>
          <w:szCs w:val="22"/>
        </w:rPr>
        <w:t xml:space="preserve">v </w:t>
      </w:r>
      <w:r w:rsidR="00645548" w:rsidRPr="00766FFF">
        <w:rPr>
          <w:rFonts w:ascii="Arial" w:hAnsi="Arial" w:cs="Arial"/>
          <w:b w:val="0"/>
          <w:bCs w:val="0"/>
          <w:caps w:val="0"/>
          <w:szCs w:val="22"/>
        </w:rPr>
        <w:t xml:space="preserve">předávání </w:t>
      </w:r>
      <w:r w:rsidR="00812A96" w:rsidRPr="00766FFF">
        <w:rPr>
          <w:rFonts w:ascii="Arial" w:hAnsi="Arial" w:cs="Arial"/>
          <w:b w:val="0"/>
          <w:bCs w:val="0"/>
          <w:caps w:val="0"/>
          <w:szCs w:val="22"/>
        </w:rPr>
        <w:t xml:space="preserve">faktur podle čl. </w:t>
      </w:r>
      <w:r w:rsidR="00812A96" w:rsidRPr="00766FFF">
        <w:rPr>
          <w:rFonts w:ascii="Arial" w:hAnsi="Arial" w:cs="Arial"/>
          <w:caps w:val="0"/>
          <w:szCs w:val="22"/>
        </w:rPr>
        <w:t>4.</w:t>
      </w:r>
      <w:r w:rsidR="00812A96" w:rsidRPr="00766FFF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Start w:id="1" w:name="_Ref50491043"/>
      <w:r w:rsidR="006F4C86" w:rsidRPr="00766FFF">
        <w:rPr>
          <w:rFonts w:ascii="Arial" w:hAnsi="Arial" w:cs="Arial"/>
          <w:szCs w:val="22"/>
        </w:rPr>
        <w:t>Platební a fakturační podmínky</w:t>
      </w:r>
      <w:bookmarkEnd w:id="1"/>
      <w:r w:rsidR="006F4C86" w:rsidRPr="00766FFF">
        <w:rPr>
          <w:rFonts w:ascii="Arial" w:hAnsi="Arial" w:cs="Arial"/>
          <w:szCs w:val="22"/>
        </w:rPr>
        <w:t xml:space="preserve">. </w:t>
      </w:r>
      <w:r w:rsidR="00812A96" w:rsidRPr="00766FFF">
        <w:rPr>
          <w:rFonts w:ascii="Arial" w:hAnsi="Arial" w:cs="Arial"/>
          <w:b w:val="0"/>
          <w:bCs w:val="0"/>
          <w:caps w:val="0"/>
          <w:szCs w:val="22"/>
        </w:rPr>
        <w:t xml:space="preserve">Nově </w:t>
      </w:r>
      <w:r w:rsidR="006F4C86" w:rsidRPr="00766FFF">
        <w:rPr>
          <w:rFonts w:ascii="Arial" w:hAnsi="Arial" w:cs="Arial"/>
          <w:b w:val="0"/>
          <w:bCs w:val="0"/>
          <w:caps w:val="0"/>
          <w:szCs w:val="22"/>
        </w:rPr>
        <w:t xml:space="preserve">podle čl. 4.3 </w:t>
      </w:r>
      <w:r w:rsidR="00F6672D" w:rsidRPr="00766FFF">
        <w:rPr>
          <w:rFonts w:ascii="Arial" w:hAnsi="Arial" w:cs="Arial"/>
          <w:b w:val="0"/>
          <w:bCs w:val="0"/>
          <w:caps w:val="0"/>
          <w:szCs w:val="22"/>
        </w:rPr>
        <w:t>mezi</w:t>
      </w:r>
      <w:r w:rsidR="00FE6D30" w:rsidRPr="00766FFF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672D" w:rsidRPr="00766FFF">
        <w:rPr>
          <w:rFonts w:ascii="Arial" w:hAnsi="Arial" w:cs="Arial"/>
          <w:b w:val="0"/>
          <w:bCs w:val="0"/>
          <w:caps w:val="0"/>
          <w:szCs w:val="22"/>
        </w:rPr>
        <w:t>náležitosti F</w:t>
      </w:r>
      <w:r w:rsidR="00AD1C34" w:rsidRPr="00766FFF">
        <w:rPr>
          <w:rFonts w:ascii="Arial" w:hAnsi="Arial" w:cs="Arial"/>
          <w:b w:val="0"/>
          <w:bCs w:val="0"/>
          <w:caps w:val="0"/>
          <w:szCs w:val="22"/>
        </w:rPr>
        <w:t>aktur</w:t>
      </w:r>
      <w:r w:rsidR="00F6672D" w:rsidRPr="00766FFF">
        <w:rPr>
          <w:rFonts w:ascii="Arial" w:hAnsi="Arial" w:cs="Arial"/>
          <w:b w:val="0"/>
          <w:bCs w:val="0"/>
          <w:caps w:val="0"/>
          <w:szCs w:val="22"/>
        </w:rPr>
        <w:t>y</w:t>
      </w:r>
      <w:r w:rsidR="006F4C86" w:rsidRPr="00766FFF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proofErr w:type="gramStart"/>
      <w:r w:rsidR="00F6672D" w:rsidRPr="00766FFF">
        <w:rPr>
          <w:rFonts w:ascii="Arial" w:hAnsi="Arial" w:cs="Arial"/>
          <w:b w:val="0"/>
          <w:bCs w:val="0"/>
          <w:caps w:val="0"/>
          <w:szCs w:val="22"/>
        </w:rPr>
        <w:t>nepatří</w:t>
      </w:r>
      <w:proofErr w:type="gramEnd"/>
      <w:r w:rsidR="00AD1C34" w:rsidRPr="00766FFF">
        <w:rPr>
          <w:rFonts w:ascii="Arial" w:hAnsi="Arial" w:cs="Arial"/>
          <w:b w:val="0"/>
          <w:bCs w:val="0"/>
          <w:caps w:val="0"/>
          <w:szCs w:val="22"/>
        </w:rPr>
        <w:t xml:space="preserve"> kopi</w:t>
      </w:r>
      <w:r w:rsidR="00F6672D" w:rsidRPr="00766FFF">
        <w:rPr>
          <w:rFonts w:ascii="Arial" w:hAnsi="Arial" w:cs="Arial"/>
          <w:b w:val="0"/>
          <w:bCs w:val="0"/>
          <w:caps w:val="0"/>
          <w:szCs w:val="22"/>
        </w:rPr>
        <w:t>e</w:t>
      </w:r>
      <w:r w:rsidR="00AD1C34" w:rsidRPr="00766FFF">
        <w:rPr>
          <w:rFonts w:ascii="Arial" w:hAnsi="Arial" w:cs="Arial"/>
          <w:b w:val="0"/>
          <w:bCs w:val="0"/>
          <w:caps w:val="0"/>
          <w:szCs w:val="22"/>
        </w:rPr>
        <w:t xml:space="preserve"> Akceptačního protokolu.</w:t>
      </w:r>
    </w:p>
    <w:p w14:paraId="0FD33DA0" w14:textId="4DAE11F2" w:rsidR="00FE260B" w:rsidRDefault="00A234FF" w:rsidP="00FE260B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 w:rsidRPr="0051791A">
        <w:rPr>
          <w:rFonts w:ascii="Arial" w:hAnsi="Arial" w:cs="Arial"/>
        </w:rPr>
        <w:t>Změna v počtu měrných jednotek u etapy 6</w:t>
      </w:r>
      <w:r w:rsidR="00DD3844" w:rsidRPr="0051791A">
        <w:rPr>
          <w:rFonts w:ascii="Arial" w:hAnsi="Arial" w:cs="Arial"/>
        </w:rPr>
        <w:t>.3.2 i)</w:t>
      </w:r>
    </w:p>
    <w:p w14:paraId="034B2CDF" w14:textId="29088E62" w:rsidR="006651E7" w:rsidRPr="0051791A" w:rsidRDefault="00343DBF" w:rsidP="00FE260B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Změna v počtu měrných jednotek u etapy 6.3.4.</w:t>
      </w:r>
    </w:p>
    <w:p w14:paraId="62BE886C" w14:textId="6560BD51" w:rsidR="00592008" w:rsidRPr="006F5543" w:rsidRDefault="00C75D5C" w:rsidP="00592008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Změna termínu plnění u etap 6.3.2. </w:t>
      </w:r>
      <w:r w:rsidR="00C032D9">
        <w:rPr>
          <w:rFonts w:ascii="Arial" w:hAnsi="Arial" w:cs="Arial"/>
        </w:rPr>
        <w:t xml:space="preserve">i) a 6.3.2. 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767EBB0F" w14:textId="2C5AA60B" w:rsidR="00D33E53" w:rsidRDefault="00C85F5A" w:rsidP="003D362D">
      <w:pPr>
        <w:pStyle w:val="Level2"/>
        <w:spacing w:after="240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Čl. </w:t>
      </w:r>
      <w:r w:rsidR="00D33E53">
        <w:rPr>
          <w:rFonts w:ascii="Arial" w:hAnsi="Arial" w:cs="Arial"/>
          <w:b/>
          <w:bCs/>
          <w:szCs w:val="22"/>
        </w:rPr>
        <w:t>2.1. se mění takto:</w:t>
      </w:r>
    </w:p>
    <w:p w14:paraId="2698C456" w14:textId="45CB4053" w:rsidR="003D362D" w:rsidRPr="00C032D9" w:rsidRDefault="007B4AE3" w:rsidP="003D7BA6">
      <w:pPr>
        <w:pStyle w:val="Level1"/>
        <w:numPr>
          <w:ilvl w:val="0"/>
          <w:numId w:val="0"/>
        </w:numPr>
        <w:jc w:val="both"/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</w:pPr>
      <w:r w:rsidRPr="007B4AE3">
        <w:rPr>
          <w:rFonts w:ascii="Arial" w:hAnsi="Arial" w:cs="Arial"/>
          <w:b w:val="0"/>
          <w:bCs w:val="0"/>
          <w:caps w:val="0"/>
          <w:szCs w:val="22"/>
        </w:rPr>
        <w:t xml:space="preserve">Tímto dodatkem se </w:t>
      </w:r>
      <w:bookmarkStart w:id="2" w:name="_Hlk96673272"/>
      <w:r w:rsidRPr="007B4AE3">
        <w:rPr>
          <w:rFonts w:ascii="Arial" w:hAnsi="Arial" w:cs="Arial"/>
          <w:b w:val="0"/>
          <w:bCs w:val="0"/>
          <w:caps w:val="0"/>
          <w:szCs w:val="22"/>
        </w:rPr>
        <w:t>posouvá</w:t>
      </w:r>
      <w:r w:rsidRPr="007B4AE3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 xml:space="preserve"> termín plnění u etap   6.3.2. </w:t>
      </w:r>
      <w:r w:rsidR="00DD3844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>i</w:t>
      </w:r>
      <w:r w:rsidR="006F5543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>)</w:t>
      </w:r>
      <w:r w:rsidR="003D362D" w:rsidRPr="007B4AE3">
        <w:rPr>
          <w:rFonts w:ascii="Arial" w:hAnsi="Arial" w:cs="Arial"/>
          <w:b w:val="0"/>
          <w:bCs w:val="0"/>
          <w:color w:val="000000" w:themeColor="text1"/>
          <w:szCs w:val="22"/>
        </w:rPr>
        <w:t xml:space="preserve"> </w:t>
      </w:r>
      <w:proofErr w:type="gramStart"/>
      <w:r w:rsidRPr="007B4AE3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>a</w:t>
      </w:r>
      <w:r w:rsidR="003D362D" w:rsidRPr="007B4AE3">
        <w:rPr>
          <w:rFonts w:ascii="Arial" w:hAnsi="Arial" w:cs="Arial"/>
          <w:b w:val="0"/>
          <w:bCs w:val="0"/>
          <w:color w:val="000000" w:themeColor="text1"/>
          <w:szCs w:val="22"/>
        </w:rPr>
        <w:t xml:space="preserve">  6.3.2</w:t>
      </w:r>
      <w:r w:rsidR="00291FB6" w:rsidRPr="007B4AE3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>.</w:t>
      </w:r>
      <w:proofErr w:type="gramEnd"/>
      <w:r w:rsidR="00291FB6" w:rsidRPr="007B4AE3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 xml:space="preserve"> </w:t>
      </w:r>
      <w:r w:rsidR="00291FB6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>o</w:t>
      </w:r>
      <w:r w:rsidR="00291FB6" w:rsidRPr="007B4AE3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 xml:space="preserve"> </w:t>
      </w:r>
      <w:r w:rsidR="003D362D" w:rsidRPr="00AB70A1">
        <w:rPr>
          <w:rFonts w:ascii="Arial" w:hAnsi="Arial" w:cs="Arial"/>
          <w:color w:val="000000" w:themeColor="text1"/>
          <w:szCs w:val="22"/>
        </w:rPr>
        <w:t>3</w:t>
      </w:r>
      <w:r w:rsidRPr="00AB70A1">
        <w:rPr>
          <w:rFonts w:ascii="Arial" w:hAnsi="Arial" w:cs="Arial"/>
          <w:caps w:val="0"/>
          <w:color w:val="000000" w:themeColor="text1"/>
          <w:szCs w:val="22"/>
        </w:rPr>
        <w:t xml:space="preserve"> měsíce</w:t>
      </w:r>
      <w:r w:rsidR="003D362D" w:rsidRPr="007B4AE3">
        <w:rPr>
          <w:rFonts w:ascii="Arial" w:hAnsi="Arial" w:cs="Arial"/>
          <w:b w:val="0"/>
          <w:bCs w:val="0"/>
          <w:color w:val="000000" w:themeColor="text1"/>
          <w:szCs w:val="22"/>
        </w:rPr>
        <w:t xml:space="preserve">. </w:t>
      </w:r>
      <w:r w:rsidRPr="007B4AE3">
        <w:rPr>
          <w:rFonts w:ascii="Arial" w:hAnsi="Arial" w:cs="Arial"/>
          <w:b w:val="0"/>
          <w:bCs w:val="0"/>
          <w:caps w:val="0"/>
          <w:szCs w:val="22"/>
          <w:lang w:eastAsia="cs-CZ"/>
        </w:rPr>
        <w:t xml:space="preserve">Důvodem změny termínu je skutečnost, že návrhem </w:t>
      </w:r>
      <w:r w:rsidR="00291FB6">
        <w:rPr>
          <w:rFonts w:ascii="Arial" w:hAnsi="Arial" w:cs="Arial"/>
          <w:b w:val="0"/>
          <w:bCs w:val="0"/>
          <w:caps w:val="0"/>
          <w:szCs w:val="22"/>
          <w:lang w:eastAsia="cs-CZ"/>
        </w:rPr>
        <w:t xml:space="preserve">KoPÚ </w:t>
      </w:r>
      <w:r w:rsidRPr="007B4AE3">
        <w:rPr>
          <w:rFonts w:ascii="Arial" w:hAnsi="Arial" w:cs="Arial"/>
          <w:b w:val="0"/>
          <w:bCs w:val="0"/>
          <w:caps w:val="0"/>
          <w:szCs w:val="22"/>
          <w:lang w:eastAsia="cs-CZ"/>
        </w:rPr>
        <w:t>je nutno</w:t>
      </w:r>
      <w:r w:rsidR="003D362D" w:rsidRPr="007B4AE3">
        <w:rPr>
          <w:rFonts w:ascii="Arial" w:hAnsi="Arial" w:cs="Arial"/>
          <w:b w:val="0"/>
          <w:bCs w:val="0"/>
          <w:szCs w:val="22"/>
          <w:lang w:eastAsia="cs-CZ"/>
        </w:rPr>
        <w:t xml:space="preserve"> </w:t>
      </w:r>
      <w:r w:rsidRPr="007B4AE3">
        <w:rPr>
          <w:rFonts w:ascii="Arial" w:hAnsi="Arial" w:cs="Arial"/>
          <w:b w:val="0"/>
          <w:bCs w:val="0"/>
          <w:caps w:val="0"/>
          <w:szCs w:val="22"/>
          <w:lang w:eastAsia="cs-CZ"/>
        </w:rPr>
        <w:t>změnit</w:t>
      </w:r>
      <w:r w:rsidR="003D362D" w:rsidRPr="007B4AE3">
        <w:rPr>
          <w:rFonts w:ascii="Arial" w:hAnsi="Arial" w:cs="Arial"/>
          <w:b w:val="0"/>
          <w:bCs w:val="0"/>
          <w:szCs w:val="22"/>
          <w:lang w:eastAsia="cs-CZ"/>
        </w:rPr>
        <w:t xml:space="preserve"> </w:t>
      </w:r>
      <w:r w:rsidRPr="007B4AE3">
        <w:rPr>
          <w:rFonts w:ascii="Arial" w:hAnsi="Arial" w:cs="Arial"/>
          <w:b w:val="0"/>
          <w:bCs w:val="0"/>
          <w:caps w:val="0"/>
          <w:szCs w:val="22"/>
          <w:lang w:eastAsia="cs-CZ"/>
        </w:rPr>
        <w:t>druh pozemku nebo</w:t>
      </w:r>
      <w:r w:rsidR="003D362D" w:rsidRPr="007B4AE3">
        <w:rPr>
          <w:rFonts w:ascii="Arial" w:hAnsi="Arial" w:cs="Arial"/>
          <w:b w:val="0"/>
          <w:bCs w:val="0"/>
          <w:szCs w:val="22"/>
          <w:lang w:eastAsia="cs-CZ"/>
        </w:rPr>
        <w:t xml:space="preserve"> </w:t>
      </w:r>
      <w:r w:rsidRPr="007B4AE3">
        <w:rPr>
          <w:rFonts w:ascii="Arial" w:hAnsi="Arial" w:cs="Arial"/>
          <w:b w:val="0"/>
          <w:bCs w:val="0"/>
          <w:caps w:val="0"/>
          <w:szCs w:val="22"/>
          <w:lang w:eastAsia="cs-CZ"/>
        </w:rPr>
        <w:t xml:space="preserve">způsob využití pozemků oproti schválené podobě </w:t>
      </w:r>
      <w:r w:rsidR="003D7BA6">
        <w:rPr>
          <w:rFonts w:ascii="Arial" w:hAnsi="Arial" w:cs="Arial"/>
          <w:b w:val="0"/>
          <w:bCs w:val="0"/>
          <w:caps w:val="0"/>
          <w:szCs w:val="22"/>
          <w:lang w:eastAsia="cs-CZ"/>
        </w:rPr>
        <w:t>PSZ</w:t>
      </w:r>
      <w:r w:rsidRPr="007B4AE3">
        <w:rPr>
          <w:rFonts w:ascii="Arial" w:hAnsi="Arial" w:cs="Arial"/>
          <w:b w:val="0"/>
          <w:bCs w:val="0"/>
          <w:caps w:val="0"/>
          <w:szCs w:val="22"/>
          <w:lang w:eastAsia="cs-CZ"/>
        </w:rPr>
        <w:t>, a to v návaznosti na</w:t>
      </w:r>
      <w:r w:rsidR="003D362D" w:rsidRPr="007B4AE3">
        <w:rPr>
          <w:rFonts w:ascii="Arial" w:hAnsi="Arial" w:cs="Arial"/>
          <w:b w:val="0"/>
          <w:bCs w:val="0"/>
          <w:szCs w:val="22"/>
          <w:lang w:eastAsia="cs-CZ"/>
        </w:rPr>
        <w:t xml:space="preserve"> </w:t>
      </w:r>
      <w:r w:rsidRPr="007B4AE3">
        <w:rPr>
          <w:rFonts w:ascii="Arial" w:hAnsi="Arial" w:cs="Arial"/>
          <w:b w:val="0"/>
          <w:bCs w:val="0"/>
          <w:caps w:val="0"/>
          <w:szCs w:val="22"/>
          <w:lang w:eastAsia="cs-CZ"/>
        </w:rPr>
        <w:t xml:space="preserve">aktualizaci </w:t>
      </w:r>
      <w:r w:rsidR="003D7BA6">
        <w:rPr>
          <w:rFonts w:ascii="Arial" w:hAnsi="Arial" w:cs="Arial"/>
          <w:b w:val="0"/>
          <w:bCs w:val="0"/>
          <w:caps w:val="0"/>
          <w:szCs w:val="22"/>
          <w:lang w:eastAsia="cs-CZ"/>
        </w:rPr>
        <w:t>PSZ</w:t>
      </w:r>
      <w:r w:rsidRPr="007B4AE3">
        <w:rPr>
          <w:rFonts w:ascii="Arial" w:hAnsi="Arial" w:cs="Arial"/>
          <w:b w:val="0"/>
          <w:bCs w:val="0"/>
          <w:caps w:val="0"/>
          <w:szCs w:val="22"/>
          <w:lang w:eastAsia="cs-CZ"/>
        </w:rPr>
        <w:t xml:space="preserve"> a její odsouhlasení </w:t>
      </w:r>
      <w:r w:rsidR="003D7BA6">
        <w:rPr>
          <w:rFonts w:ascii="Arial" w:hAnsi="Arial" w:cs="Arial"/>
          <w:b w:val="0"/>
          <w:bCs w:val="0"/>
          <w:caps w:val="0"/>
          <w:szCs w:val="22"/>
          <w:lang w:eastAsia="cs-CZ"/>
        </w:rPr>
        <w:t>DOSS</w:t>
      </w:r>
      <w:r w:rsidRPr="007B4AE3">
        <w:rPr>
          <w:rFonts w:ascii="Arial" w:hAnsi="Arial" w:cs="Arial"/>
          <w:b w:val="0"/>
          <w:bCs w:val="0"/>
          <w:caps w:val="0"/>
          <w:szCs w:val="22"/>
          <w:lang w:eastAsia="cs-CZ"/>
        </w:rPr>
        <w:t xml:space="preserve"> a zastupitelstvy dotčených obcí.</w:t>
      </w:r>
    </w:p>
    <w:bookmarkEnd w:id="2"/>
    <w:p w14:paraId="2FC05F85" w14:textId="77777777" w:rsidR="004D7813" w:rsidRPr="003D362D" w:rsidRDefault="004D7813" w:rsidP="003D362D">
      <w:pPr>
        <w:pStyle w:val="Level2"/>
        <w:numPr>
          <w:ilvl w:val="0"/>
          <w:numId w:val="0"/>
        </w:numPr>
        <w:spacing w:after="240"/>
        <w:ind w:left="1248"/>
        <w:jc w:val="both"/>
        <w:rPr>
          <w:rFonts w:ascii="Arial" w:hAnsi="Arial" w:cs="Arial"/>
          <w:szCs w:val="22"/>
        </w:rPr>
      </w:pPr>
    </w:p>
    <w:p w14:paraId="427758B0" w14:textId="79CD3ED4" w:rsidR="003575F6" w:rsidRDefault="00FE6164" w:rsidP="003575F6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Č</w:t>
      </w:r>
      <w:r w:rsidR="0047353F">
        <w:rPr>
          <w:rFonts w:ascii="Arial" w:hAnsi="Arial" w:cs="Arial"/>
          <w:b/>
          <w:bCs/>
          <w:szCs w:val="22"/>
        </w:rPr>
        <w:t xml:space="preserve">l. </w:t>
      </w:r>
      <w:r>
        <w:rPr>
          <w:rFonts w:ascii="Arial" w:hAnsi="Arial" w:cs="Arial"/>
          <w:b/>
          <w:bCs/>
          <w:szCs w:val="22"/>
        </w:rPr>
        <w:t>3.1.</w:t>
      </w:r>
      <w:r w:rsidR="0047353F">
        <w:rPr>
          <w:rFonts w:ascii="Arial" w:hAnsi="Arial" w:cs="Arial"/>
          <w:b/>
          <w:bCs/>
          <w:szCs w:val="22"/>
        </w:rPr>
        <w:t xml:space="preserve"> se mění takto:</w:t>
      </w:r>
    </w:p>
    <w:p w14:paraId="04BEFE0B" w14:textId="08D97A17" w:rsidR="003575F6" w:rsidRDefault="00C659A8" w:rsidP="00E50AB5">
      <w:pPr>
        <w:pStyle w:val="Level2"/>
        <w:numPr>
          <w:ilvl w:val="0"/>
          <w:numId w:val="0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Eta</w:t>
      </w:r>
      <w:r w:rsidR="00A86D77">
        <w:rPr>
          <w:rFonts w:ascii="Arial" w:hAnsi="Arial" w:cs="Arial"/>
        </w:rPr>
        <w:t xml:space="preserve">pa </w:t>
      </w:r>
      <w:r w:rsidR="003575F6" w:rsidRPr="00E50AB5">
        <w:rPr>
          <w:rFonts w:ascii="Arial" w:hAnsi="Arial" w:cs="Arial"/>
        </w:rPr>
        <w:t>6.3.2 i</w:t>
      </w:r>
      <w:proofErr w:type="gramStart"/>
      <w:r w:rsidR="003575F6" w:rsidRPr="00E50AB5">
        <w:rPr>
          <w:rFonts w:ascii="Arial" w:hAnsi="Arial" w:cs="Arial"/>
        </w:rPr>
        <w:t>)  Aktualizace</w:t>
      </w:r>
      <w:proofErr w:type="gramEnd"/>
      <w:r w:rsidR="003575F6" w:rsidRPr="00E50AB5">
        <w:rPr>
          <w:rFonts w:ascii="Arial" w:hAnsi="Arial" w:cs="Arial"/>
        </w:rPr>
        <w:t xml:space="preserve"> PSZ</w:t>
      </w:r>
      <w:r w:rsidR="008776D7">
        <w:rPr>
          <w:rFonts w:ascii="Arial" w:hAnsi="Arial" w:cs="Arial"/>
        </w:rPr>
        <w:t xml:space="preserve"> – změna počtu měrných jednotek </w:t>
      </w:r>
      <w:r w:rsidR="008776D7" w:rsidRPr="00AB70A1">
        <w:rPr>
          <w:rFonts w:ascii="Arial" w:hAnsi="Arial" w:cs="Arial"/>
          <w:b/>
          <w:bCs/>
        </w:rPr>
        <w:t>z</w:t>
      </w:r>
      <w:r w:rsidR="00533D02" w:rsidRPr="00AB70A1">
        <w:rPr>
          <w:rFonts w:ascii="Arial" w:hAnsi="Arial" w:cs="Arial"/>
          <w:b/>
          <w:bCs/>
        </w:rPr>
        <w:t> 1M</w:t>
      </w:r>
      <w:r w:rsidR="00B076DF" w:rsidRPr="00AB70A1">
        <w:rPr>
          <w:rFonts w:ascii="Arial" w:hAnsi="Arial" w:cs="Arial"/>
          <w:b/>
          <w:bCs/>
        </w:rPr>
        <w:t>J</w:t>
      </w:r>
      <w:r w:rsidR="008776D7" w:rsidRPr="00AB70A1">
        <w:rPr>
          <w:rFonts w:ascii="Arial" w:hAnsi="Arial" w:cs="Arial"/>
          <w:b/>
          <w:bCs/>
        </w:rPr>
        <w:t xml:space="preserve"> na </w:t>
      </w:r>
      <w:r w:rsidR="00E93424">
        <w:rPr>
          <w:rFonts w:ascii="Arial" w:hAnsi="Arial" w:cs="Arial"/>
          <w:b/>
          <w:bCs/>
        </w:rPr>
        <w:t>37</w:t>
      </w:r>
      <w:r w:rsidR="008776D7" w:rsidRPr="00AB70A1">
        <w:rPr>
          <w:rFonts w:ascii="Arial" w:hAnsi="Arial" w:cs="Arial"/>
          <w:b/>
          <w:bCs/>
        </w:rPr>
        <w:t xml:space="preserve"> MJ</w:t>
      </w:r>
      <w:r w:rsidR="008776D7">
        <w:rPr>
          <w:rFonts w:ascii="Arial" w:hAnsi="Arial" w:cs="Arial"/>
        </w:rPr>
        <w:t>.</w:t>
      </w:r>
    </w:p>
    <w:p w14:paraId="2373C6CF" w14:textId="373134A1" w:rsidR="006D39C8" w:rsidRPr="00E456C0" w:rsidRDefault="006D39C8" w:rsidP="00E50AB5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</w:rPr>
        <w:t>Etapa</w:t>
      </w:r>
      <w:r w:rsidR="002021A7">
        <w:rPr>
          <w:rFonts w:ascii="Arial" w:hAnsi="Arial" w:cs="Arial"/>
        </w:rPr>
        <w:t xml:space="preserve"> 6.3.4. Vyhotovení podkladů pro změnu katas</w:t>
      </w:r>
      <w:r w:rsidR="00E456C0">
        <w:rPr>
          <w:rFonts w:ascii="Arial" w:hAnsi="Arial" w:cs="Arial"/>
        </w:rPr>
        <w:t xml:space="preserve">trální hranice </w:t>
      </w:r>
      <w:r w:rsidR="00E456C0" w:rsidRPr="00E456C0">
        <w:rPr>
          <w:rFonts w:ascii="Arial" w:hAnsi="Arial" w:cs="Arial"/>
          <w:b/>
          <w:bCs/>
        </w:rPr>
        <w:t>ze 100 MJ na 1</w:t>
      </w:r>
      <w:r w:rsidR="00431F51">
        <w:rPr>
          <w:rFonts w:ascii="Arial" w:hAnsi="Arial" w:cs="Arial"/>
          <w:b/>
          <w:bCs/>
        </w:rPr>
        <w:t>1</w:t>
      </w:r>
      <w:r w:rsidR="00E456C0" w:rsidRPr="00E456C0">
        <w:rPr>
          <w:rFonts w:ascii="Arial" w:hAnsi="Arial" w:cs="Arial"/>
          <w:b/>
          <w:bCs/>
        </w:rPr>
        <w:t>9 MJ</w:t>
      </w:r>
    </w:p>
    <w:p w14:paraId="4C070DA6" w14:textId="076CAD76" w:rsidR="003575F6" w:rsidRPr="00B076DF" w:rsidRDefault="003575F6" w:rsidP="00B076DF">
      <w:pPr>
        <w:pStyle w:val="Level1"/>
        <w:numPr>
          <w:ilvl w:val="0"/>
          <w:numId w:val="0"/>
        </w:numPr>
        <w:rPr>
          <w:rFonts w:ascii="Arial" w:hAnsi="Arial" w:cs="Arial"/>
          <w:b w:val="0"/>
          <w:bCs w:val="0"/>
        </w:rPr>
      </w:pPr>
      <w:r w:rsidRPr="00FB32A9">
        <w:rPr>
          <w:rFonts w:ascii="Arial" w:hAnsi="Arial" w:cs="Arial"/>
          <w:b w:val="0"/>
          <w:bCs w:val="0"/>
        </w:rPr>
        <w:t>V</w:t>
      </w:r>
      <w:r w:rsidR="00FB32A9" w:rsidRPr="00FB32A9">
        <w:rPr>
          <w:rFonts w:ascii="Arial" w:hAnsi="Arial" w:cs="Arial"/>
          <w:b w:val="0"/>
          <w:bCs w:val="0"/>
          <w:caps w:val="0"/>
        </w:rPr>
        <w:t xml:space="preserve"> důsledku uvedených změn se mění ustanovení článku </w:t>
      </w:r>
      <w:r w:rsidR="000A50EF">
        <w:rPr>
          <w:rFonts w:ascii="Arial" w:hAnsi="Arial" w:cs="Arial"/>
          <w:b w:val="0"/>
          <w:bCs w:val="0"/>
          <w:caps w:val="0"/>
        </w:rPr>
        <w:t>3</w:t>
      </w:r>
      <w:r w:rsidR="00FB32A9" w:rsidRPr="00FB32A9">
        <w:rPr>
          <w:rFonts w:ascii="Arial" w:hAnsi="Arial" w:cs="Arial"/>
          <w:b w:val="0"/>
          <w:bCs w:val="0"/>
          <w:caps w:val="0"/>
        </w:rPr>
        <w:t>. „</w:t>
      </w:r>
      <w:r w:rsidR="00533D02">
        <w:rPr>
          <w:rFonts w:ascii="Arial" w:hAnsi="Arial" w:cs="Arial"/>
          <w:b w:val="0"/>
          <w:bCs w:val="0"/>
          <w:caps w:val="0"/>
        </w:rPr>
        <w:t>C</w:t>
      </w:r>
      <w:r w:rsidR="00FB32A9" w:rsidRPr="00FB32A9">
        <w:rPr>
          <w:rFonts w:ascii="Arial" w:hAnsi="Arial" w:cs="Arial"/>
          <w:b w:val="0"/>
          <w:bCs w:val="0"/>
          <w:caps w:val="0"/>
        </w:rPr>
        <w:t xml:space="preserve">ena </w:t>
      </w:r>
      <w:r w:rsidR="000A50EF">
        <w:rPr>
          <w:rFonts w:ascii="Arial" w:hAnsi="Arial" w:cs="Arial"/>
          <w:b w:val="0"/>
          <w:bCs w:val="0"/>
          <w:caps w:val="0"/>
        </w:rPr>
        <w:t>díla</w:t>
      </w:r>
      <w:r w:rsidR="00FB32A9" w:rsidRPr="00FB32A9">
        <w:rPr>
          <w:rFonts w:ascii="Arial" w:hAnsi="Arial" w:cs="Arial"/>
          <w:b w:val="0"/>
          <w:bCs w:val="0"/>
          <w:caps w:val="0"/>
        </w:rPr>
        <w:t xml:space="preserve">“, odstavec číslo </w:t>
      </w:r>
      <w:r w:rsidR="001D0503">
        <w:rPr>
          <w:rFonts w:ascii="Arial" w:hAnsi="Arial" w:cs="Arial"/>
          <w:b w:val="0"/>
          <w:bCs w:val="0"/>
          <w:caps w:val="0"/>
        </w:rPr>
        <w:t>3</w:t>
      </w:r>
      <w:r w:rsidR="00FB32A9" w:rsidRPr="00FB32A9">
        <w:rPr>
          <w:rFonts w:ascii="Arial" w:hAnsi="Arial" w:cs="Arial"/>
          <w:b w:val="0"/>
          <w:bCs w:val="0"/>
          <w:caps w:val="0"/>
        </w:rPr>
        <w:t xml:space="preserve">.1. </w:t>
      </w:r>
      <w:r w:rsidR="00533D02">
        <w:rPr>
          <w:rFonts w:ascii="Arial" w:hAnsi="Arial" w:cs="Arial"/>
          <w:b w:val="0"/>
          <w:bCs w:val="0"/>
          <w:caps w:val="0"/>
        </w:rPr>
        <w:t>t</w:t>
      </w:r>
      <w:r w:rsidR="00FB32A9" w:rsidRPr="00FB32A9">
        <w:rPr>
          <w:rFonts w:ascii="Arial" w:hAnsi="Arial" w:cs="Arial"/>
          <w:b w:val="0"/>
          <w:bCs w:val="0"/>
          <w:caps w:val="0"/>
        </w:rPr>
        <w:t xml:space="preserve">akto: </w:t>
      </w:r>
    </w:p>
    <w:tbl>
      <w:tblPr>
        <w:tblpPr w:leftFromText="141" w:rightFromText="141" w:vertAnchor="text" w:horzAnchor="margin" w:tblpY="19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2"/>
        <w:gridCol w:w="1984"/>
      </w:tblGrid>
      <w:tr w:rsidR="003575F6" w:rsidRPr="00C634C3" w14:paraId="2B261CDF" w14:textId="77777777" w:rsidTr="007562AD">
        <w:trPr>
          <w:trHeight w:val="292"/>
        </w:trPr>
        <w:tc>
          <w:tcPr>
            <w:tcW w:w="9776" w:type="dxa"/>
            <w:gridSpan w:val="2"/>
            <w:vAlign w:val="center"/>
          </w:tcPr>
          <w:p w14:paraId="45A37757" w14:textId="77777777" w:rsidR="003575F6" w:rsidRPr="00C634C3" w:rsidRDefault="003575F6" w:rsidP="007562AD">
            <w:pPr>
              <w:ind w:right="27"/>
              <w:jc w:val="center"/>
              <w:rPr>
                <w:rFonts w:ascii="Arial" w:eastAsia="Calibri" w:hAnsi="Arial" w:cs="Arial"/>
                <w:b/>
              </w:rPr>
            </w:pPr>
            <w:r w:rsidRPr="00C634C3">
              <w:rPr>
                <w:rFonts w:ascii="Arial" w:eastAsia="Calibri" w:hAnsi="Arial" w:cs="Arial"/>
                <w:b/>
              </w:rPr>
              <w:t>REKAPITULACE CENY</w:t>
            </w:r>
          </w:p>
        </w:tc>
      </w:tr>
      <w:tr w:rsidR="003575F6" w:rsidRPr="00C634C3" w14:paraId="20684F92" w14:textId="77777777" w:rsidTr="007562AD">
        <w:trPr>
          <w:trHeight w:val="292"/>
        </w:trPr>
        <w:tc>
          <w:tcPr>
            <w:tcW w:w="7792" w:type="dxa"/>
          </w:tcPr>
          <w:p w14:paraId="702E6FCD" w14:textId="77777777" w:rsidR="003575F6" w:rsidRPr="00C634C3" w:rsidRDefault="003575F6" w:rsidP="007562AD">
            <w:pPr>
              <w:ind w:right="27"/>
              <w:rPr>
                <w:rFonts w:ascii="Arial" w:eastAsia="Calibri" w:hAnsi="Arial" w:cs="Arial"/>
              </w:rPr>
            </w:pPr>
            <w:r w:rsidRPr="00C634C3">
              <w:rPr>
                <w:rFonts w:ascii="Arial" w:eastAsia="Calibri" w:hAnsi="Arial" w:cs="Arial"/>
              </w:rPr>
              <w:t xml:space="preserve">2. Hlavní </w:t>
            </w:r>
            <w:proofErr w:type="gramStart"/>
            <w:r w:rsidRPr="00C634C3">
              <w:rPr>
                <w:rFonts w:ascii="Arial" w:eastAsia="Calibri" w:hAnsi="Arial" w:cs="Arial"/>
              </w:rPr>
              <w:t>celek - Návrhové</w:t>
            </w:r>
            <w:proofErr w:type="gramEnd"/>
            <w:r w:rsidRPr="00C634C3">
              <w:rPr>
                <w:rFonts w:ascii="Arial" w:eastAsia="Calibri" w:hAnsi="Arial" w:cs="Arial"/>
              </w:rPr>
              <w:t xml:space="preserve"> práce celkem bez DPH</w:t>
            </w:r>
          </w:p>
        </w:tc>
        <w:tc>
          <w:tcPr>
            <w:tcW w:w="1984" w:type="dxa"/>
          </w:tcPr>
          <w:p w14:paraId="4083EEAE" w14:textId="59478AD9" w:rsidR="003575F6" w:rsidRPr="00E40700" w:rsidRDefault="00060070" w:rsidP="007562AD">
            <w:pPr>
              <w:ind w:right="27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622 183,</w:t>
            </w:r>
            <w:r w:rsidR="003575F6" w:rsidRPr="00E40700">
              <w:rPr>
                <w:rFonts w:ascii="Arial" w:eastAsia="Calibri" w:hAnsi="Arial" w:cs="Arial"/>
              </w:rPr>
              <w:t>- Kč</w:t>
            </w:r>
          </w:p>
        </w:tc>
      </w:tr>
      <w:tr w:rsidR="003575F6" w:rsidRPr="00C634C3" w14:paraId="6BCEDE22" w14:textId="77777777" w:rsidTr="007562AD">
        <w:trPr>
          <w:trHeight w:val="292"/>
        </w:trPr>
        <w:tc>
          <w:tcPr>
            <w:tcW w:w="7792" w:type="dxa"/>
          </w:tcPr>
          <w:p w14:paraId="5CC15D05" w14:textId="77777777" w:rsidR="003575F6" w:rsidRPr="00C634C3" w:rsidRDefault="003575F6" w:rsidP="007562AD">
            <w:pPr>
              <w:ind w:right="27"/>
              <w:rPr>
                <w:rFonts w:ascii="Arial" w:eastAsia="Calibri" w:hAnsi="Arial" w:cs="Arial"/>
                <w:b/>
              </w:rPr>
            </w:pPr>
            <w:r w:rsidRPr="00C634C3">
              <w:rPr>
                <w:rFonts w:ascii="Arial" w:eastAsia="Calibri" w:hAnsi="Arial" w:cs="Arial"/>
                <w:b/>
              </w:rPr>
              <w:t>Celková cena díla bez DPH</w:t>
            </w:r>
          </w:p>
        </w:tc>
        <w:tc>
          <w:tcPr>
            <w:tcW w:w="1984" w:type="dxa"/>
          </w:tcPr>
          <w:p w14:paraId="011A5F83" w14:textId="3C717590" w:rsidR="003575F6" w:rsidRPr="00E40700" w:rsidRDefault="003575F6" w:rsidP="007562AD">
            <w:pPr>
              <w:ind w:right="27"/>
              <w:jc w:val="righ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</w:t>
            </w:r>
            <w:r w:rsidR="00A8690D">
              <w:rPr>
                <w:rFonts w:ascii="Arial" w:eastAsia="Calibri" w:hAnsi="Arial" w:cs="Arial"/>
                <w:b/>
              </w:rPr>
              <w:t> </w:t>
            </w:r>
            <w:r w:rsidR="005C6CB2">
              <w:rPr>
                <w:rFonts w:ascii="Arial" w:eastAsia="Calibri" w:hAnsi="Arial" w:cs="Arial"/>
                <w:b/>
              </w:rPr>
              <w:t>7</w:t>
            </w:r>
            <w:r w:rsidR="00A8690D">
              <w:rPr>
                <w:rFonts w:ascii="Arial" w:eastAsia="Calibri" w:hAnsi="Arial" w:cs="Arial"/>
                <w:b/>
              </w:rPr>
              <w:t>45 193</w:t>
            </w:r>
            <w:r>
              <w:rPr>
                <w:rFonts w:ascii="Arial" w:eastAsia="Calibri" w:hAnsi="Arial" w:cs="Arial"/>
                <w:b/>
              </w:rPr>
              <w:t>,</w:t>
            </w:r>
            <w:r w:rsidRPr="00E40700">
              <w:rPr>
                <w:rFonts w:ascii="Arial" w:eastAsia="Calibri" w:hAnsi="Arial" w:cs="Arial"/>
                <w:b/>
              </w:rPr>
              <w:t>- Kč</w:t>
            </w: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2"/>
        <w:gridCol w:w="1984"/>
      </w:tblGrid>
      <w:tr w:rsidR="003575F6" w:rsidRPr="00C634C3" w14:paraId="78EAA862" w14:textId="77777777" w:rsidTr="007562AD">
        <w:trPr>
          <w:trHeight w:val="277"/>
        </w:trPr>
        <w:tc>
          <w:tcPr>
            <w:tcW w:w="7792" w:type="dxa"/>
          </w:tcPr>
          <w:p w14:paraId="7A2CAB5F" w14:textId="77777777" w:rsidR="003575F6" w:rsidRPr="00C634C3" w:rsidRDefault="003575F6" w:rsidP="007562AD">
            <w:pPr>
              <w:ind w:right="27"/>
              <w:rPr>
                <w:rFonts w:ascii="Arial" w:eastAsia="Calibri" w:hAnsi="Arial" w:cs="Arial"/>
              </w:rPr>
            </w:pPr>
            <w:r w:rsidRPr="00C634C3">
              <w:rPr>
                <w:rFonts w:ascii="Arial" w:eastAsia="Calibri" w:hAnsi="Arial" w:cs="Arial"/>
              </w:rPr>
              <w:t xml:space="preserve">DPH </w:t>
            </w:r>
            <w:proofErr w:type="gramStart"/>
            <w:r w:rsidRPr="00C634C3">
              <w:rPr>
                <w:rFonts w:ascii="Arial" w:eastAsia="Calibri" w:hAnsi="Arial" w:cs="Arial"/>
              </w:rPr>
              <w:t>21%</w:t>
            </w:r>
            <w:proofErr w:type="gramEnd"/>
          </w:p>
        </w:tc>
        <w:tc>
          <w:tcPr>
            <w:tcW w:w="1984" w:type="dxa"/>
          </w:tcPr>
          <w:p w14:paraId="1EB74BFB" w14:textId="2733E35E" w:rsidR="003575F6" w:rsidRPr="00C634C3" w:rsidRDefault="003575F6" w:rsidP="007562AD">
            <w:pPr>
              <w:ind w:right="27"/>
              <w:rPr>
                <w:rFonts w:ascii="Arial" w:eastAsia="Calibri" w:hAnsi="Arial" w:cs="Arial"/>
              </w:rPr>
            </w:pPr>
            <w:r w:rsidRPr="00C634C3">
              <w:rPr>
                <w:rFonts w:ascii="Arial" w:eastAsia="Calibri" w:hAnsi="Arial" w:cs="Arial"/>
              </w:rPr>
              <w:t xml:space="preserve">     </w:t>
            </w:r>
            <w:r w:rsidR="00A8690D">
              <w:rPr>
                <w:rFonts w:ascii="Arial" w:eastAsia="Calibri" w:hAnsi="Arial" w:cs="Arial"/>
              </w:rPr>
              <w:t>366 490</w:t>
            </w:r>
            <w:r w:rsidR="005C6CB2">
              <w:rPr>
                <w:rFonts w:ascii="Arial" w:eastAsia="Calibri" w:hAnsi="Arial" w:cs="Arial"/>
              </w:rPr>
              <w:t>,53</w:t>
            </w:r>
            <w:r w:rsidRPr="00C634C3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3575F6" w:rsidRPr="00C634C3" w14:paraId="07A874D1" w14:textId="77777777" w:rsidTr="007562AD">
        <w:trPr>
          <w:trHeight w:val="277"/>
        </w:trPr>
        <w:tc>
          <w:tcPr>
            <w:tcW w:w="7792" w:type="dxa"/>
          </w:tcPr>
          <w:p w14:paraId="5D4AAD63" w14:textId="77777777" w:rsidR="003575F6" w:rsidRPr="00C634C3" w:rsidRDefault="003575F6" w:rsidP="007562AD">
            <w:pPr>
              <w:ind w:right="27"/>
              <w:rPr>
                <w:rFonts w:ascii="Arial" w:eastAsia="Calibri" w:hAnsi="Arial" w:cs="Arial"/>
                <w:b/>
              </w:rPr>
            </w:pPr>
            <w:r w:rsidRPr="00C634C3">
              <w:rPr>
                <w:rFonts w:ascii="Arial" w:eastAsia="Calibri" w:hAnsi="Arial" w:cs="Arial"/>
                <w:b/>
              </w:rPr>
              <w:t>CELKOVÁ CENA DÍLA VČETNĚ DPH</w:t>
            </w:r>
          </w:p>
        </w:tc>
        <w:tc>
          <w:tcPr>
            <w:tcW w:w="1984" w:type="dxa"/>
          </w:tcPr>
          <w:p w14:paraId="14EA9D7D" w14:textId="449EEA7A" w:rsidR="003575F6" w:rsidRPr="00C634C3" w:rsidRDefault="003575F6" w:rsidP="007562AD">
            <w:pPr>
              <w:ind w:right="27"/>
              <w:rPr>
                <w:rFonts w:ascii="Arial" w:eastAsia="Calibri" w:hAnsi="Arial" w:cs="Arial"/>
                <w:b/>
              </w:rPr>
            </w:pPr>
            <w:r w:rsidRPr="00C634C3">
              <w:rPr>
                <w:rFonts w:ascii="Arial" w:eastAsia="Calibri" w:hAnsi="Arial" w:cs="Arial"/>
                <w:b/>
              </w:rPr>
              <w:t xml:space="preserve"> </w:t>
            </w:r>
            <w:r>
              <w:rPr>
                <w:rFonts w:ascii="Arial" w:eastAsia="Calibri" w:hAnsi="Arial" w:cs="Arial"/>
                <w:b/>
              </w:rPr>
              <w:t>2</w:t>
            </w:r>
            <w:r w:rsidR="00A8690D">
              <w:rPr>
                <w:rFonts w:ascii="Arial" w:eastAsia="Calibri" w:hAnsi="Arial" w:cs="Arial"/>
                <w:b/>
              </w:rPr>
              <w:t> </w:t>
            </w:r>
            <w:r w:rsidR="005C6CB2">
              <w:rPr>
                <w:rFonts w:ascii="Arial" w:eastAsia="Calibri" w:hAnsi="Arial" w:cs="Arial"/>
                <w:b/>
              </w:rPr>
              <w:t>1</w:t>
            </w:r>
            <w:r w:rsidR="00A8690D">
              <w:rPr>
                <w:rFonts w:ascii="Arial" w:eastAsia="Calibri" w:hAnsi="Arial" w:cs="Arial"/>
                <w:b/>
              </w:rPr>
              <w:t>11 683</w:t>
            </w:r>
            <w:r>
              <w:rPr>
                <w:rFonts w:ascii="Arial" w:eastAsia="Calibri" w:hAnsi="Arial" w:cs="Arial"/>
                <w:b/>
              </w:rPr>
              <w:t>,</w:t>
            </w:r>
            <w:r w:rsidR="00FA0DE0">
              <w:rPr>
                <w:rFonts w:ascii="Arial" w:eastAsia="Calibri" w:hAnsi="Arial" w:cs="Arial"/>
                <w:b/>
              </w:rPr>
              <w:t>5</w:t>
            </w:r>
            <w:r>
              <w:rPr>
                <w:rFonts w:ascii="Arial" w:eastAsia="Calibri" w:hAnsi="Arial" w:cs="Arial"/>
                <w:b/>
              </w:rPr>
              <w:t>3</w:t>
            </w:r>
            <w:r w:rsidRPr="00C634C3">
              <w:rPr>
                <w:rFonts w:ascii="Arial" w:eastAsia="Calibri" w:hAnsi="Arial" w:cs="Arial"/>
                <w:b/>
              </w:rPr>
              <w:t xml:space="preserve"> Kč</w:t>
            </w:r>
          </w:p>
        </w:tc>
      </w:tr>
    </w:tbl>
    <w:p w14:paraId="6D53BC87" w14:textId="77777777" w:rsidR="003575F6" w:rsidRDefault="003575F6" w:rsidP="003575F6"/>
    <w:p w14:paraId="49D8B3F4" w14:textId="77777777" w:rsidR="00F64238" w:rsidRPr="003575F6" w:rsidRDefault="00F64238" w:rsidP="003575F6"/>
    <w:p w14:paraId="2497DFED" w14:textId="561110EF" w:rsidR="0002066C" w:rsidRPr="00FE6164" w:rsidRDefault="0002066C" w:rsidP="00FE6164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4.3 se mění </w:t>
      </w:r>
      <w:r w:rsidRPr="00673D15">
        <w:rPr>
          <w:rFonts w:ascii="Arial" w:hAnsi="Arial" w:cs="Arial"/>
          <w:b/>
          <w:bCs/>
          <w:szCs w:val="22"/>
        </w:rPr>
        <w:t>věta</w:t>
      </w:r>
      <w:r>
        <w:rPr>
          <w:rFonts w:ascii="Arial" w:hAnsi="Arial" w:cs="Arial"/>
          <w:b/>
          <w:bCs/>
          <w:szCs w:val="22"/>
        </w:rPr>
        <w:t xml:space="preserve"> třetí takto:</w:t>
      </w:r>
    </w:p>
    <w:p w14:paraId="566DA99B" w14:textId="35ADD6D1" w:rsidR="00F64238" w:rsidRPr="00F64238" w:rsidRDefault="00837A60" w:rsidP="00837A6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3F22DED1" w14:textId="6916EC29" w:rsidR="008728AC" w:rsidRPr="00F64238" w:rsidRDefault="00FB5BF2" w:rsidP="00F64238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F64238">
        <w:rPr>
          <w:rFonts w:ascii="Arial" w:hAnsi="Arial" w:cs="Arial"/>
          <w:b/>
          <w:bCs/>
          <w:szCs w:val="22"/>
        </w:rPr>
        <w:t xml:space="preserve">V čl. 7.1 </w:t>
      </w:r>
      <w:r w:rsidR="008728AC" w:rsidRPr="00F64238">
        <w:rPr>
          <w:rFonts w:ascii="Arial" w:hAnsi="Arial" w:cs="Arial"/>
          <w:b/>
          <w:bCs/>
          <w:szCs w:val="22"/>
        </w:rPr>
        <w:t xml:space="preserve">se mění druhá věta takto: </w:t>
      </w:r>
    </w:p>
    <w:p w14:paraId="0A4B8055" w14:textId="666516E5" w:rsidR="00FB5BF2" w:rsidRDefault="00697659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lastRenderedPageBreak/>
        <w:t>Dále budou dílčí části Hlavních celků a Hlavní celek 3 předány rovněž v digitální podobě ve formátu VFP, společně s údaji Informačního systému katastru nemovitostí ve formátu VFK, v souladu s</w:t>
      </w:r>
      <w:r w:rsidR="003429B5"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 xml:space="preserve">platným relevantním metodickým pokynem SPÚ, na výměnné úložiště SPÚ a současně bude předána textová část ve formátu doc(x) nebo jiném formátu kompatibilním s textovým editorem Microsoft Word, tabulková část ve formátu </w:t>
      </w:r>
      <w:proofErr w:type="spellStart"/>
      <w:r w:rsidRPr="00BF554C">
        <w:rPr>
          <w:rFonts w:ascii="Arial" w:hAnsi="Arial" w:cs="Arial"/>
          <w:kern w:val="20"/>
        </w:rPr>
        <w:t>xls</w:t>
      </w:r>
      <w:proofErr w:type="spellEnd"/>
      <w:r w:rsidRPr="00BF554C">
        <w:rPr>
          <w:rFonts w:ascii="Arial" w:hAnsi="Arial" w:cs="Arial"/>
          <w:kern w:val="20"/>
        </w:rPr>
        <w:t>(x) nebo jiném formátu kompatibilním s programem Microsoft Excel.</w:t>
      </w:r>
    </w:p>
    <w:p w14:paraId="35929570" w14:textId="77777777" w:rsidR="00F64238" w:rsidRPr="00BF554C" w:rsidRDefault="00F64238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</w:p>
    <w:p w14:paraId="6B04810F" w14:textId="7E20F2BC" w:rsidR="008728AC" w:rsidRPr="00BF554C" w:rsidRDefault="00EF47EC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>Čl. 7.2 se mění takto:</w:t>
      </w:r>
    </w:p>
    <w:p w14:paraId="546960AB" w14:textId="17A76D8C" w:rsidR="00213E37" w:rsidRPr="00BF554C" w:rsidRDefault="00213E37" w:rsidP="00BF554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3" w:name="1fob9te"/>
      <w:bookmarkStart w:id="4" w:name="_Ref61943163"/>
      <w:bookmarkStart w:id="5" w:name="_Ref50585481"/>
      <w:bookmarkEnd w:id="0"/>
      <w:bookmarkEnd w:id="3"/>
      <w:r w:rsidRPr="00BF554C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 w:rsidR="00D21C02">
        <w:rPr>
          <w:rFonts w:ascii="Arial" w:hAnsi="Arial" w:cs="Arial"/>
          <w:szCs w:val="22"/>
        </w:rPr>
        <w:t>7.1</w:t>
      </w:r>
      <w:r w:rsidRPr="00BF554C">
        <w:rPr>
          <w:rFonts w:ascii="Arial" w:hAnsi="Arial" w:cs="Arial"/>
          <w:szCs w:val="22"/>
        </w:rPr>
        <w:t xml:space="preserve"> v následujícím počtu vyhotovení, formě a příslušným osobám:</w:t>
      </w:r>
      <w:bookmarkEnd w:id="4"/>
    </w:p>
    <w:p w14:paraId="3FD411F9" w14:textId="77777777" w:rsidR="00213E37" w:rsidRPr="00B52236" w:rsidRDefault="00213E37" w:rsidP="00B52236">
      <w:pPr>
        <w:pStyle w:val="Claneka"/>
        <w:rPr>
          <w:rFonts w:ascii="Arial" w:hAnsi="Arial" w:cs="Arial"/>
        </w:rPr>
      </w:pPr>
      <w:bookmarkStart w:id="6" w:name="_Ref51580600"/>
      <w:r w:rsidRPr="00B52236"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6"/>
    </w:p>
    <w:p w14:paraId="45C25DF7" w14:textId="6DB245BE" w:rsidR="00213E37" w:rsidRPr="00B52236" w:rsidRDefault="00213E37" w:rsidP="00B52236">
      <w:pPr>
        <w:pStyle w:val="Claneka"/>
        <w:rPr>
          <w:rFonts w:ascii="Arial" w:hAnsi="Arial" w:cs="Arial"/>
        </w:rPr>
      </w:pPr>
      <w:bookmarkStart w:id="7" w:name="_Ref51580601"/>
      <w:r w:rsidRPr="00B52236">
        <w:rPr>
          <w:rFonts w:ascii="Arial" w:hAnsi="Arial" w:cs="Arial"/>
        </w:rPr>
        <w:t>Předložení aktuální dokumentace návrhu nového uspořádání pozemků – 2x listinné vyhotovení určené – 1x Objednateli (</w:t>
      </w:r>
      <w:proofErr w:type="spellStart"/>
      <w:r w:rsidRPr="00B52236">
        <w:rPr>
          <w:rFonts w:ascii="Arial" w:hAnsi="Arial" w:cs="Arial"/>
        </w:rPr>
        <w:t>paré</w:t>
      </w:r>
      <w:proofErr w:type="spellEnd"/>
      <w:r w:rsidRPr="00B52236">
        <w:rPr>
          <w:rFonts w:ascii="Arial" w:hAnsi="Arial" w:cs="Arial"/>
        </w:rPr>
        <w:t xml:space="preserve"> č. 1) a 1x příslušné obci k uložení (v obou případech se doplňují pouze ty části dokumentace dle čl. </w:t>
      </w:r>
      <w:r w:rsidR="00D21C02" w:rsidRPr="00B52236">
        <w:rPr>
          <w:rFonts w:ascii="Arial" w:hAnsi="Arial" w:cs="Arial"/>
        </w:rPr>
        <w:t>6.3.3</w:t>
      </w:r>
      <w:r w:rsidRPr="00B52236">
        <w:rPr>
          <w:rFonts w:ascii="Arial" w:hAnsi="Arial" w:cs="Arial"/>
        </w:rPr>
        <w:t>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7"/>
    </w:p>
    <w:p w14:paraId="4C9BA4C5" w14:textId="77777777" w:rsidR="00213E37" w:rsidRPr="00B52236" w:rsidRDefault="00213E37" w:rsidP="00B52236">
      <w:pPr>
        <w:pStyle w:val="Claneka"/>
        <w:rPr>
          <w:rFonts w:ascii="Arial" w:hAnsi="Arial" w:cs="Arial"/>
        </w:rPr>
      </w:pPr>
      <w:bookmarkStart w:id="8" w:name="_Ref135050419"/>
      <w:r w:rsidRPr="00B52236">
        <w:rPr>
          <w:rFonts w:ascii="Arial" w:hAnsi="Arial" w:cs="Arial"/>
        </w:rPr>
        <w:t>Vypracování podkladů pro změnu katastrální hranice – 1x listinné a digitální vyhotovení určené Objednateli, 1x listinné vyhotovení podkladů pro každou dotčenou obec;</w:t>
      </w:r>
      <w:bookmarkEnd w:id="8"/>
    </w:p>
    <w:p w14:paraId="0A0D03D1" w14:textId="77777777" w:rsidR="00213E37" w:rsidRPr="00B52236" w:rsidRDefault="00213E37" w:rsidP="00B52236">
      <w:pPr>
        <w:pStyle w:val="Claneka"/>
        <w:rPr>
          <w:rFonts w:ascii="Arial" w:hAnsi="Arial" w:cs="Arial"/>
        </w:rPr>
      </w:pPr>
      <w:r w:rsidRPr="00B52236">
        <w:rPr>
          <w:rFonts w:ascii="Arial" w:hAnsi="Arial" w:cs="Arial"/>
        </w:rPr>
        <w:t>Vypracování aktualizace návrhu – přiměřeně se použijí předchozí články Smlouvy;</w:t>
      </w:r>
    </w:p>
    <w:p w14:paraId="30583222" w14:textId="77777777" w:rsidR="00213E37" w:rsidRPr="00B52236" w:rsidRDefault="00213E37" w:rsidP="00B52236">
      <w:pPr>
        <w:pStyle w:val="Claneka"/>
        <w:rPr>
          <w:rFonts w:ascii="Arial" w:hAnsi="Arial" w:cs="Arial"/>
        </w:rPr>
      </w:pPr>
      <w:r w:rsidRPr="00B52236">
        <w:rPr>
          <w:rFonts w:ascii="Arial" w:hAnsi="Arial" w:cs="Arial"/>
        </w:rPr>
        <w:t>Zpracování mapového díla – digitální vyhotovení určené Objednateli; a</w:t>
      </w:r>
    </w:p>
    <w:p w14:paraId="6CD2DE74" w14:textId="7A90555F" w:rsidR="003429B5" w:rsidRPr="00F64238" w:rsidRDefault="00213E37" w:rsidP="00F64238">
      <w:pPr>
        <w:pStyle w:val="Claneka"/>
        <w:rPr>
          <w:rFonts w:ascii="Arial" w:hAnsi="Arial" w:cs="Arial"/>
        </w:rPr>
      </w:pPr>
      <w:bookmarkStart w:id="9" w:name="_Ref135050122"/>
      <w:r w:rsidRPr="00B52236"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9"/>
      <w:r w:rsidR="00AA3698" w:rsidRPr="00B52236">
        <w:rPr>
          <w:rFonts w:ascii="Arial" w:hAnsi="Arial" w:cs="Arial"/>
        </w:rPr>
        <w:t>“</w:t>
      </w:r>
    </w:p>
    <w:p w14:paraId="601AAD4F" w14:textId="77777777" w:rsidR="00B52236" w:rsidRDefault="00B52236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</w:p>
    <w:p w14:paraId="3924F67E" w14:textId="775291AC" w:rsidR="00354192" w:rsidRPr="009B6041" w:rsidRDefault="00354192" w:rsidP="009B6041">
      <w:pPr>
        <w:pStyle w:val="Level1"/>
        <w:ind w:left="284"/>
        <w:rPr>
          <w:rFonts w:ascii="Arial" w:hAnsi="Arial" w:cs="Arial"/>
        </w:rPr>
      </w:pPr>
      <w:r w:rsidRPr="009B6041">
        <w:rPr>
          <w:rFonts w:ascii="Arial" w:hAnsi="Arial" w:cs="Arial"/>
        </w:rPr>
        <w:t>Závěrečná ustanovení</w:t>
      </w:r>
      <w:bookmarkEnd w:id="5"/>
    </w:p>
    <w:p w14:paraId="23D278A9" w14:textId="235A33E1" w:rsidR="007B79BA" w:rsidRPr="00BD622E" w:rsidRDefault="00BD622E" w:rsidP="009B6041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bookmarkStart w:id="10" w:name="_Ref50762777"/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10"/>
    <w:p w14:paraId="471C6012" w14:textId="77777777" w:rsidR="009B6041" w:rsidRDefault="004B47CC" w:rsidP="009B6041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 w:rsidRPr="00D5070D">
        <w:rPr>
          <w:rFonts w:ascii="Arial" w:hAnsi="Arial" w:cs="Arial"/>
          <w:szCs w:val="22"/>
        </w:rPr>
        <w:t>Doda</w:t>
      </w:r>
      <w:r w:rsidR="00A33E6B" w:rsidRPr="00D5070D">
        <w:rPr>
          <w:rFonts w:ascii="Arial" w:hAnsi="Arial" w:cs="Arial"/>
          <w:szCs w:val="22"/>
        </w:rPr>
        <w:t>tek</w:t>
      </w:r>
      <w:r w:rsidRPr="00D5070D">
        <w:rPr>
          <w:rFonts w:ascii="Arial" w:hAnsi="Arial" w:cs="Arial"/>
          <w:szCs w:val="22"/>
        </w:rPr>
        <w:t xml:space="preserve"> </w:t>
      </w:r>
      <w:r w:rsidR="007E0EAC" w:rsidRPr="00D5070D">
        <w:rPr>
          <w:rFonts w:ascii="Arial" w:hAnsi="Arial" w:cs="Arial"/>
          <w:szCs w:val="22"/>
        </w:rPr>
        <w:t xml:space="preserve">nabývá platnosti dnem podpisu </w:t>
      </w:r>
      <w:r w:rsidR="001E6713" w:rsidRPr="00D5070D">
        <w:rPr>
          <w:rFonts w:ascii="Arial" w:hAnsi="Arial" w:cs="Arial"/>
          <w:szCs w:val="22"/>
        </w:rPr>
        <w:t>S</w:t>
      </w:r>
      <w:r w:rsidR="007E0EAC" w:rsidRPr="00D5070D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00D5070D">
        <w:rPr>
          <w:rFonts w:ascii="Arial" w:hAnsi="Arial" w:cs="Arial"/>
        </w:rPr>
        <w:t xml:space="preserve">v registru smluv dle § 6 odst. 1 </w:t>
      </w:r>
      <w:r w:rsidR="00BD622E" w:rsidRPr="00D5070D">
        <w:rPr>
          <w:rFonts w:ascii="Arial" w:hAnsi="Arial" w:cs="Arial"/>
        </w:rPr>
        <w:t>ZRS</w:t>
      </w:r>
      <w:r w:rsidR="002B40E4" w:rsidRPr="00D5070D">
        <w:rPr>
          <w:rFonts w:ascii="Arial" w:hAnsi="Arial" w:cs="Arial"/>
        </w:rPr>
        <w:t>. Bude-li dán zákonný důvod pro neuveřejnění t</w:t>
      </w:r>
      <w:r w:rsidR="00235689" w:rsidRPr="00D5070D">
        <w:rPr>
          <w:rFonts w:ascii="Arial" w:hAnsi="Arial" w:cs="Arial"/>
        </w:rPr>
        <w:t>ohoto</w:t>
      </w:r>
      <w:r w:rsidR="002B40E4" w:rsidRPr="00D5070D">
        <w:rPr>
          <w:rFonts w:ascii="Arial" w:hAnsi="Arial" w:cs="Arial"/>
        </w:rPr>
        <w:t xml:space="preserve"> </w:t>
      </w:r>
      <w:r w:rsidR="00235689" w:rsidRPr="00D5070D">
        <w:rPr>
          <w:rFonts w:ascii="Arial" w:hAnsi="Arial" w:cs="Arial"/>
        </w:rPr>
        <w:t>Dodatku</w:t>
      </w:r>
      <w:r w:rsidR="002B40E4" w:rsidRPr="00D5070D">
        <w:rPr>
          <w:rFonts w:ascii="Arial" w:hAnsi="Arial" w:cs="Arial"/>
        </w:rPr>
        <w:t xml:space="preserve">, stává se </w:t>
      </w:r>
      <w:r w:rsidR="00235689" w:rsidRPr="00D5070D">
        <w:rPr>
          <w:rFonts w:ascii="Arial" w:hAnsi="Arial" w:cs="Arial"/>
        </w:rPr>
        <w:t>Dodatek</w:t>
      </w:r>
      <w:r w:rsidR="002B40E4" w:rsidRPr="00D5070D">
        <w:rPr>
          <w:rFonts w:ascii="Arial" w:hAnsi="Arial" w:cs="Arial"/>
        </w:rPr>
        <w:t xml:space="preserve"> účinn</w:t>
      </w:r>
      <w:r w:rsidR="00235689" w:rsidRPr="00D5070D">
        <w:rPr>
          <w:rFonts w:ascii="Arial" w:hAnsi="Arial" w:cs="Arial"/>
        </w:rPr>
        <w:t>ý</w:t>
      </w:r>
      <w:r w:rsidR="002B40E4" w:rsidRPr="00D5070D">
        <w:rPr>
          <w:rFonts w:ascii="Arial" w:hAnsi="Arial" w:cs="Arial"/>
        </w:rPr>
        <w:t xml:space="preserve"> je</w:t>
      </w:r>
      <w:r w:rsidR="005F5609" w:rsidRPr="00D5070D">
        <w:rPr>
          <w:rFonts w:ascii="Arial" w:hAnsi="Arial" w:cs="Arial"/>
        </w:rPr>
        <w:t>ho</w:t>
      </w:r>
      <w:r w:rsidR="002B40E4" w:rsidRPr="00D5070D">
        <w:rPr>
          <w:rFonts w:ascii="Arial" w:hAnsi="Arial" w:cs="Arial"/>
        </w:rPr>
        <w:t xml:space="preserve"> vstupem v platnost.</w:t>
      </w:r>
    </w:p>
    <w:p w14:paraId="44D5C718" w14:textId="77777777" w:rsidR="009B6041" w:rsidRDefault="00B52236" w:rsidP="009B6041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 w:rsidRPr="00B52236">
        <w:rPr>
          <w:rFonts w:ascii="Arial" w:hAnsi="Arial" w:cs="Arial"/>
          <w:szCs w:val="22"/>
        </w:rPr>
        <w:t>Ostatní ujednání Smlouvy, která nejsou dotčena tímto Dodatkem (tj. termíny a ceny), se nemění.</w:t>
      </w:r>
    </w:p>
    <w:p w14:paraId="1E76BC89" w14:textId="35223F3B" w:rsidR="00D8436C" w:rsidRDefault="009B6041" w:rsidP="009B6041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  <w:r w:rsidRPr="009B6041">
        <w:rPr>
          <w:rFonts w:ascii="Arial" w:hAnsi="Arial" w:cs="Arial"/>
        </w:rPr>
        <w:t xml:space="preserve">Dodatek je vyhotoven ve čtyřech stejnopisech, ve dvou vyhotoveních pro objednatele a ve dvou vyhotoveních pro zhotovitele, každý má váhu originálu. Dodatek nabývá platnosti dnem podpisu </w:t>
      </w:r>
      <w:r w:rsidRPr="009B6041">
        <w:rPr>
          <w:rFonts w:ascii="Arial" w:hAnsi="Arial" w:cs="Arial"/>
        </w:rPr>
        <w:lastRenderedPageBreak/>
        <w:t>Smluvních stran a účinnosti dnem jeho uveřejnění v registru smluv dle § 6 odst. 1 ZRS. Bude-li dán zákonný důvod pro neuveřejnění tohoto Dodatku, stává se Dodatek účinný jeho vstupem v platnost.</w:t>
      </w:r>
    </w:p>
    <w:p w14:paraId="18B8E45A" w14:textId="363E8DE8" w:rsidR="009B6041" w:rsidRPr="00D8436C" w:rsidRDefault="00D8436C" w:rsidP="00D8436C">
      <w:pPr>
        <w:rPr>
          <w:rFonts w:ascii="Arial" w:eastAsia="Cambria" w:hAnsi="Arial" w:cs="Arial"/>
          <w:lang w:eastAsia="ar-SA"/>
        </w:rPr>
      </w:pPr>
      <w:r>
        <w:rPr>
          <w:rFonts w:ascii="Arial" w:hAnsi="Arial" w:cs="Arial"/>
        </w:rPr>
        <w:t>Nedílnou součástí dodatku je Položkový výkaz činností.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F488D45" w14:textId="77777777" w:rsidR="00AA23CB" w:rsidRPr="00ED6435" w:rsidRDefault="00AA23CB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2A5C6C8D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4A57F7">
        <w:rPr>
          <w:rFonts w:ascii="Arial" w:hAnsi="Arial" w:cs="Arial"/>
          <w:b/>
        </w:rPr>
        <w:t>GEOŠRAFO</w:t>
      </w:r>
      <w:r w:rsidR="004A57F7" w:rsidRPr="00033861">
        <w:rPr>
          <w:rFonts w:ascii="Arial" w:hAnsi="Arial" w:cs="Arial"/>
          <w:b/>
        </w:rPr>
        <w:t>,</w:t>
      </w:r>
      <w:r w:rsidR="004A57F7">
        <w:rPr>
          <w:rFonts w:ascii="Arial" w:hAnsi="Arial" w:cs="Arial"/>
          <w:b/>
        </w:rPr>
        <w:t xml:space="preserve"> </w:t>
      </w:r>
      <w:r w:rsidR="004A57F7" w:rsidRPr="00033861">
        <w:rPr>
          <w:rFonts w:ascii="Arial" w:hAnsi="Arial" w:cs="Arial"/>
          <w:b/>
        </w:rPr>
        <w:t>s</w:t>
      </w:r>
      <w:r w:rsidR="004A57F7">
        <w:rPr>
          <w:rFonts w:ascii="Arial" w:hAnsi="Arial" w:cs="Arial"/>
          <w:b/>
        </w:rPr>
        <w:t>.</w:t>
      </w:r>
      <w:r w:rsidR="004A57F7" w:rsidRPr="00033861">
        <w:rPr>
          <w:rFonts w:ascii="Arial" w:hAnsi="Arial" w:cs="Arial"/>
          <w:b/>
        </w:rPr>
        <w:t xml:space="preserve"> r. o.</w:t>
      </w:r>
    </w:p>
    <w:p w14:paraId="58996297" w14:textId="03C9B82A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A96E8E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A67BB1">
        <w:rPr>
          <w:rFonts w:ascii="Arial" w:eastAsia="Times New Roman" w:hAnsi="Arial" w:cs="Arial"/>
          <w:bCs/>
          <w:lang w:eastAsia="cs-CZ"/>
        </w:rPr>
        <w:t>Hradec Králové</w:t>
      </w:r>
    </w:p>
    <w:p w14:paraId="0F681167" w14:textId="350E769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132262">
        <w:rPr>
          <w:rFonts w:ascii="Arial" w:eastAsia="Times New Roman" w:hAnsi="Arial" w:cs="Arial"/>
          <w:bCs/>
          <w:lang w:eastAsia="cs-CZ"/>
        </w:rPr>
        <w:t>26. 10. 2023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132262">
        <w:rPr>
          <w:rFonts w:ascii="Arial" w:eastAsia="Times New Roman" w:hAnsi="Arial" w:cs="Arial"/>
          <w:bCs/>
          <w:lang w:eastAsia="cs-CZ"/>
        </w:rPr>
        <w:t>26. 10. 2023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3BB819F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A96E8E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6E636E">
        <w:rPr>
          <w:rFonts w:ascii="Arial" w:eastAsia="Times New Roman" w:hAnsi="Arial" w:cs="Arial"/>
          <w:bCs/>
          <w:lang w:eastAsia="cs-CZ"/>
        </w:rPr>
        <w:t xml:space="preserve">Ing. </w:t>
      </w:r>
      <w:r w:rsidR="00A67BB1">
        <w:rPr>
          <w:rFonts w:ascii="Arial" w:eastAsia="Times New Roman" w:hAnsi="Arial" w:cs="Arial"/>
          <w:bCs/>
          <w:lang w:eastAsia="cs-CZ"/>
        </w:rPr>
        <w:t xml:space="preserve">Jiří </w:t>
      </w:r>
      <w:proofErr w:type="spellStart"/>
      <w:r w:rsidR="00A67BB1">
        <w:rPr>
          <w:rFonts w:ascii="Arial" w:eastAsia="Times New Roman" w:hAnsi="Arial" w:cs="Arial"/>
          <w:bCs/>
          <w:lang w:eastAsia="cs-CZ"/>
        </w:rPr>
        <w:t>Foltán</w:t>
      </w:r>
      <w:proofErr w:type="spellEnd"/>
    </w:p>
    <w:p w14:paraId="49623E33" w14:textId="714E6E8D" w:rsidR="00223274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223274">
        <w:rPr>
          <w:rFonts w:ascii="Arial" w:eastAsia="Times New Roman" w:hAnsi="Arial" w:cs="Arial"/>
          <w:bCs/>
          <w:lang w:eastAsia="cs-CZ"/>
        </w:rPr>
        <w:t>ředitel Krajského pozemkového</w:t>
      </w:r>
      <w:r w:rsidR="00A21A5A">
        <w:rPr>
          <w:rFonts w:ascii="Arial" w:eastAsia="Times New Roman" w:hAnsi="Arial" w:cs="Arial"/>
          <w:bCs/>
          <w:lang w:eastAsia="cs-CZ"/>
        </w:rPr>
        <w:tab/>
      </w:r>
      <w:r w:rsidR="00A21A5A"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A21A5A">
        <w:rPr>
          <w:rFonts w:ascii="Arial" w:eastAsia="Times New Roman" w:hAnsi="Arial" w:cs="Arial"/>
          <w:bCs/>
          <w:lang w:eastAsia="cs-CZ"/>
        </w:rPr>
        <w:t>jednatel</w:t>
      </w:r>
    </w:p>
    <w:p w14:paraId="302B1564" w14:textId="733FAFDD" w:rsidR="002C5371" w:rsidRPr="00ED6435" w:rsidRDefault="00A21A5A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</w:t>
      </w:r>
      <w:r w:rsidR="006E636E">
        <w:rPr>
          <w:rFonts w:ascii="Arial" w:eastAsia="Times New Roman" w:hAnsi="Arial" w:cs="Arial"/>
          <w:bCs/>
          <w:lang w:eastAsia="cs-CZ"/>
        </w:rPr>
        <w:t>řadu pro Středočeský kraj a hl. m. Praha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 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39B5E4C" w14:textId="77777777" w:rsidR="00132262" w:rsidRDefault="00132262">
      <w:pPr>
        <w:spacing w:line="240" w:lineRule="auto"/>
        <w:rPr>
          <w:rFonts w:ascii="Arial" w:hAnsi="Arial" w:cs="Arial"/>
        </w:rPr>
        <w:sectPr w:rsidR="00132262" w:rsidSect="00D8436C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702" w:left="1077" w:header="709" w:footer="709" w:gutter="0"/>
          <w:cols w:space="708"/>
          <w:titlePg/>
          <w:docGrid w:linePitch="360"/>
        </w:sectPr>
      </w:pPr>
    </w:p>
    <w:tbl>
      <w:tblPr>
        <w:tblW w:w="11766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395"/>
        <w:gridCol w:w="980"/>
        <w:gridCol w:w="1020"/>
        <w:gridCol w:w="8"/>
        <w:gridCol w:w="1536"/>
        <w:gridCol w:w="1559"/>
        <w:gridCol w:w="1417"/>
      </w:tblGrid>
      <w:tr w:rsidR="00911170" w:rsidRPr="00911170" w14:paraId="16699222" w14:textId="77777777" w:rsidTr="00911170">
        <w:trPr>
          <w:trHeight w:val="840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4429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Položkový výkaz činností </w:t>
            </w:r>
            <w:proofErr w:type="gramStart"/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–  Příloha</w:t>
            </w:r>
            <w:proofErr w:type="gramEnd"/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ke Smlouvě –  Komplexní pozemkové úpravy Starkoč u Bílého Podolí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19A4F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911170" w:rsidRPr="00911170" w14:paraId="18EC5D4E" w14:textId="77777777" w:rsidTr="00911170">
        <w:trPr>
          <w:trHeight w:val="8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17D620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C7E772C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Hlavní  celek</w:t>
            </w:r>
            <w:proofErr w:type="gramEnd"/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/ dílčí část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AAE9C0A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7A5094B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54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1625E09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 za Měrnou jednotku bez </w:t>
            </w: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DPH v Kč 10)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5BE464D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bez DPH</w:t>
            </w: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celkem v Kč 10)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BD94D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Termín</w:t>
            </w:r>
          </w:p>
        </w:tc>
      </w:tr>
      <w:tr w:rsidR="00911170" w:rsidRPr="00911170" w14:paraId="49B280A1" w14:textId="77777777" w:rsidTr="00911170">
        <w:trPr>
          <w:trHeight w:val="452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EC43667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6.2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7E8AF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Hlavní celek 1 – Přípravné práce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63E32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CB59E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043BE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3A598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47C54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11170" w:rsidRPr="00911170" w14:paraId="14A29BBB" w14:textId="77777777" w:rsidTr="00911170">
        <w:trPr>
          <w:trHeight w:val="427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705C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6.2.1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6B64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Revize stávajícího bodového pole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0995E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9446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8 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1546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0216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ACFCB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30.11.2021</w:t>
            </w:r>
          </w:p>
        </w:tc>
      </w:tr>
      <w:tr w:rsidR="00911170" w:rsidRPr="00911170" w14:paraId="3653E9AF" w14:textId="77777777" w:rsidTr="00911170">
        <w:trPr>
          <w:trHeight w:val="4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3D0783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F75E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Doplnění stávajícího bodového pole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B5A1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AB37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8 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52FD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B755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32 000,00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3228CD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11170" w:rsidRPr="00911170" w14:paraId="3B52AD5D" w14:textId="77777777" w:rsidTr="00911170">
        <w:trPr>
          <w:trHeight w:val="62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B4AB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6.2.2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E9A6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Podrobné měření polohopisu v obvodu KoPÚ mimo trvalé porosty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63DE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F7F7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439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A10A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BC19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285 350,00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9DF27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30.11.2021</w:t>
            </w:r>
          </w:p>
        </w:tc>
      </w:tr>
      <w:tr w:rsidR="00911170" w:rsidRPr="00911170" w14:paraId="484F7682" w14:textId="77777777" w:rsidTr="00911170">
        <w:trPr>
          <w:trHeight w:val="623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1AC96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F499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Podrobné měření polohopisu v obvodu KoPÚ v trvalých porostech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6009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F391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C14B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15E4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19 500,00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F6ACC9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11170" w:rsidRPr="00911170" w14:paraId="4F14A256" w14:textId="77777777" w:rsidTr="00911170">
        <w:trPr>
          <w:trHeight w:val="972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22AC0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D334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Zaměření průběhu vlastnických hranic řešených pozemků s porosty (čl. 6.2.2.e) Smlouvy) včetně označení lomových bodů 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485C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BC6C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749F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B520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7 500,00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D83C2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30.11.2021</w:t>
            </w:r>
          </w:p>
        </w:tc>
      </w:tr>
      <w:tr w:rsidR="00911170" w:rsidRPr="00911170" w14:paraId="26D2D6F6" w14:textId="77777777" w:rsidTr="00911170">
        <w:trPr>
          <w:trHeight w:val="1043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96A1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6.2.3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9313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Zjišťování hranic obvodů KoPÚ, geometrický plán pro stanovení obvodů KoPÚ, předepsaná stabilizace dle vyhlášky č. 357/2013 Sb.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3205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B5DE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ED81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17E7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462 500,00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FA893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</w:t>
            </w:r>
            <w:proofErr w:type="gramStart"/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4..</w:t>
            </w:r>
            <w:proofErr w:type="gramEnd"/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2022</w:t>
            </w:r>
          </w:p>
        </w:tc>
      </w:tr>
      <w:tr w:rsidR="00911170" w:rsidRPr="00911170" w14:paraId="4525BCA4" w14:textId="77777777" w:rsidTr="00911170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8D60C1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873C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C856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71C7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E26A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F7EA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1AC25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11170" w:rsidRPr="00911170" w14:paraId="682816EF" w14:textId="77777777" w:rsidTr="00911170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B811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6.2.4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C51DE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AEDB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CF1E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7748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E6A3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112 560,00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BE11F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30.11.2021</w:t>
            </w:r>
          </w:p>
        </w:tc>
      </w:tr>
      <w:tr w:rsidR="00911170" w:rsidRPr="00911170" w14:paraId="31118F9E" w14:textId="77777777" w:rsidTr="00911170">
        <w:trPr>
          <w:trHeight w:val="62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C343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6.2.5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C586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538A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8EE9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267D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327A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93 800,00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B2B1B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30.6.2022</w:t>
            </w:r>
          </w:p>
        </w:tc>
      </w:tr>
      <w:tr w:rsidR="00911170" w:rsidRPr="00911170" w14:paraId="3BCB4088" w14:textId="77777777" w:rsidTr="00911170">
        <w:trPr>
          <w:trHeight w:val="84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F670F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Přípravné práce celkem bez DPH v Kč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E168F1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83ABC1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12E1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470A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1 029 210,00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80381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30.4.2022</w:t>
            </w:r>
          </w:p>
        </w:tc>
      </w:tr>
      <w:tr w:rsidR="00911170" w:rsidRPr="00911170" w14:paraId="023B8A95" w14:textId="77777777" w:rsidTr="00911170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F7784FB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5A0BF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Hlavní celek 2 – Návrhové práce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49A20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99630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3A41B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B4C2B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5D57A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11170" w:rsidRPr="00911170" w14:paraId="71152D30" w14:textId="77777777" w:rsidTr="00911170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20EA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6.3.1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7FFC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C243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4467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08DE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82A9B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158 053,00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73CD2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30.6.2023</w:t>
            </w:r>
          </w:p>
        </w:tc>
      </w:tr>
      <w:tr w:rsidR="00911170" w:rsidRPr="00911170" w14:paraId="3552AB10" w14:textId="77777777" w:rsidTr="00911170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6FAA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6.3.1 i) a)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B5E1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Výškopisné zaměření zájmového území v obvodu KoPÚ v trvalých a mimo trvalé porosty 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72E0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B1DA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ADB2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B6AA9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38 000,00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37BCCC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911170" w:rsidRPr="00911170" w14:paraId="44561706" w14:textId="77777777" w:rsidTr="00911170">
        <w:trPr>
          <w:trHeight w:val="62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4D32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3C79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DTR liniových dopravních staveb PSZ pro stanovení plochy záboru půdy stavbami 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C878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9111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8D9E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C111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A5469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30 420,00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751291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911170" w:rsidRPr="00911170" w14:paraId="7BE944D1" w14:textId="77777777" w:rsidTr="00911170">
        <w:trPr>
          <w:trHeight w:val="84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BE0C8F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9972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DTR liniových vodohospodářských a protierozních staveb PSZ pro stanovení plochy záboru půdy stavbami 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9FE8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9111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3390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0290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03F3B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60 900,00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068A03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911170" w:rsidRPr="00911170" w14:paraId="3B8C2DED" w14:textId="77777777" w:rsidTr="00911170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FAD0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6.3.1 i) c)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E530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DTR vodohospodářských staveb PSZ (vodní nádrže, poldry) 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444A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D3A0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8DFE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B468F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45 000,00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2E8409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911170" w:rsidRPr="00911170" w14:paraId="4E918401" w14:textId="77777777" w:rsidTr="00911170">
        <w:trPr>
          <w:trHeight w:val="69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C314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6.3.2 i)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91E8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Aktualizace PSZ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619A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0F37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6248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 xml:space="preserve">330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51ED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12 210,00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FCEE9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31.1.2024</w:t>
            </w:r>
          </w:p>
        </w:tc>
      </w:tr>
      <w:tr w:rsidR="00911170" w:rsidRPr="00911170" w14:paraId="5E34410F" w14:textId="77777777" w:rsidTr="00911170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FF84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6.3.2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4D08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2331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EF3C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A1DF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400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B004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187 600,00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F78A5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31.1.2024</w:t>
            </w:r>
          </w:p>
        </w:tc>
      </w:tr>
      <w:tr w:rsidR="00911170" w:rsidRPr="00911170" w14:paraId="05EECFB9" w14:textId="77777777" w:rsidTr="00911170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C49A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6.3.3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0DDB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5018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71C5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9697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15 000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FACA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30 000,00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412B7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 1 měsíce od výzvy Objednatele</w:t>
            </w:r>
          </w:p>
        </w:tc>
      </w:tr>
      <w:tr w:rsidR="00911170" w:rsidRPr="00911170" w14:paraId="43E819D1" w14:textId="77777777" w:rsidTr="00911170">
        <w:trPr>
          <w:trHeight w:val="6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AC7F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6.3.4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5821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Vyhotovení podkladů pro změnu katastrální hranice 7)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DB94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A4B1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F1BE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DEE4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59 500,00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994A3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911170" w:rsidRPr="00911170" w14:paraId="35AE1E38" w14:textId="77777777" w:rsidTr="00911170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3048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6.3.5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0D53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1AD2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B2D2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F588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500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5B0A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2798F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911170" w:rsidRPr="00911170" w14:paraId="2AA59E97" w14:textId="77777777" w:rsidTr="00911170">
        <w:trPr>
          <w:trHeight w:val="840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CA17D1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  Návrhové práce celkem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00A616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F068E4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D6EE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5C14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622 183,00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7293B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11170" w:rsidRPr="00911170" w14:paraId="2DDD63E6" w14:textId="77777777" w:rsidTr="00911170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EC1DEBF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6.4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B21B2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Hlavní celek 3 - Mapové dílo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A17A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89CD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7E6D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4E64E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93 800,00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3F57B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911170" w:rsidRPr="00911170" w14:paraId="55555454" w14:textId="77777777" w:rsidTr="00911170">
        <w:trPr>
          <w:trHeight w:val="84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4E3DD5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Mapového dílo celkem bez DPH v Kč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A6CE99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50A298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60FC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76D20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93 800,00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24CB4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11170" w:rsidRPr="00911170" w14:paraId="04CCE2BA" w14:textId="77777777" w:rsidTr="00911170">
        <w:trPr>
          <w:trHeight w:val="4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10A89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Rekapitulace hlavních fakturačních celků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DF273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B06F6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6D565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56F37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85DA2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11170" w:rsidRPr="00911170" w14:paraId="67AB2613" w14:textId="77777777" w:rsidTr="00911170">
        <w:trPr>
          <w:trHeight w:val="48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22A900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BA3E04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E9F133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711E3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D5FB92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1 029 210,00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0DC2A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911170" w:rsidRPr="00911170" w14:paraId="4BE46DED" w14:textId="77777777" w:rsidTr="00911170">
        <w:trPr>
          <w:trHeight w:val="510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E0998B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6F3FE3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F2D1DD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9E26D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2052F4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622 183,00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B2EF0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911170" w:rsidRPr="00911170" w14:paraId="025720BF" w14:textId="77777777" w:rsidTr="00911170">
        <w:trPr>
          <w:trHeight w:val="450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59F48B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072B00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962D0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087CC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068CD4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93 800,00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5742F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911170" w:rsidRPr="00911170" w14:paraId="0143F297" w14:textId="77777777" w:rsidTr="00911170">
        <w:trPr>
          <w:trHeight w:val="480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8FE1A1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FB7B5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7598B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30B94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9FFDB1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1 745 193,00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4295E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911170" w:rsidRPr="00911170" w14:paraId="7301D506" w14:textId="77777777" w:rsidTr="00911170">
        <w:trPr>
          <w:trHeight w:val="435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BE2C80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DPH  </w:t>
            </w:r>
            <w:proofErr w:type="gramStart"/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21%</w:t>
            </w:r>
            <w:proofErr w:type="gramEnd"/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DF354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CD822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C8731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B196D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366 490,53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B2E09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911170" w:rsidRPr="00911170" w14:paraId="666B6F1F" w14:textId="77777777" w:rsidTr="00911170">
        <w:trPr>
          <w:trHeight w:val="450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564B81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B6550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A728D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93F74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3E969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2 111 683,53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E1154" w14:textId="77777777" w:rsidR="00911170" w:rsidRPr="00911170" w:rsidRDefault="00911170" w:rsidP="0091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911170" w:rsidRPr="00911170" w14:paraId="19AF11C9" w14:textId="77777777" w:rsidTr="00911170">
        <w:trPr>
          <w:trHeight w:val="420"/>
        </w:trPr>
        <w:tc>
          <w:tcPr>
            <w:tcW w:w="11766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2ED86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11170" w:rsidRPr="00911170" w14:paraId="46EE3520" w14:textId="77777777" w:rsidTr="00911170">
        <w:trPr>
          <w:trHeight w:val="420"/>
        </w:trPr>
        <w:tc>
          <w:tcPr>
            <w:tcW w:w="7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1945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Česká republika – Státní pozemkový úřad </w:t>
            </w:r>
          </w:p>
        </w:tc>
        <w:tc>
          <w:tcPr>
            <w:tcW w:w="4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5051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GEOŠRAFO, s. r. o.</w:t>
            </w:r>
          </w:p>
        </w:tc>
      </w:tr>
      <w:tr w:rsidR="00911170" w:rsidRPr="00911170" w14:paraId="1B19B3B1" w14:textId="77777777" w:rsidTr="00911170">
        <w:trPr>
          <w:trHeight w:val="420"/>
        </w:trPr>
        <w:tc>
          <w:tcPr>
            <w:tcW w:w="7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8F6A6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Praze dne 26. 10. 2023</w:t>
            </w:r>
          </w:p>
        </w:tc>
        <w:tc>
          <w:tcPr>
            <w:tcW w:w="4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18F8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Hradci Králové dne 26. 10. 2023</w:t>
            </w:r>
          </w:p>
        </w:tc>
      </w:tr>
      <w:tr w:rsidR="00911170" w:rsidRPr="00911170" w14:paraId="27B328F7" w14:textId="77777777" w:rsidTr="00911170">
        <w:trPr>
          <w:trHeight w:val="420"/>
        </w:trPr>
        <w:tc>
          <w:tcPr>
            <w:tcW w:w="7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5FB9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80E8E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11170" w:rsidRPr="00911170" w14:paraId="6E490198" w14:textId="77777777" w:rsidTr="00911170">
        <w:trPr>
          <w:trHeight w:val="420"/>
        </w:trPr>
        <w:tc>
          <w:tcPr>
            <w:tcW w:w="7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5B3B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Jméno: Ing. Jiří Veselý</w:t>
            </w:r>
          </w:p>
        </w:tc>
        <w:tc>
          <w:tcPr>
            <w:tcW w:w="4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B58F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Jméno: Jiří </w:t>
            </w:r>
            <w:proofErr w:type="spellStart"/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Foltán</w:t>
            </w:r>
            <w:proofErr w:type="spellEnd"/>
          </w:p>
        </w:tc>
      </w:tr>
      <w:tr w:rsidR="00911170" w:rsidRPr="00911170" w14:paraId="065DE3D4" w14:textId="77777777" w:rsidTr="00911170">
        <w:trPr>
          <w:trHeight w:val="420"/>
        </w:trPr>
        <w:tc>
          <w:tcPr>
            <w:tcW w:w="7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0B79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Funkce: ředitel KPÚ pro Středočeský kraj a hl. m. Praha</w:t>
            </w:r>
          </w:p>
        </w:tc>
        <w:tc>
          <w:tcPr>
            <w:tcW w:w="4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E01E" w14:textId="77777777" w:rsidR="00911170" w:rsidRPr="00911170" w:rsidRDefault="00911170" w:rsidP="0091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11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Funkce: jednatel</w:t>
            </w:r>
          </w:p>
        </w:tc>
      </w:tr>
    </w:tbl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110534">
      <w:pgSz w:w="11907" w:h="16839" w:code="9"/>
      <w:pgMar w:top="1418" w:right="1077" w:bottom="284" w:left="107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01253" w14:textId="77777777" w:rsidR="00FD0D4C" w:rsidRDefault="00FD0D4C" w:rsidP="007936E4">
      <w:pPr>
        <w:spacing w:after="0"/>
      </w:pPr>
      <w:r>
        <w:separator/>
      </w:r>
    </w:p>
  </w:endnote>
  <w:endnote w:type="continuationSeparator" w:id="0">
    <w:p w14:paraId="20AC63C7" w14:textId="77777777" w:rsidR="00FD0D4C" w:rsidRDefault="00FD0D4C" w:rsidP="007936E4">
      <w:pPr>
        <w:spacing w:after="0"/>
      </w:pPr>
      <w:r>
        <w:continuationSeparator/>
      </w:r>
    </w:p>
  </w:endnote>
  <w:endnote w:type="continuationNotice" w:id="1">
    <w:p w14:paraId="142173DA" w14:textId="77777777" w:rsidR="00FD0D4C" w:rsidRDefault="00FD0D4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C8D7A" w14:textId="77777777" w:rsidR="00FD0D4C" w:rsidRDefault="00FD0D4C" w:rsidP="007936E4">
      <w:pPr>
        <w:spacing w:after="0"/>
      </w:pPr>
      <w:r>
        <w:separator/>
      </w:r>
    </w:p>
  </w:footnote>
  <w:footnote w:type="continuationSeparator" w:id="0">
    <w:p w14:paraId="25F5A222" w14:textId="77777777" w:rsidR="00FD0D4C" w:rsidRDefault="00FD0D4C" w:rsidP="007936E4">
      <w:pPr>
        <w:spacing w:after="0"/>
      </w:pPr>
      <w:r>
        <w:continuationSeparator/>
      </w:r>
    </w:p>
  </w:footnote>
  <w:footnote w:type="continuationNotice" w:id="1">
    <w:p w14:paraId="1C6BE2F6" w14:textId="77777777" w:rsidR="00FD0D4C" w:rsidRDefault="00FD0D4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CD91D89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proofErr w:type="gramStart"/>
    <w:r w:rsidRPr="001D4BED">
      <w:rPr>
        <w:szCs w:val="16"/>
      </w:rPr>
      <w:t>…….</w:t>
    </w:r>
    <w:proofErr w:type="gramEnd"/>
    <w:r w:rsidRPr="001D4BED">
      <w:rPr>
        <w:szCs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B810" w14:textId="336CCC98" w:rsidR="00685DF6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345253">
      <w:rPr>
        <w:rFonts w:cs="Arial"/>
        <w:szCs w:val="16"/>
        <w:lang w:val="fr-FR" w:eastAsia="cs-CZ"/>
      </w:rPr>
      <w:t>5/2021</w:t>
    </w:r>
    <w:r w:rsidR="00685DF6">
      <w:rPr>
        <w:rFonts w:cs="Arial"/>
        <w:szCs w:val="16"/>
        <w:lang w:val="fr-FR" w:eastAsia="cs-CZ"/>
      </w:rPr>
      <w:t>-537206</w:t>
    </w:r>
    <w:r>
      <w:rPr>
        <w:rFonts w:cs="Arial"/>
        <w:szCs w:val="16"/>
        <w:lang w:val="fr-FR" w:eastAsia="cs-CZ"/>
      </w:rPr>
      <w:tab/>
    </w:r>
    <w:r w:rsidR="00685DF6">
      <w:rPr>
        <w:rFonts w:cs="Arial"/>
        <w:szCs w:val="16"/>
        <w:lang w:val="fr-FR" w:eastAsia="cs-CZ"/>
      </w:rPr>
      <w:t xml:space="preserve">  </w:t>
    </w:r>
  </w:p>
  <w:p w14:paraId="5EB20BA7" w14:textId="05BC4DF3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7B4017">
      <w:rPr>
        <w:rFonts w:cs="Arial"/>
        <w:szCs w:val="16"/>
        <w:lang w:val="fr-FR" w:eastAsia="cs-CZ"/>
      </w:rPr>
      <w:t xml:space="preserve"> </w:t>
    </w:r>
    <w:r w:rsidR="00D01793">
      <w:rPr>
        <w:rFonts w:cs="Arial"/>
        <w:szCs w:val="16"/>
        <w:lang w:val="fr-FR" w:eastAsia="cs-CZ"/>
      </w:rPr>
      <w:t>15194/</w:t>
    </w:r>
    <w:r w:rsidR="007B4017">
      <w:rPr>
        <w:rFonts w:cs="Arial"/>
        <w:szCs w:val="16"/>
        <w:lang w:val="fr-FR" w:eastAsia="cs-CZ"/>
      </w:rPr>
      <w:t>202</w:t>
    </w:r>
    <w:r w:rsidR="002D3B24">
      <w:rPr>
        <w:rFonts w:cs="Arial"/>
        <w:szCs w:val="16"/>
        <w:lang w:val="fr-FR" w:eastAsia="cs-CZ"/>
      </w:rPr>
      <w:t>1</w:t>
    </w:r>
  </w:p>
  <w:p w14:paraId="6F75F815" w14:textId="32BBA8B5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7B4017">
      <w:rPr>
        <w:rFonts w:cs="Arial"/>
        <w:szCs w:val="16"/>
        <w:lang w:val="fr-FR" w:eastAsia="cs-CZ"/>
      </w:rPr>
      <w:t xml:space="preserve">v k.ú. </w:t>
    </w:r>
    <w:r w:rsidR="002D3B24">
      <w:rPr>
        <w:rFonts w:cs="Arial"/>
        <w:szCs w:val="16"/>
        <w:lang w:val="fr-FR" w:eastAsia="cs-CZ"/>
      </w:rPr>
      <w:t>Starkoč u Bílého Podolí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9C832AF"/>
    <w:multiLevelType w:val="hybridMultilevel"/>
    <w:tmpl w:val="92148A64"/>
    <w:lvl w:ilvl="0" w:tplc="A2727ABA">
      <w:start w:val="2"/>
      <w:numFmt w:val="bullet"/>
      <w:lvlText w:val="-"/>
      <w:lvlJc w:val="left"/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8D23B04"/>
    <w:multiLevelType w:val="hybridMultilevel"/>
    <w:tmpl w:val="B3AEC0B4"/>
    <w:lvl w:ilvl="0" w:tplc="2506DB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7E40C52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0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5"/>
  </w:num>
  <w:num w:numId="5" w16cid:durableId="2001225391">
    <w:abstractNumId w:val="4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19"/>
  </w:num>
  <w:num w:numId="11" w16cid:durableId="1639145949">
    <w:abstractNumId w:val="8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5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5"/>
  </w:num>
  <w:num w:numId="22" w16cid:durableId="1519270128">
    <w:abstractNumId w:val="17"/>
  </w:num>
  <w:num w:numId="23" w16cid:durableId="713582257">
    <w:abstractNumId w:val="15"/>
    <w:lvlOverride w:ilvl="0">
      <w:startOverride w:val="20"/>
    </w:lvlOverride>
    <w:lvlOverride w:ilvl="1">
      <w:startOverride w:val="5"/>
    </w:lvlOverride>
  </w:num>
  <w:num w:numId="24" w16cid:durableId="1845585850">
    <w:abstractNumId w:val="2"/>
  </w:num>
  <w:num w:numId="25" w16cid:durableId="915364306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66C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3706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070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50EF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534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573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D60"/>
    <w:rsid w:val="00132262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D0F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07C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503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5CA9"/>
    <w:rsid w:val="001F6A26"/>
    <w:rsid w:val="001F76DA"/>
    <w:rsid w:val="002021A7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274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1FB6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3B24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5F55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3DBF"/>
    <w:rsid w:val="00344A8B"/>
    <w:rsid w:val="00345253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66E"/>
    <w:rsid w:val="00356A1D"/>
    <w:rsid w:val="003575F6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8AF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3B45"/>
    <w:rsid w:val="00394855"/>
    <w:rsid w:val="00395278"/>
    <w:rsid w:val="00397924"/>
    <w:rsid w:val="00397A36"/>
    <w:rsid w:val="003A0C5F"/>
    <w:rsid w:val="003A1E59"/>
    <w:rsid w:val="003A25A8"/>
    <w:rsid w:val="003A2A1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9EF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62D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BA6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20D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5CBC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27E85"/>
    <w:rsid w:val="0043079B"/>
    <w:rsid w:val="00430B72"/>
    <w:rsid w:val="0043134B"/>
    <w:rsid w:val="004316E9"/>
    <w:rsid w:val="0043186D"/>
    <w:rsid w:val="00431F44"/>
    <w:rsid w:val="00431F51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1DB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7F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D7813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177C6"/>
    <w:rsid w:val="0051791A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3D02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26A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6EEC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6CB2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9B1"/>
    <w:rsid w:val="005E6C74"/>
    <w:rsid w:val="005E71AF"/>
    <w:rsid w:val="005E742E"/>
    <w:rsid w:val="005F042E"/>
    <w:rsid w:val="005F0699"/>
    <w:rsid w:val="005F0D7E"/>
    <w:rsid w:val="005F1050"/>
    <w:rsid w:val="005F177E"/>
    <w:rsid w:val="005F2042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1E7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5DF6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4EC4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39C8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2DE7"/>
    <w:rsid w:val="006E312F"/>
    <w:rsid w:val="006E31FD"/>
    <w:rsid w:val="006E390E"/>
    <w:rsid w:val="006E3C0F"/>
    <w:rsid w:val="006E3E2B"/>
    <w:rsid w:val="006E636E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543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6FFF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9722C"/>
    <w:rsid w:val="007A098E"/>
    <w:rsid w:val="007A15EB"/>
    <w:rsid w:val="007A1F3A"/>
    <w:rsid w:val="007A3470"/>
    <w:rsid w:val="007A349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017"/>
    <w:rsid w:val="007B47B9"/>
    <w:rsid w:val="007B4AE3"/>
    <w:rsid w:val="007B4B2A"/>
    <w:rsid w:val="007B58F6"/>
    <w:rsid w:val="007B6225"/>
    <w:rsid w:val="007B65E0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06D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835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6D7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8DF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DFD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7EA9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1170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143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6B5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041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3F9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2FCD"/>
    <w:rsid w:val="00A138E4"/>
    <w:rsid w:val="00A151EE"/>
    <w:rsid w:val="00A153C8"/>
    <w:rsid w:val="00A1565A"/>
    <w:rsid w:val="00A16549"/>
    <w:rsid w:val="00A17AE4"/>
    <w:rsid w:val="00A21469"/>
    <w:rsid w:val="00A21A5A"/>
    <w:rsid w:val="00A22349"/>
    <w:rsid w:val="00A22BB4"/>
    <w:rsid w:val="00A234FF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BB1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2453"/>
    <w:rsid w:val="00A841D0"/>
    <w:rsid w:val="00A844E8"/>
    <w:rsid w:val="00A85F2D"/>
    <w:rsid w:val="00A8690D"/>
    <w:rsid w:val="00A86D77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6E8E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23CB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0A1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068"/>
    <w:rsid w:val="00B02229"/>
    <w:rsid w:val="00B022EF"/>
    <w:rsid w:val="00B02333"/>
    <w:rsid w:val="00B0281E"/>
    <w:rsid w:val="00B05271"/>
    <w:rsid w:val="00B068A5"/>
    <w:rsid w:val="00B076DF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36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898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2282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2D9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1F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59A8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5D5C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5F5A"/>
    <w:rsid w:val="00C8722D"/>
    <w:rsid w:val="00C90346"/>
    <w:rsid w:val="00C914EA"/>
    <w:rsid w:val="00C91E3B"/>
    <w:rsid w:val="00C943F5"/>
    <w:rsid w:val="00C94479"/>
    <w:rsid w:val="00C94BF4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6FCE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793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3E53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070D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CEB"/>
    <w:rsid w:val="00D80D4B"/>
    <w:rsid w:val="00D8256E"/>
    <w:rsid w:val="00D82CE7"/>
    <w:rsid w:val="00D831F2"/>
    <w:rsid w:val="00D8360A"/>
    <w:rsid w:val="00D83A25"/>
    <w:rsid w:val="00D83B59"/>
    <w:rsid w:val="00D83F16"/>
    <w:rsid w:val="00D8436C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A7DC8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8D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3844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6C0"/>
    <w:rsid w:val="00E45AB1"/>
    <w:rsid w:val="00E478D3"/>
    <w:rsid w:val="00E50AB5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32C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11F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251"/>
    <w:rsid w:val="00E87EEA"/>
    <w:rsid w:val="00E93011"/>
    <w:rsid w:val="00E93424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575C"/>
    <w:rsid w:val="00EB639B"/>
    <w:rsid w:val="00EB6B28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082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238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A05"/>
    <w:rsid w:val="00F72E75"/>
    <w:rsid w:val="00F72FCD"/>
    <w:rsid w:val="00F736D8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0DE0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2A9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4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260B"/>
    <w:rsid w:val="00FE3FEB"/>
    <w:rsid w:val="00FE438D"/>
    <w:rsid w:val="00FE4544"/>
    <w:rsid w:val="00FE457C"/>
    <w:rsid w:val="00FE4E0B"/>
    <w:rsid w:val="00FE4E76"/>
    <w:rsid w:val="00FE599F"/>
    <w:rsid w:val="00FE5EE5"/>
    <w:rsid w:val="00FE6164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226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3226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3226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1505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14</cp:revision>
  <cp:lastPrinted>2021-04-15T12:34:00Z</cp:lastPrinted>
  <dcterms:created xsi:type="dcterms:W3CDTF">2023-09-27T11:04:00Z</dcterms:created>
  <dcterms:modified xsi:type="dcterms:W3CDTF">2023-10-26T09:08:00Z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