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7114" w14:textId="77777777" w:rsidR="001B1A00" w:rsidRDefault="006F5341">
      <w:pPr>
        <w:pStyle w:val="Zkladntext1"/>
        <w:framePr w:w="1522" w:h="230" w:wrap="none" w:hAnchor="page" w:x="646" w:y="510"/>
        <w:shd w:val="clear" w:color="auto" w:fill="auto"/>
      </w:pPr>
      <w:r>
        <w:rPr>
          <w:b/>
          <w:bCs/>
        </w:rPr>
        <w:t xml:space="preserve">Doklad </w:t>
      </w:r>
      <w:r>
        <w:t>OJE - 2987</w:t>
      </w:r>
    </w:p>
    <w:p w14:paraId="6DC17115" w14:textId="7C02CA6B" w:rsidR="001B1A00" w:rsidRPr="00E8056D" w:rsidRDefault="006F5341">
      <w:pPr>
        <w:pStyle w:val="Zkladntext30"/>
        <w:framePr w:w="3653" w:h="1354" w:wrap="none" w:hAnchor="page" w:x="632" w:y="918"/>
        <w:shd w:val="clear" w:color="auto" w:fill="auto"/>
        <w:tabs>
          <w:tab w:val="left" w:pos="1218"/>
          <w:tab w:val="left" w:leader="underscore" w:pos="1386"/>
        </w:tabs>
        <w:ind w:firstLine="680"/>
        <w:rPr>
          <w:sz w:val="12"/>
          <w:szCs w:val="12"/>
        </w:rPr>
      </w:pPr>
      <w:r w:rsidRPr="00E8056D">
        <w:rPr>
          <w:sz w:val="12"/>
          <w:szCs w:val="12"/>
        </w:rPr>
        <w:t>v</w:t>
      </w:r>
      <w:r w:rsidRPr="00E8056D">
        <w:rPr>
          <w:sz w:val="12"/>
          <w:szCs w:val="12"/>
        </w:rPr>
        <w:tab/>
      </w:r>
    </w:p>
    <w:p w14:paraId="6DC17116" w14:textId="77777777" w:rsidR="001B1A00" w:rsidRDefault="006F5341">
      <w:pPr>
        <w:pStyle w:val="Zkladntext20"/>
        <w:framePr w:w="3653" w:h="1354" w:wrap="none" w:hAnchor="page" w:x="632" w:y="918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6DC17117" w14:textId="77777777" w:rsidR="001B1A00" w:rsidRDefault="006F5341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Národní galerie v Praze</w:t>
      </w:r>
    </w:p>
    <w:p w14:paraId="6DC17118" w14:textId="77777777" w:rsidR="001B1A00" w:rsidRDefault="006F5341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Staroměstské náměstí 12</w:t>
      </w:r>
    </w:p>
    <w:p w14:paraId="6DC17119" w14:textId="77777777" w:rsidR="001B1A00" w:rsidRDefault="006F5341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110 15 Praha 1</w:t>
      </w:r>
    </w:p>
    <w:p w14:paraId="6DC1711A" w14:textId="77777777" w:rsidR="001B1A00" w:rsidRDefault="006F5341">
      <w:pPr>
        <w:pStyle w:val="Zkladntext20"/>
        <w:framePr w:w="3379" w:h="394" w:wrap="none" w:hAnchor="page" w:x="5941" w:y="519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2987/2023</w:t>
      </w:r>
    </w:p>
    <w:p w14:paraId="6DC1711B" w14:textId="77777777" w:rsidR="001B1A00" w:rsidRDefault="006F5341">
      <w:pPr>
        <w:pStyle w:val="Zkladntext30"/>
        <w:framePr w:w="1805" w:h="374" w:wrap="none" w:hAnchor="page" w:x="5946" w:y="1033"/>
        <w:shd w:val="clear" w:color="auto" w:fill="auto"/>
        <w:ind w:firstLine="0"/>
      </w:pPr>
      <w:r>
        <w:t>DODAVATEL</w:t>
      </w:r>
    </w:p>
    <w:p w14:paraId="6DC1711C" w14:textId="77777777" w:rsidR="001B1A00" w:rsidRDefault="006F5341">
      <w:pPr>
        <w:pStyle w:val="Zkladntext20"/>
        <w:framePr w:w="1190" w:h="259" w:wrap="none" w:hAnchor="page" w:x="5950" w:y="1451"/>
        <w:shd w:val="clear" w:color="auto" w:fill="auto"/>
      </w:pPr>
      <w:r>
        <w:t>FRAMAL s.r.o.</w:t>
      </w:r>
    </w:p>
    <w:p w14:paraId="6DC1711D" w14:textId="77777777" w:rsidR="001B1A00" w:rsidRDefault="006F5341">
      <w:pPr>
        <w:pStyle w:val="Zkladntext20"/>
        <w:framePr w:w="1699" w:h="475" w:wrap="none" w:hAnchor="page" w:x="5950" w:y="1873"/>
        <w:shd w:val="clear" w:color="auto" w:fill="auto"/>
      </w:pPr>
      <w:r>
        <w:t>Zemědělská 195</w:t>
      </w:r>
    </w:p>
    <w:p w14:paraId="6DC1711E" w14:textId="77777777" w:rsidR="001B1A00" w:rsidRDefault="006F5341">
      <w:pPr>
        <w:pStyle w:val="Zkladntext20"/>
        <w:framePr w:w="1699" w:h="475" w:wrap="none" w:hAnchor="page" w:x="5950" w:y="1873"/>
        <w:shd w:val="clear" w:color="auto" w:fill="auto"/>
      </w:pPr>
      <w:r>
        <w:t>250 64 Hovorčovice</w:t>
      </w:r>
    </w:p>
    <w:p w14:paraId="6DC1711F" w14:textId="77777777" w:rsidR="001B1A00" w:rsidRDefault="006F5341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1838"/>
        <w:gridCol w:w="2587"/>
        <w:gridCol w:w="1363"/>
        <w:gridCol w:w="1762"/>
      </w:tblGrid>
      <w:tr w:rsidR="001B1A00" w14:paraId="6DC17125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B7DB7E" w14:textId="77777777" w:rsidR="00E8056D" w:rsidRDefault="006F5341">
            <w:pPr>
              <w:pStyle w:val="Jin0"/>
              <w:framePr w:w="11011" w:h="4675" w:wrap="none" w:hAnchor="page" w:x="570" w:y="2276"/>
              <w:shd w:val="clear" w:color="auto" w:fill="auto"/>
              <w:spacing w:line="322" w:lineRule="auto"/>
            </w:pPr>
            <w:r>
              <w:t>Zřízena zákonem č.148/1949 Sb.,</w:t>
            </w:r>
          </w:p>
          <w:p w14:paraId="6DC17120" w14:textId="121C60BD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spacing w:line="322" w:lineRule="auto"/>
            </w:pPr>
            <w:r>
              <w:t xml:space="preserve"> o </w:t>
            </w:r>
            <w:r>
              <w:t>Národní galerii v Praze</w:t>
            </w:r>
          </w:p>
        </w:tc>
        <w:tc>
          <w:tcPr>
            <w:tcW w:w="1838" w:type="dxa"/>
            <w:shd w:val="clear" w:color="auto" w:fill="FFFFFF"/>
          </w:tcPr>
          <w:p w14:paraId="6DC17121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</w:tcPr>
          <w:p w14:paraId="6DC17122" w14:textId="2593241C" w:rsidR="001B1A00" w:rsidRDefault="003538A1">
            <w:pPr>
              <w:pStyle w:val="Jin0"/>
              <w:framePr w:w="11011" w:h="4675" w:wrap="none" w:hAnchor="page" w:x="570" w:y="227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F5341">
              <w:rPr>
                <w:sz w:val="18"/>
                <w:szCs w:val="18"/>
              </w:rPr>
              <w:t>Česká republika</w:t>
            </w:r>
          </w:p>
        </w:tc>
        <w:tc>
          <w:tcPr>
            <w:tcW w:w="1363" w:type="dxa"/>
            <w:shd w:val="clear" w:color="auto" w:fill="FFFFFF"/>
          </w:tcPr>
          <w:p w14:paraId="6DC17123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14:paraId="6DC17124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1B1A00" w14:paraId="6DC1712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C17126" w14:textId="7D14957D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tabs>
                <w:tab w:val="left" w:pos="1618"/>
              </w:tabs>
            </w:pPr>
            <w:r>
              <w:rPr>
                <w:b/>
                <w:bCs/>
              </w:rPr>
              <w:t xml:space="preserve">IČ </w:t>
            </w:r>
            <w:r w:rsidR="00E8056D">
              <w:rPr>
                <w:b/>
                <w:bCs/>
              </w:rPr>
              <w:t xml:space="preserve"> 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838" w:type="dxa"/>
            <w:shd w:val="clear" w:color="auto" w:fill="FFFFFF"/>
          </w:tcPr>
          <w:p w14:paraId="6DC17127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39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C17128" w14:textId="43707FAA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tabs>
                <w:tab w:val="left" w:pos="1934"/>
              </w:tabs>
            </w:pPr>
            <w:r>
              <w:rPr>
                <w:b/>
                <w:bCs/>
              </w:rPr>
              <w:t xml:space="preserve">IČ </w:t>
            </w:r>
            <w:r w:rsidR="00E8056D">
              <w:rPr>
                <w:b/>
                <w:bCs/>
              </w:rPr>
              <w:t xml:space="preserve">     </w:t>
            </w:r>
            <w:r>
              <w:t>27143619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 w:rsidR="00E8056D">
              <w:rPr>
                <w:b/>
                <w:bCs/>
              </w:rPr>
              <w:t xml:space="preserve">   </w:t>
            </w:r>
            <w:r>
              <w:t>CZ27143619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14:paraId="6DC17129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1B1A00" w14:paraId="6DC1713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C1712B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1838" w:type="dxa"/>
            <w:shd w:val="clear" w:color="auto" w:fill="FFFFFF"/>
          </w:tcPr>
          <w:p w14:paraId="6DC1712C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1712D" w14:textId="57F0710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  <w:r w:rsidR="00E8056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="00990107">
              <w:rPr>
                <w:b/>
                <w:bCs/>
              </w:rPr>
              <w:t xml:space="preserve">  </w:t>
            </w:r>
            <w:r>
              <w:t>10.10.2023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C1712E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ind w:firstLine="140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DC1712F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1B1A00" w14:paraId="6DC1713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14:paraId="6DC17131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6DC17132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17133" w14:textId="56D59A24" w:rsidR="001B1A00" w:rsidRDefault="001B1A00">
            <w:pPr>
              <w:pStyle w:val="Jin0"/>
              <w:framePr w:w="11011" w:h="4675" w:wrap="none" w:hAnchor="page" w:x="570" w:y="2276"/>
              <w:shd w:val="clear" w:color="auto" w:fill="auto"/>
              <w:spacing w:line="86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C17136" w14:textId="104C77E8" w:rsidR="001B1A00" w:rsidRDefault="006F5341" w:rsidP="00405F4C">
            <w:pPr>
              <w:pStyle w:val="Jin0"/>
              <w:framePr w:w="11011" w:h="4675" w:wrap="none" w:hAnchor="page" w:x="570" w:y="2276"/>
              <w:shd w:val="clear" w:color="auto" w:fill="auto"/>
              <w:spacing w:line="180" w:lineRule="auto"/>
              <w:ind w:firstLine="140"/>
            </w:pPr>
            <w:r>
              <w:rPr>
                <w:b/>
                <w:bCs/>
              </w:rPr>
              <w:t>Smlouv</w:t>
            </w:r>
            <w:r w:rsidR="00405F4C">
              <w:rPr>
                <w:b/>
                <w:bCs/>
              </w:rPr>
              <w:t>a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17137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>NEZADANA</w:t>
            </w:r>
          </w:p>
        </w:tc>
      </w:tr>
      <w:tr w:rsidR="001B1A00" w14:paraId="6DC1713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14:paraId="6DC17139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6DC1713A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6DC1713B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jc w:val="both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1B1A00" w14:paraId="6DC1714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14:paraId="6DC1713D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6DC1713E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1713F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tabs>
                <w:tab w:val="left" w:pos="1651"/>
              </w:tabs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01.11.2023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C17140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 xml:space="preserve">- </w:t>
            </w:r>
            <w:r>
              <w:t>30.11.2023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DC17141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1B1A00" w14:paraId="6DC1714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14:paraId="6DC17143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6DC17144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17145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jc w:val="both"/>
            </w:pPr>
            <w:r>
              <w:rPr>
                <w:b/>
                <w:bCs/>
              </w:rPr>
              <w:t>Způsob dopravy</w:t>
            </w:r>
          </w:p>
        </w:tc>
      </w:tr>
      <w:tr w:rsidR="001B1A00" w14:paraId="6DC1714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14:paraId="6DC17147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6DC17148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1714A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spacing w:line="190" w:lineRule="auto"/>
            </w:pPr>
            <w:r>
              <w:rPr>
                <w:b/>
                <w:bCs/>
              </w:rPr>
              <w:t>Způsob platby</w:t>
            </w:r>
          </w:p>
        </w:tc>
      </w:tr>
      <w:tr w:rsidR="001B1A00" w14:paraId="6DC1715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14:paraId="6DC1714C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6DC1714D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1714E" w14:textId="4093AAD1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Splatnost faktury </w:t>
            </w:r>
            <w:r w:rsidR="00990107">
              <w:rPr>
                <w:b/>
                <w:bCs/>
              </w:rPr>
              <w:t xml:space="preserve">     </w:t>
            </w:r>
            <w:r>
              <w:t>30 dnů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6DC1714F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>od data doručení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DC17150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1B1A00" w14:paraId="6DC1715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0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17152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 xml:space="preserve">Objednáváme u Vás opravu a následnou výmalbu zdí po </w:t>
            </w:r>
            <w:proofErr w:type="spellStart"/>
            <w:r>
              <w:t>deinstalci</w:t>
            </w:r>
            <w:proofErr w:type="spellEnd"/>
            <w:r>
              <w:t xml:space="preserve"> výstavy v 1.NP v Salmovském paláci</w:t>
            </w:r>
          </w:p>
        </w:tc>
      </w:tr>
      <w:tr w:rsidR="001B1A00" w14:paraId="6DC1715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6DC17154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>Položka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DC17155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DC17156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tabs>
                <w:tab w:val="left" w:pos="830"/>
              </w:tabs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DC17157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ind w:firstLine="700"/>
            </w:pPr>
            <w:r>
              <w:t>DPH/MJ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6DC17158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ind w:firstLine="620"/>
            </w:pPr>
            <w:r>
              <w:t xml:space="preserve">Celkem s </w:t>
            </w:r>
            <w:r>
              <w:t>DPH</w:t>
            </w:r>
          </w:p>
        </w:tc>
      </w:tr>
      <w:tr w:rsidR="001B1A00" w14:paraId="6DC1715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C1715A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</w:pPr>
            <w:proofErr w:type="spellStart"/>
            <w:r>
              <w:t>SALM-oprava+výmalba</w:t>
            </w:r>
            <w:proofErr w:type="spellEnd"/>
            <w:r>
              <w:t xml:space="preserve"> zdí po deinstalaci</w:t>
            </w:r>
          </w:p>
        </w:tc>
        <w:tc>
          <w:tcPr>
            <w:tcW w:w="1838" w:type="dxa"/>
            <w:shd w:val="clear" w:color="auto" w:fill="FFFFFF"/>
            <w:vAlign w:val="bottom"/>
          </w:tcPr>
          <w:p w14:paraId="6DC1715B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587" w:type="dxa"/>
            <w:shd w:val="clear" w:color="auto" w:fill="FFFFFF"/>
            <w:vAlign w:val="bottom"/>
          </w:tcPr>
          <w:p w14:paraId="6DC1715C" w14:textId="537CDFF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ind w:firstLine="260"/>
            </w:pPr>
            <w:r>
              <w:t xml:space="preserve">21 </w:t>
            </w:r>
            <w:r w:rsidR="00990107">
              <w:t xml:space="preserve">               </w:t>
            </w:r>
            <w:r>
              <w:t>69 000.00</w:t>
            </w:r>
          </w:p>
        </w:tc>
        <w:tc>
          <w:tcPr>
            <w:tcW w:w="1363" w:type="dxa"/>
            <w:shd w:val="clear" w:color="auto" w:fill="FFFFFF"/>
            <w:vAlign w:val="bottom"/>
          </w:tcPr>
          <w:p w14:paraId="6DC1715D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ind w:firstLine="580"/>
            </w:pPr>
            <w:r>
              <w:t>14 490.00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C1715E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jc w:val="right"/>
            </w:pPr>
            <w:r>
              <w:t>83 490.00</w:t>
            </w:r>
          </w:p>
        </w:tc>
      </w:tr>
      <w:tr w:rsidR="001B1A00" w14:paraId="6DC17165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E7952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6DC17160" w14:textId="100E1215" w:rsidR="007C6F5E" w:rsidRPr="007C6F5E" w:rsidRDefault="007C6F5E">
            <w:pPr>
              <w:pStyle w:val="Jin0"/>
              <w:framePr w:w="11011" w:h="4675" w:wrap="none" w:hAnchor="page" w:x="570" w:y="2276"/>
              <w:shd w:val="clear" w:color="auto" w:fill="auto"/>
            </w:pPr>
            <w:r w:rsidRPr="007C6F5E">
              <w:t>XXXXXXXXXXXXXXXXX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6DC17161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17162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ind w:firstLine="26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C17163" w14:textId="77777777" w:rsidR="001B1A00" w:rsidRDefault="001B1A00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17164" w14:textId="77777777" w:rsidR="001B1A00" w:rsidRDefault="006F5341">
            <w:pPr>
              <w:pStyle w:val="Jin0"/>
              <w:framePr w:w="11011" w:h="4675" w:wrap="none" w:hAnchor="page" w:x="570" w:y="2276"/>
              <w:shd w:val="clear" w:color="auto" w:fill="auto"/>
              <w:ind w:firstLine="380"/>
            </w:pPr>
            <w:r>
              <w:rPr>
                <w:b/>
                <w:bCs/>
              </w:rPr>
              <w:t>83 490.00Kč</w:t>
            </w:r>
          </w:p>
        </w:tc>
      </w:tr>
    </w:tbl>
    <w:p w14:paraId="6DC17166" w14:textId="77777777" w:rsidR="001B1A00" w:rsidRDefault="001B1A00">
      <w:pPr>
        <w:framePr w:w="11011" w:h="4675" w:wrap="none" w:hAnchor="page" w:x="570" w:y="2276"/>
        <w:spacing w:line="1" w:lineRule="exact"/>
      </w:pPr>
    </w:p>
    <w:p w14:paraId="6DC17167" w14:textId="32285DF5" w:rsidR="001B1A00" w:rsidRDefault="006F5341">
      <w:pPr>
        <w:pStyle w:val="Zkladntext1"/>
        <w:framePr w:w="2482" w:h="245" w:wrap="none" w:hAnchor="page" w:x="642" w:y="7379"/>
        <w:shd w:val="clear" w:color="auto" w:fill="auto"/>
      </w:pPr>
      <w:r>
        <w:t xml:space="preserve">E-mail: </w:t>
      </w:r>
      <w:hyperlink r:id="rId6" w:history="1">
        <w:r w:rsidR="007C6F5E">
          <w:t>XXXXXXXXXXXXXXXXXXXX</w:t>
        </w:r>
      </w:hyperlink>
    </w:p>
    <w:p w14:paraId="6DC17168" w14:textId="77777777" w:rsidR="001B1A00" w:rsidRDefault="006F5341">
      <w:pPr>
        <w:pStyle w:val="Zkladntext1"/>
        <w:framePr w:w="10560" w:h="758" w:wrap="none" w:hAnchor="page" w:x="642" w:y="8219"/>
        <w:shd w:val="clear" w:color="auto" w:fill="auto"/>
        <w:tabs>
          <w:tab w:val="left" w:leader="underscore" w:pos="10478"/>
        </w:tabs>
        <w:spacing w:after="12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DC17169" w14:textId="77777777" w:rsidR="001B1A00" w:rsidRDefault="006F5341">
      <w:pPr>
        <w:pStyle w:val="Zkladntext1"/>
        <w:framePr w:w="10560" w:h="758" w:wrap="none" w:hAnchor="page" w:x="642" w:y="8219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DC1716A" w14:textId="77777777" w:rsidR="001B1A00" w:rsidRDefault="006F5341">
      <w:pPr>
        <w:pStyle w:val="Zkladntext1"/>
        <w:framePr w:w="4478" w:h="254" w:wrap="none" w:hAnchor="page" w:x="642" w:y="9308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DC1716B" w14:textId="07D6CFAD" w:rsidR="001B1A00" w:rsidRPr="008A51A9" w:rsidRDefault="006F5341" w:rsidP="008A51A9">
      <w:pPr>
        <w:pStyle w:val="Zkladntext1"/>
        <w:framePr w:w="3072" w:h="230" w:wrap="none" w:hAnchor="page" w:x="646" w:y="9711"/>
        <w:shd w:val="clear" w:color="auto" w:fill="auto"/>
        <w:rPr>
          <w:sz w:val="18"/>
          <w:szCs w:val="18"/>
        </w:rPr>
      </w:pPr>
      <w:proofErr w:type="gramStart"/>
      <w:r>
        <w:t>Datum:</w:t>
      </w:r>
      <w:r w:rsidR="008A51A9">
        <w:t xml:space="preserve">   </w:t>
      </w:r>
      <w:proofErr w:type="gramEnd"/>
      <w:r w:rsidR="008A51A9" w:rsidRPr="008A51A9">
        <w:rPr>
          <w:sz w:val="18"/>
          <w:szCs w:val="18"/>
        </w:rPr>
        <w:t>24. 10. 2023</w:t>
      </w:r>
    </w:p>
    <w:p w14:paraId="6DC1716C" w14:textId="33C28FC4" w:rsidR="001B1A00" w:rsidRDefault="006F5341" w:rsidP="008A51A9">
      <w:pPr>
        <w:pStyle w:val="Zkladntext1"/>
        <w:framePr w:w="3628" w:h="327" w:wrap="none" w:hAnchor="page" w:x="4875" w:y="9711"/>
        <w:shd w:val="clear" w:color="auto" w:fill="auto"/>
      </w:pPr>
      <w:proofErr w:type="gramStart"/>
      <w:r>
        <w:t>Podpis:</w:t>
      </w:r>
      <w:r w:rsidR="008A51A9">
        <w:t xml:space="preserve">   </w:t>
      </w:r>
      <w:proofErr w:type="gramEnd"/>
      <w:r w:rsidR="008A51A9">
        <w:t xml:space="preserve">    XXXXXXXXX    </w:t>
      </w:r>
      <w:r>
        <w:t xml:space="preserve">  </w:t>
      </w:r>
      <w:r w:rsidR="008A51A9">
        <w:t xml:space="preserve"> razítko</w:t>
      </w:r>
    </w:p>
    <w:p w14:paraId="6DC1716D" w14:textId="77777777" w:rsidR="001B1A00" w:rsidRDefault="006F5341">
      <w:pPr>
        <w:pStyle w:val="Zkladntext1"/>
        <w:framePr w:w="4310" w:h="686" w:wrap="none" w:hAnchor="page" w:x="642" w:y="9980"/>
        <w:shd w:val="clear" w:color="auto" w:fill="auto"/>
      </w:pPr>
      <w:r>
        <w:rPr>
          <w:b/>
          <w:bCs/>
        </w:rPr>
        <w:t>Platné elektronické podpisy:</w:t>
      </w:r>
    </w:p>
    <w:p w14:paraId="6DC1716E" w14:textId="67CA20A0" w:rsidR="001B1A00" w:rsidRDefault="006F5341">
      <w:pPr>
        <w:pStyle w:val="Zkladntext1"/>
        <w:framePr w:w="4310" w:h="686" w:wrap="none" w:hAnchor="page" w:x="642" w:y="9980"/>
        <w:shd w:val="clear" w:color="auto" w:fill="auto"/>
      </w:pPr>
      <w:r>
        <w:t xml:space="preserve">23.10.2023 15:57:09 - </w:t>
      </w:r>
      <w:proofErr w:type="gramStart"/>
      <w:r w:rsidR="003538A1">
        <w:t>XXXXXXXXXXXX</w:t>
      </w:r>
      <w:r w:rsidR="00635209">
        <w:t>X</w:t>
      </w:r>
      <w:r>
        <w:t xml:space="preserve"> - příkazce</w:t>
      </w:r>
      <w:proofErr w:type="gramEnd"/>
      <w:r>
        <w:t xml:space="preserve"> operace</w:t>
      </w:r>
    </w:p>
    <w:p w14:paraId="6DC1716F" w14:textId="70D6A9D3" w:rsidR="001B1A00" w:rsidRDefault="006F5341">
      <w:pPr>
        <w:pStyle w:val="Zkladntext1"/>
        <w:framePr w:w="4310" w:h="686" w:wrap="none" w:hAnchor="page" w:x="642" w:y="9980"/>
        <w:shd w:val="clear" w:color="auto" w:fill="auto"/>
      </w:pPr>
      <w:r>
        <w:t xml:space="preserve">24.10.2023 12:01:57 - </w:t>
      </w:r>
      <w:proofErr w:type="gramStart"/>
      <w:r w:rsidR="00635209">
        <w:t>XXXXXXXXXXX</w:t>
      </w:r>
      <w:r>
        <w:t xml:space="preserve"> - správce</w:t>
      </w:r>
      <w:proofErr w:type="gramEnd"/>
      <w:r>
        <w:t xml:space="preserve"> </w:t>
      </w:r>
      <w:r>
        <w:t>rozpočtu</w:t>
      </w:r>
    </w:p>
    <w:p w14:paraId="6DC17170" w14:textId="77777777" w:rsidR="001B1A00" w:rsidRDefault="006F5341">
      <w:pPr>
        <w:pStyle w:val="Zkladntext1"/>
        <w:framePr w:w="2400" w:h="254" w:wrap="none" w:hAnchor="page" w:x="550" w:y="16004"/>
        <w:shd w:val="clear" w:color="auto" w:fill="auto"/>
      </w:pPr>
      <w:r>
        <w:rPr>
          <w:b/>
          <w:bCs/>
        </w:rPr>
        <w:t xml:space="preserve">Číslo objednávky </w:t>
      </w:r>
      <w:r>
        <w:t>2987/2023</w:t>
      </w:r>
    </w:p>
    <w:p w14:paraId="6DC17171" w14:textId="77777777" w:rsidR="001B1A00" w:rsidRDefault="006F5341">
      <w:pPr>
        <w:pStyle w:val="Zkladntext1"/>
        <w:framePr w:w="2693" w:h="240" w:wrap="none" w:hAnchor="page" w:x="4880" w:y="16004"/>
        <w:shd w:val="clear" w:color="auto" w:fill="auto"/>
      </w:pPr>
      <w:r>
        <w:t xml:space="preserve">© MÚZO Praha s.r.o. - </w:t>
      </w:r>
      <w:hyperlink r:id="rId7" w:history="1">
        <w:r w:rsidRPr="00E8056D">
          <w:rPr>
            <w:lang w:eastAsia="en-US" w:bidi="en-US"/>
          </w:rPr>
          <w:t>www.muzo.cz</w:t>
        </w:r>
      </w:hyperlink>
    </w:p>
    <w:p w14:paraId="6DC17172" w14:textId="77777777" w:rsidR="001B1A00" w:rsidRDefault="006F5341">
      <w:pPr>
        <w:pStyle w:val="Zkladntext1"/>
        <w:framePr w:w="586" w:h="230" w:wrap="none" w:hAnchor="page" w:x="10563" w:y="16014"/>
        <w:shd w:val="clear" w:color="auto" w:fill="auto"/>
      </w:pPr>
      <w:r>
        <w:rPr>
          <w:b/>
          <w:bCs/>
        </w:rPr>
        <w:t>Strana</w:t>
      </w:r>
    </w:p>
    <w:p w14:paraId="6DC17173" w14:textId="77777777" w:rsidR="001B1A00" w:rsidRDefault="006F5341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DC171A1" wp14:editId="6DC171A2">
            <wp:simplePos x="0" y="0"/>
            <wp:positionH relativeFrom="page">
              <wp:posOffset>3052445</wp:posOffset>
            </wp:positionH>
            <wp:positionV relativeFrom="margin">
              <wp:posOffset>292735</wp:posOffset>
            </wp:positionV>
            <wp:extent cx="621665" cy="628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C17174" w14:textId="77777777" w:rsidR="001B1A00" w:rsidRDefault="001B1A00">
      <w:pPr>
        <w:spacing w:line="360" w:lineRule="exact"/>
      </w:pPr>
    </w:p>
    <w:p w14:paraId="6DC17175" w14:textId="77777777" w:rsidR="001B1A00" w:rsidRDefault="001B1A00">
      <w:pPr>
        <w:spacing w:line="360" w:lineRule="exact"/>
      </w:pPr>
    </w:p>
    <w:p w14:paraId="6DC17176" w14:textId="77777777" w:rsidR="001B1A00" w:rsidRDefault="001B1A00">
      <w:pPr>
        <w:spacing w:line="360" w:lineRule="exact"/>
      </w:pPr>
    </w:p>
    <w:p w14:paraId="6DC17177" w14:textId="77777777" w:rsidR="001B1A00" w:rsidRDefault="001B1A00">
      <w:pPr>
        <w:spacing w:line="360" w:lineRule="exact"/>
      </w:pPr>
    </w:p>
    <w:p w14:paraId="6DC17178" w14:textId="77777777" w:rsidR="001B1A00" w:rsidRDefault="001B1A00">
      <w:pPr>
        <w:spacing w:line="360" w:lineRule="exact"/>
      </w:pPr>
    </w:p>
    <w:p w14:paraId="6DC17179" w14:textId="77777777" w:rsidR="001B1A00" w:rsidRDefault="001B1A00">
      <w:pPr>
        <w:spacing w:line="360" w:lineRule="exact"/>
      </w:pPr>
    </w:p>
    <w:p w14:paraId="6DC1717A" w14:textId="77777777" w:rsidR="001B1A00" w:rsidRDefault="001B1A00">
      <w:pPr>
        <w:spacing w:line="360" w:lineRule="exact"/>
      </w:pPr>
    </w:p>
    <w:p w14:paraId="6DC1717B" w14:textId="77777777" w:rsidR="001B1A00" w:rsidRDefault="001B1A00">
      <w:pPr>
        <w:spacing w:line="360" w:lineRule="exact"/>
      </w:pPr>
    </w:p>
    <w:p w14:paraId="6DC1717C" w14:textId="77777777" w:rsidR="001B1A00" w:rsidRDefault="001B1A00">
      <w:pPr>
        <w:spacing w:line="360" w:lineRule="exact"/>
      </w:pPr>
    </w:p>
    <w:p w14:paraId="6DC1717D" w14:textId="77777777" w:rsidR="001B1A00" w:rsidRDefault="001B1A00">
      <w:pPr>
        <w:spacing w:line="360" w:lineRule="exact"/>
      </w:pPr>
    </w:p>
    <w:p w14:paraId="6DC1717E" w14:textId="77777777" w:rsidR="001B1A00" w:rsidRDefault="001B1A00">
      <w:pPr>
        <w:spacing w:line="360" w:lineRule="exact"/>
      </w:pPr>
    </w:p>
    <w:p w14:paraId="6DC1717F" w14:textId="77777777" w:rsidR="001B1A00" w:rsidRDefault="001B1A00">
      <w:pPr>
        <w:spacing w:line="360" w:lineRule="exact"/>
      </w:pPr>
    </w:p>
    <w:p w14:paraId="6DC17180" w14:textId="77777777" w:rsidR="001B1A00" w:rsidRDefault="001B1A00">
      <w:pPr>
        <w:spacing w:line="360" w:lineRule="exact"/>
      </w:pPr>
    </w:p>
    <w:p w14:paraId="6DC17181" w14:textId="77777777" w:rsidR="001B1A00" w:rsidRDefault="001B1A00">
      <w:pPr>
        <w:spacing w:line="360" w:lineRule="exact"/>
      </w:pPr>
    </w:p>
    <w:p w14:paraId="6DC17182" w14:textId="77777777" w:rsidR="001B1A00" w:rsidRDefault="001B1A00">
      <w:pPr>
        <w:spacing w:line="360" w:lineRule="exact"/>
      </w:pPr>
    </w:p>
    <w:p w14:paraId="6DC17183" w14:textId="77777777" w:rsidR="001B1A00" w:rsidRDefault="001B1A00">
      <w:pPr>
        <w:spacing w:line="360" w:lineRule="exact"/>
      </w:pPr>
    </w:p>
    <w:p w14:paraId="6DC17184" w14:textId="77777777" w:rsidR="001B1A00" w:rsidRDefault="001B1A00">
      <w:pPr>
        <w:spacing w:line="360" w:lineRule="exact"/>
      </w:pPr>
    </w:p>
    <w:p w14:paraId="6DC17185" w14:textId="77777777" w:rsidR="001B1A00" w:rsidRDefault="001B1A00">
      <w:pPr>
        <w:spacing w:line="360" w:lineRule="exact"/>
      </w:pPr>
    </w:p>
    <w:p w14:paraId="6DC17186" w14:textId="77777777" w:rsidR="001B1A00" w:rsidRDefault="001B1A00">
      <w:pPr>
        <w:spacing w:line="360" w:lineRule="exact"/>
      </w:pPr>
    </w:p>
    <w:p w14:paraId="6DC17187" w14:textId="77777777" w:rsidR="001B1A00" w:rsidRDefault="001B1A00">
      <w:pPr>
        <w:spacing w:line="360" w:lineRule="exact"/>
      </w:pPr>
    </w:p>
    <w:p w14:paraId="6DC17188" w14:textId="77777777" w:rsidR="001B1A00" w:rsidRDefault="001B1A00">
      <w:pPr>
        <w:spacing w:line="360" w:lineRule="exact"/>
      </w:pPr>
    </w:p>
    <w:p w14:paraId="6DC17189" w14:textId="77777777" w:rsidR="001B1A00" w:rsidRDefault="001B1A00">
      <w:pPr>
        <w:spacing w:line="360" w:lineRule="exact"/>
      </w:pPr>
    </w:p>
    <w:p w14:paraId="6DC1718A" w14:textId="77777777" w:rsidR="001B1A00" w:rsidRDefault="001B1A00">
      <w:pPr>
        <w:spacing w:line="360" w:lineRule="exact"/>
      </w:pPr>
    </w:p>
    <w:p w14:paraId="6DC1718B" w14:textId="77777777" w:rsidR="001B1A00" w:rsidRDefault="001B1A00">
      <w:pPr>
        <w:spacing w:line="360" w:lineRule="exact"/>
      </w:pPr>
    </w:p>
    <w:p w14:paraId="6DC1718C" w14:textId="77777777" w:rsidR="001B1A00" w:rsidRDefault="001B1A00">
      <w:pPr>
        <w:spacing w:line="360" w:lineRule="exact"/>
      </w:pPr>
    </w:p>
    <w:p w14:paraId="6DC1718D" w14:textId="77777777" w:rsidR="001B1A00" w:rsidRDefault="001B1A00">
      <w:pPr>
        <w:spacing w:line="360" w:lineRule="exact"/>
      </w:pPr>
    </w:p>
    <w:p w14:paraId="6DC1718E" w14:textId="77777777" w:rsidR="001B1A00" w:rsidRDefault="001B1A00">
      <w:pPr>
        <w:spacing w:line="360" w:lineRule="exact"/>
      </w:pPr>
    </w:p>
    <w:p w14:paraId="6DC1718F" w14:textId="77777777" w:rsidR="001B1A00" w:rsidRDefault="001B1A00">
      <w:pPr>
        <w:spacing w:line="360" w:lineRule="exact"/>
      </w:pPr>
    </w:p>
    <w:p w14:paraId="6DC17190" w14:textId="77777777" w:rsidR="001B1A00" w:rsidRDefault="001B1A00">
      <w:pPr>
        <w:spacing w:line="360" w:lineRule="exact"/>
      </w:pPr>
    </w:p>
    <w:p w14:paraId="6DC17191" w14:textId="77777777" w:rsidR="001B1A00" w:rsidRDefault="001B1A00">
      <w:pPr>
        <w:spacing w:line="360" w:lineRule="exact"/>
      </w:pPr>
    </w:p>
    <w:p w14:paraId="6DC17192" w14:textId="77777777" w:rsidR="001B1A00" w:rsidRDefault="001B1A00">
      <w:pPr>
        <w:spacing w:line="360" w:lineRule="exact"/>
      </w:pPr>
    </w:p>
    <w:p w14:paraId="6DC17193" w14:textId="77777777" w:rsidR="001B1A00" w:rsidRDefault="001B1A00">
      <w:pPr>
        <w:spacing w:line="360" w:lineRule="exact"/>
      </w:pPr>
    </w:p>
    <w:p w14:paraId="6DC17194" w14:textId="77777777" w:rsidR="001B1A00" w:rsidRDefault="001B1A00">
      <w:pPr>
        <w:spacing w:line="360" w:lineRule="exact"/>
      </w:pPr>
    </w:p>
    <w:p w14:paraId="6DC17195" w14:textId="77777777" w:rsidR="001B1A00" w:rsidRDefault="001B1A00">
      <w:pPr>
        <w:spacing w:line="360" w:lineRule="exact"/>
      </w:pPr>
    </w:p>
    <w:p w14:paraId="6DC17196" w14:textId="77777777" w:rsidR="001B1A00" w:rsidRDefault="001B1A00">
      <w:pPr>
        <w:spacing w:line="360" w:lineRule="exact"/>
      </w:pPr>
    </w:p>
    <w:p w14:paraId="6DC17197" w14:textId="77777777" w:rsidR="001B1A00" w:rsidRDefault="001B1A00">
      <w:pPr>
        <w:spacing w:line="360" w:lineRule="exact"/>
      </w:pPr>
    </w:p>
    <w:p w14:paraId="6DC17198" w14:textId="77777777" w:rsidR="001B1A00" w:rsidRDefault="001B1A00">
      <w:pPr>
        <w:spacing w:line="360" w:lineRule="exact"/>
      </w:pPr>
    </w:p>
    <w:p w14:paraId="6DC17199" w14:textId="77777777" w:rsidR="001B1A00" w:rsidRDefault="001B1A00">
      <w:pPr>
        <w:spacing w:line="360" w:lineRule="exact"/>
      </w:pPr>
    </w:p>
    <w:p w14:paraId="6DC1719A" w14:textId="77777777" w:rsidR="001B1A00" w:rsidRDefault="001B1A00">
      <w:pPr>
        <w:spacing w:line="360" w:lineRule="exact"/>
      </w:pPr>
    </w:p>
    <w:p w14:paraId="6DC1719B" w14:textId="77777777" w:rsidR="001B1A00" w:rsidRDefault="001B1A00">
      <w:pPr>
        <w:spacing w:line="360" w:lineRule="exact"/>
      </w:pPr>
    </w:p>
    <w:p w14:paraId="6DC1719C" w14:textId="77777777" w:rsidR="001B1A00" w:rsidRDefault="001B1A00">
      <w:pPr>
        <w:spacing w:line="360" w:lineRule="exact"/>
      </w:pPr>
    </w:p>
    <w:p w14:paraId="6DC1719D" w14:textId="77777777" w:rsidR="001B1A00" w:rsidRDefault="001B1A00">
      <w:pPr>
        <w:spacing w:line="360" w:lineRule="exact"/>
      </w:pPr>
    </w:p>
    <w:p w14:paraId="6DC1719E" w14:textId="77777777" w:rsidR="001B1A00" w:rsidRDefault="001B1A00">
      <w:pPr>
        <w:spacing w:line="360" w:lineRule="exact"/>
      </w:pPr>
    </w:p>
    <w:p w14:paraId="6DC1719F" w14:textId="77777777" w:rsidR="001B1A00" w:rsidRDefault="001B1A00">
      <w:pPr>
        <w:spacing w:after="417" w:line="1" w:lineRule="exact"/>
      </w:pPr>
    </w:p>
    <w:p w14:paraId="6DC171A0" w14:textId="77777777" w:rsidR="001B1A00" w:rsidRDefault="001B1A00">
      <w:pPr>
        <w:spacing w:line="1" w:lineRule="exact"/>
      </w:pPr>
    </w:p>
    <w:sectPr w:rsidR="001B1A00">
      <w:pgSz w:w="11900" w:h="16840"/>
      <w:pgMar w:top="327" w:right="267" w:bottom="55" w:left="54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71A7" w14:textId="77777777" w:rsidR="006F5341" w:rsidRDefault="006F5341">
      <w:r>
        <w:separator/>
      </w:r>
    </w:p>
  </w:endnote>
  <w:endnote w:type="continuationSeparator" w:id="0">
    <w:p w14:paraId="6DC171A9" w14:textId="77777777" w:rsidR="006F5341" w:rsidRDefault="006F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71A3" w14:textId="77777777" w:rsidR="001B1A00" w:rsidRDefault="001B1A00"/>
  </w:footnote>
  <w:footnote w:type="continuationSeparator" w:id="0">
    <w:p w14:paraId="6DC171A4" w14:textId="77777777" w:rsidR="001B1A00" w:rsidRDefault="001B1A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00"/>
    <w:rsid w:val="001B1A00"/>
    <w:rsid w:val="003538A1"/>
    <w:rsid w:val="00405F4C"/>
    <w:rsid w:val="00635209"/>
    <w:rsid w:val="006F5341"/>
    <w:rsid w:val="007C6F5E"/>
    <w:rsid w:val="008A51A9"/>
    <w:rsid w:val="00990107"/>
    <w:rsid w:val="00E8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7114"/>
  <w15:docId w15:val="{0EE7EAD2-0D10-4EEB-BC34-0A9FB313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.piekar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9</cp:revision>
  <dcterms:created xsi:type="dcterms:W3CDTF">2023-10-25T14:10:00Z</dcterms:created>
  <dcterms:modified xsi:type="dcterms:W3CDTF">2023-10-25T14:15:00Z</dcterms:modified>
</cp:coreProperties>
</file>