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A1039" w14:textId="77777777" w:rsidR="00085F48" w:rsidRDefault="00085F48" w:rsidP="003C75EE">
      <w:pPr>
        <w:spacing w:after="0" w:line="240" w:lineRule="auto"/>
        <w:jc w:val="center"/>
        <w:rPr>
          <w:rFonts w:ascii="Arial" w:eastAsia="Times New Roman" w:hAnsi="Arial" w:cs="Arial"/>
          <w:b/>
          <w:sz w:val="24"/>
          <w:szCs w:val="24"/>
          <w:lang w:eastAsia="cs-CZ"/>
        </w:rPr>
      </w:pPr>
    </w:p>
    <w:p w14:paraId="25B3E280" w14:textId="25C25A97" w:rsidR="003C75EE" w:rsidRPr="003C75EE" w:rsidRDefault="003C75EE" w:rsidP="003C75EE">
      <w:pPr>
        <w:spacing w:after="0" w:line="240" w:lineRule="auto"/>
        <w:jc w:val="center"/>
        <w:rPr>
          <w:rFonts w:ascii="Arial" w:eastAsia="Times New Roman" w:hAnsi="Arial" w:cs="Arial"/>
          <w:b/>
          <w:sz w:val="24"/>
          <w:szCs w:val="24"/>
          <w:lang w:eastAsia="cs-CZ"/>
        </w:rPr>
      </w:pPr>
      <w:r w:rsidRPr="003C75EE">
        <w:rPr>
          <w:rFonts w:ascii="Arial" w:eastAsia="Times New Roman" w:hAnsi="Arial" w:cs="Arial"/>
          <w:b/>
          <w:sz w:val="24"/>
          <w:szCs w:val="24"/>
          <w:lang w:eastAsia="cs-CZ"/>
        </w:rPr>
        <w:t xml:space="preserve">SMLOUVA O DÍLO </w:t>
      </w:r>
    </w:p>
    <w:p w14:paraId="0105044C" w14:textId="27E4D8DA" w:rsidR="003C75EE" w:rsidRPr="003C75EE" w:rsidRDefault="003C75EE" w:rsidP="003C75EE">
      <w:pPr>
        <w:spacing w:after="0" w:line="240" w:lineRule="auto"/>
        <w:jc w:val="center"/>
        <w:rPr>
          <w:rFonts w:ascii="Arial" w:eastAsia="Times New Roman" w:hAnsi="Arial" w:cs="Arial"/>
          <w:b/>
          <w:sz w:val="24"/>
          <w:szCs w:val="24"/>
          <w:lang w:eastAsia="cs-CZ"/>
        </w:rPr>
      </w:pPr>
      <w:r w:rsidRPr="003C75EE">
        <w:rPr>
          <w:rFonts w:ascii="Arial" w:eastAsia="Times New Roman" w:hAnsi="Arial" w:cs="Arial"/>
          <w:b/>
          <w:sz w:val="24"/>
          <w:szCs w:val="24"/>
          <w:lang w:eastAsia="cs-CZ"/>
        </w:rPr>
        <w:t>SD/202</w:t>
      </w:r>
      <w:r w:rsidR="00510C95">
        <w:rPr>
          <w:rFonts w:ascii="Arial" w:eastAsia="Times New Roman" w:hAnsi="Arial" w:cs="Arial"/>
          <w:b/>
          <w:sz w:val="24"/>
          <w:szCs w:val="24"/>
          <w:lang w:eastAsia="cs-CZ"/>
        </w:rPr>
        <w:t>3</w:t>
      </w:r>
      <w:r w:rsidRPr="003C75EE">
        <w:rPr>
          <w:rFonts w:ascii="Arial" w:eastAsia="Times New Roman" w:hAnsi="Arial" w:cs="Arial"/>
          <w:b/>
          <w:sz w:val="24"/>
          <w:szCs w:val="24"/>
          <w:lang w:eastAsia="cs-CZ"/>
        </w:rPr>
        <w:t>/0</w:t>
      </w:r>
      <w:r w:rsidR="002A3422">
        <w:rPr>
          <w:rFonts w:ascii="Arial" w:eastAsia="Times New Roman" w:hAnsi="Arial" w:cs="Arial"/>
          <w:b/>
          <w:sz w:val="24"/>
          <w:szCs w:val="24"/>
          <w:lang w:eastAsia="cs-CZ"/>
        </w:rPr>
        <w:t>924</w:t>
      </w:r>
    </w:p>
    <w:p w14:paraId="38828923" w14:textId="77777777" w:rsidR="003C75EE" w:rsidRPr="003C75EE" w:rsidRDefault="003C75EE" w:rsidP="003C75EE">
      <w:pPr>
        <w:spacing w:after="0" w:line="240" w:lineRule="auto"/>
        <w:jc w:val="center"/>
        <w:rPr>
          <w:rFonts w:ascii="Arial" w:eastAsia="Times New Roman" w:hAnsi="Arial" w:cs="Arial"/>
          <w:b/>
          <w:color w:val="FF0000"/>
          <w:sz w:val="20"/>
          <w:szCs w:val="20"/>
          <w:lang w:eastAsia="cs-CZ"/>
        </w:rPr>
      </w:pPr>
    </w:p>
    <w:p w14:paraId="02D3E008" w14:textId="77777777" w:rsidR="003C75EE" w:rsidRPr="003C75EE" w:rsidRDefault="003C75EE" w:rsidP="003C75EE">
      <w:pPr>
        <w:spacing w:after="0" w:line="240" w:lineRule="auto"/>
        <w:jc w:val="both"/>
        <w:rPr>
          <w:rFonts w:ascii="Arial" w:eastAsia="Times New Roman" w:hAnsi="Arial" w:cs="Arial"/>
          <w:b/>
          <w:sz w:val="20"/>
          <w:szCs w:val="20"/>
          <w:lang w:eastAsia="cs-CZ"/>
        </w:rPr>
      </w:pPr>
    </w:p>
    <w:p w14:paraId="50E7BC23" w14:textId="77777777" w:rsidR="00DF1E1E" w:rsidRPr="003C75EE" w:rsidRDefault="00DF1E1E" w:rsidP="00DF1E1E">
      <w:pPr>
        <w:tabs>
          <w:tab w:val="left" w:pos="4962"/>
        </w:tabs>
        <w:spacing w:after="0" w:line="240" w:lineRule="auto"/>
        <w:jc w:val="both"/>
        <w:rPr>
          <w:rFonts w:ascii="Arial" w:eastAsia="Times New Roman" w:hAnsi="Arial" w:cs="Arial"/>
          <w:b/>
          <w:sz w:val="20"/>
          <w:szCs w:val="20"/>
          <w:lang w:eastAsia="cs-CZ"/>
        </w:rPr>
      </w:pPr>
      <w:r w:rsidRPr="003C75EE">
        <w:rPr>
          <w:rFonts w:ascii="Arial" w:eastAsia="Times New Roman" w:hAnsi="Arial" w:cs="Arial"/>
          <w:b/>
          <w:sz w:val="20"/>
          <w:szCs w:val="20"/>
          <w:lang w:eastAsia="cs-CZ"/>
        </w:rPr>
        <w:t>Objednatel</w:t>
      </w:r>
      <w:r w:rsidRPr="003C75EE">
        <w:rPr>
          <w:rFonts w:ascii="Arial" w:eastAsia="Times New Roman" w:hAnsi="Arial" w:cs="Arial"/>
          <w:b/>
          <w:sz w:val="20"/>
          <w:szCs w:val="20"/>
          <w:lang w:eastAsia="cs-CZ"/>
        </w:rPr>
        <w:tab/>
      </w:r>
      <w:r>
        <w:rPr>
          <w:rFonts w:ascii="Arial" w:eastAsia="Times New Roman" w:hAnsi="Arial" w:cs="Arial"/>
          <w:b/>
          <w:sz w:val="20"/>
          <w:szCs w:val="20"/>
          <w:lang w:eastAsia="cs-CZ"/>
        </w:rPr>
        <w:t>Zhotovitel</w:t>
      </w:r>
    </w:p>
    <w:p w14:paraId="6529593D" w14:textId="72F07EC9" w:rsidR="00DF1E1E" w:rsidRPr="003C75EE" w:rsidRDefault="00DF1E1E" w:rsidP="00DF1E1E">
      <w:pPr>
        <w:tabs>
          <w:tab w:val="left" w:pos="4962"/>
        </w:tabs>
        <w:spacing w:after="0" w:line="240" w:lineRule="auto"/>
        <w:ind w:left="4956" w:right="-569" w:hanging="4956"/>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Statutární město Jablonec nad Nisou</w:t>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t>Název firmy:</w:t>
      </w:r>
      <w:r w:rsidR="002A3422">
        <w:rPr>
          <w:rFonts w:ascii="Arial" w:eastAsia="Times New Roman" w:hAnsi="Arial" w:cs="Arial"/>
          <w:sz w:val="20"/>
          <w:szCs w:val="20"/>
          <w:lang w:eastAsia="cs-CZ"/>
        </w:rPr>
        <w:t xml:space="preserve"> Putzteufel.cz, s.r.o., úklidový servis</w:t>
      </w:r>
      <w:r w:rsidRPr="003C75EE">
        <w:rPr>
          <w:rFonts w:ascii="Arial" w:eastAsia="Times New Roman" w:hAnsi="Arial" w:cs="Arial"/>
          <w:sz w:val="20"/>
          <w:szCs w:val="20"/>
          <w:lang w:eastAsia="cs-CZ"/>
        </w:rPr>
        <w:t xml:space="preserve"> </w:t>
      </w:r>
    </w:p>
    <w:p w14:paraId="7E5160C8" w14:textId="62565E6B" w:rsidR="00DF1E1E" w:rsidRPr="003C75EE" w:rsidRDefault="00DF1E1E" w:rsidP="00DF1E1E">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Mírové náměstí 19</w:t>
      </w:r>
      <w:r w:rsidRPr="003C75EE">
        <w:rPr>
          <w:rFonts w:ascii="Arial" w:eastAsia="Times New Roman" w:hAnsi="Arial" w:cs="Arial"/>
          <w:sz w:val="20"/>
          <w:szCs w:val="20"/>
          <w:lang w:eastAsia="cs-CZ"/>
        </w:rPr>
        <w:tab/>
        <w:t xml:space="preserve">adresa: </w:t>
      </w:r>
      <w:r w:rsidR="002A3422">
        <w:rPr>
          <w:rFonts w:ascii="Arial" w:eastAsia="Times New Roman" w:hAnsi="Arial" w:cs="Arial"/>
          <w:sz w:val="20"/>
          <w:szCs w:val="20"/>
          <w:lang w:eastAsia="cs-CZ"/>
        </w:rPr>
        <w:t>Držkov 242</w:t>
      </w:r>
    </w:p>
    <w:p w14:paraId="12FAE0E1" w14:textId="57D82096" w:rsidR="00DF1E1E" w:rsidRPr="003C75EE" w:rsidRDefault="00DF1E1E" w:rsidP="00DF1E1E">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Jablonec nad Nisou</w:t>
      </w:r>
      <w:r w:rsidRPr="003C75EE">
        <w:rPr>
          <w:rFonts w:ascii="Arial" w:eastAsia="Times New Roman" w:hAnsi="Arial" w:cs="Arial"/>
          <w:sz w:val="20"/>
          <w:szCs w:val="20"/>
          <w:lang w:eastAsia="cs-CZ"/>
        </w:rPr>
        <w:tab/>
      </w:r>
      <w:r w:rsidR="002A3422">
        <w:rPr>
          <w:rFonts w:ascii="Arial" w:eastAsia="Times New Roman" w:hAnsi="Arial" w:cs="Arial"/>
          <w:sz w:val="20"/>
          <w:szCs w:val="20"/>
          <w:lang w:eastAsia="cs-CZ"/>
        </w:rPr>
        <w:t>Držkov</w:t>
      </w:r>
    </w:p>
    <w:p w14:paraId="3D91D3E8" w14:textId="23B435C2" w:rsidR="00DF1E1E" w:rsidRPr="003C75EE" w:rsidRDefault="00DF1E1E" w:rsidP="00DF1E1E">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PSČ 466 01</w:t>
      </w:r>
      <w:r w:rsidRPr="003C75EE">
        <w:rPr>
          <w:rFonts w:ascii="Arial" w:eastAsia="Times New Roman" w:hAnsi="Arial" w:cs="Arial"/>
          <w:sz w:val="20"/>
          <w:szCs w:val="20"/>
          <w:lang w:eastAsia="cs-CZ"/>
        </w:rPr>
        <w:tab/>
        <w:t xml:space="preserve">PSČ  </w:t>
      </w:r>
      <w:r w:rsidR="002A3422">
        <w:rPr>
          <w:rFonts w:ascii="Arial" w:eastAsia="Times New Roman" w:hAnsi="Arial" w:cs="Arial"/>
          <w:sz w:val="20"/>
          <w:szCs w:val="20"/>
          <w:lang w:eastAsia="cs-CZ"/>
        </w:rPr>
        <w:t>468 24</w:t>
      </w:r>
    </w:p>
    <w:p w14:paraId="1E7B3FA7" w14:textId="5E7351FE" w:rsidR="00DF1E1E" w:rsidRPr="003C75EE" w:rsidRDefault="00DF1E1E" w:rsidP="00DF1E1E">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IČ: 00262340</w:t>
      </w:r>
      <w:r w:rsidRPr="003C75EE">
        <w:rPr>
          <w:rFonts w:ascii="Arial" w:eastAsia="Times New Roman" w:hAnsi="Arial" w:cs="Arial"/>
          <w:sz w:val="20"/>
          <w:szCs w:val="20"/>
          <w:lang w:eastAsia="cs-CZ"/>
        </w:rPr>
        <w:tab/>
      </w:r>
      <w:proofErr w:type="gramStart"/>
      <w:r w:rsidRPr="003C75EE">
        <w:rPr>
          <w:rFonts w:ascii="Arial" w:eastAsia="Times New Roman" w:hAnsi="Arial" w:cs="Arial"/>
          <w:sz w:val="20"/>
          <w:szCs w:val="20"/>
          <w:lang w:eastAsia="cs-CZ"/>
        </w:rPr>
        <w:t>IČ</w:t>
      </w:r>
      <w:r>
        <w:rPr>
          <w:rFonts w:ascii="Arial" w:eastAsia="Times New Roman" w:hAnsi="Arial" w:cs="Arial"/>
          <w:sz w:val="20"/>
          <w:szCs w:val="20"/>
          <w:lang w:eastAsia="cs-CZ"/>
        </w:rPr>
        <w:t>O</w:t>
      </w:r>
      <w:r w:rsidRPr="003C75EE">
        <w:rPr>
          <w:rFonts w:ascii="Arial" w:eastAsia="Times New Roman" w:hAnsi="Arial" w:cs="Arial"/>
          <w:sz w:val="20"/>
          <w:szCs w:val="20"/>
          <w:lang w:eastAsia="cs-CZ"/>
        </w:rPr>
        <w:t xml:space="preserve">:  </w:t>
      </w:r>
      <w:r w:rsidR="002A3422">
        <w:rPr>
          <w:rFonts w:ascii="Arial" w:eastAsia="Times New Roman" w:hAnsi="Arial" w:cs="Arial"/>
          <w:sz w:val="20"/>
          <w:szCs w:val="20"/>
          <w:lang w:eastAsia="cs-CZ"/>
        </w:rPr>
        <w:t>28686462</w:t>
      </w:r>
      <w:proofErr w:type="gramEnd"/>
    </w:p>
    <w:p w14:paraId="7945B15F" w14:textId="6F4C7217" w:rsidR="00DF1E1E" w:rsidRPr="003C75EE" w:rsidRDefault="00DF1E1E" w:rsidP="00DF1E1E">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DIČ: CZ00262340</w:t>
      </w:r>
      <w:r w:rsidRPr="003C75EE">
        <w:rPr>
          <w:rFonts w:ascii="Arial" w:eastAsia="Times New Roman" w:hAnsi="Arial" w:cs="Arial"/>
          <w:sz w:val="20"/>
          <w:szCs w:val="20"/>
          <w:lang w:eastAsia="cs-CZ"/>
        </w:rPr>
        <w:tab/>
        <w:t>DIČ: CZ</w:t>
      </w:r>
      <w:r w:rsidR="002A3422">
        <w:rPr>
          <w:rFonts w:ascii="Arial" w:eastAsia="Times New Roman" w:hAnsi="Arial" w:cs="Arial"/>
          <w:sz w:val="20"/>
          <w:szCs w:val="20"/>
          <w:lang w:eastAsia="cs-CZ"/>
        </w:rPr>
        <w:t>28686462</w:t>
      </w:r>
      <w:r w:rsidRPr="003C75EE">
        <w:rPr>
          <w:rFonts w:ascii="Arial" w:eastAsia="Times New Roman" w:hAnsi="Arial" w:cs="Arial"/>
          <w:sz w:val="20"/>
          <w:szCs w:val="20"/>
          <w:lang w:eastAsia="cs-CZ"/>
        </w:rPr>
        <w:t xml:space="preserve"> </w:t>
      </w:r>
    </w:p>
    <w:p w14:paraId="01B28333" w14:textId="2F2C8589" w:rsidR="00DF1E1E" w:rsidRPr="003C75EE" w:rsidRDefault="00DF1E1E" w:rsidP="00DF1E1E">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číslo účtu: 121451/0100</w:t>
      </w:r>
      <w:r w:rsidRPr="003C75EE">
        <w:rPr>
          <w:rFonts w:ascii="Arial" w:eastAsia="Times New Roman" w:hAnsi="Arial" w:cs="Arial"/>
          <w:sz w:val="20"/>
          <w:szCs w:val="20"/>
          <w:lang w:eastAsia="cs-CZ"/>
        </w:rPr>
        <w:tab/>
        <w:t>kontaktní osoba:</w:t>
      </w:r>
      <w:r w:rsidR="002A3422">
        <w:rPr>
          <w:rFonts w:ascii="Arial" w:eastAsia="Times New Roman" w:hAnsi="Arial" w:cs="Arial"/>
          <w:sz w:val="20"/>
          <w:szCs w:val="20"/>
          <w:lang w:eastAsia="cs-CZ"/>
        </w:rPr>
        <w:t xml:space="preserve"> Věra </w:t>
      </w:r>
      <w:proofErr w:type="spellStart"/>
      <w:r w:rsidR="002A3422">
        <w:rPr>
          <w:rFonts w:ascii="Arial" w:eastAsia="Times New Roman" w:hAnsi="Arial" w:cs="Arial"/>
          <w:sz w:val="20"/>
          <w:szCs w:val="20"/>
          <w:lang w:eastAsia="cs-CZ"/>
        </w:rPr>
        <w:t>Hnídková</w:t>
      </w:r>
      <w:proofErr w:type="spellEnd"/>
      <w:r w:rsidR="002A3422">
        <w:rPr>
          <w:rFonts w:ascii="Arial" w:eastAsia="Times New Roman" w:hAnsi="Arial" w:cs="Arial"/>
          <w:sz w:val="20"/>
          <w:szCs w:val="20"/>
          <w:lang w:eastAsia="cs-CZ"/>
        </w:rPr>
        <w:t xml:space="preserve">, Josef </w:t>
      </w:r>
      <w:proofErr w:type="spellStart"/>
      <w:r w:rsidR="002A3422">
        <w:rPr>
          <w:rFonts w:ascii="Arial" w:eastAsia="Times New Roman" w:hAnsi="Arial" w:cs="Arial"/>
          <w:sz w:val="20"/>
          <w:szCs w:val="20"/>
          <w:lang w:eastAsia="cs-CZ"/>
        </w:rPr>
        <w:t>Hnídek</w:t>
      </w:r>
      <w:proofErr w:type="spellEnd"/>
      <w:r w:rsidR="002A3422">
        <w:rPr>
          <w:rFonts w:ascii="Arial" w:eastAsia="Times New Roman" w:hAnsi="Arial" w:cs="Arial"/>
          <w:sz w:val="20"/>
          <w:szCs w:val="20"/>
          <w:lang w:eastAsia="cs-CZ"/>
        </w:rPr>
        <w:t xml:space="preserve"> </w:t>
      </w:r>
      <w:r>
        <w:rPr>
          <w:rFonts w:ascii="Arial" w:eastAsia="Times New Roman" w:hAnsi="Arial" w:cs="Arial"/>
          <w:sz w:val="20"/>
          <w:szCs w:val="20"/>
          <w:lang w:eastAsia="cs-CZ"/>
        </w:rPr>
        <w:t xml:space="preserve"> </w:t>
      </w:r>
    </w:p>
    <w:p w14:paraId="385FEE68" w14:textId="3C8A32A2" w:rsidR="00DF1E1E" w:rsidRPr="003C75EE" w:rsidRDefault="00DF1E1E" w:rsidP="00DF1E1E">
      <w:pPr>
        <w:spacing w:after="0" w:line="240" w:lineRule="auto"/>
        <w:rPr>
          <w:rFonts w:ascii="Times New Roman" w:eastAsia="Times New Roman" w:hAnsi="Times New Roman" w:cs="Times New Roman"/>
          <w:sz w:val="20"/>
          <w:szCs w:val="20"/>
          <w:lang w:eastAsia="cs-CZ"/>
        </w:rPr>
      </w:pPr>
      <w:r w:rsidRPr="003C75EE">
        <w:rPr>
          <w:rFonts w:ascii="Arial" w:eastAsia="Times New Roman" w:hAnsi="Arial" w:cs="Arial"/>
          <w:sz w:val="20"/>
          <w:szCs w:val="20"/>
          <w:lang w:eastAsia="cs-CZ"/>
        </w:rPr>
        <w:t xml:space="preserve">bankovní ústav: KB Jablonec nad Nisou </w:t>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t>tel.:</w:t>
      </w:r>
      <w:r w:rsidR="002A3422">
        <w:rPr>
          <w:rFonts w:ascii="Arial" w:eastAsia="Times New Roman" w:hAnsi="Arial" w:cs="Arial"/>
          <w:sz w:val="20"/>
          <w:szCs w:val="20"/>
          <w:lang w:eastAsia="cs-CZ"/>
        </w:rPr>
        <w:t>777 577 859, 604 811 865</w:t>
      </w:r>
      <w:r w:rsidRPr="003C75EE">
        <w:rPr>
          <w:rFonts w:ascii="Arial" w:eastAsia="Times New Roman" w:hAnsi="Arial" w:cs="Arial"/>
          <w:sz w:val="20"/>
          <w:szCs w:val="20"/>
          <w:lang w:eastAsia="cs-CZ"/>
        </w:rPr>
        <w:t xml:space="preserve">   </w:t>
      </w:r>
    </w:p>
    <w:p w14:paraId="5349CC12" w14:textId="25162A64" w:rsidR="00DF1E1E" w:rsidRPr="003C75EE" w:rsidRDefault="00DF1E1E" w:rsidP="00DF1E1E">
      <w:pPr>
        <w:tabs>
          <w:tab w:val="left" w:pos="4962"/>
        </w:tabs>
        <w:spacing w:after="0" w:line="240" w:lineRule="auto"/>
        <w:jc w:val="both"/>
        <w:rPr>
          <w:rFonts w:ascii="Times New Roman" w:eastAsia="Times New Roman" w:hAnsi="Times New Roman" w:cs="Times New Roman"/>
          <w:color w:val="0000FF"/>
          <w:sz w:val="20"/>
          <w:szCs w:val="20"/>
          <w:u w:val="single"/>
          <w:lang w:eastAsia="cs-CZ"/>
        </w:rPr>
      </w:pPr>
      <w:r w:rsidRPr="003C75EE">
        <w:rPr>
          <w:rFonts w:ascii="Arial" w:eastAsia="Times New Roman" w:hAnsi="Arial" w:cs="Arial"/>
          <w:sz w:val="20"/>
          <w:szCs w:val="20"/>
          <w:lang w:eastAsia="cs-CZ"/>
        </w:rPr>
        <w:t xml:space="preserve">kontaktní osoba: Bc. Eva Peukertová </w:t>
      </w:r>
      <w:r w:rsidRPr="003C75EE">
        <w:rPr>
          <w:rFonts w:ascii="Arial" w:eastAsia="Times New Roman" w:hAnsi="Arial" w:cs="Arial"/>
          <w:sz w:val="20"/>
          <w:szCs w:val="20"/>
          <w:lang w:eastAsia="cs-CZ"/>
        </w:rPr>
        <w:tab/>
        <w:t xml:space="preserve">e-mail: </w:t>
      </w:r>
      <w:r w:rsidR="002A3422" w:rsidRPr="002A3422">
        <w:rPr>
          <w:rFonts w:ascii="Arial" w:eastAsia="Times New Roman" w:hAnsi="Arial" w:cs="Arial"/>
          <w:sz w:val="20"/>
          <w:szCs w:val="20"/>
          <w:lang w:eastAsia="cs-CZ"/>
        </w:rPr>
        <w:t>hnidkova@putzteufelcz.cz</w:t>
      </w:r>
    </w:p>
    <w:p w14:paraId="5126B989" w14:textId="59D3955E" w:rsidR="00DF1E1E" w:rsidRPr="003C75EE" w:rsidRDefault="00DF1E1E" w:rsidP="00DF1E1E">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tel.: 483 357 311, 724 758 777</w:t>
      </w:r>
      <w:r w:rsidRPr="003C75EE">
        <w:rPr>
          <w:rFonts w:ascii="Arial" w:eastAsia="Times New Roman" w:hAnsi="Arial" w:cs="Arial"/>
          <w:sz w:val="20"/>
          <w:szCs w:val="20"/>
          <w:lang w:eastAsia="cs-CZ"/>
        </w:rPr>
        <w:tab/>
      </w:r>
      <w:r w:rsidR="002A3422" w:rsidRPr="002A3422">
        <w:rPr>
          <w:rFonts w:ascii="Arial" w:eastAsia="Times New Roman" w:hAnsi="Arial" w:cs="Arial"/>
          <w:sz w:val="20"/>
          <w:szCs w:val="20"/>
          <w:lang w:eastAsia="cs-CZ"/>
        </w:rPr>
        <w:t>hnid</w:t>
      </w:r>
      <w:r w:rsidR="002A3422">
        <w:rPr>
          <w:rFonts w:ascii="Arial" w:eastAsia="Times New Roman" w:hAnsi="Arial" w:cs="Arial"/>
          <w:sz w:val="20"/>
          <w:szCs w:val="20"/>
          <w:lang w:eastAsia="cs-CZ"/>
        </w:rPr>
        <w:t>ek</w:t>
      </w:r>
      <w:r w:rsidR="002A3422" w:rsidRPr="002A3422">
        <w:rPr>
          <w:rFonts w:ascii="Arial" w:eastAsia="Times New Roman" w:hAnsi="Arial" w:cs="Arial"/>
          <w:sz w:val="20"/>
          <w:szCs w:val="20"/>
          <w:lang w:eastAsia="cs-CZ"/>
        </w:rPr>
        <w:t>@putzteufelcz.cz</w:t>
      </w:r>
    </w:p>
    <w:p w14:paraId="55A8A54B" w14:textId="77777777" w:rsidR="00DF1E1E" w:rsidRPr="003C75EE" w:rsidRDefault="00DF1E1E" w:rsidP="00DF1E1E">
      <w:pPr>
        <w:tabs>
          <w:tab w:val="left" w:pos="4962"/>
        </w:tabs>
        <w:spacing w:after="0" w:line="240" w:lineRule="auto"/>
        <w:jc w:val="both"/>
        <w:rPr>
          <w:rFonts w:ascii="Arial" w:eastAsia="Times New Roman" w:hAnsi="Arial" w:cs="Arial"/>
          <w:color w:val="FF0000"/>
          <w:sz w:val="20"/>
          <w:szCs w:val="20"/>
          <w:lang w:eastAsia="cs-CZ"/>
        </w:rPr>
      </w:pPr>
      <w:r w:rsidRPr="003C75EE">
        <w:rPr>
          <w:rFonts w:ascii="Arial" w:eastAsia="Times New Roman" w:hAnsi="Arial" w:cs="Arial"/>
          <w:sz w:val="20"/>
          <w:szCs w:val="20"/>
          <w:lang w:eastAsia="cs-CZ"/>
        </w:rPr>
        <w:t xml:space="preserve">e-mail: </w:t>
      </w:r>
      <w:hyperlink r:id="rId10" w:history="1">
        <w:r w:rsidRPr="003C75EE">
          <w:rPr>
            <w:rFonts w:ascii="Arial" w:eastAsia="Times New Roman" w:hAnsi="Arial" w:cs="Arial"/>
            <w:color w:val="0000FF"/>
            <w:sz w:val="20"/>
            <w:szCs w:val="20"/>
            <w:u w:val="single"/>
            <w:lang w:eastAsia="cs-CZ"/>
          </w:rPr>
          <w:t>peukertova@mestojablonec.cz</w:t>
        </w:r>
      </w:hyperlink>
    </w:p>
    <w:p w14:paraId="45D20F45" w14:textId="43C0A787" w:rsidR="009D438C" w:rsidRDefault="009D438C" w:rsidP="009D438C">
      <w:pPr>
        <w:tabs>
          <w:tab w:val="left" w:pos="4962"/>
        </w:tabs>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ab/>
      </w:r>
    </w:p>
    <w:p w14:paraId="29E13125" w14:textId="7D359BC4" w:rsidR="003C75EE" w:rsidRPr="003C75EE" w:rsidRDefault="003C75EE" w:rsidP="003C75EE">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p>
    <w:p w14:paraId="3F2721DF" w14:textId="77777777" w:rsidR="003C75EE" w:rsidRPr="003C75EE" w:rsidRDefault="003C75EE" w:rsidP="003C75EE">
      <w:pPr>
        <w:spacing w:after="0" w:line="240" w:lineRule="auto"/>
        <w:jc w:val="center"/>
        <w:rPr>
          <w:rFonts w:ascii="Arial" w:eastAsia="Times New Roman" w:hAnsi="Arial" w:cs="Arial"/>
          <w:b/>
          <w:bCs/>
          <w:sz w:val="20"/>
          <w:szCs w:val="20"/>
          <w:lang w:eastAsia="cs-CZ"/>
        </w:rPr>
      </w:pPr>
      <w:r w:rsidRPr="003C75EE">
        <w:rPr>
          <w:rFonts w:ascii="Arial" w:eastAsia="Times New Roman" w:hAnsi="Arial" w:cs="Arial"/>
          <w:b/>
          <w:bCs/>
          <w:sz w:val="20"/>
          <w:szCs w:val="20"/>
          <w:lang w:eastAsia="cs-CZ"/>
        </w:rPr>
        <w:t>I.</w:t>
      </w:r>
    </w:p>
    <w:p w14:paraId="5B4B4226" w14:textId="77777777" w:rsidR="003C75EE" w:rsidRPr="003C75EE" w:rsidRDefault="003C75EE" w:rsidP="003C75EE">
      <w:pPr>
        <w:spacing w:after="0" w:line="240" w:lineRule="auto"/>
        <w:jc w:val="center"/>
        <w:rPr>
          <w:rFonts w:ascii="Arial" w:eastAsia="Times New Roman" w:hAnsi="Arial" w:cs="Arial"/>
          <w:sz w:val="20"/>
          <w:szCs w:val="20"/>
          <w:lang w:eastAsia="cs-CZ"/>
        </w:rPr>
      </w:pPr>
      <w:r w:rsidRPr="003C75EE">
        <w:rPr>
          <w:rFonts w:ascii="Arial" w:eastAsia="Times New Roman" w:hAnsi="Arial" w:cs="Arial"/>
          <w:b/>
          <w:sz w:val="20"/>
          <w:szCs w:val="20"/>
          <w:shd w:val="clear" w:color="auto" w:fill="E6E6E6"/>
          <w:lang w:eastAsia="cs-CZ"/>
        </w:rPr>
        <w:t>Předmět smlouvy</w:t>
      </w:r>
      <w:r w:rsidRPr="003C75EE">
        <w:rPr>
          <w:rFonts w:ascii="Arial" w:eastAsia="Times New Roman" w:hAnsi="Arial" w:cs="Arial"/>
          <w:sz w:val="20"/>
          <w:szCs w:val="20"/>
          <w:lang w:eastAsia="cs-CZ"/>
        </w:rPr>
        <w:t>:</w:t>
      </w:r>
    </w:p>
    <w:p w14:paraId="71359959" w14:textId="77777777" w:rsidR="003C75EE" w:rsidRPr="003C75EE" w:rsidRDefault="003C75EE" w:rsidP="003C75EE">
      <w:pPr>
        <w:spacing w:after="0" w:line="240" w:lineRule="auto"/>
        <w:jc w:val="both"/>
        <w:rPr>
          <w:rFonts w:ascii="Arial" w:eastAsia="Times New Roman" w:hAnsi="Arial" w:cs="Arial"/>
          <w:sz w:val="20"/>
          <w:szCs w:val="20"/>
          <w:lang w:eastAsia="cs-CZ"/>
        </w:rPr>
      </w:pPr>
    </w:p>
    <w:p w14:paraId="47A4BF2C" w14:textId="33442C4A" w:rsidR="002A3422" w:rsidRDefault="002A3422" w:rsidP="002A3422">
      <w:pPr>
        <w:pStyle w:val="Odstavecseseznamem"/>
        <w:numPr>
          <w:ilvl w:val="0"/>
          <w:numId w:val="5"/>
        </w:numPr>
        <w:spacing w:after="120"/>
        <w:ind w:left="426" w:hanging="426"/>
        <w:jc w:val="both"/>
        <w:rPr>
          <w:rFonts w:ascii="Arial" w:hAnsi="Arial" w:cs="Arial"/>
        </w:rPr>
      </w:pPr>
      <w:r>
        <w:rPr>
          <w:rFonts w:ascii="Arial" w:hAnsi="Arial" w:cs="Arial"/>
        </w:rPr>
        <w:t xml:space="preserve">mytí oken budovy radnice na adrese Mírové náměstí 19, Jablonec nad Nisou, v celkové ploše dle přílohy se jedná o </w:t>
      </w:r>
      <w:r w:rsidR="007D3DD2">
        <w:rPr>
          <w:rFonts w:ascii="Arial" w:hAnsi="Arial" w:cs="Arial"/>
        </w:rPr>
        <w:t>5 194,98</w:t>
      </w:r>
      <w:r>
        <w:rPr>
          <w:rFonts w:ascii="Arial" w:hAnsi="Arial" w:cs="Arial"/>
        </w:rPr>
        <w:t> m</w:t>
      </w:r>
      <w:r>
        <w:rPr>
          <w:rFonts w:ascii="Arial" w:hAnsi="Arial" w:cs="Arial"/>
          <w:vertAlign w:val="superscript"/>
        </w:rPr>
        <w:t xml:space="preserve">2 </w:t>
      </w:r>
      <w:r>
        <w:rPr>
          <w:rFonts w:ascii="Arial" w:hAnsi="Arial" w:cs="Arial"/>
        </w:rPr>
        <w:t xml:space="preserve">plochy kancelářských oken a o mytí oken zasedacího sálu zastupitelstva města, zasedací místnost č. 202, dle cenové nabídky, která je přílohou 1 smlouvy </w:t>
      </w:r>
    </w:p>
    <w:p w14:paraId="1646D606" w14:textId="5E64FFBD" w:rsidR="002A3422" w:rsidRDefault="002A3422" w:rsidP="002A3422">
      <w:pPr>
        <w:pStyle w:val="Odstavecseseznamem"/>
        <w:numPr>
          <w:ilvl w:val="0"/>
          <w:numId w:val="5"/>
        </w:numPr>
        <w:spacing w:after="120"/>
        <w:ind w:left="425" w:hanging="425"/>
        <w:jc w:val="both"/>
        <w:rPr>
          <w:rFonts w:ascii="Arial" w:hAnsi="Arial" w:cs="Arial"/>
        </w:rPr>
      </w:pPr>
      <w:r>
        <w:rPr>
          <w:rFonts w:ascii="Arial" w:hAnsi="Arial" w:cs="Arial"/>
        </w:rPr>
        <w:t xml:space="preserve">mytí oken budovy magistrátu na adrese Komenského 8, Jablonec nad Nisou dle cenové nabídky, která je přílohou č. </w:t>
      </w:r>
      <w:proofErr w:type="gramStart"/>
      <w:r>
        <w:rPr>
          <w:rFonts w:ascii="Arial" w:hAnsi="Arial" w:cs="Arial"/>
        </w:rPr>
        <w:t>2  smlouvy</w:t>
      </w:r>
      <w:proofErr w:type="gramEnd"/>
      <w:r>
        <w:rPr>
          <w:rFonts w:ascii="Arial" w:hAnsi="Arial" w:cs="Arial"/>
        </w:rPr>
        <w:t xml:space="preserve"> </w:t>
      </w:r>
    </w:p>
    <w:p w14:paraId="368D7242" w14:textId="77777777" w:rsidR="002A3422" w:rsidRDefault="002A3422" w:rsidP="002A3422">
      <w:pPr>
        <w:pStyle w:val="Odstavecseseznamem"/>
        <w:numPr>
          <w:ilvl w:val="0"/>
          <w:numId w:val="5"/>
        </w:numPr>
        <w:spacing w:after="120"/>
        <w:ind w:left="426" w:hanging="426"/>
        <w:jc w:val="both"/>
        <w:rPr>
          <w:rFonts w:ascii="Arial" w:hAnsi="Arial" w:cs="Arial"/>
        </w:rPr>
      </w:pPr>
      <w:r>
        <w:rPr>
          <w:rFonts w:ascii="Arial" w:hAnsi="Arial" w:cs="Arial"/>
        </w:rPr>
        <w:t>mytí oken, vchodu a žaluzií v budově Městské policie na adrese Hasičská 3, Jablonec nad Nisou dle cenové nabídky, která je přílohou č. 3 smlouvy</w:t>
      </w:r>
    </w:p>
    <w:p w14:paraId="526F7957" w14:textId="77777777" w:rsidR="003C75EE" w:rsidRPr="003C75EE" w:rsidRDefault="003C75EE" w:rsidP="003C75EE">
      <w:pPr>
        <w:spacing w:after="0" w:line="240" w:lineRule="auto"/>
        <w:jc w:val="center"/>
        <w:rPr>
          <w:rFonts w:ascii="Arial" w:eastAsia="Times New Roman" w:hAnsi="Arial" w:cs="Arial"/>
          <w:sz w:val="20"/>
          <w:szCs w:val="20"/>
          <w:lang w:eastAsia="cs-CZ"/>
        </w:rPr>
      </w:pPr>
    </w:p>
    <w:p w14:paraId="1A4E655A" w14:textId="77777777" w:rsidR="003C75EE" w:rsidRPr="003C75EE" w:rsidRDefault="003C75EE" w:rsidP="003C75EE">
      <w:pPr>
        <w:spacing w:after="0" w:line="240" w:lineRule="auto"/>
        <w:jc w:val="center"/>
        <w:rPr>
          <w:rFonts w:ascii="Arial" w:eastAsia="Times New Roman" w:hAnsi="Arial" w:cs="Arial"/>
          <w:b/>
          <w:bCs/>
          <w:sz w:val="20"/>
          <w:szCs w:val="20"/>
          <w:lang w:eastAsia="cs-CZ"/>
        </w:rPr>
      </w:pPr>
      <w:r w:rsidRPr="003C75EE">
        <w:rPr>
          <w:rFonts w:ascii="Arial" w:eastAsia="Times New Roman" w:hAnsi="Arial" w:cs="Arial"/>
          <w:b/>
          <w:bCs/>
          <w:sz w:val="20"/>
          <w:szCs w:val="20"/>
          <w:lang w:eastAsia="cs-CZ"/>
        </w:rPr>
        <w:t>II.</w:t>
      </w:r>
    </w:p>
    <w:p w14:paraId="4C92F8A0" w14:textId="77777777" w:rsidR="003C75EE" w:rsidRPr="003C75EE" w:rsidRDefault="003C75EE" w:rsidP="003C75EE">
      <w:pPr>
        <w:spacing w:after="0" w:line="240" w:lineRule="auto"/>
        <w:jc w:val="center"/>
        <w:rPr>
          <w:rFonts w:ascii="Arial" w:eastAsia="Times New Roman" w:hAnsi="Arial" w:cs="Arial"/>
          <w:b/>
          <w:sz w:val="20"/>
          <w:szCs w:val="20"/>
          <w:shd w:val="clear" w:color="auto" w:fill="E6E6E6"/>
          <w:lang w:eastAsia="cs-CZ"/>
        </w:rPr>
      </w:pPr>
      <w:r w:rsidRPr="003C75EE">
        <w:rPr>
          <w:rFonts w:ascii="Arial" w:eastAsia="Times New Roman" w:hAnsi="Arial" w:cs="Arial"/>
          <w:b/>
          <w:sz w:val="20"/>
          <w:szCs w:val="20"/>
          <w:shd w:val="clear" w:color="auto" w:fill="E6E6E6"/>
          <w:lang w:eastAsia="cs-CZ"/>
        </w:rPr>
        <w:t>Termín plnění</w:t>
      </w:r>
    </w:p>
    <w:p w14:paraId="3D58DE2D" w14:textId="77777777" w:rsidR="003C75EE" w:rsidRPr="003C75E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448810ED" w14:textId="4D365E93" w:rsidR="003C75EE" w:rsidRDefault="00DF1E1E" w:rsidP="00DF1E1E">
      <w:pPr>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 xml:space="preserve">Dílo bude zahájeno dne </w:t>
      </w:r>
      <w:r w:rsidR="007D3DD2">
        <w:rPr>
          <w:rFonts w:ascii="Arial" w:eastAsia="Times New Roman" w:hAnsi="Arial" w:cs="Arial"/>
          <w:sz w:val="20"/>
          <w:szCs w:val="20"/>
          <w:lang w:eastAsia="cs-CZ"/>
        </w:rPr>
        <w:t>11.10.2023</w:t>
      </w:r>
      <w:r>
        <w:rPr>
          <w:rFonts w:ascii="Arial" w:eastAsia="Times New Roman" w:hAnsi="Arial" w:cs="Arial"/>
          <w:sz w:val="20"/>
          <w:szCs w:val="20"/>
          <w:lang w:eastAsia="cs-CZ"/>
        </w:rPr>
        <w:t xml:space="preserve"> </w:t>
      </w:r>
      <w:r w:rsidRPr="003C75EE">
        <w:rPr>
          <w:rFonts w:ascii="Arial" w:eastAsia="Times New Roman" w:hAnsi="Arial" w:cs="Arial"/>
          <w:sz w:val="20"/>
          <w:szCs w:val="20"/>
          <w:lang w:eastAsia="cs-CZ"/>
        </w:rPr>
        <w:t xml:space="preserve">a dokončeno do </w:t>
      </w:r>
      <w:r w:rsidR="00961CE7">
        <w:rPr>
          <w:rFonts w:ascii="Arial" w:eastAsia="Times New Roman" w:hAnsi="Arial" w:cs="Arial"/>
          <w:sz w:val="20"/>
          <w:szCs w:val="20"/>
          <w:lang w:eastAsia="cs-CZ"/>
        </w:rPr>
        <w:t>31.10</w:t>
      </w:r>
      <w:r w:rsidR="007D3DD2">
        <w:rPr>
          <w:rFonts w:ascii="Arial" w:eastAsia="Times New Roman" w:hAnsi="Arial" w:cs="Arial"/>
          <w:sz w:val="20"/>
          <w:szCs w:val="20"/>
          <w:lang w:eastAsia="cs-CZ"/>
        </w:rPr>
        <w:t xml:space="preserve">.2023 </w:t>
      </w:r>
      <w:r w:rsidR="00877A3B">
        <w:rPr>
          <w:rFonts w:ascii="Arial" w:eastAsia="Times New Roman" w:hAnsi="Arial" w:cs="Arial"/>
          <w:sz w:val="20"/>
          <w:szCs w:val="20"/>
          <w:lang w:eastAsia="cs-CZ"/>
        </w:rPr>
        <w:t xml:space="preserve">včetně. Práce budou </w:t>
      </w:r>
      <w:r>
        <w:rPr>
          <w:rFonts w:ascii="Arial" w:eastAsia="Times New Roman" w:hAnsi="Arial" w:cs="Arial"/>
          <w:sz w:val="20"/>
          <w:szCs w:val="20"/>
          <w:lang w:eastAsia="cs-CZ"/>
        </w:rPr>
        <w:t xml:space="preserve">probíhat vždy </w:t>
      </w:r>
      <w:r w:rsidRPr="003C75EE">
        <w:rPr>
          <w:rFonts w:ascii="Arial" w:eastAsia="Times New Roman" w:hAnsi="Arial" w:cs="Arial"/>
          <w:sz w:val="20"/>
          <w:szCs w:val="20"/>
          <w:lang w:eastAsia="cs-CZ"/>
        </w:rPr>
        <w:t>po</w:t>
      </w:r>
      <w:r w:rsidR="00877A3B">
        <w:rPr>
          <w:rFonts w:ascii="Arial" w:eastAsia="Times New Roman" w:hAnsi="Arial" w:cs="Arial"/>
          <w:sz w:val="20"/>
          <w:szCs w:val="20"/>
          <w:lang w:eastAsia="cs-CZ"/>
        </w:rPr>
        <w:t xml:space="preserve"> předchozí</w:t>
      </w:r>
      <w:r w:rsidRPr="003C75EE">
        <w:rPr>
          <w:rFonts w:ascii="Arial" w:eastAsia="Times New Roman" w:hAnsi="Arial" w:cs="Arial"/>
          <w:sz w:val="20"/>
          <w:szCs w:val="20"/>
          <w:lang w:eastAsia="cs-CZ"/>
        </w:rPr>
        <w:t xml:space="preserve"> dohodě se správcem budov MMJN, vedoucí oddělení vnitřní správy</w:t>
      </w:r>
      <w:r w:rsidR="00877A3B">
        <w:rPr>
          <w:rFonts w:ascii="Arial" w:eastAsia="Times New Roman" w:hAnsi="Arial" w:cs="Arial"/>
          <w:sz w:val="20"/>
          <w:szCs w:val="20"/>
          <w:lang w:eastAsia="cs-CZ"/>
        </w:rPr>
        <w:t xml:space="preserve"> či jejím zástupcem</w:t>
      </w:r>
      <w:r w:rsidRPr="003C75EE">
        <w:rPr>
          <w:rFonts w:ascii="Arial" w:eastAsia="Times New Roman" w:hAnsi="Arial" w:cs="Arial"/>
          <w:sz w:val="20"/>
          <w:szCs w:val="20"/>
          <w:lang w:eastAsia="cs-CZ"/>
        </w:rPr>
        <w:t>.</w:t>
      </w:r>
    </w:p>
    <w:p w14:paraId="289E09E3" w14:textId="77777777" w:rsidR="00DF1E1E" w:rsidRPr="003C75EE" w:rsidRDefault="00DF1E1E" w:rsidP="00DF1E1E">
      <w:pPr>
        <w:spacing w:after="0" w:line="240" w:lineRule="auto"/>
        <w:jc w:val="both"/>
        <w:rPr>
          <w:rFonts w:ascii="Arial" w:eastAsia="Times New Roman" w:hAnsi="Arial" w:cs="Arial"/>
          <w:sz w:val="20"/>
          <w:szCs w:val="20"/>
          <w:lang w:eastAsia="cs-CZ"/>
        </w:rPr>
      </w:pPr>
    </w:p>
    <w:p w14:paraId="32FE2A1E" w14:textId="77777777" w:rsidR="003C75EE" w:rsidRPr="005D1D2E" w:rsidRDefault="003C75EE" w:rsidP="003C75EE">
      <w:pPr>
        <w:spacing w:after="0" w:line="240" w:lineRule="auto"/>
        <w:jc w:val="center"/>
        <w:rPr>
          <w:rFonts w:ascii="Arial" w:eastAsia="Times New Roman" w:hAnsi="Arial" w:cs="Arial"/>
          <w:b/>
          <w:bCs/>
          <w:sz w:val="20"/>
          <w:szCs w:val="20"/>
          <w:lang w:eastAsia="cs-CZ"/>
        </w:rPr>
      </w:pPr>
      <w:r w:rsidRPr="005D1D2E">
        <w:rPr>
          <w:rFonts w:ascii="Arial" w:eastAsia="Times New Roman" w:hAnsi="Arial" w:cs="Arial"/>
          <w:b/>
          <w:bCs/>
          <w:sz w:val="20"/>
          <w:szCs w:val="20"/>
          <w:lang w:eastAsia="cs-CZ"/>
        </w:rPr>
        <w:t>III.</w:t>
      </w:r>
    </w:p>
    <w:p w14:paraId="5BA28874"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r w:rsidRPr="005D1D2E">
        <w:rPr>
          <w:rFonts w:ascii="Arial" w:eastAsia="Times New Roman" w:hAnsi="Arial" w:cs="Arial"/>
          <w:b/>
          <w:sz w:val="20"/>
          <w:szCs w:val="20"/>
          <w:shd w:val="clear" w:color="auto" w:fill="E6E6E6"/>
          <w:lang w:eastAsia="cs-CZ"/>
        </w:rPr>
        <w:t>Cena a platební podmínky</w:t>
      </w:r>
    </w:p>
    <w:p w14:paraId="0559B5E4"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5DA3A6F2" w14:textId="59E1162F" w:rsidR="003C75EE" w:rsidRPr="005D1D2E" w:rsidRDefault="003C75EE" w:rsidP="003C75EE">
      <w:pPr>
        <w:numPr>
          <w:ilvl w:val="0"/>
          <w:numId w:val="1"/>
        </w:numPr>
        <w:spacing w:after="0" w:line="240" w:lineRule="auto"/>
        <w:ind w:hanging="720"/>
        <w:contextualSpacing/>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 xml:space="preserve">cena </w:t>
      </w:r>
      <w:r w:rsidR="003E505D" w:rsidRPr="005D1D2E">
        <w:rPr>
          <w:rFonts w:ascii="Arial" w:eastAsia="Times New Roman" w:hAnsi="Arial" w:cs="Arial"/>
          <w:sz w:val="20"/>
          <w:szCs w:val="20"/>
          <w:lang w:eastAsia="cs-CZ"/>
        </w:rPr>
        <w:t>za předmět plnění</w:t>
      </w:r>
      <w:r w:rsidRPr="005D1D2E">
        <w:rPr>
          <w:rFonts w:ascii="Arial" w:eastAsia="Times New Roman" w:hAnsi="Arial" w:cs="Arial"/>
          <w:sz w:val="20"/>
          <w:szCs w:val="20"/>
          <w:lang w:eastAsia="cs-CZ"/>
        </w:rPr>
        <w:t xml:space="preserve"> činí:  </w:t>
      </w:r>
    </w:p>
    <w:p w14:paraId="3CB82CF1" w14:textId="6792D833" w:rsidR="00B41BD6" w:rsidRDefault="00961CE7" w:rsidP="00B41BD6">
      <w:pPr>
        <w:spacing w:before="120" w:after="0" w:line="240" w:lineRule="auto"/>
        <w:ind w:firstLine="709"/>
        <w:rPr>
          <w:rFonts w:ascii="Arial" w:eastAsia="Times New Roman" w:hAnsi="Arial" w:cs="Arial"/>
          <w:b/>
          <w:bCs/>
          <w:sz w:val="20"/>
          <w:szCs w:val="20"/>
          <w:lang w:eastAsia="cs-CZ"/>
        </w:rPr>
      </w:pPr>
      <w:r>
        <w:rPr>
          <w:rFonts w:ascii="Arial" w:eastAsia="Times New Roman" w:hAnsi="Arial" w:cs="Arial"/>
          <w:b/>
          <w:bCs/>
          <w:sz w:val="20"/>
          <w:szCs w:val="20"/>
          <w:lang w:eastAsia="cs-CZ"/>
        </w:rPr>
        <w:t>177 614,56</w:t>
      </w:r>
      <w:r w:rsidR="00B41BD6">
        <w:rPr>
          <w:rFonts w:ascii="Arial" w:eastAsia="Times New Roman" w:hAnsi="Arial" w:cs="Arial"/>
          <w:b/>
          <w:bCs/>
          <w:sz w:val="20"/>
          <w:szCs w:val="20"/>
          <w:lang w:eastAsia="cs-CZ"/>
        </w:rPr>
        <w:t xml:space="preserve"> Kč </w:t>
      </w:r>
      <w:r w:rsidR="00B41BD6">
        <w:rPr>
          <w:rFonts w:ascii="Arial" w:eastAsia="Times New Roman" w:hAnsi="Arial" w:cs="Arial"/>
          <w:b/>
          <w:bCs/>
          <w:sz w:val="20"/>
          <w:szCs w:val="20"/>
          <w:lang w:eastAsia="cs-CZ"/>
        </w:rPr>
        <w:tab/>
      </w:r>
      <w:r w:rsidR="00DF1E1E">
        <w:rPr>
          <w:rFonts w:ascii="Arial" w:eastAsia="Times New Roman" w:hAnsi="Arial" w:cs="Arial"/>
          <w:b/>
          <w:bCs/>
          <w:sz w:val="20"/>
          <w:szCs w:val="20"/>
          <w:lang w:eastAsia="cs-CZ"/>
        </w:rPr>
        <w:tab/>
      </w:r>
      <w:r w:rsidR="00B41BD6">
        <w:rPr>
          <w:rFonts w:ascii="Arial" w:eastAsia="Times New Roman" w:hAnsi="Arial" w:cs="Arial"/>
          <w:b/>
          <w:bCs/>
          <w:sz w:val="20"/>
          <w:szCs w:val="20"/>
          <w:lang w:eastAsia="cs-CZ"/>
        </w:rPr>
        <w:t>bez DPH</w:t>
      </w:r>
    </w:p>
    <w:p w14:paraId="6A4877D0" w14:textId="1E53033E" w:rsidR="003C75EE" w:rsidRPr="005D1D2E" w:rsidRDefault="00961CE7" w:rsidP="003C75EE">
      <w:pPr>
        <w:spacing w:before="120" w:after="0" w:line="240" w:lineRule="auto"/>
        <w:ind w:firstLine="709"/>
        <w:rPr>
          <w:rFonts w:ascii="Arial" w:eastAsia="Times New Roman" w:hAnsi="Arial" w:cs="Arial"/>
          <w:b/>
          <w:bCs/>
          <w:sz w:val="20"/>
          <w:szCs w:val="20"/>
          <w:lang w:eastAsia="cs-CZ"/>
        </w:rPr>
      </w:pPr>
      <w:r>
        <w:rPr>
          <w:rFonts w:ascii="Arial" w:eastAsia="Times New Roman" w:hAnsi="Arial" w:cs="Arial"/>
          <w:b/>
          <w:bCs/>
          <w:sz w:val="20"/>
          <w:szCs w:val="20"/>
          <w:lang w:eastAsia="cs-CZ"/>
        </w:rPr>
        <w:t>214 913,62</w:t>
      </w:r>
      <w:r w:rsidR="003C75EE" w:rsidRPr="005D1D2E">
        <w:rPr>
          <w:rFonts w:ascii="Arial" w:eastAsia="Times New Roman" w:hAnsi="Arial" w:cs="Arial"/>
          <w:b/>
          <w:bCs/>
          <w:sz w:val="20"/>
          <w:szCs w:val="20"/>
          <w:lang w:eastAsia="cs-CZ"/>
        </w:rPr>
        <w:t xml:space="preserve"> </w:t>
      </w:r>
      <w:proofErr w:type="gramStart"/>
      <w:r w:rsidR="003C75EE" w:rsidRPr="005D1D2E">
        <w:rPr>
          <w:rFonts w:ascii="Arial" w:eastAsia="Times New Roman" w:hAnsi="Arial" w:cs="Arial"/>
          <w:b/>
          <w:bCs/>
          <w:sz w:val="20"/>
          <w:szCs w:val="20"/>
          <w:lang w:eastAsia="cs-CZ"/>
        </w:rPr>
        <w:t xml:space="preserve">Kč  </w:t>
      </w:r>
      <w:r w:rsidR="00B41BD6">
        <w:rPr>
          <w:rFonts w:ascii="Arial" w:eastAsia="Times New Roman" w:hAnsi="Arial" w:cs="Arial"/>
          <w:b/>
          <w:bCs/>
          <w:sz w:val="20"/>
          <w:szCs w:val="20"/>
          <w:lang w:eastAsia="cs-CZ"/>
        </w:rPr>
        <w:tab/>
      </w:r>
      <w:proofErr w:type="gramEnd"/>
      <w:r w:rsidR="003C75EE" w:rsidRPr="00DF1E1E">
        <w:rPr>
          <w:rFonts w:ascii="Arial" w:eastAsia="Times New Roman" w:hAnsi="Arial" w:cs="Arial"/>
          <w:b/>
          <w:bCs/>
          <w:sz w:val="20"/>
          <w:szCs w:val="20"/>
          <w:lang w:eastAsia="cs-CZ"/>
        </w:rPr>
        <w:t>včetně DPH</w:t>
      </w:r>
    </w:p>
    <w:p w14:paraId="792967F6" w14:textId="2D6A683E" w:rsidR="003C75EE" w:rsidRDefault="003C75EE" w:rsidP="00950C64">
      <w:pPr>
        <w:spacing w:before="120" w:after="0" w:line="240" w:lineRule="auto"/>
        <w:ind w:left="709"/>
        <w:rPr>
          <w:rFonts w:ascii="Arial" w:eastAsia="Times New Roman" w:hAnsi="Arial" w:cs="Arial"/>
          <w:b/>
          <w:bCs/>
          <w:sz w:val="20"/>
          <w:szCs w:val="20"/>
          <w:lang w:eastAsia="cs-CZ"/>
        </w:rPr>
      </w:pPr>
      <w:r w:rsidRPr="005D1D2E">
        <w:rPr>
          <w:rFonts w:ascii="Arial" w:eastAsia="Times New Roman" w:hAnsi="Arial" w:cs="Arial"/>
          <w:b/>
          <w:bCs/>
          <w:sz w:val="20"/>
          <w:szCs w:val="20"/>
          <w:lang w:eastAsia="cs-CZ"/>
        </w:rPr>
        <w:t xml:space="preserve">Slovy: </w:t>
      </w:r>
      <w:r w:rsidR="00961CE7" w:rsidRPr="00961CE7">
        <w:rPr>
          <w:rFonts w:ascii="Arial" w:eastAsia="Times New Roman" w:hAnsi="Arial" w:cs="Arial"/>
          <w:b/>
          <w:bCs/>
          <w:sz w:val="20"/>
          <w:szCs w:val="20"/>
          <w:lang w:eastAsia="cs-CZ"/>
        </w:rPr>
        <w:t>dvě stě čtrnáct tisíc devět set třináct korun českých šedesát dva haléřů</w:t>
      </w:r>
      <w:r w:rsidR="00961CE7">
        <w:rPr>
          <w:rFonts w:ascii="Arial" w:eastAsia="Times New Roman" w:hAnsi="Arial" w:cs="Arial"/>
          <w:b/>
          <w:bCs/>
          <w:sz w:val="20"/>
          <w:szCs w:val="20"/>
          <w:lang w:eastAsia="cs-CZ"/>
        </w:rPr>
        <w:t xml:space="preserve"> </w:t>
      </w:r>
      <w:r w:rsidRPr="005D1D2E">
        <w:rPr>
          <w:rFonts w:ascii="Arial" w:eastAsia="Times New Roman" w:hAnsi="Arial" w:cs="Arial"/>
          <w:b/>
          <w:bCs/>
          <w:sz w:val="20"/>
          <w:szCs w:val="20"/>
          <w:lang w:eastAsia="cs-CZ"/>
        </w:rPr>
        <w:t>včetně DPH</w:t>
      </w:r>
    </w:p>
    <w:p w14:paraId="6CD78F2A"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249C206A" w14:textId="77777777" w:rsidR="003C75EE" w:rsidRPr="005D1D2E" w:rsidRDefault="003C75EE" w:rsidP="003C75EE">
      <w:pPr>
        <w:numPr>
          <w:ilvl w:val="0"/>
          <w:numId w:val="1"/>
        </w:numPr>
        <w:spacing w:after="0" w:line="240" w:lineRule="auto"/>
        <w:ind w:hanging="720"/>
        <w:contextualSpacing/>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ustanovení o splatnosti</w:t>
      </w:r>
    </w:p>
    <w:p w14:paraId="14945A8D"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1A62971C" w14:textId="77777777" w:rsidR="003C75EE" w:rsidRPr="005D1D2E" w:rsidRDefault="003C75EE" w:rsidP="003C75EE">
      <w:pPr>
        <w:numPr>
          <w:ilvl w:val="0"/>
          <w:numId w:val="2"/>
        </w:numPr>
        <w:spacing w:after="0" w:line="240" w:lineRule="auto"/>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 xml:space="preserve">Při </w:t>
      </w:r>
      <w:proofErr w:type="gramStart"/>
      <w:r w:rsidRPr="005D1D2E">
        <w:rPr>
          <w:rFonts w:ascii="Arial" w:eastAsia="Times New Roman" w:hAnsi="Arial" w:cs="Arial"/>
          <w:sz w:val="20"/>
          <w:szCs w:val="20"/>
          <w:lang w:eastAsia="cs-CZ"/>
        </w:rPr>
        <w:t>14-ti denní</w:t>
      </w:r>
      <w:proofErr w:type="gramEnd"/>
      <w:r w:rsidRPr="005D1D2E">
        <w:rPr>
          <w:rFonts w:ascii="Arial" w:eastAsia="Times New Roman" w:hAnsi="Arial" w:cs="Arial"/>
          <w:sz w:val="20"/>
          <w:szCs w:val="20"/>
          <w:lang w:eastAsia="cs-CZ"/>
        </w:rPr>
        <w:t xml:space="preserve"> splatnosti, (tj. minimální splatnost faktury), musí být faktura doručena na podatelnu MMJN Jablonec n. N. nejpozději do 3 dnů od data vystavení. </w:t>
      </w:r>
    </w:p>
    <w:p w14:paraId="50E16993" w14:textId="77777777" w:rsidR="00B41BD6" w:rsidRDefault="003C75EE" w:rsidP="00E716EE">
      <w:pPr>
        <w:numPr>
          <w:ilvl w:val="0"/>
          <w:numId w:val="2"/>
        </w:numPr>
        <w:spacing w:after="0" w:line="240" w:lineRule="auto"/>
        <w:jc w:val="both"/>
        <w:rPr>
          <w:rFonts w:ascii="Arial" w:eastAsia="Times New Roman" w:hAnsi="Arial" w:cs="Arial"/>
          <w:sz w:val="20"/>
          <w:szCs w:val="20"/>
          <w:lang w:eastAsia="cs-CZ"/>
        </w:rPr>
      </w:pPr>
      <w:r w:rsidRPr="00B41BD6">
        <w:rPr>
          <w:rFonts w:ascii="Arial" w:eastAsia="Times New Roman" w:hAnsi="Arial" w:cs="Arial"/>
          <w:sz w:val="20"/>
          <w:szCs w:val="20"/>
          <w:lang w:eastAsia="cs-CZ"/>
        </w:rPr>
        <w:t xml:space="preserve">Při delší splatnosti musí být faktura doručena nejpozději do </w:t>
      </w:r>
      <w:proofErr w:type="gramStart"/>
      <w:r w:rsidRPr="00B41BD6">
        <w:rPr>
          <w:rFonts w:ascii="Arial" w:eastAsia="Times New Roman" w:hAnsi="Arial" w:cs="Arial"/>
          <w:sz w:val="20"/>
          <w:szCs w:val="20"/>
          <w:lang w:eastAsia="cs-CZ"/>
        </w:rPr>
        <w:t>14-ti</w:t>
      </w:r>
      <w:proofErr w:type="gramEnd"/>
      <w:r w:rsidRPr="00B41BD6">
        <w:rPr>
          <w:rFonts w:ascii="Arial" w:eastAsia="Times New Roman" w:hAnsi="Arial" w:cs="Arial"/>
          <w:sz w:val="20"/>
          <w:szCs w:val="20"/>
          <w:lang w:eastAsia="cs-CZ"/>
        </w:rPr>
        <w:t xml:space="preserve"> dnů před lhůtou splatnosti.</w:t>
      </w:r>
    </w:p>
    <w:p w14:paraId="408042D1" w14:textId="77777777" w:rsidR="00B41BD6" w:rsidRDefault="00B41BD6" w:rsidP="00B41BD6">
      <w:pPr>
        <w:spacing w:after="0" w:line="240" w:lineRule="auto"/>
        <w:ind w:left="360"/>
        <w:jc w:val="both"/>
        <w:rPr>
          <w:rFonts w:ascii="Arial" w:eastAsia="Times New Roman" w:hAnsi="Arial" w:cs="Arial"/>
          <w:sz w:val="20"/>
          <w:szCs w:val="20"/>
          <w:lang w:eastAsia="cs-CZ"/>
        </w:rPr>
      </w:pPr>
    </w:p>
    <w:p w14:paraId="729C1825" w14:textId="662DCE04" w:rsidR="00B41BD6" w:rsidRPr="005D1D2E" w:rsidRDefault="00B41BD6" w:rsidP="00B41BD6">
      <w:pPr>
        <w:numPr>
          <w:ilvl w:val="0"/>
          <w:numId w:val="1"/>
        </w:numPr>
        <w:spacing w:after="0" w:line="240" w:lineRule="auto"/>
        <w:ind w:hanging="720"/>
        <w:contextualSpacing/>
        <w:jc w:val="both"/>
        <w:rPr>
          <w:rFonts w:ascii="Arial" w:eastAsia="Times New Roman" w:hAnsi="Arial" w:cs="Arial"/>
          <w:sz w:val="20"/>
          <w:szCs w:val="20"/>
          <w:lang w:eastAsia="cs-CZ"/>
        </w:rPr>
      </w:pPr>
      <w:r w:rsidRPr="00DF1E1E">
        <w:rPr>
          <w:rFonts w:ascii="Arial" w:eastAsia="Times New Roman" w:hAnsi="Arial" w:cs="Arial"/>
          <w:sz w:val="20"/>
          <w:szCs w:val="20"/>
          <w:lang w:eastAsia="cs-CZ"/>
        </w:rPr>
        <w:t xml:space="preserve">Dílčí </w:t>
      </w:r>
      <w:r w:rsidRPr="00961CE7">
        <w:rPr>
          <w:rFonts w:ascii="Arial" w:eastAsia="Times New Roman" w:hAnsi="Arial" w:cs="Arial"/>
          <w:sz w:val="20"/>
          <w:szCs w:val="20"/>
          <w:lang w:eastAsia="cs-CZ"/>
        </w:rPr>
        <w:t>fakturace bude. Zhotovitel</w:t>
      </w:r>
      <w:r>
        <w:rPr>
          <w:rFonts w:ascii="Arial" w:eastAsia="Times New Roman" w:hAnsi="Arial" w:cs="Arial"/>
          <w:sz w:val="20"/>
          <w:szCs w:val="20"/>
          <w:lang w:eastAsia="cs-CZ"/>
        </w:rPr>
        <w:t xml:space="preserve"> nepožaduje zaplacení zálohy na materiál.</w:t>
      </w:r>
    </w:p>
    <w:p w14:paraId="1F6C0C79" w14:textId="19C25FC9" w:rsidR="003C75EE" w:rsidRPr="00B41BD6" w:rsidRDefault="003C75EE" w:rsidP="00B41BD6">
      <w:pPr>
        <w:spacing w:after="0" w:line="240" w:lineRule="auto"/>
        <w:jc w:val="both"/>
        <w:rPr>
          <w:rFonts w:ascii="Arial" w:eastAsia="Times New Roman" w:hAnsi="Arial" w:cs="Arial"/>
          <w:sz w:val="20"/>
          <w:szCs w:val="20"/>
          <w:lang w:eastAsia="cs-CZ"/>
        </w:rPr>
      </w:pPr>
      <w:r w:rsidRPr="00B41BD6">
        <w:rPr>
          <w:rFonts w:ascii="Arial" w:eastAsia="Times New Roman" w:hAnsi="Arial" w:cs="Arial"/>
          <w:sz w:val="20"/>
          <w:szCs w:val="20"/>
          <w:lang w:eastAsia="cs-CZ"/>
        </w:rPr>
        <w:br w:type="page"/>
      </w:r>
    </w:p>
    <w:p w14:paraId="0F275181"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726E89A4" w14:textId="77777777" w:rsidR="003C75EE" w:rsidRPr="005D1D2E" w:rsidRDefault="003C75EE" w:rsidP="003C75EE">
      <w:pPr>
        <w:spacing w:after="0" w:line="240" w:lineRule="auto"/>
        <w:jc w:val="center"/>
        <w:rPr>
          <w:rFonts w:ascii="Arial" w:eastAsia="Times New Roman" w:hAnsi="Arial" w:cs="Arial"/>
          <w:b/>
          <w:bCs/>
          <w:sz w:val="20"/>
          <w:szCs w:val="20"/>
          <w:lang w:eastAsia="cs-CZ"/>
        </w:rPr>
      </w:pPr>
      <w:r w:rsidRPr="005D1D2E">
        <w:rPr>
          <w:rFonts w:ascii="Arial" w:eastAsia="Times New Roman" w:hAnsi="Arial" w:cs="Arial"/>
          <w:b/>
          <w:bCs/>
          <w:sz w:val="20"/>
          <w:szCs w:val="20"/>
          <w:lang w:eastAsia="cs-CZ"/>
        </w:rPr>
        <w:t>IV.</w:t>
      </w:r>
    </w:p>
    <w:p w14:paraId="15A3593C" w14:textId="22BFD965"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r w:rsidRPr="005D1D2E">
        <w:rPr>
          <w:rFonts w:ascii="Arial" w:eastAsia="Times New Roman" w:hAnsi="Arial" w:cs="Arial"/>
          <w:b/>
          <w:sz w:val="20"/>
          <w:szCs w:val="20"/>
          <w:shd w:val="clear" w:color="auto" w:fill="E6E6E6"/>
          <w:lang w:eastAsia="cs-CZ"/>
        </w:rPr>
        <w:t xml:space="preserve">Záruční </w:t>
      </w:r>
      <w:r w:rsidR="003E505D" w:rsidRPr="005D1D2E">
        <w:rPr>
          <w:rFonts w:ascii="Arial" w:eastAsia="Times New Roman" w:hAnsi="Arial" w:cs="Arial"/>
          <w:b/>
          <w:sz w:val="20"/>
          <w:szCs w:val="20"/>
          <w:shd w:val="clear" w:color="auto" w:fill="E6E6E6"/>
          <w:lang w:eastAsia="cs-CZ"/>
        </w:rPr>
        <w:t>doba</w:t>
      </w:r>
    </w:p>
    <w:p w14:paraId="36A301A1"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1D0E7906" w14:textId="7699B421" w:rsidR="003E505D" w:rsidRPr="005D1D2E" w:rsidRDefault="003E505D" w:rsidP="003E505D">
      <w:pPr>
        <w:spacing w:after="0" w:line="360" w:lineRule="auto"/>
        <w:ind w:left="425"/>
        <w:contextualSpacing/>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 xml:space="preserve">K dodávanému zboží poskytuje dodavatel záruční dobu v délce 24 měsíců. </w:t>
      </w:r>
    </w:p>
    <w:p w14:paraId="3DE86D63" w14:textId="16A83093" w:rsidR="003E505D" w:rsidRPr="005D1D2E" w:rsidRDefault="003E505D" w:rsidP="003E505D">
      <w:pPr>
        <w:spacing w:after="0" w:line="360" w:lineRule="auto"/>
        <w:ind w:left="425"/>
        <w:contextualSpacing/>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 xml:space="preserve">K provedenému dílu poskytuje dodavatel záruční dobu v délce 60 měsíců. </w:t>
      </w:r>
    </w:p>
    <w:p w14:paraId="6EA2829C"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6B799E65" w14:textId="77777777" w:rsidR="003C75EE" w:rsidRPr="005D1D2E" w:rsidRDefault="003C75EE" w:rsidP="003C75EE">
      <w:pPr>
        <w:spacing w:after="0" w:line="240" w:lineRule="auto"/>
        <w:jc w:val="center"/>
        <w:rPr>
          <w:rFonts w:ascii="Arial" w:eastAsia="Times New Roman" w:hAnsi="Arial" w:cs="Arial"/>
          <w:b/>
          <w:bCs/>
          <w:sz w:val="20"/>
          <w:szCs w:val="20"/>
          <w:lang w:eastAsia="cs-CZ"/>
        </w:rPr>
      </w:pPr>
      <w:r w:rsidRPr="005D1D2E">
        <w:rPr>
          <w:rFonts w:ascii="Arial" w:eastAsia="Times New Roman" w:hAnsi="Arial" w:cs="Arial"/>
          <w:b/>
          <w:bCs/>
          <w:sz w:val="20"/>
          <w:szCs w:val="20"/>
          <w:lang w:eastAsia="cs-CZ"/>
        </w:rPr>
        <w:t>V.</w:t>
      </w:r>
    </w:p>
    <w:p w14:paraId="2BB9B76E"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1AAF9F13" w14:textId="77777777" w:rsidR="00B41BD6" w:rsidRPr="005D1D2E" w:rsidRDefault="00B41BD6" w:rsidP="00B41BD6">
      <w:pPr>
        <w:spacing w:after="0" w:line="240" w:lineRule="auto"/>
        <w:jc w:val="center"/>
        <w:rPr>
          <w:rFonts w:ascii="Arial" w:eastAsia="Times New Roman" w:hAnsi="Arial" w:cs="Arial"/>
          <w:b/>
          <w:sz w:val="20"/>
          <w:szCs w:val="20"/>
          <w:shd w:val="clear" w:color="auto" w:fill="E6E6E6"/>
          <w:lang w:eastAsia="cs-CZ"/>
        </w:rPr>
      </w:pPr>
      <w:r w:rsidRPr="005D1D2E">
        <w:rPr>
          <w:rFonts w:ascii="Arial" w:eastAsia="Times New Roman" w:hAnsi="Arial" w:cs="Arial"/>
          <w:b/>
          <w:sz w:val="20"/>
          <w:szCs w:val="20"/>
          <w:shd w:val="clear" w:color="auto" w:fill="E6E6E6"/>
          <w:lang w:eastAsia="cs-CZ"/>
        </w:rPr>
        <w:t>Závěrečná ustanovení</w:t>
      </w:r>
    </w:p>
    <w:p w14:paraId="5E764A22" w14:textId="77777777" w:rsidR="00B41BD6" w:rsidRPr="005D1D2E" w:rsidRDefault="00B41BD6" w:rsidP="00B41BD6">
      <w:pPr>
        <w:spacing w:after="0" w:line="240" w:lineRule="auto"/>
        <w:jc w:val="center"/>
        <w:rPr>
          <w:rFonts w:ascii="Arial" w:eastAsia="Times New Roman" w:hAnsi="Arial" w:cs="Arial"/>
          <w:b/>
          <w:sz w:val="20"/>
          <w:szCs w:val="20"/>
          <w:shd w:val="clear" w:color="auto" w:fill="E6E6E6"/>
          <w:lang w:eastAsia="cs-CZ"/>
        </w:rPr>
      </w:pPr>
    </w:p>
    <w:p w14:paraId="7B06E554" w14:textId="77777777" w:rsidR="00B41BD6" w:rsidRPr="00006045"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006045">
        <w:rPr>
          <w:rFonts w:ascii="Arial" w:eastAsia="Times New Roman" w:hAnsi="Arial" w:cs="Arial"/>
          <w:sz w:val="20"/>
          <w:szCs w:val="20"/>
          <w:u w:val="single"/>
          <w:lang w:eastAsia="cs-CZ"/>
        </w:rPr>
        <w:t xml:space="preserve">Budova radnice není vybavena nákladním výtahem. </w:t>
      </w:r>
      <w:r w:rsidRPr="00006045">
        <w:rPr>
          <w:rFonts w:ascii="Arial" w:eastAsia="Times New Roman" w:hAnsi="Arial" w:cs="Arial"/>
          <w:sz w:val="20"/>
          <w:szCs w:val="20"/>
          <w:lang w:eastAsia="cs-CZ"/>
        </w:rPr>
        <w:t>Zhotovitel se zavazuje, že v rámci dodávky nebude k transportu materiálu využívat osobního výtahu, či výtahu páternoster.</w:t>
      </w:r>
    </w:p>
    <w:p w14:paraId="5298B7E8" w14:textId="77777777" w:rsidR="00B41BD6"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Vztahy dle této smlouvy se řídí zák. č. 89/2012 Sb., občanský zákoník.</w:t>
      </w:r>
    </w:p>
    <w:p w14:paraId="47D42ACE" w14:textId="77777777" w:rsidR="00B41BD6" w:rsidRPr="005D1D2E"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Pr>
          <w:rFonts w:ascii="Arial" w:hAnsi="Arial" w:cs="Arial"/>
          <w:spacing w:val="4"/>
          <w:sz w:val="20"/>
          <w:szCs w:val="20"/>
        </w:rPr>
        <w:t>Smluvní strany se dohodly, že smluvní pokuta za nedodržení závazku dle článku II. Termín plnění této smlouvy ze strany zhotovitele činí 0,25 %</w:t>
      </w:r>
      <w:r>
        <w:rPr>
          <w:rFonts w:ascii="Arial" w:hAnsi="Arial" w:cs="Arial"/>
          <w:sz w:val="20"/>
          <w:szCs w:val="20"/>
        </w:rPr>
        <w:t xml:space="preserve"> z celkové ceny díla bez DPH za každý započatý den prodlení. Obě smluvní strany se výslovně dohodly, že objednatel je oprávněn započíst jakoukoliv pohledávku smluvní pokuty oproti nároku zhotovitele na uhrazení faktury, popř. proti jiné pohledávce zhotovitele za objednatelem</w:t>
      </w:r>
    </w:p>
    <w:p w14:paraId="317AED6A" w14:textId="77777777" w:rsidR="00B41BD6" w:rsidRPr="005D1D2E"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Tuto smlouvu lze měnit či doplňovat pouze písemnými dodatky podepsanými oběma stranami.</w:t>
      </w:r>
    </w:p>
    <w:p w14:paraId="53F2C769" w14:textId="77777777" w:rsidR="00B41BD6" w:rsidRPr="005D1D2E"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Tato smlouva bude uveřejněna v souladu se zák. č. 340/2015 Sb., o registru smluv. Obě smluvní strany prohlašují, že skutečnosti uvedené v této smlouvě nejsou obchodním tajemstvím a lze je zveřejnit stanoveným způsobem bez omezení či zvláštních podmínek.</w:t>
      </w:r>
    </w:p>
    <w:p w14:paraId="070846C1"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638F0220"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00515F52" w14:textId="25E35D27" w:rsidR="003C75EE" w:rsidRPr="005D1D2E" w:rsidRDefault="003C75EE" w:rsidP="003C75EE">
      <w:pPr>
        <w:spacing w:after="0" w:line="240" w:lineRule="auto"/>
        <w:jc w:val="both"/>
        <w:rPr>
          <w:rFonts w:ascii="Arial" w:eastAsia="Times New Roman" w:hAnsi="Arial" w:cs="Arial"/>
          <w:iCs/>
          <w:sz w:val="20"/>
          <w:szCs w:val="20"/>
          <w:lang w:eastAsia="cs-CZ"/>
        </w:rPr>
      </w:pPr>
      <w:r w:rsidRPr="005D1D2E">
        <w:rPr>
          <w:rFonts w:ascii="Arial" w:eastAsia="Times New Roman" w:hAnsi="Arial" w:cs="Arial"/>
          <w:iCs/>
          <w:sz w:val="20"/>
          <w:szCs w:val="20"/>
          <w:lang w:eastAsia="cs-CZ"/>
        </w:rPr>
        <w:t xml:space="preserve">V Jablonci nad Nisou </w:t>
      </w:r>
      <w:proofErr w:type="gramStart"/>
      <w:r w:rsidRPr="005D1D2E">
        <w:rPr>
          <w:rFonts w:ascii="Arial" w:eastAsia="Times New Roman" w:hAnsi="Arial" w:cs="Arial"/>
          <w:iCs/>
          <w:sz w:val="20"/>
          <w:szCs w:val="20"/>
          <w:lang w:eastAsia="cs-CZ"/>
        </w:rPr>
        <w:t xml:space="preserve">dne: </w:t>
      </w:r>
      <w:r w:rsidR="00054844">
        <w:rPr>
          <w:rFonts w:ascii="Arial" w:eastAsia="Times New Roman" w:hAnsi="Arial" w:cs="Arial"/>
          <w:iCs/>
          <w:sz w:val="20"/>
          <w:szCs w:val="20"/>
          <w:lang w:eastAsia="cs-CZ"/>
        </w:rPr>
        <w:t xml:space="preserve"> </w:t>
      </w:r>
      <w:r w:rsidR="00961CE7">
        <w:rPr>
          <w:rFonts w:ascii="Arial" w:eastAsia="Times New Roman" w:hAnsi="Arial" w:cs="Arial"/>
          <w:iCs/>
          <w:sz w:val="20"/>
          <w:szCs w:val="20"/>
          <w:lang w:eastAsia="cs-CZ"/>
        </w:rPr>
        <w:t>11.10.</w:t>
      </w:r>
      <w:proofErr w:type="gramEnd"/>
      <w:r w:rsidR="00054844">
        <w:rPr>
          <w:rFonts w:ascii="Arial" w:eastAsia="Times New Roman" w:hAnsi="Arial" w:cs="Arial"/>
          <w:iCs/>
          <w:sz w:val="20"/>
          <w:szCs w:val="20"/>
          <w:lang w:eastAsia="cs-CZ"/>
        </w:rPr>
        <w:t xml:space="preserve"> </w:t>
      </w:r>
      <w:r w:rsidRPr="005D1D2E">
        <w:rPr>
          <w:rFonts w:ascii="Arial" w:eastAsia="Times New Roman" w:hAnsi="Arial" w:cs="Arial"/>
          <w:iCs/>
          <w:sz w:val="20"/>
          <w:szCs w:val="20"/>
          <w:lang w:eastAsia="cs-CZ"/>
        </w:rPr>
        <w:t>202</w:t>
      </w:r>
      <w:r w:rsidR="00510C95" w:rsidRPr="005D1D2E">
        <w:rPr>
          <w:rFonts w:ascii="Arial" w:eastAsia="Times New Roman" w:hAnsi="Arial" w:cs="Arial"/>
          <w:iCs/>
          <w:sz w:val="20"/>
          <w:szCs w:val="20"/>
          <w:lang w:eastAsia="cs-CZ"/>
        </w:rPr>
        <w:t>3</w:t>
      </w:r>
      <w:r w:rsidRPr="005D1D2E">
        <w:rPr>
          <w:rFonts w:ascii="Arial" w:eastAsia="Times New Roman" w:hAnsi="Arial" w:cs="Arial"/>
          <w:iCs/>
          <w:sz w:val="20"/>
          <w:szCs w:val="20"/>
          <w:lang w:eastAsia="cs-CZ"/>
        </w:rPr>
        <w:tab/>
      </w:r>
      <w:r w:rsidRPr="005D1D2E">
        <w:rPr>
          <w:rFonts w:ascii="Arial" w:eastAsia="Times New Roman" w:hAnsi="Arial" w:cs="Arial"/>
          <w:iCs/>
          <w:sz w:val="20"/>
          <w:szCs w:val="20"/>
          <w:lang w:eastAsia="cs-CZ"/>
        </w:rPr>
        <w:tab/>
      </w:r>
      <w:r w:rsidRPr="005D1D2E">
        <w:rPr>
          <w:rFonts w:ascii="Arial" w:eastAsia="Times New Roman" w:hAnsi="Arial" w:cs="Arial"/>
          <w:iCs/>
          <w:sz w:val="20"/>
          <w:szCs w:val="20"/>
          <w:lang w:eastAsia="cs-CZ"/>
        </w:rPr>
        <w:tab/>
      </w:r>
      <w:r w:rsidR="00DF1E1E">
        <w:rPr>
          <w:rFonts w:ascii="Arial" w:eastAsia="Times New Roman" w:hAnsi="Arial" w:cs="Arial"/>
          <w:iCs/>
          <w:sz w:val="20"/>
          <w:szCs w:val="20"/>
          <w:lang w:eastAsia="cs-CZ"/>
        </w:rPr>
        <w:tab/>
      </w:r>
      <w:r w:rsidRPr="005D1D2E">
        <w:rPr>
          <w:rFonts w:ascii="Arial" w:eastAsia="Times New Roman" w:hAnsi="Arial" w:cs="Arial"/>
          <w:iCs/>
          <w:sz w:val="20"/>
          <w:szCs w:val="20"/>
          <w:lang w:eastAsia="cs-CZ"/>
        </w:rPr>
        <w:t>V Jablonci nad Nisou dne:</w:t>
      </w:r>
      <w:r w:rsidR="00961CE7">
        <w:rPr>
          <w:rFonts w:ascii="Arial" w:eastAsia="Times New Roman" w:hAnsi="Arial" w:cs="Arial"/>
          <w:iCs/>
          <w:sz w:val="20"/>
          <w:szCs w:val="20"/>
          <w:lang w:eastAsia="cs-CZ"/>
        </w:rPr>
        <w:t>11.10.</w:t>
      </w:r>
      <w:r w:rsidR="00006045">
        <w:rPr>
          <w:rFonts w:ascii="Arial" w:eastAsia="Times New Roman" w:hAnsi="Arial" w:cs="Arial"/>
          <w:iCs/>
          <w:sz w:val="20"/>
          <w:szCs w:val="20"/>
          <w:lang w:eastAsia="cs-CZ"/>
        </w:rPr>
        <w:t xml:space="preserve"> </w:t>
      </w:r>
      <w:r w:rsidR="00DF1E1E">
        <w:rPr>
          <w:rFonts w:ascii="Arial" w:eastAsia="Times New Roman" w:hAnsi="Arial" w:cs="Arial"/>
          <w:iCs/>
          <w:sz w:val="20"/>
          <w:szCs w:val="20"/>
          <w:lang w:eastAsia="cs-CZ"/>
        </w:rPr>
        <w:t>2023</w:t>
      </w:r>
    </w:p>
    <w:p w14:paraId="4CC26A29" w14:textId="77777777" w:rsidR="003C75EE" w:rsidRPr="005D1D2E" w:rsidRDefault="003C75EE" w:rsidP="003C75EE">
      <w:pPr>
        <w:spacing w:after="0" w:line="240" w:lineRule="auto"/>
        <w:jc w:val="both"/>
        <w:rPr>
          <w:rFonts w:ascii="Arial" w:eastAsia="Times New Roman" w:hAnsi="Arial" w:cs="Arial"/>
          <w:iCs/>
          <w:sz w:val="20"/>
          <w:szCs w:val="20"/>
          <w:lang w:eastAsia="cs-CZ"/>
        </w:rPr>
      </w:pPr>
      <w:r w:rsidRPr="005D1D2E">
        <w:rPr>
          <w:rFonts w:ascii="Arial" w:eastAsia="Times New Roman" w:hAnsi="Arial" w:cs="Arial"/>
          <w:iCs/>
          <w:sz w:val="20"/>
          <w:szCs w:val="20"/>
          <w:lang w:eastAsia="cs-CZ"/>
        </w:rPr>
        <w:tab/>
      </w:r>
      <w:r w:rsidRPr="005D1D2E">
        <w:rPr>
          <w:rFonts w:ascii="Arial" w:eastAsia="Times New Roman" w:hAnsi="Arial" w:cs="Arial"/>
          <w:iCs/>
          <w:sz w:val="20"/>
          <w:szCs w:val="20"/>
          <w:lang w:eastAsia="cs-CZ"/>
        </w:rPr>
        <w:tab/>
      </w:r>
      <w:r w:rsidRPr="005D1D2E">
        <w:rPr>
          <w:rFonts w:ascii="Arial" w:eastAsia="Times New Roman" w:hAnsi="Arial" w:cs="Arial"/>
          <w:iCs/>
          <w:sz w:val="20"/>
          <w:szCs w:val="20"/>
          <w:lang w:eastAsia="cs-CZ"/>
        </w:rPr>
        <w:tab/>
      </w:r>
    </w:p>
    <w:p w14:paraId="596F8887" w14:textId="77777777" w:rsidR="003C75EE" w:rsidRPr="005D1D2E" w:rsidRDefault="003C75EE" w:rsidP="003C75EE">
      <w:pPr>
        <w:tabs>
          <w:tab w:val="center" w:pos="6804"/>
        </w:tabs>
        <w:spacing w:after="0" w:line="240" w:lineRule="auto"/>
        <w:jc w:val="both"/>
        <w:rPr>
          <w:rFonts w:ascii="Arial" w:eastAsia="Times New Roman" w:hAnsi="Arial" w:cs="Arial"/>
          <w:i/>
          <w:iCs/>
          <w:sz w:val="20"/>
          <w:szCs w:val="20"/>
          <w:lang w:eastAsia="cs-CZ"/>
        </w:rPr>
      </w:pPr>
      <w:r w:rsidRPr="005D1D2E">
        <w:rPr>
          <w:rFonts w:ascii="Arial" w:eastAsia="Times New Roman" w:hAnsi="Arial" w:cs="Arial"/>
          <w:i/>
          <w:iCs/>
          <w:sz w:val="20"/>
          <w:szCs w:val="20"/>
          <w:lang w:eastAsia="cs-CZ"/>
        </w:rPr>
        <w:tab/>
      </w:r>
    </w:p>
    <w:p w14:paraId="26D57EE8" w14:textId="77777777" w:rsidR="003C75EE" w:rsidRPr="005D1D2E" w:rsidRDefault="003C75EE" w:rsidP="003C75EE">
      <w:pPr>
        <w:tabs>
          <w:tab w:val="center" w:pos="6804"/>
        </w:tabs>
        <w:spacing w:after="0" w:line="240" w:lineRule="auto"/>
        <w:jc w:val="both"/>
        <w:rPr>
          <w:rFonts w:ascii="Arial" w:eastAsia="Times New Roman" w:hAnsi="Arial" w:cs="Arial"/>
          <w:i/>
          <w:iCs/>
          <w:sz w:val="20"/>
          <w:szCs w:val="20"/>
          <w:lang w:eastAsia="cs-CZ"/>
        </w:rPr>
      </w:pPr>
    </w:p>
    <w:p w14:paraId="67725848" w14:textId="489CF49D" w:rsidR="003C75EE" w:rsidRPr="005D1D2E" w:rsidRDefault="003C75EE" w:rsidP="003C75EE">
      <w:pPr>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za objednatele</w:t>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t xml:space="preserve">za </w:t>
      </w:r>
      <w:r w:rsidR="00750BDC">
        <w:rPr>
          <w:rFonts w:ascii="Arial" w:eastAsia="Times New Roman" w:hAnsi="Arial" w:cs="Arial"/>
          <w:sz w:val="20"/>
          <w:szCs w:val="20"/>
          <w:lang w:eastAsia="cs-CZ"/>
        </w:rPr>
        <w:t>zhotovitele</w:t>
      </w:r>
    </w:p>
    <w:p w14:paraId="28B19F5E" w14:textId="77777777" w:rsidR="003C75EE" w:rsidRPr="005D1D2E" w:rsidRDefault="003C75EE" w:rsidP="003C75EE">
      <w:pPr>
        <w:spacing w:after="0" w:line="240" w:lineRule="auto"/>
        <w:rPr>
          <w:rFonts w:ascii="Arial" w:eastAsia="Times New Roman" w:hAnsi="Arial" w:cs="Arial"/>
          <w:sz w:val="20"/>
          <w:szCs w:val="20"/>
          <w:lang w:eastAsia="cs-CZ"/>
        </w:rPr>
      </w:pPr>
    </w:p>
    <w:p w14:paraId="2A14E82C" w14:textId="77777777" w:rsidR="003C75EE" w:rsidRPr="005D1D2E" w:rsidRDefault="003C75EE" w:rsidP="003C75EE">
      <w:pPr>
        <w:spacing w:after="0" w:line="240" w:lineRule="auto"/>
        <w:rPr>
          <w:rFonts w:ascii="Arial" w:eastAsia="Times New Roman" w:hAnsi="Arial" w:cs="Arial"/>
          <w:sz w:val="20"/>
          <w:szCs w:val="20"/>
          <w:lang w:eastAsia="cs-CZ"/>
        </w:rPr>
      </w:pPr>
    </w:p>
    <w:p w14:paraId="7F1B98B4" w14:textId="77777777" w:rsidR="003C75EE" w:rsidRPr="005D1D2E" w:rsidRDefault="003C75EE" w:rsidP="003C75EE">
      <w:pPr>
        <w:spacing w:after="0" w:line="240" w:lineRule="auto"/>
        <w:rPr>
          <w:rFonts w:ascii="Arial" w:eastAsia="Times New Roman" w:hAnsi="Arial" w:cs="Arial"/>
          <w:sz w:val="20"/>
          <w:szCs w:val="20"/>
          <w:lang w:eastAsia="cs-CZ"/>
        </w:rPr>
      </w:pPr>
    </w:p>
    <w:p w14:paraId="60BE1E7C" w14:textId="77777777" w:rsidR="003C75EE" w:rsidRPr="005D1D2E" w:rsidRDefault="003C75EE" w:rsidP="003C75EE">
      <w:pPr>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w:t>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t>……………………………………………</w:t>
      </w:r>
    </w:p>
    <w:p w14:paraId="4CE4327B" w14:textId="0A5E3E50" w:rsidR="00DF1E1E" w:rsidRDefault="003C75EE" w:rsidP="003C75EE">
      <w:pPr>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Bc. Eva Peukertová</w:t>
      </w:r>
      <w:r w:rsidRPr="005D1D2E">
        <w:rPr>
          <w:rFonts w:ascii="Arial" w:eastAsia="Times New Roman" w:hAnsi="Arial" w:cs="Arial"/>
          <w:sz w:val="20"/>
          <w:szCs w:val="20"/>
          <w:lang w:eastAsia="cs-CZ"/>
        </w:rPr>
        <w:tab/>
      </w:r>
      <w:r w:rsidR="00DF1E1E">
        <w:rPr>
          <w:rFonts w:ascii="Arial" w:eastAsia="Times New Roman" w:hAnsi="Arial" w:cs="Arial"/>
          <w:sz w:val="20"/>
          <w:szCs w:val="20"/>
          <w:lang w:eastAsia="cs-CZ"/>
        </w:rPr>
        <w:tab/>
      </w:r>
      <w:r w:rsidR="00DF1E1E">
        <w:rPr>
          <w:rFonts w:ascii="Arial" w:eastAsia="Times New Roman" w:hAnsi="Arial" w:cs="Arial"/>
          <w:sz w:val="20"/>
          <w:szCs w:val="20"/>
          <w:lang w:eastAsia="cs-CZ"/>
        </w:rPr>
        <w:tab/>
      </w:r>
      <w:r w:rsidR="00DF1E1E">
        <w:rPr>
          <w:rFonts w:ascii="Arial" w:eastAsia="Times New Roman" w:hAnsi="Arial" w:cs="Arial"/>
          <w:sz w:val="20"/>
          <w:szCs w:val="20"/>
          <w:lang w:eastAsia="cs-CZ"/>
        </w:rPr>
        <w:tab/>
      </w:r>
      <w:r w:rsidR="00DF1E1E">
        <w:rPr>
          <w:rFonts w:ascii="Arial" w:eastAsia="Times New Roman" w:hAnsi="Arial" w:cs="Arial"/>
          <w:sz w:val="20"/>
          <w:szCs w:val="20"/>
          <w:lang w:eastAsia="cs-CZ"/>
        </w:rPr>
        <w:tab/>
      </w:r>
      <w:r w:rsidR="00DF1E1E">
        <w:rPr>
          <w:rFonts w:ascii="Arial" w:eastAsia="Times New Roman" w:hAnsi="Arial" w:cs="Arial"/>
          <w:sz w:val="20"/>
          <w:szCs w:val="20"/>
          <w:lang w:eastAsia="cs-CZ"/>
        </w:rPr>
        <w:tab/>
      </w:r>
      <w:r w:rsidR="00153449">
        <w:rPr>
          <w:rFonts w:ascii="Arial" w:eastAsia="Times New Roman" w:hAnsi="Arial" w:cs="Arial"/>
          <w:sz w:val="20"/>
          <w:szCs w:val="20"/>
          <w:lang w:eastAsia="cs-CZ"/>
        </w:rPr>
        <w:t xml:space="preserve">Josef </w:t>
      </w:r>
      <w:proofErr w:type="spellStart"/>
      <w:r w:rsidR="00153449">
        <w:rPr>
          <w:rFonts w:ascii="Arial" w:eastAsia="Times New Roman" w:hAnsi="Arial" w:cs="Arial"/>
          <w:sz w:val="20"/>
          <w:szCs w:val="20"/>
          <w:lang w:eastAsia="cs-CZ"/>
        </w:rPr>
        <w:t>Hnídek</w:t>
      </w:r>
      <w:proofErr w:type="spellEnd"/>
      <w:r w:rsidRPr="005D1D2E">
        <w:rPr>
          <w:rFonts w:ascii="Arial" w:eastAsia="Times New Roman" w:hAnsi="Arial" w:cs="Arial"/>
          <w:sz w:val="20"/>
          <w:szCs w:val="20"/>
          <w:lang w:eastAsia="cs-CZ"/>
        </w:rPr>
        <w:tab/>
      </w:r>
    </w:p>
    <w:p w14:paraId="560B3B19" w14:textId="4EC0936A" w:rsidR="003C75EE" w:rsidRPr="003C75EE" w:rsidRDefault="003C75EE" w:rsidP="003C75EE">
      <w:pPr>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Vedoucí oddělení vnitřní správy</w:t>
      </w:r>
    </w:p>
    <w:p w14:paraId="07E71004" w14:textId="77777777" w:rsidR="003C75EE" w:rsidRPr="003C75EE" w:rsidRDefault="003C75EE" w:rsidP="003C75EE">
      <w:pPr>
        <w:spacing w:after="0" w:line="240" w:lineRule="auto"/>
        <w:rPr>
          <w:rFonts w:ascii="Arial" w:eastAsia="Times New Roman" w:hAnsi="Arial" w:cs="Arial"/>
          <w:sz w:val="20"/>
          <w:szCs w:val="20"/>
          <w:lang w:eastAsia="cs-CZ"/>
        </w:rPr>
      </w:pPr>
    </w:p>
    <w:p w14:paraId="465E2C70" w14:textId="77777777" w:rsidR="003C75EE" w:rsidRPr="003C75EE" w:rsidRDefault="003C75EE" w:rsidP="003C75EE">
      <w:pPr>
        <w:spacing w:after="0" w:line="240" w:lineRule="auto"/>
        <w:rPr>
          <w:rFonts w:ascii="Arial" w:eastAsia="Times New Roman" w:hAnsi="Arial" w:cs="Arial"/>
          <w:sz w:val="20"/>
          <w:szCs w:val="20"/>
          <w:lang w:eastAsia="cs-CZ"/>
        </w:rPr>
      </w:pPr>
    </w:p>
    <w:p w14:paraId="25DBAD5D" w14:textId="77777777" w:rsidR="003C75EE" w:rsidRPr="003C75EE" w:rsidRDefault="003C75EE" w:rsidP="003C75EE">
      <w:pPr>
        <w:spacing w:after="0" w:line="240" w:lineRule="auto"/>
        <w:rPr>
          <w:rFonts w:ascii="Arial" w:eastAsia="Times New Roman" w:hAnsi="Arial" w:cs="Arial"/>
          <w:sz w:val="20"/>
          <w:szCs w:val="20"/>
          <w:lang w:eastAsia="cs-CZ"/>
        </w:rPr>
      </w:pPr>
    </w:p>
    <w:p w14:paraId="7796991B" w14:textId="77777777" w:rsidR="003C75EE" w:rsidRPr="003C75EE" w:rsidRDefault="003C75EE" w:rsidP="003C75EE">
      <w:pPr>
        <w:spacing w:after="0" w:line="240" w:lineRule="auto"/>
        <w:rPr>
          <w:rFonts w:ascii="Arial" w:eastAsia="Times New Roman" w:hAnsi="Arial" w:cs="Arial"/>
          <w:sz w:val="20"/>
          <w:szCs w:val="20"/>
          <w:lang w:eastAsia="cs-CZ"/>
        </w:rPr>
      </w:pPr>
      <w:r w:rsidRPr="003C75EE">
        <w:rPr>
          <w:rFonts w:ascii="Arial" w:eastAsia="Times New Roman" w:hAnsi="Arial" w:cs="Arial"/>
          <w:sz w:val="20"/>
          <w:szCs w:val="20"/>
          <w:lang w:eastAsia="cs-CZ"/>
        </w:rPr>
        <w:t>…………………………………………</w:t>
      </w:r>
    </w:p>
    <w:p w14:paraId="677C9638" w14:textId="1992094B" w:rsidR="003C75EE" w:rsidRPr="003C75EE" w:rsidRDefault="00085F48" w:rsidP="003C75EE">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Ing. Martina Vacková</w:t>
      </w:r>
    </w:p>
    <w:p w14:paraId="319BD476" w14:textId="77777777" w:rsidR="003C75EE" w:rsidRPr="003C75EE" w:rsidRDefault="003C75EE" w:rsidP="003C75EE">
      <w:pPr>
        <w:spacing w:after="0" w:line="240" w:lineRule="auto"/>
        <w:rPr>
          <w:rFonts w:ascii="Arial" w:eastAsia="Times New Roman" w:hAnsi="Arial" w:cs="Arial"/>
          <w:sz w:val="20"/>
          <w:szCs w:val="20"/>
          <w:lang w:eastAsia="cs-CZ"/>
        </w:rPr>
      </w:pPr>
      <w:r w:rsidRPr="003C75EE">
        <w:rPr>
          <w:rFonts w:ascii="Arial" w:eastAsia="Times New Roman" w:hAnsi="Arial" w:cs="Arial"/>
          <w:sz w:val="20"/>
          <w:szCs w:val="20"/>
          <w:lang w:eastAsia="cs-CZ"/>
        </w:rPr>
        <w:t>Vedoucí odboru kancelář tajemníka</w:t>
      </w:r>
    </w:p>
    <w:p w14:paraId="42327ED8" w14:textId="77777777" w:rsidR="003C75EE" w:rsidRPr="003C75EE" w:rsidRDefault="003C75EE" w:rsidP="003C75EE">
      <w:pPr>
        <w:spacing w:after="0" w:line="240" w:lineRule="auto"/>
        <w:rPr>
          <w:rFonts w:ascii="Arial" w:eastAsia="Times New Roman" w:hAnsi="Arial" w:cs="Arial"/>
          <w:sz w:val="20"/>
          <w:szCs w:val="20"/>
          <w:lang w:eastAsia="cs-CZ"/>
        </w:rPr>
      </w:pPr>
    </w:p>
    <w:p w14:paraId="211A5E48" w14:textId="77777777" w:rsidR="003C75EE" w:rsidRPr="003C75EE" w:rsidRDefault="003C75EE" w:rsidP="003C75EE">
      <w:pPr>
        <w:spacing w:after="0" w:line="240" w:lineRule="auto"/>
        <w:rPr>
          <w:rFonts w:ascii="Arial" w:eastAsia="Times New Roman" w:hAnsi="Arial" w:cs="Arial"/>
          <w:sz w:val="20"/>
          <w:szCs w:val="20"/>
          <w:lang w:eastAsia="cs-CZ"/>
        </w:rPr>
      </w:pPr>
    </w:p>
    <w:p w14:paraId="0B9FAAC1" w14:textId="77777777" w:rsidR="003C75EE" w:rsidRPr="003C75EE" w:rsidRDefault="003C75EE" w:rsidP="003C75EE">
      <w:pPr>
        <w:spacing w:after="0" w:line="240" w:lineRule="auto"/>
        <w:ind w:right="-711"/>
        <w:rPr>
          <w:rFonts w:ascii="Arial" w:eastAsia="Times New Roman" w:hAnsi="Arial" w:cs="Arial"/>
          <w:sz w:val="20"/>
          <w:szCs w:val="20"/>
          <w:lang w:eastAsia="cs-CZ"/>
        </w:rPr>
      </w:pP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t>Za věcnou správnost Bc. Eva Peukertová……………………….</w:t>
      </w:r>
    </w:p>
    <w:p w14:paraId="0766633E" w14:textId="77777777" w:rsidR="003C75EE" w:rsidRPr="003C75EE" w:rsidRDefault="003C75EE" w:rsidP="003C75EE">
      <w:pPr>
        <w:spacing w:after="0" w:line="240" w:lineRule="auto"/>
        <w:rPr>
          <w:rFonts w:ascii="Arial" w:eastAsia="Times New Roman" w:hAnsi="Arial" w:cs="Arial"/>
          <w:sz w:val="20"/>
          <w:szCs w:val="20"/>
          <w:lang w:eastAsia="cs-CZ"/>
        </w:rPr>
      </w:pP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t>Vedoucí oddělení vnitřní správy</w:t>
      </w:r>
    </w:p>
    <w:p w14:paraId="7DF9ECAE" w14:textId="77777777" w:rsidR="003C75EE" w:rsidRPr="003C75EE" w:rsidRDefault="003C75EE" w:rsidP="003C75EE">
      <w:pPr>
        <w:spacing w:after="0" w:line="240" w:lineRule="auto"/>
        <w:rPr>
          <w:rFonts w:ascii="Arial" w:eastAsia="Times New Roman" w:hAnsi="Arial" w:cs="Arial"/>
          <w:sz w:val="20"/>
          <w:szCs w:val="20"/>
          <w:lang w:eastAsia="cs-CZ"/>
        </w:rPr>
      </w:pPr>
    </w:p>
    <w:p w14:paraId="14631E0B" w14:textId="77777777" w:rsidR="003C75EE" w:rsidRPr="003C75EE" w:rsidRDefault="003C75EE" w:rsidP="003C75EE">
      <w:pPr>
        <w:spacing w:after="0" w:line="240" w:lineRule="auto"/>
        <w:rPr>
          <w:rFonts w:ascii="Arial" w:eastAsia="Times New Roman" w:hAnsi="Arial" w:cs="Arial"/>
          <w:sz w:val="20"/>
          <w:szCs w:val="20"/>
          <w:lang w:eastAsia="cs-CZ"/>
        </w:rPr>
      </w:pPr>
    </w:p>
    <w:p w14:paraId="39843B80" w14:textId="77777777" w:rsidR="003C75EE" w:rsidRPr="003C75EE" w:rsidRDefault="003C75EE" w:rsidP="003C75EE">
      <w:pPr>
        <w:spacing w:after="0" w:line="240" w:lineRule="auto"/>
        <w:rPr>
          <w:rFonts w:ascii="Arial" w:eastAsia="Times New Roman" w:hAnsi="Arial" w:cs="Arial"/>
          <w:sz w:val="20"/>
          <w:szCs w:val="20"/>
          <w:lang w:eastAsia="cs-CZ"/>
        </w:rPr>
      </w:pPr>
    </w:p>
    <w:p w14:paraId="20EB7D7C" w14:textId="4F893EEC" w:rsidR="003C75EE" w:rsidRPr="00153449" w:rsidRDefault="003C75EE" w:rsidP="003C75EE">
      <w:pPr>
        <w:spacing w:after="0" w:line="240" w:lineRule="auto"/>
        <w:rPr>
          <w:rFonts w:ascii="Arial" w:eastAsia="Times New Roman" w:hAnsi="Arial" w:cs="Arial"/>
          <w:sz w:val="20"/>
          <w:szCs w:val="20"/>
          <w:lang w:eastAsia="cs-CZ"/>
        </w:rPr>
      </w:pPr>
      <w:r w:rsidRPr="00153449">
        <w:rPr>
          <w:rFonts w:ascii="Arial" w:eastAsia="Times New Roman" w:hAnsi="Arial" w:cs="Arial"/>
          <w:sz w:val="20"/>
          <w:szCs w:val="20"/>
          <w:lang w:eastAsia="cs-CZ"/>
        </w:rPr>
        <w:t>Příloha č. 1 cenová nabídka</w:t>
      </w:r>
      <w:r w:rsidR="009D438C" w:rsidRPr="00153449">
        <w:rPr>
          <w:rFonts w:ascii="Arial" w:eastAsia="Times New Roman" w:hAnsi="Arial" w:cs="Arial"/>
          <w:sz w:val="20"/>
          <w:szCs w:val="20"/>
          <w:lang w:eastAsia="cs-CZ"/>
        </w:rPr>
        <w:t xml:space="preserve"> č. </w:t>
      </w:r>
      <w:r w:rsidR="00961CE7" w:rsidRPr="00153449">
        <w:rPr>
          <w:rFonts w:ascii="Arial" w:eastAsia="Times New Roman" w:hAnsi="Arial" w:cs="Arial"/>
          <w:sz w:val="20"/>
          <w:szCs w:val="20"/>
          <w:lang w:eastAsia="cs-CZ"/>
        </w:rPr>
        <w:t>23NA115</w:t>
      </w:r>
    </w:p>
    <w:p w14:paraId="5D1DF76A" w14:textId="76B35F78" w:rsidR="00006045" w:rsidRPr="00153449" w:rsidRDefault="00006045" w:rsidP="00006045">
      <w:pPr>
        <w:spacing w:after="0" w:line="240" w:lineRule="auto"/>
        <w:rPr>
          <w:rFonts w:ascii="Arial" w:eastAsia="Times New Roman" w:hAnsi="Arial" w:cs="Arial"/>
          <w:sz w:val="20"/>
          <w:szCs w:val="20"/>
          <w:lang w:eastAsia="cs-CZ"/>
        </w:rPr>
      </w:pPr>
      <w:r w:rsidRPr="00153449">
        <w:rPr>
          <w:rFonts w:ascii="Arial" w:eastAsia="Times New Roman" w:hAnsi="Arial" w:cs="Arial"/>
          <w:sz w:val="20"/>
          <w:szCs w:val="20"/>
          <w:lang w:eastAsia="cs-CZ"/>
        </w:rPr>
        <w:t xml:space="preserve">Příloha č. 2 cenová nabídka č. </w:t>
      </w:r>
      <w:r w:rsidR="00961CE7" w:rsidRPr="00153449">
        <w:rPr>
          <w:rFonts w:ascii="Arial" w:eastAsia="Times New Roman" w:hAnsi="Arial" w:cs="Arial"/>
          <w:sz w:val="20"/>
          <w:szCs w:val="20"/>
          <w:lang w:eastAsia="cs-CZ"/>
        </w:rPr>
        <w:t>23NA219</w:t>
      </w:r>
    </w:p>
    <w:p w14:paraId="3318086E" w14:textId="3627A3F2" w:rsidR="00961CE7" w:rsidRDefault="00961CE7" w:rsidP="00961CE7">
      <w:pPr>
        <w:spacing w:after="0" w:line="240" w:lineRule="auto"/>
        <w:rPr>
          <w:rFonts w:ascii="Arial" w:eastAsia="Times New Roman" w:hAnsi="Arial" w:cs="Arial"/>
          <w:sz w:val="20"/>
          <w:szCs w:val="20"/>
          <w:lang w:eastAsia="cs-CZ"/>
        </w:rPr>
      </w:pPr>
      <w:r w:rsidRPr="00153449">
        <w:rPr>
          <w:rFonts w:ascii="Arial" w:eastAsia="Times New Roman" w:hAnsi="Arial" w:cs="Arial"/>
          <w:sz w:val="20"/>
          <w:szCs w:val="20"/>
          <w:lang w:eastAsia="cs-CZ"/>
        </w:rPr>
        <w:t xml:space="preserve">Příloha č. </w:t>
      </w:r>
      <w:r w:rsidRPr="00153449">
        <w:rPr>
          <w:rFonts w:ascii="Arial" w:eastAsia="Times New Roman" w:hAnsi="Arial" w:cs="Arial"/>
          <w:sz w:val="20"/>
          <w:szCs w:val="20"/>
          <w:lang w:eastAsia="cs-CZ"/>
        </w:rPr>
        <w:t>3</w:t>
      </w:r>
      <w:r w:rsidRPr="00153449">
        <w:rPr>
          <w:rFonts w:ascii="Arial" w:eastAsia="Times New Roman" w:hAnsi="Arial" w:cs="Arial"/>
          <w:sz w:val="20"/>
          <w:szCs w:val="20"/>
          <w:lang w:eastAsia="cs-CZ"/>
        </w:rPr>
        <w:t xml:space="preserve"> cenová nabídka č. </w:t>
      </w:r>
      <w:r w:rsidRPr="00153449">
        <w:rPr>
          <w:rFonts w:ascii="Arial" w:eastAsia="Times New Roman" w:hAnsi="Arial" w:cs="Arial"/>
          <w:sz w:val="20"/>
          <w:szCs w:val="20"/>
          <w:lang w:eastAsia="cs-CZ"/>
        </w:rPr>
        <w:t>23NA</w:t>
      </w:r>
      <w:r w:rsidR="00422429" w:rsidRPr="00153449">
        <w:rPr>
          <w:rFonts w:ascii="Arial" w:eastAsia="Times New Roman" w:hAnsi="Arial" w:cs="Arial"/>
          <w:sz w:val="20"/>
          <w:szCs w:val="20"/>
          <w:lang w:eastAsia="cs-CZ"/>
        </w:rPr>
        <w:t>220</w:t>
      </w:r>
    </w:p>
    <w:p w14:paraId="07A10AE8" w14:textId="77777777" w:rsidR="009D438C" w:rsidRPr="003C75EE" w:rsidRDefault="009D438C" w:rsidP="003C75EE">
      <w:pPr>
        <w:spacing w:after="0" w:line="240" w:lineRule="auto"/>
        <w:rPr>
          <w:rFonts w:ascii="Arial" w:eastAsia="Times New Roman" w:hAnsi="Arial" w:cs="Arial"/>
          <w:sz w:val="20"/>
          <w:szCs w:val="20"/>
          <w:lang w:eastAsia="cs-CZ"/>
        </w:rPr>
      </w:pPr>
    </w:p>
    <w:sectPr w:rsidR="009D438C" w:rsidRPr="003C75EE" w:rsidSect="00E941E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D7486" w14:textId="77777777" w:rsidR="001E0517" w:rsidRDefault="001E0517" w:rsidP="004E1371">
      <w:pPr>
        <w:spacing w:after="0" w:line="240" w:lineRule="auto"/>
      </w:pPr>
      <w:r>
        <w:separator/>
      </w:r>
    </w:p>
  </w:endnote>
  <w:endnote w:type="continuationSeparator" w:id="0">
    <w:p w14:paraId="3CD8C327" w14:textId="77777777" w:rsidR="001E0517" w:rsidRDefault="001E0517" w:rsidP="004E1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9E4E8" w14:textId="77777777" w:rsidR="00053CE5" w:rsidRDefault="00053CE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483197"/>
      <w:docPartObj>
        <w:docPartGallery w:val="Page Numbers (Bottom of Page)"/>
        <w:docPartUnique/>
      </w:docPartObj>
    </w:sdtPr>
    <w:sdtEndPr/>
    <w:sdtContent>
      <w:sdt>
        <w:sdtPr>
          <w:id w:val="-1769616900"/>
          <w:docPartObj>
            <w:docPartGallery w:val="Page Numbers (Top of Page)"/>
            <w:docPartUnique/>
          </w:docPartObj>
        </w:sdtPr>
        <w:sdtEndPr/>
        <w:sdtContent>
          <w:p w14:paraId="6E1E5693" w14:textId="77777777" w:rsidR="00053CE5" w:rsidRPr="004E1371" w:rsidRDefault="00053CE5" w:rsidP="00053CE5">
            <w:pPr>
              <w:pStyle w:val="Zpat"/>
              <w:rPr>
                <w:rFonts w:ascii="Arial" w:hAnsi="Arial" w:cs="Arial"/>
                <w:sz w:val="18"/>
                <w:szCs w:val="18"/>
              </w:rPr>
            </w:pPr>
            <w:r>
              <w:rPr>
                <w:rFonts w:ascii="Arial" w:hAnsi="Arial" w:cs="Arial"/>
                <w:sz w:val="18"/>
                <w:szCs w:val="18"/>
              </w:rPr>
              <w:t>statutární město Jablonec nad Nisou</w:t>
            </w:r>
          </w:p>
          <w:p w14:paraId="1CEC2F94" w14:textId="77777777" w:rsidR="00053CE5" w:rsidRPr="004E1371" w:rsidRDefault="00053CE5" w:rsidP="00053CE5">
            <w:pPr>
              <w:pStyle w:val="Zpat"/>
              <w:rPr>
                <w:rFonts w:ascii="Arial" w:hAnsi="Arial" w:cs="Arial"/>
                <w:sz w:val="18"/>
                <w:szCs w:val="18"/>
              </w:rPr>
            </w:pPr>
            <w:r w:rsidRPr="004E1371">
              <w:rPr>
                <w:rFonts w:ascii="Arial" w:hAnsi="Arial" w:cs="Arial"/>
                <w:sz w:val="18"/>
                <w:szCs w:val="18"/>
              </w:rPr>
              <w:t xml:space="preserve">Mírové náměstí </w:t>
            </w:r>
            <w:r>
              <w:rPr>
                <w:rFonts w:ascii="Arial" w:hAnsi="Arial" w:cs="Arial"/>
                <w:sz w:val="18"/>
                <w:szCs w:val="18"/>
              </w:rPr>
              <w:t>3100/</w:t>
            </w:r>
            <w:r w:rsidRPr="004E1371">
              <w:rPr>
                <w:rFonts w:ascii="Arial" w:hAnsi="Arial" w:cs="Arial"/>
                <w:sz w:val="18"/>
                <w:szCs w:val="18"/>
              </w:rPr>
              <w:t>19, 466 01 Jablonec nad Nisou</w:t>
            </w:r>
          </w:p>
          <w:p w14:paraId="2BEA0314" w14:textId="77777777" w:rsidR="00053CE5" w:rsidRPr="004E1371" w:rsidRDefault="00053CE5" w:rsidP="00053CE5">
            <w:pPr>
              <w:pStyle w:val="Zpat"/>
              <w:rPr>
                <w:rFonts w:ascii="Arial" w:hAnsi="Arial" w:cs="Arial"/>
                <w:sz w:val="18"/>
                <w:szCs w:val="18"/>
              </w:rPr>
            </w:pPr>
            <w:r>
              <w:rPr>
                <w:rFonts w:ascii="Arial" w:hAnsi="Arial" w:cs="Arial"/>
                <w:sz w:val="18"/>
                <w:szCs w:val="18"/>
              </w:rPr>
              <w:t>IČO:</w:t>
            </w:r>
            <w:r w:rsidRPr="004E1371">
              <w:rPr>
                <w:rFonts w:ascii="Arial" w:hAnsi="Arial" w:cs="Arial"/>
                <w:sz w:val="18"/>
                <w:szCs w:val="18"/>
              </w:rPr>
              <w:t xml:space="preserve"> 00262340</w:t>
            </w:r>
          </w:p>
          <w:p w14:paraId="4B84E697" w14:textId="3AF23CE4" w:rsidR="00053CE5" w:rsidRDefault="00053CE5" w:rsidP="00053CE5">
            <w:pPr>
              <w:pStyle w:val="Zpat"/>
              <w:rPr>
                <w:rFonts w:ascii="Arial" w:hAnsi="Arial" w:cs="Arial"/>
                <w:sz w:val="18"/>
                <w:szCs w:val="18"/>
              </w:rPr>
            </w:pPr>
            <w:r w:rsidRPr="004E1371">
              <w:rPr>
                <w:rFonts w:ascii="Arial" w:hAnsi="Arial" w:cs="Arial"/>
                <w:sz w:val="18"/>
                <w:szCs w:val="18"/>
              </w:rPr>
              <w:t>www.mestojablonec.cz | ID datové schránky: wufbr2a | e-podatelna: epodatelna@mestojablonec.cz</w:t>
            </w:r>
          </w:p>
          <w:p w14:paraId="3984CB3D" w14:textId="5CDFC8B9" w:rsidR="00E941EC" w:rsidRPr="00E75FBC" w:rsidRDefault="00E941EC" w:rsidP="00053CE5">
            <w:pPr>
              <w:pStyle w:val="Zpat"/>
              <w:tabs>
                <w:tab w:val="clear" w:pos="9072"/>
              </w:tabs>
              <w:ind w:right="-284"/>
              <w:jc w:val="right"/>
              <w:rPr>
                <w:rFonts w:ascii="Arial" w:hAnsi="Arial" w:cs="Arial"/>
                <w:sz w:val="18"/>
                <w:szCs w:val="18"/>
              </w:rPr>
            </w:pPr>
            <w:r>
              <w:rPr>
                <w:rFonts w:ascii="Arial" w:hAnsi="Arial" w:cs="Arial"/>
                <w:sz w:val="18"/>
                <w:szCs w:val="18"/>
              </w:rPr>
              <w:t xml:space="preserve"> s</w:t>
            </w:r>
            <w:r w:rsidRPr="00E75FBC">
              <w:rPr>
                <w:rFonts w:ascii="Arial" w:hAnsi="Arial" w:cs="Arial"/>
                <w:sz w:val="18"/>
                <w:szCs w:val="18"/>
              </w:rPr>
              <w:t xml:space="preserve">tránka </w:t>
            </w:r>
            <w:r w:rsidRPr="00E75FBC">
              <w:rPr>
                <w:rFonts w:ascii="Arial" w:hAnsi="Arial" w:cs="Arial"/>
                <w:b/>
                <w:bCs/>
                <w:sz w:val="18"/>
                <w:szCs w:val="18"/>
              </w:rPr>
              <w:fldChar w:fldCharType="begin"/>
            </w:r>
            <w:r w:rsidRPr="00E75FBC">
              <w:rPr>
                <w:rFonts w:ascii="Arial" w:hAnsi="Arial" w:cs="Arial"/>
                <w:b/>
                <w:bCs/>
                <w:sz w:val="18"/>
                <w:szCs w:val="18"/>
              </w:rPr>
              <w:instrText>PAGE</w:instrText>
            </w:r>
            <w:r w:rsidRPr="00E75FBC">
              <w:rPr>
                <w:rFonts w:ascii="Arial" w:hAnsi="Arial" w:cs="Arial"/>
                <w:b/>
                <w:bCs/>
                <w:sz w:val="18"/>
                <w:szCs w:val="18"/>
              </w:rPr>
              <w:fldChar w:fldCharType="separate"/>
            </w:r>
            <w:r>
              <w:rPr>
                <w:rFonts w:ascii="Arial" w:hAnsi="Arial" w:cs="Arial"/>
                <w:b/>
                <w:bCs/>
                <w:sz w:val="18"/>
                <w:szCs w:val="18"/>
              </w:rPr>
              <w:t>1</w:t>
            </w:r>
            <w:r w:rsidRPr="00E75FBC">
              <w:rPr>
                <w:rFonts w:ascii="Arial" w:hAnsi="Arial" w:cs="Arial"/>
                <w:b/>
                <w:bCs/>
                <w:sz w:val="18"/>
                <w:szCs w:val="18"/>
              </w:rPr>
              <w:fldChar w:fldCharType="end"/>
            </w:r>
            <w:r w:rsidRPr="00E75FBC">
              <w:rPr>
                <w:rFonts w:ascii="Arial" w:hAnsi="Arial" w:cs="Arial"/>
                <w:sz w:val="18"/>
                <w:szCs w:val="18"/>
              </w:rPr>
              <w:t xml:space="preserve"> z </w:t>
            </w:r>
            <w:r w:rsidRPr="00E75FBC">
              <w:rPr>
                <w:rFonts w:ascii="Arial" w:hAnsi="Arial" w:cs="Arial"/>
                <w:b/>
                <w:bCs/>
                <w:sz w:val="18"/>
                <w:szCs w:val="18"/>
              </w:rPr>
              <w:fldChar w:fldCharType="begin"/>
            </w:r>
            <w:r w:rsidRPr="00E75FBC">
              <w:rPr>
                <w:rFonts w:ascii="Arial" w:hAnsi="Arial" w:cs="Arial"/>
                <w:b/>
                <w:bCs/>
                <w:sz w:val="18"/>
                <w:szCs w:val="18"/>
              </w:rPr>
              <w:instrText>NUMPAGES</w:instrText>
            </w:r>
            <w:r w:rsidRPr="00E75FBC">
              <w:rPr>
                <w:rFonts w:ascii="Arial" w:hAnsi="Arial" w:cs="Arial"/>
                <w:b/>
                <w:bCs/>
                <w:sz w:val="18"/>
                <w:szCs w:val="18"/>
              </w:rPr>
              <w:fldChar w:fldCharType="separate"/>
            </w:r>
            <w:r>
              <w:rPr>
                <w:rFonts w:ascii="Arial" w:hAnsi="Arial" w:cs="Arial"/>
                <w:b/>
                <w:bCs/>
                <w:sz w:val="18"/>
                <w:szCs w:val="18"/>
              </w:rPr>
              <w:t>2</w:t>
            </w:r>
            <w:r w:rsidRPr="00E75FBC">
              <w:rPr>
                <w:rFonts w:ascii="Arial" w:hAnsi="Arial" w:cs="Arial"/>
                <w:b/>
                <w:bCs/>
                <w:sz w:val="18"/>
                <w:szCs w:val="18"/>
              </w:rPr>
              <w:fldChar w:fldCharType="end"/>
            </w:r>
          </w:p>
          <w:p w14:paraId="0532481D" w14:textId="33DFE518" w:rsidR="00E941EC" w:rsidRPr="004E1371" w:rsidRDefault="00E941EC" w:rsidP="00E75FBC">
            <w:pPr>
              <w:pStyle w:val="Zpat"/>
              <w:rPr>
                <w:rFonts w:ascii="Arial" w:hAnsi="Arial" w:cs="Arial"/>
                <w:sz w:val="18"/>
                <w:szCs w:val="18"/>
              </w:rPr>
            </w:pPr>
          </w:p>
          <w:p w14:paraId="0ADAB087" w14:textId="01B17276" w:rsidR="003C75EE" w:rsidRDefault="0082049B">
            <w:pPr>
              <w:pStyle w:val="Zpat"/>
              <w:jc w:val="right"/>
            </w:pPr>
          </w:p>
        </w:sdtContent>
      </w:sdt>
    </w:sdtContent>
  </w:sdt>
  <w:p w14:paraId="75598419" w14:textId="6136B56B" w:rsidR="004E1371" w:rsidRDefault="004E1371" w:rsidP="004E137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AE963" w14:textId="77777777" w:rsidR="004E1371" w:rsidRDefault="004E1371" w:rsidP="004E1371">
    <w:pPr>
      <w:pStyle w:val="Zpat"/>
      <w:rPr>
        <w:rFonts w:ascii="Arial" w:hAnsi="Arial" w:cs="Arial"/>
        <w:sz w:val="18"/>
        <w:szCs w:val="18"/>
      </w:rPr>
    </w:pPr>
  </w:p>
  <w:p w14:paraId="0281BE9E" w14:textId="14C979E6" w:rsidR="004E1371" w:rsidRPr="004E1371" w:rsidRDefault="00C37CD1" w:rsidP="004E1371">
    <w:pPr>
      <w:pStyle w:val="Zpat"/>
      <w:rPr>
        <w:rFonts w:ascii="Arial" w:hAnsi="Arial" w:cs="Arial"/>
        <w:sz w:val="18"/>
        <w:szCs w:val="18"/>
      </w:rPr>
    </w:pPr>
    <w:r>
      <w:rPr>
        <w:rFonts w:ascii="Arial" w:hAnsi="Arial" w:cs="Arial"/>
        <w:sz w:val="18"/>
        <w:szCs w:val="18"/>
      </w:rPr>
      <w:t>statutární město Jablonec nad Nisou</w:t>
    </w:r>
  </w:p>
  <w:p w14:paraId="467A5A5C" w14:textId="75CD7F38" w:rsidR="004E1371" w:rsidRPr="004E1371" w:rsidRDefault="004E1371" w:rsidP="004E1371">
    <w:pPr>
      <w:pStyle w:val="Zpat"/>
      <w:rPr>
        <w:rFonts w:ascii="Arial" w:hAnsi="Arial" w:cs="Arial"/>
        <w:sz w:val="18"/>
        <w:szCs w:val="18"/>
      </w:rPr>
    </w:pPr>
    <w:r w:rsidRPr="004E1371">
      <w:rPr>
        <w:rFonts w:ascii="Arial" w:hAnsi="Arial" w:cs="Arial"/>
        <w:sz w:val="18"/>
        <w:szCs w:val="18"/>
      </w:rPr>
      <w:t xml:space="preserve">Mírové náměstí </w:t>
    </w:r>
    <w:r w:rsidR="00D2040B">
      <w:rPr>
        <w:rFonts w:ascii="Arial" w:hAnsi="Arial" w:cs="Arial"/>
        <w:sz w:val="18"/>
        <w:szCs w:val="18"/>
      </w:rPr>
      <w:t>3100/</w:t>
    </w:r>
    <w:r w:rsidRPr="004E1371">
      <w:rPr>
        <w:rFonts w:ascii="Arial" w:hAnsi="Arial" w:cs="Arial"/>
        <w:sz w:val="18"/>
        <w:szCs w:val="18"/>
      </w:rPr>
      <w:t>19, 466 01 Jablonec nad Nisou</w:t>
    </w:r>
  </w:p>
  <w:p w14:paraId="5EE966A5" w14:textId="40FEC003" w:rsidR="004E1371" w:rsidRPr="004E1371" w:rsidRDefault="00C624E2" w:rsidP="004E1371">
    <w:pPr>
      <w:pStyle w:val="Zpat"/>
      <w:rPr>
        <w:rFonts w:ascii="Arial" w:hAnsi="Arial" w:cs="Arial"/>
        <w:sz w:val="18"/>
        <w:szCs w:val="18"/>
      </w:rPr>
    </w:pPr>
    <w:r>
      <w:rPr>
        <w:rFonts w:ascii="Arial" w:hAnsi="Arial" w:cs="Arial"/>
        <w:sz w:val="18"/>
        <w:szCs w:val="18"/>
      </w:rPr>
      <w:t>IČO:</w:t>
    </w:r>
    <w:r w:rsidR="004E1371" w:rsidRPr="004E1371">
      <w:rPr>
        <w:rFonts w:ascii="Arial" w:hAnsi="Arial" w:cs="Arial"/>
        <w:sz w:val="18"/>
        <w:szCs w:val="18"/>
      </w:rPr>
      <w:t xml:space="preserve"> 00262340</w:t>
    </w:r>
  </w:p>
  <w:p w14:paraId="1DFBE0E3" w14:textId="3B13B603" w:rsidR="004E1371" w:rsidRPr="004E1371" w:rsidRDefault="004E1371" w:rsidP="004E1371">
    <w:pPr>
      <w:pStyle w:val="Zpat"/>
      <w:rPr>
        <w:rFonts w:ascii="Arial" w:hAnsi="Arial" w:cs="Arial"/>
        <w:sz w:val="18"/>
        <w:szCs w:val="18"/>
      </w:rPr>
    </w:pPr>
    <w:r w:rsidRPr="004E1371">
      <w:rPr>
        <w:rFonts w:ascii="Arial" w:hAnsi="Arial" w:cs="Arial"/>
        <w:sz w:val="18"/>
        <w:szCs w:val="18"/>
      </w:rPr>
      <w:t>www.mestojablonec.cz | ID datové schránky: wufbr2a | e-podatelna: epodatelna@mestojablonec.cz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ED621" w14:textId="77777777" w:rsidR="001E0517" w:rsidRDefault="001E0517" w:rsidP="004E1371">
      <w:pPr>
        <w:spacing w:after="0" w:line="240" w:lineRule="auto"/>
      </w:pPr>
      <w:r>
        <w:separator/>
      </w:r>
    </w:p>
  </w:footnote>
  <w:footnote w:type="continuationSeparator" w:id="0">
    <w:p w14:paraId="4FE2EDE8" w14:textId="77777777" w:rsidR="001E0517" w:rsidRDefault="001E0517" w:rsidP="004E1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DE0C2" w14:textId="77777777" w:rsidR="00053CE5" w:rsidRDefault="00053CE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613E2" w14:textId="56EE1367" w:rsidR="00C61C7A" w:rsidRDefault="00053CE5">
    <w:pPr>
      <w:pStyle w:val="Zhlav"/>
    </w:pPr>
    <w:r>
      <w:rPr>
        <w:rFonts w:ascii="Arial" w:hAnsi="Arial" w:cs="Arial"/>
        <w:noProof/>
      </w:rPr>
      <w:drawing>
        <wp:inline distT="0" distB="0" distL="0" distR="0" wp14:anchorId="066B3F79" wp14:editId="191326E8">
          <wp:extent cx="5760720" cy="7207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5760720" cy="7207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19F82" w14:textId="750DA3A5" w:rsidR="004E1371" w:rsidRDefault="00D04A3A">
    <w:pPr>
      <w:pStyle w:val="Zhlav"/>
      <w:rPr>
        <w:rFonts w:ascii="Arial" w:hAnsi="Arial" w:cs="Arial"/>
      </w:rPr>
    </w:pPr>
    <w:r>
      <w:rPr>
        <w:rFonts w:ascii="Arial" w:hAnsi="Arial" w:cs="Arial"/>
        <w:noProof/>
      </w:rPr>
      <w:drawing>
        <wp:inline distT="0" distB="0" distL="0" distR="0" wp14:anchorId="274BF33E" wp14:editId="2F5DEF84">
          <wp:extent cx="5760720" cy="720725"/>
          <wp:effectExtent l="0" t="0" r="0" b="3175"/>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5760720" cy="720725"/>
                  </a:xfrm>
                  <a:prstGeom prst="rect">
                    <a:avLst/>
                  </a:prstGeom>
                </pic:spPr>
              </pic:pic>
            </a:graphicData>
          </a:graphic>
        </wp:inline>
      </w:drawing>
    </w:r>
  </w:p>
  <w:p w14:paraId="3333B994" w14:textId="77777777" w:rsidR="004E1371" w:rsidRPr="004E1371" w:rsidRDefault="004E1371">
    <w:pPr>
      <w:pStyle w:val="Zhlav"/>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95E8D"/>
    <w:multiLevelType w:val="hybridMultilevel"/>
    <w:tmpl w:val="41BE71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50382BDC"/>
    <w:multiLevelType w:val="hybridMultilevel"/>
    <w:tmpl w:val="88E671F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CD14FC"/>
    <w:multiLevelType w:val="hybridMultilevel"/>
    <w:tmpl w:val="DE16A1DA"/>
    <w:lvl w:ilvl="0" w:tplc="F956F1E0">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696B7414"/>
    <w:multiLevelType w:val="hybridMultilevel"/>
    <w:tmpl w:val="E5F8F69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2437587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7920874">
    <w:abstractNumId w:val="1"/>
  </w:num>
  <w:num w:numId="3" w16cid:durableId="5144593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7374689">
    <w:abstractNumId w:val="2"/>
  </w:num>
  <w:num w:numId="5" w16cid:durableId="8126816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371"/>
    <w:rsid w:val="00006045"/>
    <w:rsid w:val="00025F3B"/>
    <w:rsid w:val="00053CE5"/>
    <w:rsid w:val="00054844"/>
    <w:rsid w:val="00085F48"/>
    <w:rsid w:val="00153449"/>
    <w:rsid w:val="001B2136"/>
    <w:rsid w:val="001E0517"/>
    <w:rsid w:val="002920A0"/>
    <w:rsid w:val="002A3422"/>
    <w:rsid w:val="00360287"/>
    <w:rsid w:val="003C75EE"/>
    <w:rsid w:val="003E505D"/>
    <w:rsid w:val="00422429"/>
    <w:rsid w:val="00444547"/>
    <w:rsid w:val="00454421"/>
    <w:rsid w:val="004A0FA3"/>
    <w:rsid w:val="004A5FF1"/>
    <w:rsid w:val="004E1371"/>
    <w:rsid w:val="00501AE4"/>
    <w:rsid w:val="00510C95"/>
    <w:rsid w:val="0051223B"/>
    <w:rsid w:val="005D1D2E"/>
    <w:rsid w:val="005F0AE7"/>
    <w:rsid w:val="005F39B1"/>
    <w:rsid w:val="00750BDC"/>
    <w:rsid w:val="007960E6"/>
    <w:rsid w:val="007D3DD2"/>
    <w:rsid w:val="00851A35"/>
    <w:rsid w:val="00877A3B"/>
    <w:rsid w:val="008A4F2F"/>
    <w:rsid w:val="008C1EBC"/>
    <w:rsid w:val="008F4FA6"/>
    <w:rsid w:val="00950C64"/>
    <w:rsid w:val="00950F2E"/>
    <w:rsid w:val="00961CE7"/>
    <w:rsid w:val="009D438C"/>
    <w:rsid w:val="00A10089"/>
    <w:rsid w:val="00B23D2D"/>
    <w:rsid w:val="00B41BD6"/>
    <w:rsid w:val="00C23D48"/>
    <w:rsid w:val="00C37CD1"/>
    <w:rsid w:val="00C470CE"/>
    <w:rsid w:val="00C61C7A"/>
    <w:rsid w:val="00C624E2"/>
    <w:rsid w:val="00CE1D0C"/>
    <w:rsid w:val="00D04A3A"/>
    <w:rsid w:val="00D2040B"/>
    <w:rsid w:val="00D84614"/>
    <w:rsid w:val="00DA2C2F"/>
    <w:rsid w:val="00DF1E1E"/>
    <w:rsid w:val="00E75FBC"/>
    <w:rsid w:val="00E838E5"/>
    <w:rsid w:val="00E941EC"/>
    <w:rsid w:val="00EE0AF1"/>
    <w:rsid w:val="00F41F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8A8E5"/>
  <w15:chartTrackingRefBased/>
  <w15:docId w15:val="{DF81CA1D-0CCF-40A8-B6F0-AE475ACF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E137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E1371"/>
  </w:style>
  <w:style w:type="paragraph" w:styleId="Zpat">
    <w:name w:val="footer"/>
    <w:basedOn w:val="Normln"/>
    <w:link w:val="ZpatChar"/>
    <w:uiPriority w:val="99"/>
    <w:unhideWhenUsed/>
    <w:rsid w:val="004E1371"/>
    <w:pPr>
      <w:tabs>
        <w:tab w:val="center" w:pos="4536"/>
        <w:tab w:val="right" w:pos="9072"/>
      </w:tabs>
      <w:spacing w:after="0" w:line="240" w:lineRule="auto"/>
    </w:pPr>
  </w:style>
  <w:style w:type="character" w:customStyle="1" w:styleId="ZpatChar">
    <w:name w:val="Zápatí Char"/>
    <w:basedOn w:val="Standardnpsmoodstavce"/>
    <w:link w:val="Zpat"/>
    <w:uiPriority w:val="99"/>
    <w:rsid w:val="004E1371"/>
  </w:style>
  <w:style w:type="character" w:styleId="Hypertextovodkaz">
    <w:name w:val="Hyperlink"/>
    <w:basedOn w:val="Standardnpsmoodstavce"/>
    <w:uiPriority w:val="99"/>
    <w:unhideWhenUsed/>
    <w:rsid w:val="00E941EC"/>
    <w:rPr>
      <w:color w:val="0563C1" w:themeColor="hyperlink"/>
      <w:u w:val="single"/>
    </w:rPr>
  </w:style>
  <w:style w:type="character" w:styleId="Nevyeenzmnka">
    <w:name w:val="Unresolved Mention"/>
    <w:basedOn w:val="Standardnpsmoodstavce"/>
    <w:uiPriority w:val="99"/>
    <w:semiHidden/>
    <w:unhideWhenUsed/>
    <w:rsid w:val="00E941EC"/>
    <w:rPr>
      <w:color w:val="605E5C"/>
      <w:shd w:val="clear" w:color="auto" w:fill="E1DFDD"/>
    </w:rPr>
  </w:style>
  <w:style w:type="paragraph" w:styleId="Odstavecseseznamem">
    <w:name w:val="List Paragraph"/>
    <w:basedOn w:val="Normln"/>
    <w:uiPriority w:val="34"/>
    <w:qFormat/>
    <w:rsid w:val="002A3422"/>
    <w:pPr>
      <w:spacing w:after="0" w:line="240" w:lineRule="auto"/>
      <w:ind w:left="720"/>
      <w:contextualSpacing/>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2743">
      <w:bodyDiv w:val="1"/>
      <w:marLeft w:val="0"/>
      <w:marRight w:val="0"/>
      <w:marTop w:val="0"/>
      <w:marBottom w:val="0"/>
      <w:divBdr>
        <w:top w:val="none" w:sz="0" w:space="0" w:color="auto"/>
        <w:left w:val="none" w:sz="0" w:space="0" w:color="auto"/>
        <w:bottom w:val="none" w:sz="0" w:space="0" w:color="auto"/>
        <w:right w:val="none" w:sz="0" w:space="0" w:color="auto"/>
      </w:divBdr>
    </w:div>
    <w:div w:id="205022559">
      <w:bodyDiv w:val="1"/>
      <w:marLeft w:val="0"/>
      <w:marRight w:val="0"/>
      <w:marTop w:val="0"/>
      <w:marBottom w:val="0"/>
      <w:divBdr>
        <w:top w:val="none" w:sz="0" w:space="0" w:color="auto"/>
        <w:left w:val="none" w:sz="0" w:space="0" w:color="auto"/>
        <w:bottom w:val="none" w:sz="0" w:space="0" w:color="auto"/>
        <w:right w:val="none" w:sz="0" w:space="0" w:color="auto"/>
      </w:divBdr>
    </w:div>
    <w:div w:id="191400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peukertova@mestojablonec.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A1ABC539006B94FA373A6AC2F2753B9" ma:contentTypeVersion="0" ma:contentTypeDescription="Vytvoří nový dokument" ma:contentTypeScope="" ma:versionID="ab55096b853b14b0f539b8ba7a75dc3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E360BA-296A-4EDB-B0D3-726E5C6148BD}">
  <ds:schemaRefs>
    <ds:schemaRef ds:uri="http://schemas.microsoft.com/sharepoint/v3/contenttype/forms"/>
  </ds:schemaRefs>
</ds:datastoreItem>
</file>

<file path=customXml/itemProps2.xml><?xml version="1.0" encoding="utf-8"?>
<ds:datastoreItem xmlns:ds="http://schemas.openxmlformats.org/officeDocument/2006/customXml" ds:itemID="{2D052091-8612-4A71-875F-FFDCC5C11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D0D14E6-9393-4215-8B56-40FFC78069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2</Pages>
  <Words>537</Words>
  <Characters>3175</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 Jablonec n.N.</dc:creator>
  <cp:keywords/>
  <dc:description/>
  <cp:lastModifiedBy>Peukertová, Eva </cp:lastModifiedBy>
  <cp:revision>2</cp:revision>
  <cp:lastPrinted>2023-10-11T08:18:00Z</cp:lastPrinted>
  <dcterms:created xsi:type="dcterms:W3CDTF">2023-10-11T15:31:00Z</dcterms:created>
  <dcterms:modified xsi:type="dcterms:W3CDTF">2023-10-11T15:31:00Z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0x0101008A1ABC539006B94FA373A6AC2F2753B9</vt:lpwstr>
  </property>
</Properties>
</file>