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A4D4" w14:textId="7C4B05D0" w:rsidR="00E74DE8" w:rsidRDefault="003D474D">
      <w:pPr>
        <w:spacing w:after="0"/>
        <w:ind w:left="317"/>
      </w:pPr>
      <w:r>
        <w:rPr>
          <w:sz w:val="30"/>
        </w:rPr>
        <w:t>CENOV</w:t>
      </w:r>
      <w:r w:rsidR="00ED7A43">
        <w:rPr>
          <w:sz w:val="30"/>
        </w:rPr>
        <w:t>Á</w:t>
      </w:r>
      <w:r>
        <w:rPr>
          <w:sz w:val="30"/>
        </w:rPr>
        <w:t xml:space="preserve"> NAB</w:t>
      </w:r>
      <w:r w:rsidR="00ED7A43">
        <w:rPr>
          <w:sz w:val="30"/>
        </w:rPr>
        <w:t>Í</w:t>
      </w:r>
      <w:r>
        <w:rPr>
          <w:sz w:val="30"/>
        </w:rPr>
        <w:t>DKA</w:t>
      </w:r>
    </w:p>
    <w:p w14:paraId="4DA55552" w14:textId="77777777" w:rsidR="00E74DE8" w:rsidRDefault="003D474D">
      <w:pPr>
        <w:spacing w:after="68"/>
        <w:ind w:left="302" w:hanging="10"/>
      </w:pPr>
      <w:r>
        <w:rPr>
          <w:sz w:val="20"/>
        </w:rPr>
        <w:t>Stavba:</w:t>
      </w:r>
    </w:p>
    <w:p w14:paraId="5AC711D0" w14:textId="6EAD0D60" w:rsidR="00E74DE8" w:rsidRDefault="003D474D">
      <w:pPr>
        <w:spacing w:after="0"/>
        <w:ind w:left="653" w:hanging="10"/>
      </w:pPr>
      <w:r>
        <w:rPr>
          <w:sz w:val="20"/>
        </w:rPr>
        <w:t>zm</w:t>
      </w:r>
      <w:r w:rsidR="00ED7A43">
        <w:rPr>
          <w:sz w:val="20"/>
        </w:rPr>
        <w:t>ě</w:t>
      </w:r>
      <w:r>
        <w:rPr>
          <w:sz w:val="20"/>
        </w:rPr>
        <w:t xml:space="preserve">na </w:t>
      </w:r>
      <w:r w:rsidR="00ED7A43">
        <w:rPr>
          <w:sz w:val="20"/>
        </w:rPr>
        <w:t>č</w:t>
      </w:r>
      <w:r>
        <w:rPr>
          <w:sz w:val="20"/>
        </w:rPr>
        <w:t>. 6 S</w:t>
      </w:r>
      <w:r w:rsidR="00ED7A43">
        <w:rPr>
          <w:sz w:val="20"/>
        </w:rPr>
        <w:t>Š</w:t>
      </w:r>
      <w:r>
        <w:rPr>
          <w:sz w:val="20"/>
        </w:rPr>
        <w:t xml:space="preserve">O Husova 9, </w:t>
      </w:r>
      <w:r w:rsidR="00ED7A43">
        <w:rPr>
          <w:sz w:val="20"/>
        </w:rPr>
        <w:t>Č</w:t>
      </w:r>
      <w:r>
        <w:rPr>
          <w:sz w:val="20"/>
        </w:rPr>
        <w:t>.Bud</w:t>
      </w:r>
      <w:r w:rsidR="00ED7A43">
        <w:rPr>
          <w:sz w:val="20"/>
        </w:rPr>
        <w:t>ě</w:t>
      </w:r>
      <w:r>
        <w:rPr>
          <w:sz w:val="20"/>
        </w:rPr>
        <w:t xml:space="preserve">jovice </w:t>
      </w:r>
      <w:r w:rsidR="00ED7A43">
        <w:rPr>
          <w:sz w:val="20"/>
        </w:rPr>
        <w:t>–</w:t>
      </w:r>
      <w:r>
        <w:rPr>
          <w:sz w:val="20"/>
        </w:rPr>
        <w:t xml:space="preserve"> p</w:t>
      </w:r>
      <w:r w:rsidR="00ED7A43">
        <w:rPr>
          <w:sz w:val="20"/>
        </w:rPr>
        <w:t>ožární opatření</w:t>
      </w:r>
    </w:p>
    <w:tbl>
      <w:tblPr>
        <w:tblStyle w:val="TableGrid"/>
        <w:tblW w:w="9600" w:type="dxa"/>
        <w:tblInd w:w="312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06"/>
        <w:gridCol w:w="2533"/>
        <w:gridCol w:w="1061"/>
      </w:tblGrid>
      <w:tr w:rsidR="00E74DE8" w14:paraId="5ADFEE15" w14:textId="77777777">
        <w:trPr>
          <w:trHeight w:val="292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22034F67" w14:textId="4A6B277E" w:rsidR="00E74DE8" w:rsidRDefault="003D474D">
            <w:pPr>
              <w:spacing w:after="0"/>
            </w:pPr>
            <w:r>
              <w:rPr>
                <w:sz w:val="20"/>
              </w:rPr>
              <w:t xml:space="preserve">Misto: </w:t>
            </w:r>
            <w:r w:rsidR="00ED7A43">
              <w:rPr>
                <w:sz w:val="20"/>
              </w:rPr>
              <w:t>Č. Budějovice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7409D90A" w14:textId="77777777" w:rsidR="00E74DE8" w:rsidRDefault="003D474D">
            <w:pPr>
              <w:tabs>
                <w:tab w:val="center" w:pos="1625"/>
                <w:tab w:val="center" w:pos="1961"/>
              </w:tabs>
              <w:spacing w:after="0"/>
            </w:pPr>
            <w:r>
              <w:rPr>
                <w:sz w:val="20"/>
              </w:rPr>
              <w:tab/>
              <w:t xml:space="preserve">Datum: </w:t>
            </w:r>
            <w:r>
              <w:rPr>
                <w:noProof/>
              </w:rPr>
              <w:drawing>
                <wp:inline distT="0" distB="0" distL="0" distR="0" wp14:anchorId="7DC6D938" wp14:editId="50882E9B">
                  <wp:extent cx="6096" cy="9147"/>
                  <wp:effectExtent l="0" t="0" r="0" b="0"/>
                  <wp:docPr id="3581" name="Picture 3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1" name="Picture 3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 wp14:anchorId="1370D47E" wp14:editId="6A9493A1">
                  <wp:extent cx="3047" cy="6098"/>
                  <wp:effectExtent l="0" t="0" r="0" b="0"/>
                  <wp:docPr id="3580" name="Picture 3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0" name="Picture 35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38D83E6F" w14:textId="77777777" w:rsidR="00E74DE8" w:rsidRDefault="003D474D">
            <w:pPr>
              <w:spacing w:after="0"/>
              <w:ind w:left="14"/>
            </w:pPr>
            <w:r>
              <w:rPr>
                <w:sz w:val="20"/>
              </w:rPr>
              <w:t>13.10.2023</w:t>
            </w:r>
          </w:p>
        </w:tc>
      </w:tr>
      <w:tr w:rsidR="00E74DE8" w14:paraId="4BF38218" w14:textId="77777777">
        <w:trPr>
          <w:trHeight w:val="292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5BBD7996" w14:textId="78A7363B" w:rsidR="00E74DE8" w:rsidRDefault="003D474D">
            <w:pPr>
              <w:spacing w:after="0"/>
            </w:pPr>
            <w:r>
              <w:rPr>
                <w:sz w:val="20"/>
              </w:rPr>
              <w:t>Obiednavatel:</w:t>
            </w:r>
            <w:r w:rsidR="00ED7A43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EEE6728" w14:textId="77777777" w:rsidR="00E74DE8" w:rsidRDefault="00E74DE8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6AF82014" w14:textId="4AC759E5" w:rsidR="00E74DE8" w:rsidRDefault="00ED7A43" w:rsidP="00ED7A43">
            <w:pPr>
              <w:spacing w:after="0"/>
            </w:pPr>
            <w:r>
              <w:rPr>
                <w:sz w:val="20"/>
              </w:rPr>
              <w:t xml:space="preserve">IČ: </w:t>
            </w:r>
            <w:r w:rsidR="003D474D">
              <w:rPr>
                <w:sz w:val="20"/>
              </w:rPr>
              <w:t>510874</w:t>
            </w:r>
          </w:p>
        </w:tc>
      </w:tr>
      <w:tr w:rsidR="00E74DE8" w14:paraId="6F654F38" w14:textId="77777777">
        <w:trPr>
          <w:trHeight w:val="307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57D2C309" w14:textId="3AF65919" w:rsidR="00E74DE8" w:rsidRDefault="003D474D">
            <w:pPr>
              <w:spacing w:after="0"/>
              <w:ind w:left="336"/>
            </w:pPr>
            <w:r>
              <w:rPr>
                <w:sz w:val="20"/>
              </w:rPr>
              <w:t>S</w:t>
            </w:r>
            <w:r w:rsidR="00ED7A43">
              <w:rPr>
                <w:sz w:val="20"/>
              </w:rPr>
              <w:t>Š</w:t>
            </w:r>
            <w:r>
              <w:rPr>
                <w:sz w:val="20"/>
              </w:rPr>
              <w:t xml:space="preserve">O Husova 9, </w:t>
            </w:r>
            <w:r w:rsidR="00ED7A43">
              <w:rPr>
                <w:sz w:val="20"/>
              </w:rPr>
              <w:t>Č</w:t>
            </w:r>
            <w:r>
              <w:rPr>
                <w:sz w:val="20"/>
              </w:rPr>
              <w:t>.Bud</w:t>
            </w:r>
            <w:r w:rsidR="00ED7A43">
              <w:rPr>
                <w:sz w:val="20"/>
              </w:rPr>
              <w:t>ě</w:t>
            </w:r>
            <w:r>
              <w:rPr>
                <w:sz w:val="20"/>
              </w:rPr>
              <w:t>jovice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4B9114D3" w14:textId="4D34B3E6" w:rsidR="00E74DE8" w:rsidRDefault="003D474D">
            <w:pPr>
              <w:spacing w:after="0"/>
              <w:ind w:left="394"/>
              <w:jc w:val="center"/>
            </w:pPr>
            <w:r>
              <w:rPr>
                <w:sz w:val="20"/>
              </w:rPr>
              <w:t>DI</w:t>
            </w:r>
            <w:r w:rsidR="00ED7A43">
              <w:rPr>
                <w:sz w:val="20"/>
              </w:rPr>
              <w:t>Č</w:t>
            </w:r>
            <w:r>
              <w:rPr>
                <w:sz w:val="20"/>
              </w:rPr>
              <w:t>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17D8B35A" w14:textId="77777777" w:rsidR="00E74DE8" w:rsidRDefault="003D474D">
            <w:pPr>
              <w:spacing w:after="0"/>
              <w:ind w:left="5"/>
              <w:jc w:val="both"/>
            </w:pPr>
            <w:r>
              <w:rPr>
                <w:sz w:val="20"/>
              </w:rPr>
              <w:t>CZ00510874</w:t>
            </w:r>
          </w:p>
        </w:tc>
      </w:tr>
      <w:tr w:rsidR="00E74DE8" w14:paraId="249D84F6" w14:textId="77777777">
        <w:trPr>
          <w:trHeight w:val="266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14:paraId="1C9D1B25" w14:textId="60273D45" w:rsidR="00E74DE8" w:rsidRDefault="003D474D">
            <w:pPr>
              <w:spacing w:after="0"/>
              <w:ind w:left="5"/>
            </w:pPr>
            <w:r>
              <w:rPr>
                <w:sz w:val="20"/>
              </w:rPr>
              <w:t>Uchaze</w:t>
            </w:r>
            <w:r w:rsidR="00ED7A43">
              <w:rPr>
                <w:sz w:val="20"/>
              </w:rPr>
              <w:t>č</w:t>
            </w:r>
            <w:r>
              <w:rPr>
                <w:sz w:val="20"/>
              </w:rPr>
              <w:t>: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52272166" w14:textId="77777777" w:rsidR="00E74DE8" w:rsidRDefault="00E74DE8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9206B" w14:textId="038FC107" w:rsidR="00E74DE8" w:rsidRDefault="00ED7A43">
            <w:pPr>
              <w:spacing w:after="0"/>
            </w:pPr>
            <w:r>
              <w:rPr>
                <w:sz w:val="20"/>
              </w:rPr>
              <w:t>IČ:</w:t>
            </w:r>
            <w:r w:rsidR="003D474D">
              <w:rPr>
                <w:sz w:val="20"/>
              </w:rPr>
              <w:t>28078756</w:t>
            </w:r>
          </w:p>
        </w:tc>
      </w:tr>
    </w:tbl>
    <w:p w14:paraId="4A028DE9" w14:textId="36286781" w:rsidR="00E74DE8" w:rsidRDefault="00ED7A43">
      <w:pPr>
        <w:tabs>
          <w:tab w:val="center" w:pos="4320"/>
          <w:tab w:val="center" w:pos="9406"/>
        </w:tabs>
        <w:spacing w:after="0"/>
      </w:pPr>
      <w:r>
        <w:rPr>
          <w:sz w:val="20"/>
        </w:rPr>
        <w:t xml:space="preserve">      Š</w:t>
      </w:r>
      <w:r w:rsidR="003D474D">
        <w:rPr>
          <w:sz w:val="20"/>
        </w:rPr>
        <w:t>AFINVEST, s.r.o., Koll</w:t>
      </w:r>
      <w:r>
        <w:rPr>
          <w:sz w:val="20"/>
        </w:rPr>
        <w:t>á</w:t>
      </w:r>
      <w:r w:rsidR="003D474D">
        <w:rPr>
          <w:sz w:val="20"/>
        </w:rPr>
        <w:t>rova 511, 397 01</w:t>
      </w:r>
      <w:r>
        <w:rPr>
          <w:sz w:val="20"/>
        </w:rPr>
        <w:t xml:space="preserve"> </w:t>
      </w:r>
      <w:r w:rsidR="003D474D">
        <w:rPr>
          <w:noProof/>
        </w:rPr>
        <w:drawing>
          <wp:inline distT="0" distB="0" distL="0" distR="0" wp14:anchorId="60F0679F" wp14:editId="01C41A54">
            <wp:extent cx="271272" cy="85368"/>
            <wp:effectExtent l="0" t="0" r="0" b="0"/>
            <wp:docPr id="9077" name="Picture 9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7" name="Picture 90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272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                                </w:t>
      </w:r>
      <w:r w:rsidR="003D474D">
        <w:rPr>
          <w:sz w:val="20"/>
        </w:rPr>
        <w:t>DI</w:t>
      </w:r>
      <w:r>
        <w:rPr>
          <w:sz w:val="20"/>
        </w:rPr>
        <w:t>Č:</w:t>
      </w:r>
      <w:r w:rsidR="003D474D">
        <w:rPr>
          <w:sz w:val="20"/>
        </w:rPr>
        <w:tab/>
      </w:r>
      <w:r w:rsidR="003D474D">
        <w:rPr>
          <w:sz w:val="20"/>
        </w:rPr>
        <w:t>CZ28078756</w:t>
      </w:r>
    </w:p>
    <w:tbl>
      <w:tblPr>
        <w:tblStyle w:val="TableGrid"/>
        <w:tblW w:w="10332" w:type="dxa"/>
        <w:tblInd w:w="271" w:type="dxa"/>
        <w:tblCellMar>
          <w:top w:w="50" w:type="dxa"/>
          <w:left w:w="0" w:type="dxa"/>
          <w:bottom w:w="74" w:type="dxa"/>
          <w:right w:w="48" w:type="dxa"/>
        </w:tblCellMar>
        <w:tblLook w:val="04A0" w:firstRow="1" w:lastRow="0" w:firstColumn="1" w:lastColumn="0" w:noHBand="0" w:noVBand="1"/>
      </w:tblPr>
      <w:tblGrid>
        <w:gridCol w:w="4618"/>
        <w:gridCol w:w="1941"/>
        <w:gridCol w:w="1019"/>
        <w:gridCol w:w="1626"/>
        <w:gridCol w:w="1128"/>
      </w:tblGrid>
      <w:tr w:rsidR="00E74DE8" w14:paraId="4308541B" w14:textId="77777777">
        <w:trPr>
          <w:trHeight w:val="511"/>
        </w:trPr>
        <w:tc>
          <w:tcPr>
            <w:tcW w:w="4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5F0AF47E" w14:textId="77777777" w:rsidR="00E74DE8" w:rsidRDefault="003D474D">
            <w:pPr>
              <w:spacing w:after="0"/>
              <w:ind w:left="41"/>
            </w:pPr>
            <w:r>
              <w:t>Cena bez DPH</w:t>
            </w:r>
          </w:p>
        </w:tc>
        <w:tc>
          <w:tcPr>
            <w:tcW w:w="19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525F3D" w14:textId="77777777" w:rsidR="00E74DE8" w:rsidRDefault="00E74DE8"/>
        </w:tc>
        <w:tc>
          <w:tcPr>
            <w:tcW w:w="1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1C7C5A" w14:textId="77777777" w:rsidR="00E74DE8" w:rsidRDefault="00E74DE8"/>
        </w:tc>
        <w:tc>
          <w:tcPr>
            <w:tcW w:w="16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DB76B0" w14:textId="77777777" w:rsidR="00E74DE8" w:rsidRDefault="00E74DE8"/>
        </w:tc>
        <w:tc>
          <w:tcPr>
            <w:tcW w:w="10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166530A8" w14:textId="124EDE07" w:rsidR="00E74DE8" w:rsidRDefault="00ED7A43" w:rsidP="00ED7A43">
            <w:pPr>
              <w:spacing w:after="0"/>
            </w:pPr>
            <w:r>
              <w:rPr>
                <w:sz w:val="24"/>
              </w:rPr>
              <w:t>98</w:t>
            </w:r>
            <w:r w:rsidR="003D474D">
              <w:rPr>
                <w:sz w:val="24"/>
              </w:rPr>
              <w:t xml:space="preserve"> 154,00</w:t>
            </w:r>
          </w:p>
        </w:tc>
      </w:tr>
      <w:tr w:rsidR="00E74DE8" w14:paraId="787A8C80" w14:textId="77777777">
        <w:trPr>
          <w:trHeight w:val="680"/>
        </w:trPr>
        <w:tc>
          <w:tcPr>
            <w:tcW w:w="46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18F56B1" w14:textId="4ADFD178" w:rsidR="00E74DE8" w:rsidRDefault="003D474D">
            <w:pPr>
              <w:spacing w:after="0"/>
              <w:ind w:left="41"/>
            </w:pPr>
            <w:r>
              <w:rPr>
                <w:sz w:val="20"/>
              </w:rPr>
              <w:t>DPH z</w:t>
            </w:r>
            <w:r w:rsidR="00ED7A43">
              <w:rPr>
                <w:sz w:val="20"/>
              </w:rPr>
              <w:t>ákladní</w:t>
            </w:r>
          </w:p>
        </w:tc>
        <w:tc>
          <w:tcPr>
            <w:tcW w:w="19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2FD97B2" w14:textId="41E47E47" w:rsidR="00E74DE8" w:rsidRDefault="003D474D">
            <w:pPr>
              <w:spacing w:after="0"/>
              <w:ind w:left="192" w:right="749" w:hanging="192"/>
              <w:jc w:val="both"/>
            </w:pPr>
            <w:r>
              <w:rPr>
                <w:sz w:val="20"/>
              </w:rPr>
              <w:t>Z</w:t>
            </w:r>
            <w:r w:rsidR="00ED7A43">
              <w:rPr>
                <w:sz w:val="20"/>
              </w:rPr>
              <w:t>á</w:t>
            </w:r>
            <w:r>
              <w:rPr>
                <w:sz w:val="20"/>
              </w:rPr>
              <w:t>klad dan</w:t>
            </w:r>
            <w:r w:rsidR="00ED7A43">
              <w:rPr>
                <w:sz w:val="20"/>
              </w:rPr>
              <w:t>ě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98 154,00</w:t>
            </w:r>
          </w:p>
        </w:tc>
        <w:tc>
          <w:tcPr>
            <w:tcW w:w="1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B167DF" w14:textId="77777777" w:rsidR="00E74DE8" w:rsidRDefault="00E74DE8"/>
        </w:tc>
        <w:tc>
          <w:tcPr>
            <w:tcW w:w="16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1EAB88A" w14:textId="3BDE8007" w:rsidR="00E74DE8" w:rsidRDefault="003D474D">
            <w:pPr>
              <w:spacing w:after="0"/>
              <w:ind w:left="336" w:right="490" w:hanging="336"/>
            </w:pPr>
            <w:r>
              <w:rPr>
                <w:sz w:val="20"/>
              </w:rPr>
              <w:t>Sazba dan</w:t>
            </w:r>
            <w:r w:rsidR="00ED7A43">
              <w:rPr>
                <w:sz w:val="20"/>
              </w:rPr>
              <w:t>ě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 w:rsidR="00ED7A43">
              <w:rPr>
                <w:sz w:val="20"/>
              </w:rPr>
              <w:t>,00%</w:t>
            </w:r>
          </w:p>
        </w:tc>
        <w:tc>
          <w:tcPr>
            <w:tcW w:w="10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A22DBCC" w14:textId="77777777" w:rsidR="00ED7A43" w:rsidRDefault="003D474D">
            <w:pPr>
              <w:spacing w:after="0"/>
              <w:ind w:left="269" w:hanging="58"/>
              <w:rPr>
                <w:sz w:val="20"/>
              </w:rPr>
            </w:pPr>
            <w:r>
              <w:rPr>
                <w:sz w:val="20"/>
              </w:rPr>
              <w:t>V</w:t>
            </w:r>
            <w:r w:rsidR="00ED7A43">
              <w:rPr>
                <w:sz w:val="20"/>
              </w:rPr>
              <w:t>ýše</w:t>
            </w:r>
            <w:r>
              <w:rPr>
                <w:sz w:val="20"/>
              </w:rPr>
              <w:t xml:space="preserve"> dan</w:t>
            </w:r>
            <w:r w:rsidR="00ED7A43">
              <w:rPr>
                <w:sz w:val="20"/>
              </w:rPr>
              <w:t>ě</w:t>
            </w:r>
            <w:r>
              <w:rPr>
                <w:sz w:val="20"/>
              </w:rPr>
              <w:t xml:space="preserve"> </w:t>
            </w:r>
          </w:p>
          <w:p w14:paraId="54B680DD" w14:textId="168BBEC9" w:rsidR="00E74DE8" w:rsidRDefault="003D474D">
            <w:pPr>
              <w:spacing w:after="0"/>
              <w:ind w:left="269" w:hanging="58"/>
            </w:pPr>
            <w:r>
              <w:rPr>
                <w:sz w:val="20"/>
              </w:rPr>
              <w:t>20 612,34</w:t>
            </w:r>
          </w:p>
        </w:tc>
      </w:tr>
      <w:tr w:rsidR="00E74DE8" w14:paraId="2D509C1F" w14:textId="77777777">
        <w:trPr>
          <w:trHeight w:val="405"/>
        </w:trPr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6D1220" w14:textId="77777777" w:rsidR="00E74DE8" w:rsidRDefault="003D474D">
            <w:pPr>
              <w:spacing w:after="0"/>
              <w:ind w:left="50"/>
            </w:pPr>
            <w:r>
              <w:rPr>
                <w:sz w:val="26"/>
              </w:rPr>
              <w:t>Cena s DPH</w:t>
            </w:r>
          </w:p>
        </w:tc>
        <w:tc>
          <w:tcPr>
            <w:tcW w:w="19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35D0069" w14:textId="77777777" w:rsidR="00E74DE8" w:rsidRDefault="003D474D">
            <w:pPr>
              <w:spacing w:after="0"/>
              <w:ind w:left="1094"/>
              <w:jc w:val="center"/>
            </w:pPr>
            <w:r>
              <w:t>v</w:t>
            </w:r>
          </w:p>
        </w:tc>
        <w:tc>
          <w:tcPr>
            <w:tcW w:w="1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58B1E" w14:textId="77777777" w:rsidR="00E74DE8" w:rsidRDefault="003D474D">
            <w:pPr>
              <w:spacing w:after="0"/>
            </w:pPr>
            <w:r>
              <w:rPr>
                <w:sz w:val="30"/>
              </w:rPr>
              <w:t>CZK</w:t>
            </w:r>
          </w:p>
        </w:tc>
        <w:tc>
          <w:tcPr>
            <w:tcW w:w="16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16E8F9" w14:textId="77777777" w:rsidR="00E74DE8" w:rsidRDefault="00E74DE8"/>
        </w:tc>
        <w:tc>
          <w:tcPr>
            <w:tcW w:w="10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C27E01" w14:textId="77777777" w:rsidR="00ED7A43" w:rsidRDefault="00ED7A43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</w:p>
          <w:p w14:paraId="6D34ABDB" w14:textId="77777777" w:rsidR="00ED7A43" w:rsidRDefault="00ED7A43">
            <w:pPr>
              <w:spacing w:after="0"/>
              <w:jc w:val="both"/>
              <w:rPr>
                <w:sz w:val="24"/>
              </w:rPr>
            </w:pPr>
          </w:p>
          <w:p w14:paraId="0FF46197" w14:textId="16F1952D" w:rsidR="00E74DE8" w:rsidRDefault="00ED7A43">
            <w:pPr>
              <w:spacing w:after="0"/>
              <w:jc w:val="both"/>
            </w:pPr>
            <w:r>
              <w:rPr>
                <w:sz w:val="24"/>
              </w:rPr>
              <w:t> 118</w:t>
            </w:r>
            <w:r w:rsidR="003D474D">
              <w:rPr>
                <w:sz w:val="24"/>
              </w:rPr>
              <w:t>766,34</w:t>
            </w:r>
          </w:p>
        </w:tc>
      </w:tr>
    </w:tbl>
    <w:p w14:paraId="088228EE" w14:textId="61D34ABB" w:rsidR="00E74DE8" w:rsidRDefault="003D474D">
      <w:pPr>
        <w:tabs>
          <w:tab w:val="center" w:pos="857"/>
          <w:tab w:val="center" w:pos="6322"/>
        </w:tabs>
        <w:spacing w:after="1748"/>
      </w:pPr>
      <w:r>
        <w:rPr>
          <w:sz w:val="20"/>
        </w:rPr>
        <w:tab/>
      </w:r>
      <w:r>
        <w:rPr>
          <w:sz w:val="20"/>
        </w:rPr>
        <w:t>Objednavatel</w:t>
      </w:r>
      <w:r>
        <w:rPr>
          <w:sz w:val="20"/>
        </w:rPr>
        <w:tab/>
      </w:r>
      <w:r>
        <w:rPr>
          <w:sz w:val="20"/>
        </w:rPr>
        <w:t>Uchaze</w:t>
      </w:r>
      <w:r w:rsidR="00ED7A43">
        <w:rPr>
          <w:sz w:val="20"/>
        </w:rPr>
        <w:t>č</w:t>
      </w:r>
    </w:p>
    <w:p w14:paraId="0468F9DF" w14:textId="32502D2F" w:rsidR="00E74DE8" w:rsidRDefault="003D474D" w:rsidP="00ED7A43">
      <w:pPr>
        <w:spacing w:after="0"/>
      </w:pPr>
      <w:r>
        <w:rPr>
          <w:sz w:val="20"/>
          <w:u w:val="single" w:color="000000"/>
        </w:rPr>
        <w:t>Datum a podpis:</w:t>
      </w:r>
      <w:r w:rsidR="00ED7A43">
        <w:rPr>
          <w:sz w:val="20"/>
          <w:u w:val="single" w:color="000000"/>
        </w:rPr>
        <w:t xml:space="preserve">                                                    </w:t>
      </w:r>
      <w:r>
        <w:rPr>
          <w:sz w:val="20"/>
        </w:rPr>
        <w:t>Razitko</w:t>
      </w:r>
      <w:r w:rsidR="00ED7A43">
        <w:rPr>
          <w:sz w:val="20"/>
        </w:rPr>
        <w:t xml:space="preserve">                                               </w:t>
      </w:r>
      <w:r>
        <w:rPr>
          <w:sz w:val="20"/>
        </w:rPr>
        <w:t>Datum a podpis:</w:t>
      </w:r>
      <w:r w:rsidR="00ED7A43">
        <w:rPr>
          <w:sz w:val="20"/>
        </w:rPr>
        <w:t xml:space="preserve">                         </w:t>
      </w:r>
      <w:r>
        <w:rPr>
          <w:sz w:val="20"/>
        </w:rPr>
        <w:t>R</w:t>
      </w:r>
      <w:r>
        <w:rPr>
          <w:sz w:val="20"/>
          <w:u w:val="single" w:color="000000"/>
        </w:rPr>
        <w:t>azitko</w:t>
      </w:r>
    </w:p>
    <w:p w14:paraId="4A469775" w14:textId="77777777" w:rsidR="00E74DE8" w:rsidRDefault="003D474D">
      <w:pPr>
        <w:spacing w:after="298"/>
        <w:ind w:left="1594"/>
      </w:pPr>
      <w:r>
        <w:rPr>
          <w:noProof/>
        </w:rPr>
        <w:drawing>
          <wp:inline distT="0" distB="0" distL="0" distR="0" wp14:anchorId="5B32BAA4" wp14:editId="442F1347">
            <wp:extent cx="5312664" cy="79270"/>
            <wp:effectExtent l="0" t="0" r="0" b="0"/>
            <wp:docPr id="9079" name="Picture 9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9" name="Picture 90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2664" cy="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D4D3B" w14:textId="27DBC94C" w:rsidR="00E74DE8" w:rsidRDefault="003D474D">
      <w:pPr>
        <w:pStyle w:val="Nadpis1"/>
      </w:pPr>
      <w:r>
        <w:t xml:space="preserve">SOUPIS </w:t>
      </w:r>
      <w:r>
        <w:rPr>
          <w:u w:val="none"/>
        </w:rPr>
        <w:t>PRAC</w:t>
      </w:r>
      <w:r w:rsidR="00ED7A43">
        <w:rPr>
          <w:u w:val="none"/>
        </w:rPr>
        <w:t>Í</w:t>
      </w:r>
    </w:p>
    <w:tbl>
      <w:tblPr>
        <w:tblStyle w:val="TableGrid"/>
        <w:tblW w:w="10606" w:type="dxa"/>
        <w:tblInd w:w="-14" w:type="dxa"/>
        <w:tblCellMar>
          <w:top w:w="0" w:type="dxa"/>
          <w:left w:w="29" w:type="dxa"/>
          <w:bottom w:w="0" w:type="dxa"/>
          <w:right w:w="194" w:type="dxa"/>
        </w:tblCellMar>
        <w:tblLook w:val="04A0" w:firstRow="1" w:lastRow="0" w:firstColumn="1" w:lastColumn="0" w:noHBand="0" w:noVBand="1"/>
      </w:tblPr>
      <w:tblGrid>
        <w:gridCol w:w="2741"/>
        <w:gridCol w:w="1987"/>
        <w:gridCol w:w="1814"/>
        <w:gridCol w:w="1138"/>
        <w:gridCol w:w="1234"/>
        <w:gridCol w:w="1692"/>
      </w:tblGrid>
      <w:tr w:rsidR="00E74DE8" w14:paraId="13D8DB29" w14:textId="77777777">
        <w:trPr>
          <w:trHeight w:val="463"/>
        </w:trPr>
        <w:tc>
          <w:tcPr>
            <w:tcW w:w="2741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1F88F3A" w14:textId="0F9182BD" w:rsidR="00E74DE8" w:rsidRDefault="003D474D">
            <w:pPr>
              <w:spacing w:after="0"/>
            </w:pPr>
            <w:r>
              <w:rPr>
                <w:sz w:val="18"/>
              </w:rPr>
              <w:t>P</w:t>
            </w:r>
            <w:r w:rsidR="00ED7A43">
              <w:rPr>
                <w:sz w:val="18"/>
              </w:rPr>
              <w:t>Č</w:t>
            </w:r>
            <w:r>
              <w:rPr>
                <w:sz w:val="18"/>
              </w:rPr>
              <w:t xml:space="preserve"> Typ</w:t>
            </w:r>
          </w:p>
        </w:tc>
        <w:tc>
          <w:tcPr>
            <w:tcW w:w="1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79B5FCB" w14:textId="77777777" w:rsidR="00E74DE8" w:rsidRDefault="003D474D">
            <w:pPr>
              <w:spacing w:after="0"/>
              <w:ind w:left="607"/>
              <w:jc w:val="center"/>
            </w:pPr>
            <w:r>
              <w:rPr>
                <w:sz w:val="20"/>
              </w:rPr>
              <w:t>Popis</w:t>
            </w:r>
          </w:p>
        </w:tc>
        <w:tc>
          <w:tcPr>
            <w:tcW w:w="18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EB6994E" w14:textId="77777777" w:rsidR="00E74DE8" w:rsidRDefault="003D474D">
            <w:pPr>
              <w:spacing w:after="0"/>
              <w:ind w:right="22"/>
              <w:jc w:val="right"/>
            </w:pPr>
            <w:r>
              <w:rPr>
                <w:sz w:val="20"/>
              </w:rPr>
              <w:t>MJ</w:t>
            </w:r>
          </w:p>
        </w:tc>
        <w:tc>
          <w:tcPr>
            <w:tcW w:w="11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E2425C4" w14:textId="37D94510" w:rsidR="00E74DE8" w:rsidRDefault="003D474D">
            <w:pPr>
              <w:spacing w:after="0"/>
              <w:ind w:left="197"/>
            </w:pPr>
            <w:r>
              <w:rPr>
                <w:sz w:val="18"/>
              </w:rPr>
              <w:t>Mno</w:t>
            </w:r>
            <w:r w:rsidR="00ED7A43">
              <w:rPr>
                <w:sz w:val="18"/>
              </w:rPr>
              <w:t>ž</w:t>
            </w:r>
            <w:r>
              <w:rPr>
                <w:sz w:val="18"/>
              </w:rPr>
              <w:t>stvi</w:t>
            </w:r>
          </w:p>
        </w:tc>
        <w:tc>
          <w:tcPr>
            <w:tcW w:w="1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BC9C7B6" w14:textId="77777777" w:rsidR="00E74DE8" w:rsidRDefault="003D474D">
            <w:pPr>
              <w:spacing w:after="0"/>
              <w:ind w:left="77"/>
            </w:pPr>
            <w:r>
              <w:rPr>
                <w:sz w:val="20"/>
              </w:rPr>
              <w:t>J.cena [CZK]</w:t>
            </w:r>
          </w:p>
        </w:tc>
        <w:tc>
          <w:tcPr>
            <w:tcW w:w="1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6FF8689" w14:textId="6F94C835" w:rsidR="00E74DE8" w:rsidRDefault="003D474D">
            <w:pPr>
              <w:spacing w:after="0"/>
              <w:ind w:left="110"/>
            </w:pPr>
            <w:r>
              <w:rPr>
                <w:sz w:val="20"/>
              </w:rPr>
              <w:t>Cena ce</w:t>
            </w:r>
            <w:r w:rsidR="00ED7A43">
              <w:rPr>
                <w:sz w:val="20"/>
              </w:rPr>
              <w:t>l</w:t>
            </w:r>
            <w:r>
              <w:rPr>
                <w:sz w:val="20"/>
              </w:rPr>
              <w:t>kem [CZK]</w:t>
            </w:r>
          </w:p>
        </w:tc>
      </w:tr>
    </w:tbl>
    <w:p w14:paraId="015C7FE0" w14:textId="38499737" w:rsidR="00E74DE8" w:rsidRDefault="003D474D">
      <w:pPr>
        <w:tabs>
          <w:tab w:val="right" w:pos="10550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D035246" wp14:editId="63782C35">
                <wp:simplePos x="0" y="0"/>
                <wp:positionH relativeFrom="page">
                  <wp:posOffset>371856</wp:posOffset>
                </wp:positionH>
                <wp:positionV relativeFrom="page">
                  <wp:posOffset>280496</wp:posOffset>
                </wp:positionV>
                <wp:extent cx="6778752" cy="9147"/>
                <wp:effectExtent l="0" t="0" r="0" b="0"/>
                <wp:wrapTopAndBottom/>
                <wp:docPr id="9082" name="Group 9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8752" cy="9147"/>
                          <a:chOff x="0" y="0"/>
                          <a:chExt cx="6778752" cy="9147"/>
                        </a:xfrm>
                      </wpg:grpSpPr>
                      <wps:wsp>
                        <wps:cNvPr id="9081" name="Shape 9081"/>
                        <wps:cNvSpPr/>
                        <wps:spPr>
                          <a:xfrm>
                            <a:off x="0" y="0"/>
                            <a:ext cx="677875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8752" h="9147">
                                <a:moveTo>
                                  <a:pt x="0" y="4573"/>
                                </a:moveTo>
                                <a:lnTo>
                                  <a:pt x="677875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082" style="width:533.76pt;height:0.720205pt;position:absolute;mso-position-horizontal-relative:page;mso-position-horizontal:absolute;margin-left:29.28pt;mso-position-vertical-relative:page;margin-top:22.0863pt;" coordsize="67787,91">
                <v:shape id="Shape 9081" style="position:absolute;width:67787;height:91;left:0;top:0;" coordsize="6778752,9147" path="m0,4573l6778752,4573">
                  <v:stroke weight="0.720205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444D2DC" wp14:editId="2F5A0116">
            <wp:simplePos x="0" y="0"/>
            <wp:positionH relativeFrom="page">
              <wp:posOffset>377952</wp:posOffset>
            </wp:positionH>
            <wp:positionV relativeFrom="page">
              <wp:posOffset>5100758</wp:posOffset>
            </wp:positionV>
            <wp:extent cx="6096" cy="42684"/>
            <wp:effectExtent l="0" t="0" r="0" b="0"/>
            <wp:wrapTopAndBottom/>
            <wp:docPr id="3589" name="Picture 3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9" name="Picture 358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N</w:t>
      </w:r>
      <w:r w:rsidR="00ED7A43">
        <w:rPr>
          <w:sz w:val="26"/>
        </w:rPr>
        <w:t>á</w:t>
      </w:r>
      <w:r>
        <w:rPr>
          <w:sz w:val="26"/>
        </w:rPr>
        <w:t>klady soupisu celkem</w:t>
      </w:r>
      <w:r>
        <w:rPr>
          <w:sz w:val="26"/>
        </w:rPr>
        <w:tab/>
      </w:r>
      <w:r>
        <w:rPr>
          <w:sz w:val="26"/>
        </w:rPr>
        <w:t>98 154,00</w:t>
      </w:r>
    </w:p>
    <w:tbl>
      <w:tblPr>
        <w:tblStyle w:val="TableGrid"/>
        <w:tblW w:w="10639" w:type="dxa"/>
        <w:tblInd w:w="-50" w:type="dxa"/>
        <w:tblCellMar>
          <w:top w:w="0" w:type="dxa"/>
          <w:left w:w="26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327"/>
        <w:gridCol w:w="336"/>
        <w:gridCol w:w="1339"/>
        <w:gridCol w:w="3968"/>
        <w:gridCol w:w="590"/>
        <w:gridCol w:w="1094"/>
        <w:gridCol w:w="1238"/>
        <w:gridCol w:w="1747"/>
      </w:tblGrid>
      <w:tr w:rsidR="00E74DE8" w14:paraId="38BEF465" w14:textId="77777777">
        <w:trPr>
          <w:trHeight w:val="238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26EE5" w14:textId="77777777" w:rsidR="00E74DE8" w:rsidRDefault="00E74DE8"/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51BB5" w14:textId="77777777" w:rsidR="00E74DE8" w:rsidRDefault="00E74DE8"/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4F639" w14:textId="77777777" w:rsidR="00E74DE8" w:rsidRDefault="00E74DE8"/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6D221" w14:textId="45A655F6" w:rsidR="00E74DE8" w:rsidRDefault="00ED7A43">
            <w:pPr>
              <w:spacing w:after="0"/>
              <w:ind w:left="10"/>
            </w:pPr>
            <w:r>
              <w:rPr>
                <w:sz w:val="18"/>
              </w:rPr>
              <w:t>V</w:t>
            </w:r>
            <w:r w:rsidR="003D474D">
              <w:rPr>
                <w:sz w:val="18"/>
              </w:rPr>
              <w:t>ybour</w:t>
            </w:r>
            <w:r>
              <w:rPr>
                <w:sz w:val="18"/>
              </w:rPr>
              <w:t xml:space="preserve">ání </w:t>
            </w:r>
            <w:r w:rsidR="003D474D">
              <w:rPr>
                <w:sz w:val="18"/>
              </w:rPr>
              <w:t>ocelov</w:t>
            </w:r>
            <w:r>
              <w:rPr>
                <w:sz w:val="18"/>
              </w:rPr>
              <w:t>ý</w:t>
            </w:r>
            <w:r w:rsidR="003D474D">
              <w:rPr>
                <w:sz w:val="18"/>
              </w:rPr>
              <w:t>ch z</w:t>
            </w:r>
            <w:r>
              <w:rPr>
                <w:sz w:val="18"/>
              </w:rPr>
              <w:t>á</w:t>
            </w:r>
            <w:r w:rsidR="003D474D">
              <w:rPr>
                <w:sz w:val="18"/>
              </w:rPr>
              <w:t>rubn</w:t>
            </w:r>
            <w:r>
              <w:rPr>
                <w:sz w:val="18"/>
              </w:rPr>
              <w:t>í</w:t>
            </w:r>
            <w:r w:rsidR="003D474D">
              <w:rPr>
                <w:sz w:val="18"/>
              </w:rPr>
              <w:t xml:space="preserve"> a </w:t>
            </w:r>
            <w:r>
              <w:rPr>
                <w:sz w:val="18"/>
              </w:rPr>
              <w:t>ú</w:t>
            </w:r>
            <w:r w:rsidR="003D474D">
              <w:rPr>
                <w:sz w:val="18"/>
              </w:rPr>
              <w:t>prava otvoru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82BB5" w14:textId="77777777" w:rsidR="00E74DE8" w:rsidRDefault="003D474D">
            <w:pPr>
              <w:spacing w:after="0"/>
              <w:ind w:left="166"/>
            </w:pPr>
            <w:r>
              <w:rPr>
                <w:sz w:val="18"/>
              </w:rPr>
              <w:t>m2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191EC" w14:textId="77777777" w:rsidR="00E74DE8" w:rsidRDefault="003D474D">
            <w:pPr>
              <w:spacing w:after="0"/>
              <w:jc w:val="right"/>
            </w:pPr>
            <w:r>
              <w:rPr>
                <w:sz w:val="18"/>
              </w:rPr>
              <w:t>5,20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7FC67" w14:textId="77777777" w:rsidR="00E74DE8" w:rsidRDefault="003D474D">
            <w:pPr>
              <w:spacing w:after="0"/>
              <w:jc w:val="right"/>
            </w:pPr>
            <w:r>
              <w:rPr>
                <w:sz w:val="18"/>
              </w:rPr>
              <w:t>500,00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87AC407" w14:textId="77777777" w:rsidR="00E74DE8" w:rsidRDefault="003D474D">
            <w:pPr>
              <w:spacing w:after="0"/>
              <w:jc w:val="right"/>
            </w:pPr>
            <w:r>
              <w:rPr>
                <w:sz w:val="18"/>
              </w:rPr>
              <w:t>2 600,00</w:t>
            </w:r>
          </w:p>
        </w:tc>
      </w:tr>
      <w:tr w:rsidR="00E74DE8" w14:paraId="1480717F" w14:textId="77777777">
        <w:trPr>
          <w:trHeight w:val="242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294D8" w14:textId="77777777" w:rsidR="00E74DE8" w:rsidRDefault="00E74DE8"/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4E741" w14:textId="77777777" w:rsidR="00E74DE8" w:rsidRDefault="00E74DE8"/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878B7" w14:textId="77777777" w:rsidR="00E74DE8" w:rsidRDefault="00E74DE8"/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BBE9F" w14:textId="3E9FFC75" w:rsidR="00E74DE8" w:rsidRDefault="003D474D">
            <w:pPr>
              <w:spacing w:after="0"/>
              <w:ind w:left="10"/>
            </w:pPr>
            <w:r>
              <w:rPr>
                <w:sz w:val="18"/>
              </w:rPr>
              <w:t>osazov</w:t>
            </w:r>
            <w:r w:rsidR="00ED7A43">
              <w:rPr>
                <w:sz w:val="18"/>
              </w:rPr>
              <w:t>ání</w:t>
            </w:r>
            <w:r>
              <w:rPr>
                <w:sz w:val="18"/>
              </w:rPr>
              <w:t xml:space="preserve"> dve</w:t>
            </w:r>
            <w:r w:rsidR="00ED7A43">
              <w:rPr>
                <w:sz w:val="18"/>
              </w:rPr>
              <w:t>řních</w:t>
            </w:r>
            <w:r>
              <w:rPr>
                <w:sz w:val="18"/>
              </w:rPr>
              <w:t xml:space="preserve"> protip</w:t>
            </w:r>
            <w:r w:rsidR="00ED7A43">
              <w:rPr>
                <w:sz w:val="18"/>
              </w:rPr>
              <w:t>ožárních zárubní dodatečně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CD82B" w14:textId="77777777" w:rsidR="00E74DE8" w:rsidRDefault="003D474D">
            <w:pPr>
              <w:spacing w:after="0"/>
              <w:ind w:left="17"/>
              <w:jc w:val="center"/>
            </w:pPr>
            <w:r>
              <w:rPr>
                <w:sz w:val="20"/>
              </w:rPr>
              <w:t>ks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DAD83" w14:textId="77777777" w:rsidR="00E74DE8" w:rsidRDefault="003D474D">
            <w:pPr>
              <w:spacing w:after="0"/>
              <w:jc w:val="right"/>
            </w:pPr>
            <w:r>
              <w:rPr>
                <w:sz w:val="18"/>
              </w:rPr>
              <w:t>3,00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61D6F" w14:textId="77777777" w:rsidR="00E74DE8" w:rsidRDefault="003D474D">
            <w:pPr>
              <w:spacing w:after="0"/>
              <w:jc w:val="right"/>
            </w:pPr>
            <w:r>
              <w:rPr>
                <w:sz w:val="18"/>
              </w:rPr>
              <w:t>1 200,00</w:t>
            </w:r>
          </w:p>
        </w:tc>
        <w:tc>
          <w:tcPr>
            <w:tcW w:w="1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3F08F" w14:textId="77777777" w:rsidR="00E74DE8" w:rsidRDefault="003D474D">
            <w:pPr>
              <w:spacing w:after="0"/>
              <w:jc w:val="right"/>
            </w:pPr>
            <w:r>
              <w:rPr>
                <w:sz w:val="18"/>
              </w:rPr>
              <w:t>3 600,00</w:t>
            </w:r>
          </w:p>
        </w:tc>
      </w:tr>
      <w:tr w:rsidR="00E74DE8" w14:paraId="2B07AA60" w14:textId="77777777">
        <w:trPr>
          <w:trHeight w:val="238"/>
        </w:trPr>
        <w:tc>
          <w:tcPr>
            <w:tcW w:w="3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EDCEC" w14:textId="77777777" w:rsidR="00E74DE8" w:rsidRDefault="00E74DE8"/>
        </w:tc>
        <w:tc>
          <w:tcPr>
            <w:tcW w:w="33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9BDFDA8" w14:textId="77777777" w:rsidR="00E74DE8" w:rsidRDefault="00E74DE8"/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8B91184" w14:textId="77777777" w:rsidR="00E74DE8" w:rsidRDefault="00E74DE8"/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1B59E" w14:textId="1A0FEDDB" w:rsidR="00E74DE8" w:rsidRDefault="00ED7A43">
            <w:pPr>
              <w:spacing w:after="0"/>
              <w:ind w:left="10"/>
            </w:pPr>
            <w:r>
              <w:rPr>
                <w:sz w:val="18"/>
              </w:rPr>
              <w:t>O</w:t>
            </w:r>
            <w:r w:rsidR="003D474D">
              <w:rPr>
                <w:sz w:val="18"/>
              </w:rPr>
              <w:t>celov</w:t>
            </w:r>
            <w:r>
              <w:rPr>
                <w:sz w:val="18"/>
              </w:rPr>
              <w:t>á zárubeň</w:t>
            </w:r>
            <w:r w:rsidR="003D474D">
              <w:rPr>
                <w:sz w:val="18"/>
              </w:rPr>
              <w:t xml:space="preserve"> pro DPO 80/197/15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13EE0" w14:textId="77777777" w:rsidR="00E74DE8" w:rsidRDefault="003D474D">
            <w:pPr>
              <w:spacing w:after="0"/>
              <w:ind w:right="12"/>
              <w:jc w:val="center"/>
            </w:pPr>
            <w:r>
              <w:rPr>
                <w:sz w:val="18"/>
              </w:rPr>
              <w:t>ks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5CDFF" w14:textId="77777777" w:rsidR="00E74DE8" w:rsidRDefault="003D474D">
            <w:pPr>
              <w:spacing w:after="0"/>
              <w:ind w:right="19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C996F" w14:textId="77777777" w:rsidR="00E74DE8" w:rsidRDefault="003D474D">
            <w:pPr>
              <w:spacing w:after="0"/>
              <w:ind w:right="19"/>
              <w:jc w:val="right"/>
            </w:pPr>
            <w:r>
              <w:rPr>
                <w:sz w:val="20"/>
              </w:rPr>
              <w:t>2 51500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72372" w14:textId="77777777" w:rsidR="00E74DE8" w:rsidRDefault="003D474D">
            <w:pPr>
              <w:spacing w:after="0"/>
              <w:ind w:right="24"/>
              <w:jc w:val="right"/>
            </w:pPr>
            <w:r>
              <w:rPr>
                <w:sz w:val="18"/>
              </w:rPr>
              <w:t>2 515,00</w:t>
            </w:r>
          </w:p>
        </w:tc>
      </w:tr>
      <w:tr w:rsidR="00E74DE8" w14:paraId="4B96B74D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1FF62C" w14:textId="77777777" w:rsidR="00E74DE8" w:rsidRDefault="00E74DE8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33D2E5" w14:textId="77777777" w:rsidR="00E74DE8" w:rsidRDefault="00E74DE8"/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E7E05" w14:textId="77777777" w:rsidR="00E74DE8" w:rsidRDefault="00E74DE8"/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5760F" w14:textId="184D00E5" w:rsidR="00E74DE8" w:rsidRDefault="003D474D">
            <w:pPr>
              <w:spacing w:after="0"/>
              <w:ind w:left="10"/>
            </w:pPr>
            <w:r>
              <w:rPr>
                <w:sz w:val="18"/>
              </w:rPr>
              <w:t>ocelov</w:t>
            </w:r>
            <w:r w:rsidR="00ED7A43">
              <w:rPr>
                <w:sz w:val="18"/>
              </w:rPr>
              <w:t>á</w:t>
            </w:r>
            <w:r>
              <w:rPr>
                <w:sz w:val="18"/>
              </w:rPr>
              <w:t xml:space="preserve"> z</w:t>
            </w:r>
            <w:r w:rsidR="00ED7A43">
              <w:rPr>
                <w:sz w:val="18"/>
              </w:rPr>
              <w:t>árubeň</w:t>
            </w:r>
            <w:r>
              <w:rPr>
                <w:sz w:val="18"/>
              </w:rPr>
              <w:t xml:space="preserve"> pro DPO 90/197/12,5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EFB2F" w14:textId="77777777" w:rsidR="00E74DE8" w:rsidRDefault="003D474D">
            <w:pPr>
              <w:spacing w:after="0"/>
              <w:ind w:right="12"/>
              <w:jc w:val="center"/>
            </w:pPr>
            <w:r>
              <w:rPr>
                <w:sz w:val="18"/>
              </w:rPr>
              <w:t>ks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71CD5" w14:textId="77777777" w:rsidR="00E74DE8" w:rsidRDefault="003D474D">
            <w:pPr>
              <w:spacing w:after="0"/>
              <w:ind w:right="24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9DA4A" w14:textId="77777777" w:rsidR="00E74DE8" w:rsidRDefault="003D474D">
            <w:pPr>
              <w:spacing w:after="0"/>
              <w:ind w:right="19"/>
              <w:jc w:val="right"/>
            </w:pPr>
            <w:r>
              <w:rPr>
                <w:sz w:val="18"/>
              </w:rPr>
              <w:t>2 350,00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82A96" w14:textId="77777777" w:rsidR="00E74DE8" w:rsidRDefault="003D474D">
            <w:pPr>
              <w:spacing w:after="0"/>
              <w:ind w:right="24"/>
              <w:jc w:val="right"/>
            </w:pPr>
            <w:r>
              <w:rPr>
                <w:sz w:val="18"/>
              </w:rPr>
              <w:t>2 350,00</w:t>
            </w:r>
          </w:p>
        </w:tc>
      </w:tr>
      <w:tr w:rsidR="00E74DE8" w14:paraId="3F2B6584" w14:textId="77777777">
        <w:trPr>
          <w:trHeight w:val="23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2D3A5" w14:textId="77777777" w:rsidR="00E74DE8" w:rsidRDefault="00E74DE8"/>
        </w:tc>
        <w:tc>
          <w:tcPr>
            <w:tcW w:w="3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E5681" w14:textId="77777777" w:rsidR="00E74DE8" w:rsidRDefault="00E74DE8"/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96C8E" w14:textId="77777777" w:rsidR="00E74DE8" w:rsidRDefault="00E74DE8"/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64752" w14:textId="3F6E584E" w:rsidR="00E74DE8" w:rsidRDefault="00ED7A43">
            <w:pPr>
              <w:spacing w:after="0"/>
              <w:ind w:left="10"/>
            </w:pPr>
            <w:r>
              <w:rPr>
                <w:sz w:val="18"/>
              </w:rPr>
              <w:t>O</w:t>
            </w:r>
            <w:r w:rsidR="003D474D">
              <w:rPr>
                <w:sz w:val="18"/>
              </w:rPr>
              <w:t>cel</w:t>
            </w:r>
            <w:r>
              <w:rPr>
                <w:sz w:val="18"/>
              </w:rPr>
              <w:t>ová zárubeň</w:t>
            </w:r>
            <w:r w:rsidR="003D474D">
              <w:rPr>
                <w:sz w:val="18"/>
              </w:rPr>
              <w:t xml:space="preserve"> pro DPO 90/197/15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AF66D" w14:textId="77777777" w:rsidR="00E74DE8" w:rsidRDefault="003D474D">
            <w:pPr>
              <w:spacing w:after="0"/>
              <w:ind w:right="12"/>
              <w:jc w:val="center"/>
            </w:pPr>
            <w:r>
              <w:rPr>
                <w:sz w:val="18"/>
              </w:rPr>
              <w:t>ks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C5AB6" w14:textId="77777777" w:rsidR="00E74DE8" w:rsidRDefault="003D474D">
            <w:pPr>
              <w:spacing w:after="0"/>
              <w:ind w:right="24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0CAE9" w14:textId="77777777" w:rsidR="00E74DE8" w:rsidRDefault="003D474D">
            <w:pPr>
              <w:spacing w:after="0"/>
              <w:ind w:right="19"/>
              <w:jc w:val="right"/>
            </w:pPr>
            <w:r>
              <w:rPr>
                <w:sz w:val="18"/>
              </w:rPr>
              <w:t>2 585,00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541D5" w14:textId="77777777" w:rsidR="00E74DE8" w:rsidRDefault="003D474D">
            <w:pPr>
              <w:spacing w:after="0"/>
              <w:ind w:right="24"/>
              <w:jc w:val="right"/>
            </w:pPr>
            <w:r>
              <w:rPr>
                <w:sz w:val="18"/>
              </w:rPr>
              <w:t>2 585,00</w:t>
            </w:r>
          </w:p>
        </w:tc>
      </w:tr>
      <w:tr w:rsidR="00E74DE8" w14:paraId="4B2EBF5F" w14:textId="77777777">
        <w:trPr>
          <w:trHeight w:val="416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24A52" w14:textId="77777777" w:rsidR="00E74DE8" w:rsidRDefault="00E74DE8"/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A3608" w14:textId="77777777" w:rsidR="00E74DE8" w:rsidRDefault="00E74DE8"/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7AFB1" w14:textId="77777777" w:rsidR="00E74DE8" w:rsidRDefault="00E74DE8"/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BEA85" w14:textId="5A7B7642" w:rsidR="00E74DE8" w:rsidRDefault="003D474D">
            <w:pPr>
              <w:spacing w:after="0"/>
              <w:ind w:left="15" w:hanging="5"/>
            </w:pPr>
            <w:r>
              <w:rPr>
                <w:sz w:val="18"/>
              </w:rPr>
              <w:t>zednické z</w:t>
            </w:r>
            <w:r w:rsidR="00ED7A43">
              <w:rPr>
                <w:sz w:val="18"/>
              </w:rPr>
              <w:t>ačištění kolem zárubní vč. Štukové omítky a malby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90ECA0" w14:textId="77777777" w:rsidR="00E74DE8" w:rsidRDefault="003D474D">
            <w:pPr>
              <w:spacing w:after="0"/>
              <w:ind w:left="12"/>
              <w:jc w:val="center"/>
            </w:pPr>
            <w:r>
              <w:rPr>
                <w:sz w:val="18"/>
              </w:rPr>
              <w:t>m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D276C9" w14:textId="77777777" w:rsidR="00E74DE8" w:rsidRDefault="003D474D">
            <w:pPr>
              <w:spacing w:after="0"/>
              <w:ind w:right="5"/>
              <w:jc w:val="right"/>
            </w:pPr>
            <w:r>
              <w:rPr>
                <w:sz w:val="18"/>
              </w:rPr>
              <w:t>14,60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23F3DA" w14:textId="77777777" w:rsidR="00E74DE8" w:rsidRDefault="003D474D">
            <w:pPr>
              <w:spacing w:after="0"/>
              <w:jc w:val="right"/>
            </w:pPr>
            <w:r>
              <w:rPr>
                <w:sz w:val="18"/>
              </w:rPr>
              <w:t>540,00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4EF58C" w14:textId="77777777" w:rsidR="00E74DE8" w:rsidRDefault="003D474D">
            <w:pPr>
              <w:spacing w:after="0"/>
              <w:ind w:right="5"/>
              <w:jc w:val="right"/>
            </w:pPr>
            <w:r>
              <w:rPr>
                <w:sz w:val="18"/>
              </w:rPr>
              <w:t>7 884,00</w:t>
            </w:r>
          </w:p>
        </w:tc>
      </w:tr>
      <w:tr w:rsidR="00E74DE8" w14:paraId="3B2845A2" w14:textId="77777777">
        <w:trPr>
          <w:trHeight w:val="240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06C3D" w14:textId="77777777" w:rsidR="00E74DE8" w:rsidRDefault="00E74DE8"/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53A01" w14:textId="77777777" w:rsidR="00E74DE8" w:rsidRDefault="00E74DE8"/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EE3AD" w14:textId="77777777" w:rsidR="00E74DE8" w:rsidRDefault="00E74DE8"/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116DF" w14:textId="5506480D" w:rsidR="00E74DE8" w:rsidRDefault="003D474D">
            <w:pPr>
              <w:spacing w:after="0"/>
              <w:ind w:left="10"/>
            </w:pPr>
            <w:r>
              <w:rPr>
                <w:sz w:val="18"/>
              </w:rPr>
              <w:t>oprava a dopln</w:t>
            </w:r>
            <w:r w:rsidR="00ED7A43">
              <w:rPr>
                <w:sz w:val="18"/>
              </w:rPr>
              <w:t xml:space="preserve">ění dlážděné </w:t>
            </w:r>
            <w:r>
              <w:rPr>
                <w:sz w:val="18"/>
              </w:rPr>
              <w:t>podlahy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7749A" w14:textId="77777777" w:rsidR="00E74DE8" w:rsidRDefault="003D474D">
            <w:pPr>
              <w:spacing w:after="0"/>
              <w:ind w:left="166"/>
            </w:pPr>
            <w:r>
              <w:rPr>
                <w:sz w:val="18"/>
              </w:rPr>
              <w:t>m2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12111" w14:textId="77777777" w:rsidR="00E74DE8" w:rsidRDefault="003D474D">
            <w:pPr>
              <w:spacing w:after="0"/>
              <w:ind w:right="5"/>
              <w:jc w:val="right"/>
            </w:pPr>
            <w:r>
              <w:rPr>
                <w:sz w:val="18"/>
              </w:rPr>
              <w:t>3,00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E834F" w14:textId="77777777" w:rsidR="00E74DE8" w:rsidRDefault="003D474D">
            <w:pPr>
              <w:spacing w:after="0"/>
              <w:jc w:val="right"/>
            </w:pPr>
            <w:r>
              <w:rPr>
                <w:sz w:val="18"/>
              </w:rPr>
              <w:t>1 650,00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04A89" w14:textId="77777777" w:rsidR="00E74DE8" w:rsidRDefault="003D474D">
            <w:pPr>
              <w:spacing w:after="0"/>
              <w:ind w:right="5"/>
              <w:jc w:val="right"/>
            </w:pPr>
            <w:r>
              <w:rPr>
                <w:sz w:val="18"/>
              </w:rPr>
              <w:t>4 950,00</w:t>
            </w:r>
          </w:p>
        </w:tc>
      </w:tr>
      <w:tr w:rsidR="00E74DE8" w14:paraId="19CE88B0" w14:textId="77777777">
        <w:trPr>
          <w:trHeight w:val="237"/>
        </w:trPr>
        <w:tc>
          <w:tcPr>
            <w:tcW w:w="3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425DB" w14:textId="77777777" w:rsidR="00E74DE8" w:rsidRDefault="00E74DE8"/>
        </w:tc>
        <w:tc>
          <w:tcPr>
            <w:tcW w:w="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CF969" w14:textId="77777777" w:rsidR="00E74DE8" w:rsidRDefault="00E74DE8"/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8E31F" w14:textId="77777777" w:rsidR="00E74DE8" w:rsidRDefault="00E74DE8"/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DFC05" w14:textId="57CF407B" w:rsidR="00E74DE8" w:rsidRPr="00ED7A43" w:rsidRDefault="00ED7A43">
            <w:pPr>
              <w:spacing w:after="0"/>
              <w:ind w:left="14"/>
              <w:rPr>
                <w:sz w:val="18"/>
                <w:szCs w:val="18"/>
              </w:rPr>
            </w:pPr>
            <w:r w:rsidRPr="00ED7A43">
              <w:rPr>
                <w:sz w:val="18"/>
                <w:szCs w:val="18"/>
              </w:rPr>
              <w:t>Úklid, přesun</w:t>
            </w:r>
            <w:r>
              <w:rPr>
                <w:sz w:val="18"/>
                <w:szCs w:val="18"/>
              </w:rPr>
              <w:t xml:space="preserve"> a odvoz sutě vč. skládkovného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A2AE6" w14:textId="77777777" w:rsidR="00E74DE8" w:rsidRDefault="003D474D">
            <w:pPr>
              <w:spacing w:after="0"/>
              <w:ind w:left="7"/>
              <w:jc w:val="center"/>
            </w:pPr>
            <w:r>
              <w:rPr>
                <w:sz w:val="14"/>
              </w:rPr>
              <w:t>t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CA6A7" w14:textId="77777777" w:rsidR="00E74DE8" w:rsidRDefault="003D474D">
            <w:pPr>
              <w:spacing w:after="0"/>
              <w:ind w:right="5"/>
              <w:jc w:val="right"/>
            </w:pPr>
            <w:r>
              <w:rPr>
                <w:sz w:val="18"/>
              </w:rPr>
              <w:t>0,60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21A20" w14:textId="693ED75C" w:rsidR="00E74DE8" w:rsidRDefault="003D474D">
            <w:pPr>
              <w:spacing w:after="0"/>
              <w:ind w:right="5"/>
              <w:jc w:val="right"/>
            </w:pPr>
            <w:r>
              <w:rPr>
                <w:sz w:val="18"/>
              </w:rPr>
              <w:t>2</w:t>
            </w:r>
            <w:r w:rsidR="00ED7A43">
              <w:rPr>
                <w:sz w:val="18"/>
              </w:rPr>
              <w:t>000,00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2712614" w14:textId="77777777" w:rsidR="00E74DE8" w:rsidRDefault="003D474D">
            <w:pPr>
              <w:spacing w:after="0"/>
              <w:ind w:right="5"/>
              <w:jc w:val="right"/>
            </w:pPr>
            <w:r>
              <w:rPr>
                <w:sz w:val="18"/>
              </w:rPr>
              <w:t>1 200,00</w:t>
            </w:r>
          </w:p>
        </w:tc>
      </w:tr>
      <w:tr w:rsidR="00E74DE8" w14:paraId="32DD31A8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E7CFD" w14:textId="77777777" w:rsidR="00E74DE8" w:rsidRDefault="00E74DE8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DC076" w14:textId="77777777" w:rsidR="00E74DE8" w:rsidRDefault="00E74DE8"/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D64CF" w14:textId="77777777" w:rsidR="00E74DE8" w:rsidRDefault="00E74DE8"/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D110914" w14:textId="53DB7284" w:rsidR="00E74DE8" w:rsidRDefault="00ED7A43">
            <w:pPr>
              <w:spacing w:after="0"/>
              <w:ind w:left="14"/>
            </w:pPr>
            <w:r>
              <w:rPr>
                <w:sz w:val="18"/>
              </w:rPr>
              <w:t>Nátěr zárubní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620BB" w14:textId="77777777" w:rsidR="00E74DE8" w:rsidRDefault="003D474D">
            <w:pPr>
              <w:spacing w:after="0"/>
              <w:ind w:left="7"/>
              <w:jc w:val="center"/>
            </w:pPr>
            <w:r>
              <w:rPr>
                <w:sz w:val="20"/>
              </w:rPr>
              <w:t>ks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25EF5" w14:textId="77777777" w:rsidR="00E74DE8" w:rsidRDefault="003D474D">
            <w:pPr>
              <w:spacing w:after="0"/>
              <w:ind w:right="5"/>
              <w:jc w:val="right"/>
            </w:pPr>
            <w:r>
              <w:rPr>
                <w:sz w:val="18"/>
              </w:rPr>
              <w:t>3,00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19940" w14:textId="77777777" w:rsidR="00E74DE8" w:rsidRDefault="003D474D">
            <w:pPr>
              <w:spacing w:after="0"/>
              <w:jc w:val="right"/>
            </w:pPr>
            <w:r>
              <w:rPr>
                <w:sz w:val="18"/>
              </w:rPr>
              <w:t>750,00</w:t>
            </w:r>
          </w:p>
        </w:tc>
        <w:tc>
          <w:tcPr>
            <w:tcW w:w="1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0E139" w14:textId="77777777" w:rsidR="00E74DE8" w:rsidRDefault="003D474D">
            <w:pPr>
              <w:spacing w:after="0"/>
              <w:ind w:right="5"/>
              <w:jc w:val="right"/>
            </w:pPr>
            <w:r>
              <w:rPr>
                <w:sz w:val="18"/>
              </w:rPr>
              <w:t>2 250,00</w:t>
            </w:r>
          </w:p>
        </w:tc>
      </w:tr>
      <w:tr w:rsidR="00E74DE8" w14:paraId="339F9066" w14:textId="77777777">
        <w:trPr>
          <w:trHeight w:val="240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6CDB9" w14:textId="77777777" w:rsidR="00E74DE8" w:rsidRDefault="00E74DE8"/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F2E49" w14:textId="77777777" w:rsidR="00E74DE8" w:rsidRDefault="00E74DE8"/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F9EEF" w14:textId="77777777" w:rsidR="00E74DE8" w:rsidRDefault="00E74DE8"/>
        </w:tc>
        <w:tc>
          <w:tcPr>
            <w:tcW w:w="3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0E654" w14:textId="50BD66FA" w:rsidR="00E74DE8" w:rsidRPr="003D474D" w:rsidRDefault="003D474D">
            <w:pPr>
              <w:spacing w:after="0"/>
              <w:ind w:left="10"/>
              <w:rPr>
                <w:sz w:val="18"/>
                <w:szCs w:val="18"/>
              </w:rPr>
            </w:pPr>
            <w:r w:rsidRPr="003D474D">
              <w:rPr>
                <w:sz w:val="18"/>
                <w:szCs w:val="18"/>
              </w:rPr>
              <w:t>Oprava a montáž dveří DPO</w:t>
            </w:r>
            <w:r>
              <w:rPr>
                <w:sz w:val="18"/>
                <w:szCs w:val="18"/>
              </w:rPr>
              <w:t xml:space="preserve"> vč. Samozavírače a kování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1047F" w14:textId="77777777" w:rsidR="00E74DE8" w:rsidRDefault="003D474D">
            <w:pPr>
              <w:spacing w:after="0"/>
              <w:ind w:left="7"/>
              <w:jc w:val="center"/>
            </w:pPr>
            <w:r>
              <w:rPr>
                <w:sz w:val="20"/>
              </w:rPr>
              <w:t>ks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67021" w14:textId="77777777" w:rsidR="00E74DE8" w:rsidRDefault="003D474D">
            <w:pPr>
              <w:spacing w:after="0"/>
              <w:ind w:right="5"/>
              <w:jc w:val="right"/>
            </w:pPr>
            <w:r>
              <w:rPr>
                <w:sz w:val="18"/>
              </w:rPr>
              <w:t>3,00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85C5B" w14:textId="77777777" w:rsidR="00E74DE8" w:rsidRDefault="003D474D">
            <w:pPr>
              <w:spacing w:after="0"/>
              <w:ind w:right="5"/>
              <w:jc w:val="right"/>
            </w:pPr>
            <w:r>
              <w:rPr>
                <w:sz w:val="18"/>
              </w:rPr>
              <w:t>2 600,00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BFC02" w14:textId="77777777" w:rsidR="00E74DE8" w:rsidRDefault="003D474D">
            <w:pPr>
              <w:spacing w:after="0"/>
              <w:ind w:right="5"/>
              <w:jc w:val="right"/>
            </w:pPr>
            <w:r>
              <w:rPr>
                <w:sz w:val="18"/>
              </w:rPr>
              <w:t>7 800,00</w:t>
            </w:r>
          </w:p>
        </w:tc>
      </w:tr>
      <w:tr w:rsidR="00E74DE8" w14:paraId="379564B1" w14:textId="77777777">
        <w:trPr>
          <w:trHeight w:val="415"/>
        </w:trPr>
        <w:tc>
          <w:tcPr>
            <w:tcW w:w="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B737153" w14:textId="77777777" w:rsidR="00E74DE8" w:rsidRDefault="00E74DE8"/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F2F94" w14:textId="77777777" w:rsidR="00E74DE8" w:rsidRDefault="00E74DE8"/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123F9" w14:textId="77777777" w:rsidR="00E74DE8" w:rsidRDefault="00E74DE8"/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DCDD0" w14:textId="5CF7429F" w:rsidR="00E74DE8" w:rsidRDefault="003D474D">
            <w:pPr>
              <w:spacing w:after="0"/>
              <w:ind w:left="10" w:hanging="10"/>
              <w:jc w:val="both"/>
            </w:pPr>
            <w:r>
              <w:rPr>
                <w:sz w:val="18"/>
              </w:rPr>
              <w:t>P</w:t>
            </w:r>
            <w:r>
              <w:rPr>
                <w:sz w:val="18"/>
              </w:rPr>
              <w:t>rotipožární dveře</w:t>
            </w:r>
            <w:r>
              <w:rPr>
                <w:sz w:val="18"/>
              </w:rPr>
              <w:t xml:space="preserve"> plné CPL 80/197 vč. </w:t>
            </w:r>
            <w:r>
              <w:rPr>
                <w:sz w:val="18"/>
              </w:rPr>
              <w:t>samozavírače</w:t>
            </w:r>
            <w:r>
              <w:rPr>
                <w:sz w:val="18"/>
              </w:rPr>
              <w:t>, kování</w:t>
            </w:r>
            <w:r>
              <w:rPr>
                <w:sz w:val="18"/>
              </w:rPr>
              <w:t xml:space="preserve"> a vlož</w:t>
            </w:r>
            <w:r>
              <w:rPr>
                <w:sz w:val="18"/>
              </w:rPr>
              <w:t>ky FAB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BD93E8" w14:textId="77777777" w:rsidR="00E74DE8" w:rsidRDefault="003D474D">
            <w:pPr>
              <w:spacing w:after="0"/>
              <w:ind w:right="22"/>
              <w:jc w:val="center"/>
            </w:pPr>
            <w:r>
              <w:rPr>
                <w:sz w:val="18"/>
              </w:rPr>
              <w:t>ks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001FA" w14:textId="77777777" w:rsidR="00E74DE8" w:rsidRDefault="003D474D">
            <w:pPr>
              <w:spacing w:after="0"/>
              <w:ind w:right="24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B88D5E" w14:textId="77777777" w:rsidR="00E74DE8" w:rsidRDefault="003D474D">
            <w:pPr>
              <w:spacing w:after="0"/>
              <w:ind w:right="24"/>
              <w:jc w:val="right"/>
            </w:pPr>
            <w:r>
              <w:rPr>
                <w:sz w:val="18"/>
              </w:rPr>
              <w:t>11 990,00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415CE" w14:textId="77777777" w:rsidR="00E74DE8" w:rsidRDefault="003D474D">
            <w:pPr>
              <w:spacing w:after="0"/>
              <w:ind w:right="24"/>
              <w:jc w:val="right"/>
            </w:pPr>
            <w:r>
              <w:rPr>
                <w:sz w:val="18"/>
              </w:rPr>
              <w:t>11 990,00</w:t>
            </w:r>
          </w:p>
        </w:tc>
      </w:tr>
      <w:tr w:rsidR="00E74DE8" w14:paraId="37AF4009" w14:textId="77777777">
        <w:trPr>
          <w:trHeight w:val="418"/>
        </w:trPr>
        <w:tc>
          <w:tcPr>
            <w:tcW w:w="32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944A081" w14:textId="77777777" w:rsidR="00E74DE8" w:rsidRDefault="00E74DE8"/>
        </w:tc>
        <w:tc>
          <w:tcPr>
            <w:tcW w:w="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E7CA2" w14:textId="77777777" w:rsidR="00E74DE8" w:rsidRDefault="00E74DE8"/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49031CA" w14:textId="77777777" w:rsidR="00E74DE8" w:rsidRDefault="00E74DE8"/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2CB2E" w14:textId="4867916A" w:rsidR="00E74DE8" w:rsidRDefault="003D474D">
            <w:pPr>
              <w:spacing w:after="0"/>
              <w:ind w:left="10" w:hanging="10"/>
              <w:jc w:val="both"/>
            </w:pPr>
            <w:r>
              <w:rPr>
                <w:sz w:val="18"/>
              </w:rPr>
              <w:t>protipožární</w:t>
            </w:r>
            <w:r>
              <w:rPr>
                <w:sz w:val="18"/>
              </w:rPr>
              <w:t xml:space="preserve"> dveř</w:t>
            </w:r>
            <w:r>
              <w:rPr>
                <w:sz w:val="18"/>
              </w:rPr>
              <w:t xml:space="preserve">e plné CPL 90/197 vč. </w:t>
            </w:r>
            <w:r>
              <w:rPr>
                <w:sz w:val="18"/>
              </w:rPr>
              <w:t>samozavírače</w:t>
            </w:r>
            <w:r>
              <w:rPr>
                <w:sz w:val="18"/>
              </w:rPr>
              <w:t>, kování</w:t>
            </w:r>
            <w:r>
              <w:rPr>
                <w:sz w:val="18"/>
              </w:rPr>
              <w:t xml:space="preserve"> a vlož</w:t>
            </w:r>
            <w:r>
              <w:rPr>
                <w:sz w:val="18"/>
              </w:rPr>
              <w:t>ky FAB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C97169" w14:textId="77777777" w:rsidR="00E74DE8" w:rsidRDefault="003D474D">
            <w:pPr>
              <w:spacing w:after="0"/>
              <w:ind w:right="22"/>
              <w:jc w:val="center"/>
            </w:pPr>
            <w:r>
              <w:rPr>
                <w:sz w:val="18"/>
              </w:rPr>
              <w:t>ks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10B0D9" w14:textId="77777777" w:rsidR="00E74DE8" w:rsidRDefault="003D474D">
            <w:pPr>
              <w:spacing w:after="0"/>
              <w:ind w:right="24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5D374C" w14:textId="77777777" w:rsidR="00E74DE8" w:rsidRDefault="003D474D">
            <w:pPr>
              <w:spacing w:after="0"/>
              <w:ind w:right="24"/>
              <w:jc w:val="right"/>
            </w:pPr>
            <w:r>
              <w:rPr>
                <w:sz w:val="18"/>
              </w:rPr>
              <w:t>11 990,00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F1683" w14:textId="77777777" w:rsidR="00E74DE8" w:rsidRDefault="003D474D">
            <w:pPr>
              <w:spacing w:after="0"/>
              <w:ind w:right="24"/>
              <w:jc w:val="right"/>
            </w:pPr>
            <w:r>
              <w:rPr>
                <w:sz w:val="18"/>
              </w:rPr>
              <w:t>23 980,00</w:t>
            </w:r>
          </w:p>
        </w:tc>
      </w:tr>
      <w:tr w:rsidR="00E74DE8" w14:paraId="0B721B3A" w14:textId="77777777">
        <w:trPr>
          <w:trHeight w:val="234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93865B2" w14:textId="77777777" w:rsidR="00E74DE8" w:rsidRDefault="00E74DE8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241FE" w14:textId="77777777" w:rsidR="00E74DE8" w:rsidRDefault="00E74DE8"/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A8F6D" w14:textId="77777777" w:rsidR="00E74DE8" w:rsidRDefault="00E74DE8"/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D46DB" w14:textId="5DE26F65" w:rsidR="00E74DE8" w:rsidRDefault="003D474D">
            <w:pPr>
              <w:spacing w:after="0"/>
              <w:ind w:left="14"/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>ožární ucpávky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3F582" w14:textId="77777777" w:rsidR="00E74DE8" w:rsidRDefault="003D474D">
            <w:pPr>
              <w:spacing w:after="0"/>
              <w:ind w:left="12"/>
              <w:jc w:val="center"/>
            </w:pPr>
            <w:r>
              <w:rPr>
                <w:sz w:val="18"/>
              </w:rPr>
              <w:t>kpl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E4DAD" w14:textId="26E3BAC0" w:rsidR="00E74DE8" w:rsidRDefault="003D474D" w:rsidP="003D474D">
            <w:pPr>
              <w:spacing w:after="0"/>
              <w:ind w:right="5"/>
              <w:jc w:val="center"/>
            </w:pPr>
            <w:r>
              <w:rPr>
                <w:sz w:val="16"/>
              </w:rPr>
              <w:t xml:space="preserve">                </w:t>
            </w:r>
            <w:r>
              <w:rPr>
                <w:sz w:val="16"/>
              </w:rPr>
              <w:t>1,00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6AA55" w14:textId="77777777" w:rsidR="00E74DE8" w:rsidRDefault="003D474D">
            <w:pPr>
              <w:spacing w:after="0"/>
              <w:ind w:right="5"/>
              <w:jc w:val="right"/>
            </w:pPr>
            <w:r>
              <w:rPr>
                <w:sz w:val="18"/>
              </w:rPr>
              <w:t>24 450,00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15978" w14:textId="77777777" w:rsidR="00E74DE8" w:rsidRDefault="003D474D">
            <w:pPr>
              <w:spacing w:after="0"/>
              <w:ind w:right="5"/>
              <w:jc w:val="right"/>
            </w:pPr>
            <w:r>
              <w:rPr>
                <w:sz w:val="18"/>
              </w:rPr>
              <w:t>24 450,00</w:t>
            </w:r>
          </w:p>
        </w:tc>
      </w:tr>
    </w:tbl>
    <w:p w14:paraId="338B3040" w14:textId="77777777" w:rsidR="00E74DE8" w:rsidRDefault="003D474D">
      <w:pPr>
        <w:spacing w:after="0"/>
        <w:ind w:left="34"/>
        <w:jc w:val="center"/>
      </w:pPr>
      <w:r>
        <w:rPr>
          <w:sz w:val="16"/>
        </w:rPr>
        <w:t>Strana 1 z 1</w:t>
      </w:r>
    </w:p>
    <w:sectPr w:rsidR="00E74DE8">
      <w:pgSz w:w="11904" w:h="16838"/>
      <w:pgMar w:top="1440" w:right="701" w:bottom="1440" w:left="65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E8"/>
    <w:rsid w:val="003D474D"/>
    <w:rsid w:val="00E74DE8"/>
    <w:rsid w:val="00ED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0EE7"/>
  <w15:docId w15:val="{BF913642-684F-4050-94B6-786405BF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32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Arnošt Máče</dc:creator>
  <cp:keywords/>
  <cp:lastModifiedBy>Ing. Arnošt Máče</cp:lastModifiedBy>
  <cp:revision>2</cp:revision>
  <dcterms:created xsi:type="dcterms:W3CDTF">2023-10-25T11:37:00Z</dcterms:created>
  <dcterms:modified xsi:type="dcterms:W3CDTF">2023-10-25T11:37:00Z</dcterms:modified>
</cp:coreProperties>
</file>