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5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1"/>
        <w:gridCol w:w="294"/>
        <w:gridCol w:w="319"/>
        <w:gridCol w:w="277"/>
        <w:gridCol w:w="277"/>
        <w:gridCol w:w="267"/>
        <w:gridCol w:w="267"/>
        <w:gridCol w:w="267"/>
        <w:gridCol w:w="267"/>
        <w:gridCol w:w="242"/>
        <w:gridCol w:w="241"/>
        <w:gridCol w:w="241"/>
        <w:gridCol w:w="241"/>
        <w:gridCol w:w="241"/>
        <w:gridCol w:w="241"/>
        <w:gridCol w:w="241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162"/>
        <w:gridCol w:w="218"/>
      </w:tblGrid>
      <w:tr w:rsidR="00842083" w:rsidRPr="00842083" w:rsidTr="00842083">
        <w:trPr>
          <w:trHeight w:val="49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WCMSB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gridAfter w:val="1"/>
          <w:wAfter w:w="218" w:type="dxa"/>
          <w:trHeight w:val="7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lang w:eastAsia="cs-CZ"/>
              </w:rPr>
              <w:t>Muzeum skla a bižuterie v Jablonci nad Nisou čp.398/4 - Rekonstrukce toalet ve 3.NP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k.ú.Jablonec</w:t>
            </w:r>
            <w:proofErr w:type="spellEnd"/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nad Nisou, p.p.č.42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27.09.2023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36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25490885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TERMIL s.r.o.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CZ25490885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36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Ateliér 4 s.r.o., Březová 1724/29, 46602 Jablonec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36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94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42083" w:rsidRPr="00842083" w:rsidTr="00842083">
        <w:trPr>
          <w:trHeight w:val="51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2 714 450,81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2 714 450,81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570 034,67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51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3 284 485,48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8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2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842083" w:rsidRPr="00842083" w:rsidTr="00842083">
        <w:trPr>
          <w:trHeight w:val="49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WCMSB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7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lang w:eastAsia="cs-CZ"/>
              </w:rPr>
              <w:t>Muzeum skla a bižuterie v Jablonci nad Nisou čp.398/4 - Rekonstrukce toalet ve 3.NP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24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4208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k.ú.Jablonec</w:t>
            </w:r>
            <w:proofErr w:type="spellEnd"/>
            <w:r w:rsidRPr="0084208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nad Nisou, p.p.č.42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27.09.2023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514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Ateliér 4 s.r.o., Březová 1724/29, 46602 Jablonec </w:t>
            </w:r>
          </w:p>
        </w:tc>
      </w:tr>
      <w:tr w:rsidR="00842083" w:rsidRPr="00842083" w:rsidTr="00842083">
        <w:trPr>
          <w:trHeight w:val="304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TERMIL s.r.o.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</w:t>
            </w:r>
            <w:bookmarkStart w:id="0" w:name="_GoBack"/>
            <w:bookmarkEnd w:id="0"/>
          </w:p>
        </w:tc>
      </w:tr>
      <w:tr w:rsidR="00842083" w:rsidRPr="00842083" w:rsidTr="00842083">
        <w:trPr>
          <w:trHeight w:val="21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58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5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842083" w:rsidRPr="00842083" w:rsidTr="00842083">
        <w:trPr>
          <w:trHeight w:val="218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649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2 714 450,81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3 284 485,48</w:t>
            </w:r>
          </w:p>
        </w:tc>
      </w:tr>
      <w:tr w:rsidR="00842083" w:rsidRPr="00842083" w:rsidTr="00842083">
        <w:trPr>
          <w:trHeight w:val="33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STAV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Stavební část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1 927 199,14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2 331 910,96</w:t>
            </w:r>
          </w:p>
        </w:tc>
      </w:tr>
      <w:tr w:rsidR="00842083" w:rsidRPr="00842083" w:rsidTr="00842083">
        <w:trPr>
          <w:trHeight w:val="33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ZTI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Zdravotní technika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475 137,04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574 915,82</w:t>
            </w:r>
          </w:p>
        </w:tc>
      </w:tr>
      <w:tr w:rsidR="00842083" w:rsidRPr="00842083" w:rsidTr="00842083">
        <w:trPr>
          <w:trHeight w:val="33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EI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Elektroinstalace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249 727,03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302 169,71</w:t>
            </w:r>
          </w:p>
        </w:tc>
      </w:tr>
      <w:tr w:rsidR="00842083" w:rsidRPr="00842083" w:rsidTr="00842083">
        <w:trPr>
          <w:trHeight w:val="33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VZT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Vzduchotechnika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62 387,60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color w:val="003366"/>
                <w:lang w:eastAsia="cs-CZ"/>
              </w:rPr>
              <w:t>75 489,00</w:t>
            </w:r>
          </w:p>
        </w:tc>
      </w:tr>
      <w:tr w:rsidR="00842083" w:rsidRPr="00842083" w:rsidTr="00842083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2083" w:rsidRPr="00842083" w:rsidTr="00842083">
        <w:trPr>
          <w:trHeight w:val="139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083" w:rsidRPr="00842083" w:rsidRDefault="00842083" w:rsidP="0084208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420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327023" w:rsidRDefault="00327023"/>
    <w:sectPr w:rsidR="00327023" w:rsidSect="008420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83"/>
    <w:rsid w:val="00327023"/>
    <w:rsid w:val="008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D6E1"/>
  <w15:chartTrackingRefBased/>
  <w15:docId w15:val="{794C181C-5EAD-4E37-9255-B93E2E2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2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2083"/>
    <w:rPr>
      <w:color w:val="800080"/>
      <w:u w:val="single"/>
    </w:rPr>
  </w:style>
  <w:style w:type="paragraph" w:customStyle="1" w:styleId="msonormal0">
    <w:name w:val="msonormal"/>
    <w:basedOn w:val="Normln"/>
    <w:rsid w:val="0084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84208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4">
    <w:name w:val="xl74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5">
    <w:name w:val="xl75"/>
    <w:basedOn w:val="Normln"/>
    <w:rsid w:val="0084208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6">
    <w:name w:val="xl76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7">
    <w:name w:val="xl77"/>
    <w:basedOn w:val="Normln"/>
    <w:rsid w:val="0084208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84208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4208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84208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3">
    <w:name w:val="xl83"/>
    <w:basedOn w:val="Normln"/>
    <w:rsid w:val="00842083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420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4208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8">
    <w:name w:val="xl88"/>
    <w:basedOn w:val="Normln"/>
    <w:rsid w:val="0084208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4208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0">
    <w:name w:val="xl90"/>
    <w:basedOn w:val="Normln"/>
    <w:rsid w:val="0084208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4208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4208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4208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5">
    <w:name w:val="xl95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6">
    <w:name w:val="xl96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7">
    <w:name w:val="xl97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2">
    <w:name w:val="xl102"/>
    <w:basedOn w:val="Normln"/>
    <w:rsid w:val="0084208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3">
    <w:name w:val="xl103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4">
    <w:name w:val="xl104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5">
    <w:name w:val="xl105"/>
    <w:basedOn w:val="Normln"/>
    <w:rsid w:val="0084208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6">
    <w:name w:val="xl106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7">
    <w:name w:val="xl107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8420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4208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2">
    <w:name w:val="xl112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3">
    <w:name w:val="xl113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4">
    <w:name w:val="xl114"/>
    <w:basedOn w:val="Normln"/>
    <w:rsid w:val="0084208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15">
    <w:name w:val="xl115"/>
    <w:basedOn w:val="Normln"/>
    <w:rsid w:val="0084208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6">
    <w:name w:val="xl116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17">
    <w:name w:val="xl117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18">
    <w:name w:val="xl118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8420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1">
    <w:name w:val="xl121"/>
    <w:basedOn w:val="Normln"/>
    <w:rsid w:val="0084208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8420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84208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4">
    <w:name w:val="xl124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5">
    <w:name w:val="xl125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6">
    <w:name w:val="xl126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7">
    <w:name w:val="xl127"/>
    <w:basedOn w:val="Normln"/>
    <w:rsid w:val="0084208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2023-10-25T11:28:00Z</dcterms:created>
  <dcterms:modified xsi:type="dcterms:W3CDTF">2023-10-25T11:30:00Z</dcterms:modified>
</cp:coreProperties>
</file>