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6DB9" w14:textId="77777777" w:rsidR="00C82682" w:rsidRDefault="00C82682" w:rsidP="00C83E43">
      <w:pPr>
        <w:jc w:val="center"/>
      </w:pPr>
    </w:p>
    <w:p w14:paraId="7CFA1231" w14:textId="77777777" w:rsidR="00C82682" w:rsidRDefault="00BB017A" w:rsidP="00C83E43">
      <w:pPr>
        <w:pStyle w:val="Nadpis2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SMLOUVA O ODEHRÁNÍ PŘ</w:t>
      </w:r>
      <w:r>
        <w:rPr>
          <w:sz w:val="28"/>
          <w:szCs w:val="28"/>
          <w:lang w:val="en-US"/>
        </w:rPr>
        <w:t>EDSTAVEN</w:t>
      </w:r>
      <w:r>
        <w:rPr>
          <w:sz w:val="28"/>
          <w:szCs w:val="28"/>
        </w:rPr>
        <w:t>Í</w:t>
      </w:r>
    </w:p>
    <w:p w14:paraId="2098E6A7" w14:textId="77777777" w:rsidR="00C82682" w:rsidRDefault="00BB017A" w:rsidP="00C83E43">
      <w:pPr>
        <w:spacing w:line="28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uzavřená mezi smluvními stranami:</w:t>
      </w:r>
    </w:p>
    <w:p w14:paraId="24D54A18" w14:textId="77777777" w:rsidR="00C82682" w:rsidRDefault="00C82682" w:rsidP="00C83E43">
      <w:pPr>
        <w:spacing w:line="288" w:lineRule="auto"/>
        <w:jc w:val="both"/>
        <w:rPr>
          <w:rStyle w:val="dn"/>
          <w:sz w:val="20"/>
          <w:szCs w:val="20"/>
        </w:rPr>
      </w:pPr>
    </w:p>
    <w:p w14:paraId="258841C1" w14:textId="77777777" w:rsidR="00C82682" w:rsidRDefault="00BB017A" w:rsidP="00C83E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74F4414" w14:textId="77777777" w:rsidR="00C82682" w:rsidRDefault="00BB017A" w:rsidP="00C83E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Pořadatel: </w:t>
      </w:r>
    </w:p>
    <w:p w14:paraId="18E9B5C1" w14:textId="77777777" w:rsidR="0059040B" w:rsidRPr="0059040B" w:rsidRDefault="0059040B" w:rsidP="0059040B">
      <w:pPr>
        <w:rPr>
          <w:b/>
          <w:bCs/>
          <w:color w:val="060208"/>
          <w:sz w:val="20"/>
          <w:szCs w:val="20"/>
          <w:u w:color="060208"/>
          <w:shd w:val="clear" w:color="auto" w:fill="FFFFFF"/>
        </w:rPr>
      </w:pPr>
      <w:r w:rsidRPr="0059040B">
        <w:rPr>
          <w:b/>
          <w:bCs/>
          <w:color w:val="060208"/>
          <w:sz w:val="20"/>
          <w:szCs w:val="20"/>
          <w:u w:color="060208"/>
          <w:shd w:val="clear" w:color="auto" w:fill="FFFFFF"/>
        </w:rPr>
        <w:t>Společenské centrum Trutnovska pro kulturu a volný čas</w:t>
      </w:r>
    </w:p>
    <w:p w14:paraId="3DF0F7A6" w14:textId="352C1A63" w:rsidR="00C82682" w:rsidRDefault="0046559F" w:rsidP="00C83E43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</w:pPr>
      <w:r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 xml:space="preserve">Sídlo: </w:t>
      </w:r>
      <w:r w:rsidR="0059040B" w:rsidRPr="0059040B"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>náměstí Republiky 999</w:t>
      </w:r>
      <w:r w:rsidR="0059040B"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 xml:space="preserve">, Trutnov </w:t>
      </w:r>
      <w:r w:rsidR="0059040B" w:rsidRPr="0059040B"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>541 01</w:t>
      </w:r>
    </w:p>
    <w:p w14:paraId="66137C7C" w14:textId="550BB3FE" w:rsidR="00BB4DE0" w:rsidRDefault="00BB4DE0" w:rsidP="00C83E43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060208"/>
          <w:sz w:val="20"/>
          <w:szCs w:val="20"/>
          <w:u w:color="060208"/>
          <w:shd w:val="clear" w:color="auto" w:fill="FFFFFF"/>
        </w:rPr>
      </w:pPr>
      <w:r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>IČO:</w:t>
      </w:r>
      <w:r w:rsidR="0059040B"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 xml:space="preserve"> </w:t>
      </w:r>
      <w:r w:rsidR="0059040B" w:rsidRPr="0059040B"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>72049537</w:t>
      </w:r>
    </w:p>
    <w:p w14:paraId="0C93DDCF" w14:textId="13379D2F" w:rsidR="0046559F" w:rsidRDefault="0046559F" w:rsidP="00C83E43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</w:pPr>
      <w:r w:rsidRPr="0046559F"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 xml:space="preserve">DIČ: </w:t>
      </w:r>
      <w:r w:rsidR="0059040B" w:rsidRPr="0059040B"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>CZ72049537</w:t>
      </w:r>
    </w:p>
    <w:p w14:paraId="63267BA7" w14:textId="3A91DAAA" w:rsidR="00C82682" w:rsidRDefault="00BB017A" w:rsidP="00C83E43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060208"/>
          <w:sz w:val="20"/>
          <w:szCs w:val="20"/>
          <w:u w:color="060208"/>
          <w:shd w:val="clear" w:color="auto" w:fill="FFFFFF"/>
        </w:rPr>
      </w:pPr>
      <w:r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 xml:space="preserve">bankovní spojení: </w:t>
      </w:r>
      <w:r w:rsidR="0059040B" w:rsidRPr="0059040B"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>43-6194960217/0100</w:t>
      </w:r>
    </w:p>
    <w:p w14:paraId="239A612D" w14:textId="21FF3726" w:rsidR="00C82682" w:rsidRDefault="00BB017A" w:rsidP="00C83E43">
      <w:pPr>
        <w:jc w:val="both"/>
        <w:rPr>
          <w:color w:val="060208"/>
          <w:sz w:val="20"/>
          <w:szCs w:val="20"/>
          <w:u w:color="060208"/>
          <w:lang w:val="de-DE"/>
        </w:rPr>
      </w:pPr>
      <w:r>
        <w:rPr>
          <w:color w:val="060208"/>
          <w:sz w:val="20"/>
          <w:szCs w:val="20"/>
          <w:u w:color="060208"/>
        </w:rPr>
        <w:t>Zastoupen</w:t>
      </w:r>
      <w:r>
        <w:rPr>
          <w:color w:val="060208"/>
          <w:sz w:val="20"/>
          <w:szCs w:val="20"/>
          <w:u w:color="060208"/>
          <w:lang w:val="fr-FR"/>
        </w:rPr>
        <w:t>é</w:t>
      </w:r>
      <w:r>
        <w:rPr>
          <w:color w:val="060208"/>
          <w:sz w:val="20"/>
          <w:szCs w:val="20"/>
          <w:u w:color="060208"/>
          <w:lang w:val="de-DE"/>
        </w:rPr>
        <w:t xml:space="preserve">: </w:t>
      </w:r>
      <w:r w:rsidR="0059040B">
        <w:rPr>
          <w:color w:val="060208"/>
          <w:sz w:val="20"/>
          <w:szCs w:val="20"/>
          <w:u w:color="060208"/>
          <w:lang w:val="de-DE"/>
        </w:rPr>
        <w:t xml:space="preserve">MgA. </w:t>
      </w:r>
      <w:proofErr w:type="spellStart"/>
      <w:r w:rsidR="0059040B">
        <w:rPr>
          <w:color w:val="060208"/>
          <w:sz w:val="20"/>
          <w:szCs w:val="20"/>
          <w:u w:color="060208"/>
          <w:lang w:val="de-DE"/>
        </w:rPr>
        <w:t>Liborem</w:t>
      </w:r>
      <w:proofErr w:type="spellEnd"/>
      <w:r w:rsidR="0059040B">
        <w:rPr>
          <w:color w:val="060208"/>
          <w:sz w:val="20"/>
          <w:szCs w:val="20"/>
          <w:u w:color="060208"/>
          <w:lang w:val="de-DE"/>
        </w:rPr>
        <w:t xml:space="preserve"> </w:t>
      </w:r>
      <w:proofErr w:type="spellStart"/>
      <w:r w:rsidR="0059040B">
        <w:rPr>
          <w:color w:val="060208"/>
          <w:sz w:val="20"/>
          <w:szCs w:val="20"/>
          <w:u w:color="060208"/>
          <w:lang w:val="de-DE"/>
        </w:rPr>
        <w:t>Kasíkem</w:t>
      </w:r>
      <w:proofErr w:type="spellEnd"/>
      <w:r w:rsidR="0059040B">
        <w:rPr>
          <w:color w:val="060208"/>
          <w:sz w:val="20"/>
          <w:szCs w:val="20"/>
          <w:u w:color="060208"/>
          <w:lang w:val="de-DE"/>
        </w:rPr>
        <w:t xml:space="preserve">, </w:t>
      </w:r>
      <w:proofErr w:type="spellStart"/>
      <w:r w:rsidR="0059040B">
        <w:rPr>
          <w:color w:val="060208"/>
          <w:sz w:val="20"/>
          <w:szCs w:val="20"/>
          <w:u w:color="060208"/>
          <w:lang w:val="de-DE"/>
        </w:rPr>
        <w:t>ředitelem</w:t>
      </w:r>
      <w:proofErr w:type="spellEnd"/>
    </w:p>
    <w:p w14:paraId="3ECD03EC" w14:textId="7EFC1633" w:rsidR="00852381" w:rsidRDefault="00852381" w:rsidP="00C83E43">
      <w:pPr>
        <w:jc w:val="both"/>
        <w:rPr>
          <w:sz w:val="20"/>
          <w:szCs w:val="20"/>
        </w:rPr>
      </w:pPr>
      <w:proofErr w:type="spellStart"/>
      <w:r>
        <w:rPr>
          <w:color w:val="060208"/>
          <w:sz w:val="20"/>
          <w:szCs w:val="20"/>
          <w:u w:color="060208"/>
          <w:lang w:val="de-DE"/>
        </w:rPr>
        <w:t>Kontaktní</w:t>
      </w:r>
      <w:proofErr w:type="spellEnd"/>
      <w:r>
        <w:rPr>
          <w:color w:val="060208"/>
          <w:sz w:val="20"/>
          <w:szCs w:val="20"/>
          <w:u w:color="060208"/>
          <w:lang w:val="de-DE"/>
        </w:rPr>
        <w:t xml:space="preserve"> </w:t>
      </w:r>
      <w:proofErr w:type="spellStart"/>
      <w:r>
        <w:rPr>
          <w:color w:val="060208"/>
          <w:sz w:val="20"/>
          <w:szCs w:val="20"/>
          <w:u w:color="060208"/>
          <w:lang w:val="de-DE"/>
        </w:rPr>
        <w:t>osoba</w:t>
      </w:r>
      <w:proofErr w:type="spellEnd"/>
      <w:r>
        <w:rPr>
          <w:color w:val="060208"/>
          <w:sz w:val="20"/>
          <w:szCs w:val="20"/>
          <w:u w:color="060208"/>
          <w:lang w:val="de-DE"/>
        </w:rPr>
        <w:t>: Jaroslava Zivrová</w:t>
      </w:r>
      <w:r w:rsidR="00D55BAD">
        <w:rPr>
          <w:color w:val="060208"/>
          <w:sz w:val="20"/>
          <w:szCs w:val="20"/>
          <w:u w:color="060208"/>
          <w:lang w:val="de-DE"/>
        </w:rPr>
        <w:t xml:space="preserve"> </w:t>
      </w:r>
      <w:proofErr w:type="spellStart"/>
      <w:r w:rsidR="00D55BAD">
        <w:rPr>
          <w:color w:val="060208"/>
          <w:sz w:val="20"/>
          <w:szCs w:val="20"/>
          <w:u w:color="060208"/>
          <w:lang w:val="de-DE"/>
        </w:rPr>
        <w:t>xxxxx</w:t>
      </w:r>
      <w:proofErr w:type="spellEnd"/>
    </w:p>
    <w:p w14:paraId="748ED0EA" w14:textId="77777777" w:rsidR="00C82682" w:rsidRDefault="00C82682" w:rsidP="00C83E43">
      <w:pPr>
        <w:widowControl w:val="0"/>
        <w:ind w:left="101" w:hanging="101"/>
        <w:jc w:val="both"/>
        <w:rPr>
          <w:rStyle w:val="dn"/>
          <w:sz w:val="20"/>
          <w:szCs w:val="20"/>
        </w:rPr>
      </w:pPr>
    </w:p>
    <w:p w14:paraId="25F18B7C" w14:textId="77777777" w:rsidR="00C82682" w:rsidRDefault="00BB017A" w:rsidP="00C83E4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 </w:t>
      </w:r>
    </w:p>
    <w:p w14:paraId="3E80CBDE" w14:textId="67598E2D" w:rsidR="00C82682" w:rsidRDefault="00012444" w:rsidP="00C83E43">
      <w:pPr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Divadlo:</w:t>
      </w:r>
    </w:p>
    <w:p w14:paraId="6532826E" w14:textId="77777777" w:rsidR="00012444" w:rsidRPr="00012444" w:rsidRDefault="00012444" w:rsidP="00C83E43">
      <w:pPr>
        <w:jc w:val="both"/>
        <w:rPr>
          <w:b/>
          <w:bCs/>
          <w:sz w:val="20"/>
          <w:szCs w:val="20"/>
        </w:rPr>
      </w:pPr>
      <w:proofErr w:type="spellStart"/>
      <w:r w:rsidRPr="00012444">
        <w:rPr>
          <w:b/>
          <w:bCs/>
          <w:sz w:val="20"/>
          <w:szCs w:val="20"/>
        </w:rPr>
        <w:t>Kávéeska</w:t>
      </w:r>
      <w:proofErr w:type="spellEnd"/>
      <w:r w:rsidRPr="00012444">
        <w:rPr>
          <w:b/>
          <w:bCs/>
          <w:sz w:val="20"/>
          <w:szCs w:val="20"/>
        </w:rPr>
        <w:t>, příspěvková organizace</w:t>
      </w:r>
    </w:p>
    <w:p w14:paraId="5DC2ABF9" w14:textId="77777777" w:rsidR="00012444" w:rsidRPr="00012444" w:rsidRDefault="00012444" w:rsidP="00C83E43">
      <w:pPr>
        <w:jc w:val="both"/>
        <w:rPr>
          <w:sz w:val="20"/>
          <w:szCs w:val="20"/>
        </w:rPr>
      </w:pPr>
      <w:r w:rsidRPr="00012444">
        <w:rPr>
          <w:sz w:val="20"/>
          <w:szCs w:val="20"/>
        </w:rPr>
        <w:t>Sídlo: Vojtova 7, 639 00 Brno</w:t>
      </w:r>
    </w:p>
    <w:p w14:paraId="104C4C85" w14:textId="77777777" w:rsidR="00012444" w:rsidRPr="00012444" w:rsidRDefault="00012444" w:rsidP="00C83E43">
      <w:pPr>
        <w:jc w:val="both"/>
        <w:rPr>
          <w:sz w:val="20"/>
          <w:szCs w:val="20"/>
        </w:rPr>
      </w:pPr>
      <w:r w:rsidRPr="00012444">
        <w:rPr>
          <w:sz w:val="20"/>
          <w:szCs w:val="20"/>
        </w:rPr>
        <w:t>IČ: 00101508</w:t>
      </w:r>
    </w:p>
    <w:p w14:paraId="5A2054B8" w14:textId="77777777" w:rsidR="00012444" w:rsidRPr="00012444" w:rsidRDefault="00012444" w:rsidP="00C83E43">
      <w:pPr>
        <w:jc w:val="both"/>
        <w:rPr>
          <w:sz w:val="20"/>
          <w:szCs w:val="20"/>
        </w:rPr>
      </w:pPr>
      <w:r w:rsidRPr="00012444">
        <w:rPr>
          <w:sz w:val="20"/>
          <w:szCs w:val="20"/>
        </w:rPr>
        <w:t>DIČ: CZ00101508</w:t>
      </w:r>
    </w:p>
    <w:p w14:paraId="255EFED9" w14:textId="77777777" w:rsidR="00012444" w:rsidRPr="00012444" w:rsidRDefault="00012444" w:rsidP="00C83E43">
      <w:pPr>
        <w:jc w:val="both"/>
        <w:rPr>
          <w:sz w:val="20"/>
          <w:szCs w:val="20"/>
        </w:rPr>
      </w:pPr>
      <w:r w:rsidRPr="00012444">
        <w:rPr>
          <w:sz w:val="20"/>
          <w:szCs w:val="20"/>
        </w:rPr>
        <w:t xml:space="preserve">bankovní spojení: 4939621/0100 (Komerční banka, a.s.)    </w:t>
      </w:r>
    </w:p>
    <w:p w14:paraId="0FCC3750" w14:textId="77777777" w:rsidR="00012444" w:rsidRDefault="00012444" w:rsidP="00C83E43">
      <w:pPr>
        <w:jc w:val="both"/>
        <w:rPr>
          <w:b/>
          <w:bCs/>
          <w:sz w:val="20"/>
          <w:szCs w:val="20"/>
          <w:lang w:val="it-IT"/>
        </w:rPr>
      </w:pPr>
      <w:r w:rsidRPr="00012444">
        <w:rPr>
          <w:sz w:val="20"/>
          <w:szCs w:val="20"/>
        </w:rPr>
        <w:t xml:space="preserve">Zastoupené: Mgr. Tomášem </w:t>
      </w:r>
      <w:proofErr w:type="spellStart"/>
      <w:r w:rsidRPr="00012444">
        <w:rPr>
          <w:sz w:val="20"/>
          <w:szCs w:val="20"/>
        </w:rPr>
        <w:t>Pavčíkem</w:t>
      </w:r>
      <w:proofErr w:type="spellEnd"/>
      <w:r w:rsidRPr="00012444">
        <w:rPr>
          <w:sz w:val="20"/>
          <w:szCs w:val="20"/>
        </w:rPr>
        <w:t>, ředitelem</w:t>
      </w:r>
      <w:r w:rsidRPr="00012444">
        <w:rPr>
          <w:b/>
          <w:bCs/>
          <w:sz w:val="20"/>
          <w:szCs w:val="20"/>
          <w:lang w:val="it-IT"/>
        </w:rPr>
        <w:t xml:space="preserve"> </w:t>
      </w:r>
    </w:p>
    <w:p w14:paraId="1D0EF18C" w14:textId="2872B056" w:rsidR="0046559F" w:rsidRPr="00BB017A" w:rsidRDefault="0046559F" w:rsidP="00C83E43">
      <w:pPr>
        <w:jc w:val="both"/>
        <w:rPr>
          <w:sz w:val="20"/>
          <w:szCs w:val="20"/>
        </w:rPr>
      </w:pPr>
      <w:r>
        <w:rPr>
          <w:sz w:val="20"/>
          <w:szCs w:val="20"/>
          <w:lang w:val="it-IT"/>
        </w:rPr>
        <w:t>(dále jako Divadlo)</w:t>
      </w:r>
    </w:p>
    <w:p w14:paraId="7C8D3A82" w14:textId="77777777" w:rsidR="00C82682" w:rsidRPr="00BB017A" w:rsidRDefault="00C82682" w:rsidP="00C83E43">
      <w:pPr>
        <w:jc w:val="both"/>
        <w:rPr>
          <w:rStyle w:val="dn"/>
          <w:sz w:val="20"/>
          <w:szCs w:val="20"/>
        </w:rPr>
      </w:pPr>
    </w:p>
    <w:p w14:paraId="510A7A3F" w14:textId="77777777" w:rsidR="00C82682" w:rsidRPr="00BB017A" w:rsidRDefault="00C82682" w:rsidP="00C83E43">
      <w:pPr>
        <w:jc w:val="both"/>
        <w:rPr>
          <w:rStyle w:val="dn"/>
          <w:sz w:val="20"/>
          <w:szCs w:val="20"/>
        </w:rPr>
      </w:pPr>
    </w:p>
    <w:p w14:paraId="1A00A7D1" w14:textId="77777777" w:rsidR="00C82682" w:rsidRDefault="00C82682" w:rsidP="00C83E43">
      <w:pPr>
        <w:jc w:val="both"/>
        <w:rPr>
          <w:b/>
          <w:bCs/>
          <w:sz w:val="20"/>
          <w:szCs w:val="20"/>
        </w:rPr>
      </w:pPr>
    </w:p>
    <w:p w14:paraId="2632CA1B" w14:textId="77777777" w:rsidR="00C82682" w:rsidRDefault="00BB017A" w:rsidP="00C83E4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</w:t>
      </w:r>
    </w:p>
    <w:p w14:paraId="058024BC" w14:textId="77777777" w:rsidR="00C82682" w:rsidRDefault="00BB017A" w:rsidP="00C83E4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Předmět smlouvy</w:t>
      </w:r>
    </w:p>
    <w:p w14:paraId="200DF93F" w14:textId="77777777" w:rsidR="00C82682" w:rsidRDefault="00C82682" w:rsidP="00C83E43">
      <w:pPr>
        <w:jc w:val="both"/>
        <w:rPr>
          <w:b/>
          <w:bCs/>
          <w:sz w:val="20"/>
          <w:szCs w:val="20"/>
        </w:rPr>
      </w:pPr>
    </w:p>
    <w:p w14:paraId="531F9B29" w14:textId="490F16CF" w:rsidR="00C82682" w:rsidRDefault="00BB017A" w:rsidP="00C83E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Předmětem smlouvy je vystoupení Divadla </w:t>
      </w:r>
      <w:r w:rsidR="00012444">
        <w:rPr>
          <w:sz w:val="20"/>
          <w:szCs w:val="20"/>
        </w:rPr>
        <w:t>Polárka</w:t>
      </w:r>
      <w:r w:rsidR="00062EBE">
        <w:rPr>
          <w:sz w:val="20"/>
          <w:szCs w:val="20"/>
        </w:rPr>
        <w:t>.</w:t>
      </w:r>
    </w:p>
    <w:p w14:paraId="752D6440" w14:textId="77777777" w:rsidR="0059040B" w:rsidRDefault="0059040B" w:rsidP="00C83E43">
      <w:pPr>
        <w:jc w:val="both"/>
        <w:rPr>
          <w:sz w:val="20"/>
          <w:szCs w:val="20"/>
        </w:rPr>
      </w:pPr>
    </w:p>
    <w:p w14:paraId="10243806" w14:textId="014EDA08" w:rsidR="00C83E43" w:rsidRDefault="00BB017A" w:rsidP="00C83E43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Název představení: </w:t>
      </w:r>
      <w:r w:rsidR="0059040B">
        <w:rPr>
          <w:b/>
          <w:bCs/>
          <w:sz w:val="20"/>
          <w:szCs w:val="20"/>
        </w:rPr>
        <w:t>Nedráždi bráchu bosou nohou</w:t>
      </w:r>
    </w:p>
    <w:p w14:paraId="4CBA509C" w14:textId="7D26965D" w:rsidR="00C83E43" w:rsidRDefault="00BB017A" w:rsidP="00C83E43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Místo konání:</w:t>
      </w:r>
      <w:r>
        <w:rPr>
          <w:b/>
          <w:bCs/>
          <w:sz w:val="20"/>
          <w:szCs w:val="20"/>
        </w:rPr>
        <w:t xml:space="preserve"> </w:t>
      </w:r>
      <w:r w:rsidR="0059040B">
        <w:rPr>
          <w:b/>
          <w:bCs/>
          <w:sz w:val="20"/>
          <w:szCs w:val="20"/>
        </w:rPr>
        <w:t>UFFO Trutnov</w:t>
      </w:r>
    </w:p>
    <w:p w14:paraId="7E90535A" w14:textId="43120B97" w:rsidR="00C82682" w:rsidRDefault="00BB017A" w:rsidP="00C83E43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Datum a hodina konání:</w:t>
      </w:r>
      <w:r>
        <w:rPr>
          <w:b/>
          <w:bCs/>
          <w:sz w:val="20"/>
          <w:szCs w:val="20"/>
        </w:rPr>
        <w:t xml:space="preserve"> </w:t>
      </w:r>
      <w:r w:rsidR="0059040B">
        <w:rPr>
          <w:b/>
          <w:bCs/>
          <w:sz w:val="20"/>
          <w:szCs w:val="20"/>
        </w:rPr>
        <w:t>5. 11. 2023 v </w:t>
      </w:r>
      <w:proofErr w:type="gramStart"/>
      <w:r w:rsidR="0059040B">
        <w:rPr>
          <w:b/>
          <w:bCs/>
          <w:sz w:val="20"/>
          <w:szCs w:val="20"/>
        </w:rPr>
        <w:t>16h</w:t>
      </w:r>
      <w:proofErr w:type="gramEnd"/>
    </w:p>
    <w:p w14:paraId="01DA8D46" w14:textId="77777777" w:rsidR="00C82682" w:rsidRDefault="00C82682" w:rsidP="00C83E43">
      <w:pPr>
        <w:jc w:val="both"/>
        <w:rPr>
          <w:b/>
          <w:bCs/>
          <w:sz w:val="20"/>
          <w:szCs w:val="20"/>
        </w:rPr>
      </w:pPr>
    </w:p>
    <w:p w14:paraId="3275DDE7" w14:textId="075B88C0" w:rsidR="0059040B" w:rsidRDefault="0059040B" w:rsidP="00C83E4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</w:p>
    <w:p w14:paraId="08421824" w14:textId="77777777" w:rsidR="0059040B" w:rsidRDefault="0059040B" w:rsidP="00C83E43">
      <w:pPr>
        <w:jc w:val="both"/>
        <w:rPr>
          <w:b/>
          <w:bCs/>
          <w:sz w:val="20"/>
          <w:szCs w:val="20"/>
        </w:rPr>
      </w:pPr>
    </w:p>
    <w:p w14:paraId="52C4503B" w14:textId="66A06F11" w:rsidR="0059040B" w:rsidRDefault="0059040B" w:rsidP="0059040B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Název představení: </w:t>
      </w:r>
      <w:r>
        <w:rPr>
          <w:b/>
          <w:bCs/>
          <w:sz w:val="20"/>
          <w:szCs w:val="20"/>
        </w:rPr>
        <w:t>Gorila a já</w:t>
      </w:r>
    </w:p>
    <w:p w14:paraId="5046D3DB" w14:textId="77777777" w:rsidR="0059040B" w:rsidRDefault="0059040B" w:rsidP="0059040B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Místo konání:</w:t>
      </w:r>
      <w:r>
        <w:rPr>
          <w:b/>
          <w:bCs/>
          <w:sz w:val="20"/>
          <w:szCs w:val="20"/>
        </w:rPr>
        <w:t xml:space="preserve"> UFFO Trutnov</w:t>
      </w:r>
    </w:p>
    <w:p w14:paraId="483A4C07" w14:textId="38B17182" w:rsidR="0059040B" w:rsidRDefault="0059040B" w:rsidP="0059040B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Datum a hodina konání:</w:t>
      </w:r>
      <w:r>
        <w:rPr>
          <w:b/>
          <w:bCs/>
          <w:sz w:val="20"/>
          <w:szCs w:val="20"/>
        </w:rPr>
        <w:t xml:space="preserve"> 6. 11. 2023 v </w:t>
      </w:r>
      <w:proofErr w:type="gramStart"/>
      <w:r>
        <w:rPr>
          <w:b/>
          <w:bCs/>
          <w:sz w:val="20"/>
          <w:szCs w:val="20"/>
        </w:rPr>
        <w:t>9h</w:t>
      </w:r>
      <w:proofErr w:type="gramEnd"/>
      <w:r>
        <w:rPr>
          <w:b/>
          <w:bCs/>
          <w:sz w:val="20"/>
          <w:szCs w:val="20"/>
        </w:rPr>
        <w:t xml:space="preserve"> a v 11h</w:t>
      </w:r>
    </w:p>
    <w:p w14:paraId="70D5BD19" w14:textId="77777777" w:rsidR="0059040B" w:rsidRDefault="0059040B" w:rsidP="00C83E43">
      <w:pPr>
        <w:jc w:val="both"/>
        <w:rPr>
          <w:b/>
          <w:bCs/>
          <w:sz w:val="20"/>
          <w:szCs w:val="20"/>
        </w:rPr>
      </w:pPr>
    </w:p>
    <w:p w14:paraId="50DE9DE0" w14:textId="77777777" w:rsidR="0059040B" w:rsidRDefault="0059040B" w:rsidP="00C83E43">
      <w:pPr>
        <w:jc w:val="both"/>
        <w:rPr>
          <w:b/>
          <w:bCs/>
          <w:sz w:val="20"/>
          <w:szCs w:val="20"/>
        </w:rPr>
      </w:pPr>
    </w:p>
    <w:p w14:paraId="386A675C" w14:textId="77777777" w:rsidR="00C82682" w:rsidRDefault="00BB017A" w:rsidP="00C83E4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</w:t>
      </w:r>
    </w:p>
    <w:p w14:paraId="650BFF5A" w14:textId="33893346" w:rsidR="00C82682" w:rsidRDefault="00BB017A" w:rsidP="00C83E4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 xml:space="preserve">Cena a </w:t>
      </w:r>
      <w:proofErr w:type="spellStart"/>
      <w:r>
        <w:rPr>
          <w:b/>
          <w:bCs/>
          <w:sz w:val="20"/>
          <w:szCs w:val="20"/>
          <w:lang w:val="de-DE"/>
        </w:rPr>
        <w:t>platební</w:t>
      </w:r>
      <w:proofErr w:type="spellEnd"/>
      <w:r>
        <w:rPr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b/>
          <w:bCs/>
          <w:sz w:val="20"/>
          <w:szCs w:val="20"/>
          <w:lang w:val="de-DE"/>
        </w:rPr>
        <w:t>podmínky</w:t>
      </w:r>
      <w:proofErr w:type="spellEnd"/>
    </w:p>
    <w:p w14:paraId="185002C1" w14:textId="77777777" w:rsidR="00C82682" w:rsidRDefault="00C82682" w:rsidP="00C83E43">
      <w:pPr>
        <w:jc w:val="both"/>
        <w:rPr>
          <w:b/>
          <w:bCs/>
          <w:sz w:val="20"/>
          <w:szCs w:val="20"/>
        </w:rPr>
      </w:pPr>
    </w:p>
    <w:p w14:paraId="33FEFB3A" w14:textId="45069E86" w:rsidR="00BB017A" w:rsidRDefault="00BB017A" w:rsidP="00C83E43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Pořadatel uhradí na základě faktury (daňového dokladu) vystavené divadlem:</w:t>
      </w:r>
    </w:p>
    <w:p w14:paraId="7C81D9FB" w14:textId="4B297663" w:rsidR="00BB017A" w:rsidRDefault="00BB017A" w:rsidP="00C83E43">
      <w:pPr>
        <w:pStyle w:val="Odstavecseseznamem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cenu </w:t>
      </w:r>
      <w:r w:rsidR="00982EA8">
        <w:rPr>
          <w:sz w:val="20"/>
          <w:szCs w:val="20"/>
        </w:rPr>
        <w:t xml:space="preserve">za </w:t>
      </w:r>
      <w:r w:rsidR="0059040B">
        <w:rPr>
          <w:sz w:val="20"/>
          <w:szCs w:val="20"/>
        </w:rPr>
        <w:t>3</w:t>
      </w:r>
      <w:r w:rsidR="00BB4D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představení ve výši </w:t>
      </w:r>
      <w:r w:rsidR="0059040B">
        <w:rPr>
          <w:sz w:val="20"/>
          <w:szCs w:val="20"/>
        </w:rPr>
        <w:t>56</w:t>
      </w:r>
      <w:r w:rsidR="00BB4DE0" w:rsidRPr="00BB4DE0">
        <w:rPr>
          <w:sz w:val="20"/>
          <w:szCs w:val="20"/>
        </w:rPr>
        <w:t xml:space="preserve"> 000</w:t>
      </w:r>
      <w:r w:rsidR="00062EBE" w:rsidRPr="00BB4DE0">
        <w:rPr>
          <w:sz w:val="20"/>
          <w:szCs w:val="20"/>
        </w:rPr>
        <w:t>,-</w:t>
      </w:r>
      <w:r w:rsidRPr="00BB4DE0">
        <w:rPr>
          <w:sz w:val="20"/>
          <w:szCs w:val="20"/>
        </w:rPr>
        <w:t xml:space="preserve"> Kč</w:t>
      </w:r>
    </w:p>
    <w:p w14:paraId="0C8BD4C8" w14:textId="77777777" w:rsidR="0059040B" w:rsidRDefault="0059040B" w:rsidP="00C83E43">
      <w:pPr>
        <w:pStyle w:val="Odstavecseseznamem"/>
        <w:jc w:val="both"/>
        <w:rPr>
          <w:sz w:val="20"/>
          <w:szCs w:val="20"/>
        </w:rPr>
      </w:pPr>
    </w:p>
    <w:p w14:paraId="09720B4A" w14:textId="3BE64903" w:rsidR="00BB017A" w:rsidRDefault="0059040B" w:rsidP="00C83E43">
      <w:pPr>
        <w:pStyle w:val="Odstavecseseznamem"/>
        <w:jc w:val="both"/>
        <w:rPr>
          <w:sz w:val="20"/>
          <w:szCs w:val="20"/>
        </w:rPr>
      </w:pPr>
      <w:r>
        <w:rPr>
          <w:sz w:val="20"/>
          <w:szCs w:val="20"/>
        </w:rPr>
        <w:t>Dále pořadatel uhradí cenu za dopravu na základě dokladu vystaveného externím dopravcem.</w:t>
      </w:r>
    </w:p>
    <w:p w14:paraId="0E9ECE97" w14:textId="77777777" w:rsidR="0059040B" w:rsidRDefault="0059040B" w:rsidP="00C83E43">
      <w:pPr>
        <w:pStyle w:val="Odstavecseseznamem"/>
        <w:jc w:val="both"/>
        <w:rPr>
          <w:sz w:val="20"/>
          <w:szCs w:val="20"/>
        </w:rPr>
      </w:pPr>
    </w:p>
    <w:p w14:paraId="74AFBBC5" w14:textId="6F0B5A3D" w:rsidR="0059040B" w:rsidRDefault="0059040B" w:rsidP="00C83E43">
      <w:pPr>
        <w:pStyle w:val="Odstavecseseznamem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Pořadatel zajistí na vlastní náklady ubytování pro Divadlo Polárka pro </w:t>
      </w:r>
      <w:r w:rsidR="00630E4A">
        <w:rPr>
          <w:sz w:val="20"/>
          <w:szCs w:val="20"/>
        </w:rPr>
        <w:t>16</w:t>
      </w:r>
      <w:r>
        <w:rPr>
          <w:sz w:val="20"/>
          <w:szCs w:val="20"/>
        </w:rPr>
        <w:t xml:space="preserve"> osob na 1 noc dle přiloženého rozpisu.</w:t>
      </w:r>
    </w:p>
    <w:p w14:paraId="7BAAB531" w14:textId="77777777" w:rsidR="00BB017A" w:rsidRPr="00BB017A" w:rsidRDefault="00BB017A" w:rsidP="00C83E43">
      <w:pPr>
        <w:jc w:val="both"/>
        <w:rPr>
          <w:sz w:val="20"/>
          <w:szCs w:val="20"/>
        </w:rPr>
      </w:pPr>
    </w:p>
    <w:p w14:paraId="47E6BA7B" w14:textId="77777777" w:rsidR="00C82682" w:rsidRDefault="00BB017A" w:rsidP="00C83E43">
      <w:pPr>
        <w:ind w:left="3540" w:hanging="35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798CC95C" w14:textId="77777777" w:rsidR="00C82682" w:rsidRDefault="00BB017A" w:rsidP="00C83E4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III.</w:t>
      </w:r>
    </w:p>
    <w:p w14:paraId="2915D5F8" w14:textId="77777777" w:rsidR="00C82682" w:rsidRDefault="00BB017A" w:rsidP="00C83E4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Práva a povinnosti smluvních stran</w:t>
      </w:r>
    </w:p>
    <w:p w14:paraId="45BE5533" w14:textId="77777777" w:rsidR="00C82682" w:rsidRDefault="00C82682" w:rsidP="00C83E43">
      <w:pPr>
        <w:jc w:val="both"/>
        <w:rPr>
          <w:b/>
          <w:bCs/>
          <w:sz w:val="20"/>
          <w:szCs w:val="20"/>
        </w:rPr>
      </w:pPr>
    </w:p>
    <w:p w14:paraId="31D751A8" w14:textId="77777777" w:rsidR="00C82682" w:rsidRDefault="00BB017A" w:rsidP="00C83E4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Divadlo:</w:t>
      </w:r>
    </w:p>
    <w:p w14:paraId="2C64627D" w14:textId="77777777" w:rsidR="00C82682" w:rsidRDefault="00C82682" w:rsidP="00C83E43">
      <w:pPr>
        <w:jc w:val="both"/>
        <w:rPr>
          <w:b/>
          <w:bCs/>
          <w:sz w:val="20"/>
          <w:szCs w:val="20"/>
        </w:rPr>
      </w:pPr>
    </w:p>
    <w:p w14:paraId="222321B0" w14:textId="77777777" w:rsidR="00C82682" w:rsidRDefault="00BB017A" w:rsidP="00C83E43">
      <w:pPr>
        <w:numPr>
          <w:ilvl w:val="0"/>
          <w:numId w:val="10"/>
        </w:numPr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Divadlo se dostaví na místo vystoupení včas, tj. tak, aby bylo schopno zahájit sv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 xml:space="preserve">vystoupení ve sjednanou dobu. Umělecký výkon provede </w:t>
      </w:r>
      <w:proofErr w:type="spellStart"/>
      <w:r>
        <w:rPr>
          <w:rStyle w:val="dn"/>
          <w:sz w:val="20"/>
          <w:szCs w:val="20"/>
        </w:rPr>
        <w:t>svě</w:t>
      </w:r>
      <w:r>
        <w:rPr>
          <w:rStyle w:val="dn"/>
          <w:sz w:val="20"/>
          <w:szCs w:val="20"/>
          <w:lang w:val="de-DE"/>
        </w:rPr>
        <w:t>domit</w:t>
      </w:r>
      <w:proofErr w:type="spellEnd"/>
      <w:r>
        <w:rPr>
          <w:rStyle w:val="dn"/>
          <w:sz w:val="20"/>
          <w:szCs w:val="20"/>
        </w:rPr>
        <w:t>ě a v cel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 xml:space="preserve">m </w:t>
      </w:r>
      <w:proofErr w:type="spellStart"/>
      <w:r>
        <w:rPr>
          <w:rStyle w:val="dn"/>
          <w:sz w:val="20"/>
          <w:szCs w:val="20"/>
        </w:rPr>
        <w:t>sjednan</w:t>
      </w:r>
      <w:proofErr w:type="spellEnd"/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m rozsahu.</w:t>
      </w:r>
    </w:p>
    <w:p w14:paraId="38D03355" w14:textId="77777777" w:rsidR="00C82682" w:rsidRDefault="00BB017A" w:rsidP="00C83E43">
      <w:pPr>
        <w:numPr>
          <w:ilvl w:val="0"/>
          <w:numId w:val="10"/>
        </w:numPr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lastRenderedPageBreak/>
        <w:t xml:space="preserve">Divadlo je povinno dbát na bezpečnost věcí a ostatních zařízení, </w:t>
      </w:r>
      <w:proofErr w:type="spellStart"/>
      <w:r>
        <w:rPr>
          <w:rStyle w:val="dn"/>
          <w:sz w:val="20"/>
          <w:szCs w:val="20"/>
        </w:rPr>
        <w:t>kter</w:t>
      </w:r>
      <w:proofErr w:type="spellEnd"/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>budou v souvislosti s vystoupením přineseny do divadelních prostor pořadatele, a bere na vědomí, že pořadatel nenese žádnou odpovědnost za případné škody na těchto věcech, pokud tyto nebudou způsobeny v souvislosti s činností pořadatele.</w:t>
      </w:r>
    </w:p>
    <w:p w14:paraId="264E07EA" w14:textId="77777777" w:rsidR="00C82682" w:rsidRDefault="00BB017A" w:rsidP="00C83E43">
      <w:pPr>
        <w:numPr>
          <w:ilvl w:val="0"/>
          <w:numId w:val="10"/>
        </w:numPr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Divadlo je povinno respektovat dodržování bezpečnostní</w:t>
      </w:r>
      <w:proofErr w:type="spellStart"/>
      <w:r>
        <w:rPr>
          <w:rStyle w:val="dn"/>
          <w:sz w:val="20"/>
          <w:szCs w:val="20"/>
          <w:lang w:val="de-DE"/>
        </w:rPr>
        <w:t>ch</w:t>
      </w:r>
      <w:proofErr w:type="spellEnd"/>
      <w:r>
        <w:rPr>
          <w:rStyle w:val="dn"/>
          <w:sz w:val="20"/>
          <w:szCs w:val="20"/>
          <w:lang w:val="de-DE"/>
        </w:rPr>
        <w:t xml:space="preserve"> a</w:t>
      </w:r>
      <w:r>
        <w:rPr>
          <w:rStyle w:val="dn"/>
          <w:sz w:val="20"/>
          <w:szCs w:val="20"/>
        </w:rPr>
        <w:t> požárních předpisů spojený</w:t>
      </w:r>
      <w:proofErr w:type="spellStart"/>
      <w:r>
        <w:rPr>
          <w:rStyle w:val="dn"/>
          <w:sz w:val="20"/>
          <w:szCs w:val="20"/>
          <w:lang w:val="de-DE"/>
        </w:rPr>
        <w:t>ch</w:t>
      </w:r>
      <w:proofErr w:type="spellEnd"/>
      <w:r>
        <w:rPr>
          <w:rStyle w:val="dn"/>
          <w:sz w:val="20"/>
          <w:szCs w:val="20"/>
          <w:lang w:val="de-DE"/>
        </w:rPr>
        <w:t xml:space="preserve"> s</w:t>
      </w:r>
      <w:r>
        <w:rPr>
          <w:rStyle w:val="dn"/>
          <w:sz w:val="20"/>
          <w:szCs w:val="20"/>
        </w:rPr>
        <w:t> provozem divadelní budovy pořadatele a vyhrazených zařízení a předcházet tak případným úrazům a majetkovým škodám.</w:t>
      </w:r>
    </w:p>
    <w:p w14:paraId="1A927327" w14:textId="77777777" w:rsidR="00C82682" w:rsidRDefault="00BB017A" w:rsidP="00C83E43">
      <w:pPr>
        <w:numPr>
          <w:ilvl w:val="0"/>
          <w:numId w:val="10"/>
        </w:numPr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 xml:space="preserve">Divadlo poskytne Pořadateli propagační </w:t>
      </w:r>
      <w:proofErr w:type="spellStart"/>
      <w:r>
        <w:rPr>
          <w:rStyle w:val="dn"/>
          <w:sz w:val="20"/>
          <w:szCs w:val="20"/>
          <w:lang w:val="en-US"/>
        </w:rPr>
        <w:t>materi</w:t>
      </w:r>
      <w:r>
        <w:rPr>
          <w:rStyle w:val="dn"/>
          <w:sz w:val="20"/>
          <w:szCs w:val="20"/>
        </w:rPr>
        <w:t>ál</w:t>
      </w:r>
      <w:proofErr w:type="spellEnd"/>
      <w:r>
        <w:rPr>
          <w:rStyle w:val="dn"/>
          <w:sz w:val="20"/>
          <w:szCs w:val="20"/>
        </w:rPr>
        <w:t xml:space="preserve"> (fotografie, plakáty, programy k </w:t>
      </w:r>
      <w:r>
        <w:rPr>
          <w:rStyle w:val="dn"/>
          <w:sz w:val="20"/>
          <w:szCs w:val="20"/>
          <w:lang w:val="es-ES_tradnl"/>
        </w:rPr>
        <w:t>inscenaci).</w:t>
      </w:r>
    </w:p>
    <w:p w14:paraId="7F585C28" w14:textId="77777777" w:rsidR="00C82682" w:rsidRDefault="00C82682" w:rsidP="00C83E43">
      <w:pPr>
        <w:jc w:val="both"/>
        <w:rPr>
          <w:rStyle w:val="dn"/>
          <w:sz w:val="20"/>
          <w:szCs w:val="20"/>
        </w:rPr>
      </w:pPr>
    </w:p>
    <w:p w14:paraId="22126CCC" w14:textId="77777777" w:rsidR="00BB017A" w:rsidRDefault="00BB017A" w:rsidP="00C83E43">
      <w:pPr>
        <w:jc w:val="both"/>
        <w:rPr>
          <w:rStyle w:val="dn"/>
          <w:sz w:val="20"/>
          <w:szCs w:val="20"/>
        </w:rPr>
      </w:pPr>
    </w:p>
    <w:p w14:paraId="7BD4652F" w14:textId="77777777" w:rsidR="00C82682" w:rsidRDefault="00C82682" w:rsidP="00C83E43">
      <w:pPr>
        <w:jc w:val="both"/>
        <w:rPr>
          <w:rStyle w:val="dn"/>
          <w:sz w:val="20"/>
          <w:szCs w:val="20"/>
        </w:rPr>
      </w:pPr>
    </w:p>
    <w:p w14:paraId="1E3AC99E" w14:textId="77777777" w:rsidR="00C82682" w:rsidRDefault="00BB017A" w:rsidP="00C83E4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Pořadatel:</w:t>
      </w:r>
    </w:p>
    <w:p w14:paraId="50556A85" w14:textId="77777777" w:rsidR="00C82682" w:rsidRDefault="00C82682" w:rsidP="00C83E43">
      <w:pPr>
        <w:jc w:val="both"/>
        <w:rPr>
          <w:rStyle w:val="dn"/>
          <w:sz w:val="20"/>
          <w:szCs w:val="20"/>
        </w:rPr>
      </w:pPr>
    </w:p>
    <w:p w14:paraId="77E44C07" w14:textId="77777777" w:rsidR="00C82682" w:rsidRDefault="00BB017A" w:rsidP="00C83E43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Pořadatel uhradí sv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>závazky plynoucí ze smlouvy na základě faktury/</w:t>
      </w:r>
      <w:proofErr w:type="spellStart"/>
      <w:r>
        <w:rPr>
          <w:rStyle w:val="dn"/>
          <w:sz w:val="20"/>
          <w:szCs w:val="20"/>
        </w:rPr>
        <w:t>daňov</w:t>
      </w:r>
      <w:proofErr w:type="spellEnd"/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ho dokladu vystaven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ho divadlem.</w:t>
      </w:r>
    </w:p>
    <w:p w14:paraId="0C458EF9" w14:textId="77777777" w:rsidR="00C82682" w:rsidRDefault="00BB017A" w:rsidP="00C83E43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Splatnost faktury se sjednává na 10 dnů.</w:t>
      </w:r>
    </w:p>
    <w:p w14:paraId="638AA59F" w14:textId="77777777" w:rsidR="00C82682" w:rsidRDefault="00BB017A" w:rsidP="00C83E43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Pořadatel zajistí distribuci vstupenek na představení.</w:t>
      </w:r>
    </w:p>
    <w:p w14:paraId="5900A352" w14:textId="6E357838" w:rsidR="00C82682" w:rsidRDefault="00BB017A" w:rsidP="00C83E43">
      <w:pPr>
        <w:numPr>
          <w:ilvl w:val="0"/>
          <w:numId w:val="4"/>
        </w:numPr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 xml:space="preserve">Pořadatel zajistí </w:t>
      </w:r>
      <w:r w:rsidR="00BB4DE0">
        <w:rPr>
          <w:rStyle w:val="dn"/>
          <w:sz w:val="20"/>
          <w:szCs w:val="20"/>
        </w:rPr>
        <w:t xml:space="preserve">na své náklady </w:t>
      </w:r>
      <w:r>
        <w:rPr>
          <w:rStyle w:val="dn"/>
          <w:sz w:val="20"/>
          <w:szCs w:val="20"/>
          <w:lang w:val="da-DK"/>
        </w:rPr>
        <w:t>slu</w:t>
      </w:r>
      <w:proofErr w:type="spellStart"/>
      <w:r>
        <w:rPr>
          <w:rStyle w:val="dn"/>
          <w:sz w:val="20"/>
          <w:szCs w:val="20"/>
        </w:rPr>
        <w:t>žbu</w:t>
      </w:r>
      <w:proofErr w:type="spellEnd"/>
      <w:r>
        <w:rPr>
          <w:rStyle w:val="dn"/>
          <w:sz w:val="20"/>
          <w:szCs w:val="20"/>
        </w:rPr>
        <w:t xml:space="preserve"> šatnářek</w:t>
      </w:r>
      <w:r w:rsidR="00BB4DE0">
        <w:rPr>
          <w:rStyle w:val="dn"/>
          <w:sz w:val="20"/>
          <w:szCs w:val="20"/>
        </w:rPr>
        <w:t>,</w:t>
      </w:r>
      <w:r>
        <w:rPr>
          <w:rStyle w:val="dn"/>
          <w:sz w:val="20"/>
          <w:szCs w:val="20"/>
        </w:rPr>
        <w:t xml:space="preserve"> uvaděček</w:t>
      </w:r>
      <w:r w:rsidR="00BB4DE0">
        <w:rPr>
          <w:rStyle w:val="dn"/>
          <w:sz w:val="20"/>
          <w:szCs w:val="20"/>
        </w:rPr>
        <w:t xml:space="preserve"> a hasičskou službu</w:t>
      </w:r>
      <w:r>
        <w:rPr>
          <w:rStyle w:val="dn"/>
          <w:sz w:val="20"/>
          <w:szCs w:val="20"/>
        </w:rPr>
        <w:t>.</w:t>
      </w:r>
    </w:p>
    <w:p w14:paraId="345476CB" w14:textId="1BCE1367" w:rsidR="00BB4DE0" w:rsidRDefault="00BB4DE0" w:rsidP="00C83E43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Pořadatel zajistí povolení k vjezdu na místo konání, pokud je potřeba.</w:t>
      </w:r>
    </w:p>
    <w:p w14:paraId="08866379" w14:textId="47507880" w:rsidR="00C82682" w:rsidRDefault="00BB017A" w:rsidP="00C83E43">
      <w:pPr>
        <w:numPr>
          <w:ilvl w:val="0"/>
          <w:numId w:val="4"/>
        </w:numPr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 xml:space="preserve">Pořadatel zajistí přípravu prostor pro představení včetně šaten po bezpečnostní, </w:t>
      </w:r>
      <w:proofErr w:type="spellStart"/>
      <w:r>
        <w:rPr>
          <w:rStyle w:val="dn"/>
          <w:sz w:val="20"/>
          <w:szCs w:val="20"/>
        </w:rPr>
        <w:t>hygienick</w:t>
      </w:r>
      <w:proofErr w:type="spellEnd"/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 xml:space="preserve">a </w:t>
      </w:r>
      <w:proofErr w:type="spellStart"/>
      <w:r>
        <w:rPr>
          <w:rStyle w:val="dn"/>
          <w:sz w:val="20"/>
          <w:szCs w:val="20"/>
        </w:rPr>
        <w:t>technick</w:t>
      </w:r>
      <w:proofErr w:type="spellEnd"/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>stránce.</w:t>
      </w:r>
      <w:r w:rsidR="00012444">
        <w:rPr>
          <w:rStyle w:val="dn"/>
          <w:sz w:val="20"/>
          <w:szCs w:val="20"/>
        </w:rPr>
        <w:t xml:space="preserve"> Zajistí také </w:t>
      </w:r>
      <w:r w:rsidR="00C83E43">
        <w:rPr>
          <w:rStyle w:val="dn"/>
          <w:sz w:val="20"/>
          <w:szCs w:val="20"/>
        </w:rPr>
        <w:t xml:space="preserve">čistou scénu připravenou dle technického </w:t>
      </w:r>
      <w:proofErr w:type="spellStart"/>
      <w:r w:rsidR="00C83E43">
        <w:rPr>
          <w:rStyle w:val="dn"/>
          <w:sz w:val="20"/>
          <w:szCs w:val="20"/>
        </w:rPr>
        <w:t>rideru</w:t>
      </w:r>
      <w:proofErr w:type="spellEnd"/>
      <w:r w:rsidR="00C83E43">
        <w:rPr>
          <w:rStyle w:val="dn"/>
          <w:sz w:val="20"/>
          <w:szCs w:val="20"/>
        </w:rPr>
        <w:t>, který je přílohou této smlouvy.</w:t>
      </w:r>
    </w:p>
    <w:p w14:paraId="27EC21AC" w14:textId="391A5315" w:rsidR="00C83E43" w:rsidRDefault="00C83E43" w:rsidP="00C83E43">
      <w:pPr>
        <w:ind w:left="360"/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 xml:space="preserve">Technické věci je potřeba konzultovat s Jáchymem Panáčkem, mail: </w:t>
      </w:r>
      <w:proofErr w:type="spellStart"/>
      <w:r w:rsidR="00D55BAD">
        <w:t>xxxxx</w:t>
      </w:r>
      <w:proofErr w:type="spellEnd"/>
    </w:p>
    <w:p w14:paraId="0DD85DFD" w14:textId="77777777" w:rsidR="0059040B" w:rsidRDefault="0059040B" w:rsidP="00C83E43">
      <w:pPr>
        <w:ind w:left="360"/>
        <w:jc w:val="both"/>
        <w:rPr>
          <w:rStyle w:val="dn"/>
          <w:sz w:val="20"/>
          <w:szCs w:val="20"/>
        </w:rPr>
      </w:pPr>
    </w:p>
    <w:p w14:paraId="76936000" w14:textId="77777777" w:rsidR="003D3E7F" w:rsidRPr="00B278EB" w:rsidRDefault="003D3E7F" w:rsidP="003D3E7F">
      <w:pPr>
        <w:ind w:left="360"/>
        <w:jc w:val="both"/>
        <w:rPr>
          <w:rStyle w:val="dn"/>
          <w:b/>
          <w:bCs/>
          <w:sz w:val="20"/>
          <w:szCs w:val="20"/>
        </w:rPr>
      </w:pPr>
      <w:r w:rsidRPr="00B278EB">
        <w:rPr>
          <w:rStyle w:val="dn"/>
          <w:b/>
          <w:bCs/>
          <w:sz w:val="20"/>
          <w:szCs w:val="20"/>
        </w:rPr>
        <w:t>Harmonogram příprav:</w:t>
      </w:r>
    </w:p>
    <w:p w14:paraId="0ED6D9E9" w14:textId="77777777" w:rsidR="003D3E7F" w:rsidRPr="00B278EB" w:rsidRDefault="003D3E7F" w:rsidP="003D3E7F">
      <w:pPr>
        <w:ind w:left="360"/>
        <w:jc w:val="both"/>
        <w:rPr>
          <w:rStyle w:val="dn"/>
          <w:b/>
          <w:bCs/>
          <w:sz w:val="20"/>
          <w:szCs w:val="20"/>
        </w:rPr>
      </w:pPr>
      <w:r w:rsidRPr="00B278EB">
        <w:rPr>
          <w:rStyle w:val="dn"/>
          <w:b/>
          <w:bCs/>
          <w:sz w:val="20"/>
          <w:szCs w:val="20"/>
        </w:rPr>
        <w:t>5. 11. 2023</w:t>
      </w:r>
    </w:p>
    <w:p w14:paraId="63728780" w14:textId="77777777" w:rsidR="003D3E7F" w:rsidRPr="00B278EB" w:rsidRDefault="003D3E7F" w:rsidP="003D3E7F">
      <w:pPr>
        <w:ind w:left="360"/>
        <w:jc w:val="both"/>
        <w:rPr>
          <w:rStyle w:val="dn"/>
          <w:sz w:val="20"/>
          <w:szCs w:val="20"/>
        </w:rPr>
      </w:pPr>
      <w:r w:rsidRPr="00B278EB">
        <w:rPr>
          <w:rStyle w:val="dn"/>
          <w:sz w:val="20"/>
          <w:szCs w:val="20"/>
        </w:rPr>
        <w:t>10.30 příjezd k divadlu, vyložení, začátek stavby (na pomoc 1 technik)</w:t>
      </w:r>
    </w:p>
    <w:p w14:paraId="3BC51AC2" w14:textId="77777777" w:rsidR="003D3E7F" w:rsidRPr="00B278EB" w:rsidRDefault="003D3E7F" w:rsidP="003D3E7F">
      <w:pPr>
        <w:ind w:left="360"/>
        <w:jc w:val="both"/>
        <w:rPr>
          <w:rStyle w:val="dn"/>
          <w:sz w:val="20"/>
          <w:szCs w:val="20"/>
        </w:rPr>
      </w:pPr>
      <w:r w:rsidRPr="00B278EB">
        <w:rPr>
          <w:rStyle w:val="dn"/>
          <w:sz w:val="20"/>
          <w:szCs w:val="20"/>
        </w:rPr>
        <w:t>14:30 příchod herců do divadla, prostorová zkouška, zvukovka</w:t>
      </w:r>
    </w:p>
    <w:p w14:paraId="13A0557A" w14:textId="77777777" w:rsidR="003D3E7F" w:rsidRPr="00B278EB" w:rsidRDefault="003D3E7F" w:rsidP="003D3E7F">
      <w:pPr>
        <w:ind w:left="360"/>
        <w:jc w:val="both"/>
        <w:rPr>
          <w:rStyle w:val="dn"/>
          <w:sz w:val="20"/>
          <w:szCs w:val="20"/>
        </w:rPr>
      </w:pPr>
      <w:r w:rsidRPr="00B278EB">
        <w:rPr>
          <w:rStyle w:val="dn"/>
          <w:sz w:val="20"/>
          <w:szCs w:val="20"/>
        </w:rPr>
        <w:t>16.00-16.45 PŘEDSTAVENÍ Nedráždi bráchu bosou nohou</w:t>
      </w:r>
    </w:p>
    <w:p w14:paraId="08FBEA5D" w14:textId="77777777" w:rsidR="003D3E7F" w:rsidRPr="00B278EB" w:rsidRDefault="003D3E7F" w:rsidP="003D3E7F">
      <w:pPr>
        <w:ind w:left="360"/>
        <w:jc w:val="both"/>
        <w:rPr>
          <w:rStyle w:val="dn"/>
          <w:sz w:val="20"/>
          <w:szCs w:val="20"/>
        </w:rPr>
      </w:pPr>
      <w:r w:rsidRPr="00B278EB">
        <w:rPr>
          <w:rStyle w:val="dn"/>
          <w:sz w:val="20"/>
          <w:szCs w:val="20"/>
        </w:rPr>
        <w:t xml:space="preserve">17.00 – 20.00 bourání, přestavba na Gorilu </w:t>
      </w:r>
    </w:p>
    <w:p w14:paraId="435A9860" w14:textId="77777777" w:rsidR="003D3E7F" w:rsidRPr="00B278EB" w:rsidRDefault="003D3E7F" w:rsidP="003D3E7F">
      <w:pPr>
        <w:ind w:left="360"/>
        <w:jc w:val="both"/>
        <w:rPr>
          <w:rStyle w:val="dn"/>
          <w:sz w:val="20"/>
          <w:szCs w:val="20"/>
        </w:rPr>
      </w:pPr>
      <w:r w:rsidRPr="00B278EB">
        <w:rPr>
          <w:rStyle w:val="dn"/>
          <w:sz w:val="20"/>
          <w:szCs w:val="20"/>
        </w:rPr>
        <w:t>20.00 - 21.00 prostorová a zvuková zkouška</w:t>
      </w:r>
    </w:p>
    <w:p w14:paraId="05946342" w14:textId="77777777" w:rsidR="003D3E7F" w:rsidRPr="00B278EB" w:rsidRDefault="003D3E7F" w:rsidP="003D3E7F">
      <w:pPr>
        <w:ind w:left="360"/>
        <w:jc w:val="both"/>
        <w:rPr>
          <w:rStyle w:val="dn"/>
          <w:sz w:val="20"/>
          <w:szCs w:val="20"/>
        </w:rPr>
      </w:pPr>
    </w:p>
    <w:p w14:paraId="28B0A049" w14:textId="77777777" w:rsidR="003D3E7F" w:rsidRPr="00B278EB" w:rsidRDefault="003D3E7F" w:rsidP="003D3E7F">
      <w:pPr>
        <w:ind w:left="360"/>
        <w:jc w:val="both"/>
        <w:rPr>
          <w:rStyle w:val="dn"/>
          <w:b/>
          <w:bCs/>
          <w:sz w:val="20"/>
          <w:szCs w:val="20"/>
        </w:rPr>
      </w:pPr>
      <w:r w:rsidRPr="00B278EB">
        <w:rPr>
          <w:rStyle w:val="dn"/>
          <w:b/>
          <w:bCs/>
          <w:sz w:val="20"/>
          <w:szCs w:val="20"/>
        </w:rPr>
        <w:t>6. 11. 2023</w:t>
      </w:r>
    </w:p>
    <w:p w14:paraId="1B01EB09" w14:textId="77777777" w:rsidR="003D3E7F" w:rsidRPr="00B278EB" w:rsidRDefault="003D3E7F" w:rsidP="003D3E7F">
      <w:pPr>
        <w:ind w:left="360"/>
        <w:jc w:val="both"/>
        <w:rPr>
          <w:sz w:val="20"/>
          <w:szCs w:val="20"/>
        </w:rPr>
      </w:pPr>
      <w:r w:rsidRPr="00B278EB">
        <w:rPr>
          <w:sz w:val="20"/>
          <w:szCs w:val="20"/>
        </w:rPr>
        <w:t>8.00 příchod herců do divadla</w:t>
      </w:r>
    </w:p>
    <w:p w14:paraId="33A27BEE" w14:textId="77777777" w:rsidR="003D3E7F" w:rsidRPr="00B278EB" w:rsidRDefault="003D3E7F" w:rsidP="003D3E7F">
      <w:pPr>
        <w:ind w:left="360"/>
        <w:jc w:val="both"/>
        <w:rPr>
          <w:sz w:val="20"/>
          <w:szCs w:val="20"/>
        </w:rPr>
      </w:pPr>
      <w:r w:rsidRPr="00B278EB">
        <w:rPr>
          <w:sz w:val="20"/>
          <w:szCs w:val="20"/>
        </w:rPr>
        <w:t>9.00 – 10.10 PŘEDSTAVENÍ Gorila a já</w:t>
      </w:r>
    </w:p>
    <w:p w14:paraId="7B79341F" w14:textId="77777777" w:rsidR="003D3E7F" w:rsidRPr="00B278EB" w:rsidRDefault="003D3E7F" w:rsidP="003D3E7F">
      <w:pPr>
        <w:ind w:left="360"/>
        <w:jc w:val="both"/>
        <w:rPr>
          <w:sz w:val="20"/>
          <w:szCs w:val="20"/>
        </w:rPr>
      </w:pPr>
      <w:r w:rsidRPr="00B278EB">
        <w:rPr>
          <w:sz w:val="20"/>
          <w:szCs w:val="20"/>
        </w:rPr>
        <w:t>Pauza</w:t>
      </w:r>
    </w:p>
    <w:p w14:paraId="73D18138" w14:textId="77777777" w:rsidR="003D3E7F" w:rsidRPr="00B278EB" w:rsidRDefault="003D3E7F" w:rsidP="003D3E7F">
      <w:pPr>
        <w:ind w:left="360"/>
        <w:jc w:val="both"/>
        <w:rPr>
          <w:sz w:val="20"/>
          <w:szCs w:val="20"/>
        </w:rPr>
      </w:pPr>
      <w:r w:rsidRPr="00B278EB">
        <w:rPr>
          <w:sz w:val="20"/>
          <w:szCs w:val="20"/>
        </w:rPr>
        <w:t>11.00 – 12.10 PŘEDSTAVENÍ Gorila a já</w:t>
      </w:r>
    </w:p>
    <w:p w14:paraId="47573A34" w14:textId="77777777" w:rsidR="003D3E7F" w:rsidRPr="00912B83" w:rsidRDefault="003D3E7F" w:rsidP="003D3E7F">
      <w:pPr>
        <w:pStyle w:val="Odstavecseseznamem"/>
        <w:ind w:left="360"/>
        <w:jc w:val="both"/>
        <w:rPr>
          <w:sz w:val="20"/>
          <w:szCs w:val="20"/>
        </w:rPr>
      </w:pPr>
      <w:r w:rsidRPr="00B278EB">
        <w:rPr>
          <w:sz w:val="20"/>
          <w:szCs w:val="20"/>
        </w:rPr>
        <w:t>12.30 – 13.30 bourání, nakládání, odjezd (na pomoc 1 technik)</w:t>
      </w:r>
    </w:p>
    <w:p w14:paraId="26A2D4E7" w14:textId="77777777" w:rsidR="00C82682" w:rsidRDefault="00C82682" w:rsidP="00C83E43">
      <w:pPr>
        <w:ind w:left="360"/>
        <w:jc w:val="both"/>
        <w:rPr>
          <w:rStyle w:val="dn"/>
          <w:sz w:val="20"/>
          <w:szCs w:val="20"/>
        </w:rPr>
      </w:pPr>
    </w:p>
    <w:p w14:paraId="4FCE6162" w14:textId="77777777" w:rsidR="00C82682" w:rsidRDefault="00C82682" w:rsidP="00C83E43">
      <w:pPr>
        <w:ind w:left="360"/>
        <w:jc w:val="center"/>
        <w:rPr>
          <w:rStyle w:val="dn"/>
          <w:sz w:val="20"/>
          <w:szCs w:val="20"/>
        </w:rPr>
      </w:pPr>
    </w:p>
    <w:p w14:paraId="3B7AC0AC" w14:textId="4E0EED98" w:rsidR="00C82682" w:rsidRDefault="00BB017A" w:rsidP="00C83E4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IV.</w:t>
      </w:r>
    </w:p>
    <w:p w14:paraId="6F3E58AE" w14:textId="77777777" w:rsidR="00C82682" w:rsidRDefault="00BB017A" w:rsidP="00C83E4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Společná ustanovení:</w:t>
      </w:r>
    </w:p>
    <w:p w14:paraId="45DCEF04" w14:textId="77777777" w:rsidR="00C82682" w:rsidRDefault="00C82682" w:rsidP="00C83E43">
      <w:pPr>
        <w:jc w:val="both"/>
        <w:rPr>
          <w:b/>
          <w:bCs/>
          <w:sz w:val="20"/>
          <w:szCs w:val="20"/>
        </w:rPr>
      </w:pPr>
    </w:p>
    <w:p w14:paraId="47CA4432" w14:textId="77777777" w:rsidR="00C82682" w:rsidRPr="00012444" w:rsidRDefault="00BB017A" w:rsidP="00C83E43">
      <w:pPr>
        <w:pStyle w:val="Odstavecseseznamem"/>
        <w:numPr>
          <w:ilvl w:val="0"/>
          <w:numId w:val="11"/>
        </w:numPr>
        <w:jc w:val="both"/>
        <w:rPr>
          <w:sz w:val="20"/>
          <w:szCs w:val="20"/>
        </w:rPr>
      </w:pPr>
      <w:r w:rsidRPr="00012444">
        <w:rPr>
          <w:rStyle w:val="dn"/>
          <w:sz w:val="20"/>
          <w:szCs w:val="20"/>
        </w:rPr>
        <w:t>Obě strany mají právo od smlouvy odstoupit bez vzájemný</w:t>
      </w:r>
      <w:proofErr w:type="spellStart"/>
      <w:r w:rsidRPr="00012444">
        <w:rPr>
          <w:rStyle w:val="dn"/>
          <w:sz w:val="20"/>
          <w:szCs w:val="20"/>
          <w:lang w:val="de-DE"/>
        </w:rPr>
        <w:t>ch</w:t>
      </w:r>
      <w:proofErr w:type="spellEnd"/>
      <w:r w:rsidRPr="00012444">
        <w:rPr>
          <w:rStyle w:val="dn"/>
          <w:sz w:val="20"/>
          <w:szCs w:val="20"/>
          <w:lang w:val="de-DE"/>
        </w:rPr>
        <w:t xml:space="preserve"> n</w:t>
      </w:r>
      <w:proofErr w:type="spellStart"/>
      <w:r w:rsidRPr="00012444">
        <w:rPr>
          <w:rStyle w:val="dn"/>
          <w:sz w:val="20"/>
          <w:szCs w:val="20"/>
        </w:rPr>
        <w:t>áhrad</w:t>
      </w:r>
      <w:proofErr w:type="spellEnd"/>
      <w:r w:rsidRPr="00012444">
        <w:rPr>
          <w:rStyle w:val="dn"/>
          <w:sz w:val="20"/>
          <w:szCs w:val="20"/>
        </w:rPr>
        <w:t xml:space="preserve"> a to nejpozději 2 </w:t>
      </w:r>
      <w:proofErr w:type="spellStart"/>
      <w:r w:rsidRPr="00012444">
        <w:rPr>
          <w:rStyle w:val="dn"/>
          <w:sz w:val="20"/>
          <w:szCs w:val="20"/>
        </w:rPr>
        <w:t>měsí</w:t>
      </w:r>
      <w:proofErr w:type="spellEnd"/>
      <w:r w:rsidRPr="00012444">
        <w:rPr>
          <w:rStyle w:val="dn"/>
          <w:sz w:val="20"/>
          <w:szCs w:val="20"/>
          <w:lang w:val="fr-FR"/>
        </w:rPr>
        <w:t>ce p</w:t>
      </w:r>
      <w:r w:rsidRPr="00012444">
        <w:rPr>
          <w:rStyle w:val="dn"/>
          <w:sz w:val="20"/>
          <w:szCs w:val="20"/>
        </w:rPr>
        <w:t>ř</w:t>
      </w:r>
      <w:r w:rsidRPr="00012444">
        <w:rPr>
          <w:rStyle w:val="dn"/>
          <w:sz w:val="20"/>
          <w:szCs w:val="20"/>
          <w:lang w:val="en-US"/>
        </w:rPr>
        <w:t>ed pl</w:t>
      </w:r>
      <w:proofErr w:type="spellStart"/>
      <w:r w:rsidRPr="00012444">
        <w:rPr>
          <w:rStyle w:val="dn"/>
          <w:sz w:val="20"/>
          <w:szCs w:val="20"/>
        </w:rPr>
        <w:t>ánovaným</w:t>
      </w:r>
      <w:proofErr w:type="spellEnd"/>
      <w:r w:rsidRPr="00012444">
        <w:rPr>
          <w:rStyle w:val="dn"/>
          <w:sz w:val="20"/>
          <w:szCs w:val="20"/>
        </w:rPr>
        <w:t xml:space="preserve"> datem. </w:t>
      </w:r>
    </w:p>
    <w:p w14:paraId="35A7008A" w14:textId="41F20D4B" w:rsidR="00C82682" w:rsidRPr="00012444" w:rsidRDefault="00BB017A" w:rsidP="00C83E43">
      <w:pPr>
        <w:pStyle w:val="Odstavecseseznamem"/>
        <w:numPr>
          <w:ilvl w:val="0"/>
          <w:numId w:val="11"/>
        </w:numPr>
        <w:jc w:val="both"/>
        <w:rPr>
          <w:sz w:val="20"/>
          <w:szCs w:val="20"/>
        </w:rPr>
      </w:pPr>
      <w:r w:rsidRPr="00012444">
        <w:rPr>
          <w:rStyle w:val="dn"/>
          <w:sz w:val="20"/>
          <w:szCs w:val="20"/>
        </w:rPr>
        <w:t xml:space="preserve">Odstoupí-li pořadatel od smlouvy v období kratším než 2 </w:t>
      </w:r>
      <w:proofErr w:type="spellStart"/>
      <w:r w:rsidRPr="00012444">
        <w:rPr>
          <w:rStyle w:val="dn"/>
          <w:sz w:val="20"/>
          <w:szCs w:val="20"/>
        </w:rPr>
        <w:t>měsí</w:t>
      </w:r>
      <w:proofErr w:type="spellEnd"/>
      <w:r w:rsidRPr="00012444">
        <w:rPr>
          <w:rStyle w:val="dn"/>
          <w:sz w:val="20"/>
          <w:szCs w:val="20"/>
          <w:lang w:val="fr-FR"/>
        </w:rPr>
        <w:t>ce p</w:t>
      </w:r>
      <w:r w:rsidRPr="00012444">
        <w:rPr>
          <w:rStyle w:val="dn"/>
          <w:sz w:val="20"/>
          <w:szCs w:val="20"/>
        </w:rPr>
        <w:t>ř</w:t>
      </w:r>
      <w:r w:rsidRPr="00012444">
        <w:rPr>
          <w:rStyle w:val="dn"/>
          <w:sz w:val="20"/>
          <w:szCs w:val="20"/>
          <w:lang w:val="en-US"/>
        </w:rPr>
        <w:t>ed pl</w:t>
      </w:r>
      <w:proofErr w:type="spellStart"/>
      <w:r w:rsidRPr="00012444">
        <w:rPr>
          <w:rStyle w:val="dn"/>
          <w:sz w:val="20"/>
          <w:szCs w:val="20"/>
        </w:rPr>
        <w:t>ánovaným</w:t>
      </w:r>
      <w:proofErr w:type="spellEnd"/>
      <w:r w:rsidRPr="00012444">
        <w:rPr>
          <w:rStyle w:val="dn"/>
          <w:sz w:val="20"/>
          <w:szCs w:val="20"/>
        </w:rPr>
        <w:t xml:space="preserve"> datem uhradí pořadatel divadlu 50</w:t>
      </w:r>
      <w:r w:rsidR="00D55BAD">
        <w:rPr>
          <w:rStyle w:val="dn"/>
          <w:sz w:val="20"/>
          <w:szCs w:val="20"/>
        </w:rPr>
        <w:t xml:space="preserve"> </w:t>
      </w:r>
      <w:r w:rsidRPr="00012444">
        <w:rPr>
          <w:rStyle w:val="dn"/>
          <w:sz w:val="20"/>
          <w:szCs w:val="20"/>
        </w:rPr>
        <w:t xml:space="preserve">% ze </w:t>
      </w:r>
      <w:proofErr w:type="spellStart"/>
      <w:r w:rsidRPr="00012444">
        <w:rPr>
          <w:rStyle w:val="dn"/>
          <w:sz w:val="20"/>
          <w:szCs w:val="20"/>
        </w:rPr>
        <w:t>sjednan</w:t>
      </w:r>
      <w:proofErr w:type="spellEnd"/>
      <w:r w:rsidRPr="00012444">
        <w:rPr>
          <w:rStyle w:val="dn"/>
          <w:sz w:val="20"/>
          <w:szCs w:val="20"/>
          <w:lang w:val="fr-FR"/>
        </w:rPr>
        <w:t xml:space="preserve">é </w:t>
      </w:r>
      <w:r w:rsidRPr="00012444">
        <w:rPr>
          <w:rStyle w:val="dn"/>
          <w:sz w:val="20"/>
          <w:szCs w:val="20"/>
        </w:rPr>
        <w:t xml:space="preserve">ceny za honorář. </w:t>
      </w:r>
    </w:p>
    <w:p w14:paraId="62CC87D2" w14:textId="77777777" w:rsidR="00C82682" w:rsidRPr="00012444" w:rsidRDefault="00BB017A" w:rsidP="00C83E43">
      <w:pPr>
        <w:pStyle w:val="Odstavecseseznamem"/>
        <w:numPr>
          <w:ilvl w:val="0"/>
          <w:numId w:val="11"/>
        </w:numPr>
        <w:jc w:val="both"/>
        <w:rPr>
          <w:sz w:val="20"/>
          <w:szCs w:val="20"/>
        </w:rPr>
      </w:pPr>
      <w:r w:rsidRPr="00012444">
        <w:rPr>
          <w:rStyle w:val="dn"/>
          <w:sz w:val="20"/>
          <w:szCs w:val="20"/>
        </w:rPr>
        <w:t xml:space="preserve">Odstoupí-li divadlo od smlouvy v období kratším než 2 </w:t>
      </w:r>
      <w:proofErr w:type="spellStart"/>
      <w:r w:rsidRPr="00012444">
        <w:rPr>
          <w:rStyle w:val="dn"/>
          <w:sz w:val="20"/>
          <w:szCs w:val="20"/>
        </w:rPr>
        <w:t>měsí</w:t>
      </w:r>
      <w:proofErr w:type="spellEnd"/>
      <w:r w:rsidRPr="00012444">
        <w:rPr>
          <w:rStyle w:val="dn"/>
          <w:sz w:val="20"/>
          <w:szCs w:val="20"/>
          <w:lang w:val="fr-FR"/>
        </w:rPr>
        <w:t>ce p</w:t>
      </w:r>
      <w:r w:rsidRPr="00012444">
        <w:rPr>
          <w:rStyle w:val="dn"/>
          <w:sz w:val="20"/>
          <w:szCs w:val="20"/>
        </w:rPr>
        <w:t>ř</w:t>
      </w:r>
      <w:r w:rsidRPr="00012444">
        <w:rPr>
          <w:rStyle w:val="dn"/>
          <w:sz w:val="20"/>
          <w:szCs w:val="20"/>
          <w:lang w:val="en-US"/>
        </w:rPr>
        <w:t>ed pl</w:t>
      </w:r>
      <w:proofErr w:type="spellStart"/>
      <w:r w:rsidRPr="00012444">
        <w:rPr>
          <w:rStyle w:val="dn"/>
          <w:sz w:val="20"/>
          <w:szCs w:val="20"/>
        </w:rPr>
        <w:t>ánovaným</w:t>
      </w:r>
      <w:proofErr w:type="spellEnd"/>
      <w:r w:rsidRPr="00012444">
        <w:rPr>
          <w:rStyle w:val="dn"/>
          <w:sz w:val="20"/>
          <w:szCs w:val="20"/>
        </w:rPr>
        <w:t xml:space="preserve"> datem, je divadlo povinno uhradit pořadateli prokazatelně vznikl</w:t>
      </w:r>
      <w:r w:rsidRPr="00012444">
        <w:rPr>
          <w:rStyle w:val="dn"/>
          <w:sz w:val="20"/>
          <w:szCs w:val="20"/>
          <w:lang w:val="fr-FR"/>
        </w:rPr>
        <w:t xml:space="preserve">é </w:t>
      </w:r>
      <w:r w:rsidRPr="00012444">
        <w:rPr>
          <w:rStyle w:val="dn"/>
          <w:sz w:val="20"/>
          <w:szCs w:val="20"/>
        </w:rPr>
        <w:t>náklady v souvislosti se smluveným vystoupením.</w:t>
      </w:r>
    </w:p>
    <w:p w14:paraId="73DAA155" w14:textId="77777777" w:rsidR="00012444" w:rsidRPr="00012444" w:rsidRDefault="00BB017A" w:rsidP="00C83E43">
      <w:pPr>
        <w:pStyle w:val="Odstavecseseznamem"/>
        <w:numPr>
          <w:ilvl w:val="0"/>
          <w:numId w:val="11"/>
        </w:numPr>
        <w:jc w:val="both"/>
        <w:rPr>
          <w:rStyle w:val="dn"/>
          <w:sz w:val="20"/>
          <w:szCs w:val="20"/>
        </w:rPr>
      </w:pPr>
      <w:r w:rsidRPr="00012444">
        <w:rPr>
          <w:rStyle w:val="dn"/>
          <w:sz w:val="20"/>
          <w:szCs w:val="20"/>
        </w:rPr>
        <w:t xml:space="preserve">Bude-li vystoupení znemožněno v důsledku </w:t>
      </w:r>
      <w:proofErr w:type="spellStart"/>
      <w:r w:rsidRPr="00012444">
        <w:rPr>
          <w:rStyle w:val="dn"/>
          <w:sz w:val="20"/>
          <w:szCs w:val="20"/>
        </w:rPr>
        <w:t>nepř</w:t>
      </w:r>
      <w:proofErr w:type="spellEnd"/>
      <w:r w:rsidRPr="00012444">
        <w:rPr>
          <w:rStyle w:val="dn"/>
          <w:sz w:val="20"/>
          <w:szCs w:val="20"/>
          <w:lang w:val="da-DK"/>
        </w:rPr>
        <w:t>edv</w:t>
      </w:r>
      <w:proofErr w:type="spellStart"/>
      <w:r w:rsidRPr="00012444">
        <w:rPr>
          <w:rStyle w:val="dn"/>
          <w:sz w:val="20"/>
          <w:szCs w:val="20"/>
        </w:rPr>
        <w:t>ídan</w:t>
      </w:r>
      <w:proofErr w:type="spellEnd"/>
      <w:r w:rsidRPr="00012444">
        <w:rPr>
          <w:rStyle w:val="dn"/>
          <w:sz w:val="20"/>
          <w:szCs w:val="20"/>
          <w:lang w:val="fr-FR"/>
        </w:rPr>
        <w:t xml:space="preserve">é </w:t>
      </w:r>
      <w:r w:rsidRPr="00012444">
        <w:rPr>
          <w:rStyle w:val="dn"/>
          <w:sz w:val="20"/>
          <w:szCs w:val="20"/>
        </w:rPr>
        <w:t xml:space="preserve">události či </w:t>
      </w:r>
      <w:proofErr w:type="spellStart"/>
      <w:r w:rsidRPr="00012444">
        <w:rPr>
          <w:rStyle w:val="dn"/>
          <w:sz w:val="20"/>
          <w:szCs w:val="20"/>
        </w:rPr>
        <w:t>neodvratiteln</w:t>
      </w:r>
      <w:proofErr w:type="spellEnd"/>
      <w:r w:rsidRPr="00012444">
        <w:rPr>
          <w:rStyle w:val="dn"/>
          <w:sz w:val="20"/>
          <w:szCs w:val="20"/>
          <w:lang w:val="fr-FR"/>
        </w:rPr>
        <w:t xml:space="preserve">é </w:t>
      </w:r>
      <w:r w:rsidRPr="00012444">
        <w:rPr>
          <w:rStyle w:val="dn"/>
          <w:sz w:val="20"/>
          <w:szCs w:val="20"/>
        </w:rPr>
        <w:t>udá</w:t>
      </w:r>
      <w:r w:rsidRPr="00012444">
        <w:rPr>
          <w:rStyle w:val="dn"/>
          <w:sz w:val="20"/>
          <w:szCs w:val="20"/>
          <w:lang w:val="it-IT"/>
        </w:rPr>
        <w:t>losti, le</w:t>
      </w:r>
      <w:proofErr w:type="spellStart"/>
      <w:r w:rsidRPr="00012444">
        <w:rPr>
          <w:rStyle w:val="dn"/>
          <w:sz w:val="20"/>
          <w:szCs w:val="20"/>
        </w:rPr>
        <w:t>žící</w:t>
      </w:r>
      <w:proofErr w:type="spellEnd"/>
      <w:r w:rsidRPr="00012444">
        <w:rPr>
          <w:rStyle w:val="dn"/>
          <w:sz w:val="20"/>
          <w:szCs w:val="20"/>
        </w:rPr>
        <w:t xml:space="preserve"> mimo smluvní strany např. přírodní </w:t>
      </w:r>
      <w:r w:rsidRPr="00012444">
        <w:rPr>
          <w:rStyle w:val="dn"/>
          <w:sz w:val="20"/>
          <w:szCs w:val="20"/>
          <w:lang w:val="nl-NL"/>
        </w:rPr>
        <w:t>katastrofa, epidemie, v</w:t>
      </w:r>
      <w:proofErr w:type="spellStart"/>
      <w:r w:rsidRPr="00012444">
        <w:rPr>
          <w:rStyle w:val="dn"/>
          <w:sz w:val="20"/>
          <w:szCs w:val="20"/>
        </w:rPr>
        <w:t>ážn</w:t>
      </w:r>
      <w:proofErr w:type="spellEnd"/>
      <w:r w:rsidRPr="00012444">
        <w:rPr>
          <w:rStyle w:val="dn"/>
          <w:sz w:val="20"/>
          <w:szCs w:val="20"/>
          <w:lang w:val="fr-FR"/>
        </w:rPr>
        <w:t xml:space="preserve">é </w:t>
      </w:r>
      <w:r w:rsidRPr="00012444">
        <w:rPr>
          <w:rStyle w:val="dn"/>
          <w:sz w:val="20"/>
          <w:szCs w:val="20"/>
        </w:rPr>
        <w:t>onemocnění nebo úmrtí v rodině člena souboru apod., zavazuje se divadlo odehrát představení v náhradní</w:t>
      </w:r>
      <w:r w:rsidRPr="00012444">
        <w:rPr>
          <w:rStyle w:val="dn"/>
          <w:sz w:val="20"/>
          <w:szCs w:val="20"/>
          <w:lang w:val="pt-PT"/>
        </w:rPr>
        <w:t>m term</w:t>
      </w:r>
      <w:proofErr w:type="spellStart"/>
      <w:r w:rsidRPr="00012444">
        <w:rPr>
          <w:rStyle w:val="dn"/>
          <w:sz w:val="20"/>
          <w:szCs w:val="20"/>
        </w:rPr>
        <w:t>ínu</w:t>
      </w:r>
      <w:proofErr w:type="spellEnd"/>
      <w:r w:rsidRPr="00012444">
        <w:rPr>
          <w:rStyle w:val="dn"/>
          <w:sz w:val="20"/>
          <w:szCs w:val="20"/>
        </w:rPr>
        <w:t>.</w:t>
      </w:r>
    </w:p>
    <w:p w14:paraId="67BD4765" w14:textId="58399459" w:rsidR="00012444" w:rsidRPr="00012444" w:rsidRDefault="00012444" w:rsidP="00C83E43">
      <w:pPr>
        <w:pStyle w:val="Odstavecseseznamem"/>
        <w:numPr>
          <w:ilvl w:val="0"/>
          <w:numId w:val="11"/>
        </w:numPr>
        <w:jc w:val="both"/>
        <w:rPr>
          <w:rStyle w:val="dn"/>
          <w:sz w:val="20"/>
          <w:szCs w:val="20"/>
        </w:rPr>
      </w:pPr>
      <w:r w:rsidRPr="00012444">
        <w:rPr>
          <w:rStyle w:val="dn"/>
          <w:sz w:val="20"/>
          <w:szCs w:val="20"/>
        </w:rPr>
        <w:t xml:space="preserve">Účinkující, prohlašuje, že bere na vědomí tu skutečnost, že pořadatel je ve smyslu Nařízení Evropského parlamentu a Rady (EU) 2016/679 ze dne 27. dubna 2016 o ochraně fyzických osob v souvislosti se zpracování osobních údajů a o zrušení směrnice 95/46/ES (obecné nařízení o ochraně osobních údajů) a ve smyslu zákona č. 110/2019 SB., o zpracování osobních údajů, správcem osobních údajů a že zpracovává a shromažďuje případné osobní údaje fyzických osob jednající za účinkujícího pouze za účelem realizace této smlouvy. Účinkující prohlašuje, že si je vědom všech svých zákonných práv v souvislosti s poskytnutím osobních údajů k účelu danému touto smlouvou. Podobné informace o ochraně osobních údajů jsou uvedeny na oficiálních webových stránkách </w:t>
      </w:r>
      <w:hyperlink r:id="rId7" w:history="1">
        <w:r w:rsidRPr="00012444">
          <w:rPr>
            <w:rStyle w:val="Hypertextovodkaz"/>
            <w:sz w:val="20"/>
            <w:szCs w:val="20"/>
          </w:rPr>
          <w:t>www.divadlolampion.cz/cz/gdpr</w:t>
        </w:r>
      </w:hyperlink>
    </w:p>
    <w:p w14:paraId="588B161E" w14:textId="1AC08BBB" w:rsidR="00012444" w:rsidRPr="00012444" w:rsidRDefault="00012444" w:rsidP="00C83E43">
      <w:pPr>
        <w:pStyle w:val="Odstavecseseznamem"/>
        <w:numPr>
          <w:ilvl w:val="0"/>
          <w:numId w:val="11"/>
        </w:numPr>
        <w:jc w:val="both"/>
        <w:rPr>
          <w:rStyle w:val="dn"/>
          <w:sz w:val="20"/>
          <w:szCs w:val="20"/>
        </w:rPr>
      </w:pPr>
      <w:r w:rsidRPr="00012444">
        <w:rPr>
          <w:rStyle w:val="dn"/>
          <w:sz w:val="20"/>
          <w:szCs w:val="20"/>
        </w:rPr>
        <w:t>Smluvní strany berou na vědomí, že tato smlouva i následné dodatky k ní mohou podléhat informační povinnosti dle zákona č. 106/1999 Sb., o svobodném přístupu k informacím ve znění pozdějších předpisů a dle zákona 340/2015 Sb., o zvláštních podmínkách účinnosti některých smluv, uveřejňování těchto smluv a o registru smluv (zákon o registru smluv) ve znění pozdějších předpisů.</w:t>
      </w:r>
    </w:p>
    <w:p w14:paraId="5C085098" w14:textId="77777777" w:rsidR="00C82682" w:rsidRDefault="00C82682" w:rsidP="00C83E43">
      <w:pPr>
        <w:jc w:val="both"/>
        <w:rPr>
          <w:rStyle w:val="dn"/>
          <w:sz w:val="20"/>
          <w:szCs w:val="20"/>
        </w:rPr>
      </w:pPr>
    </w:p>
    <w:p w14:paraId="4608CB0F" w14:textId="77777777" w:rsidR="00C82682" w:rsidRDefault="00C82682" w:rsidP="00C83E43">
      <w:pPr>
        <w:jc w:val="both"/>
        <w:rPr>
          <w:b/>
          <w:bCs/>
          <w:sz w:val="20"/>
          <w:szCs w:val="20"/>
        </w:rPr>
      </w:pPr>
    </w:p>
    <w:p w14:paraId="60ED3DF0" w14:textId="77777777" w:rsidR="00B278EB" w:rsidRDefault="00B278EB" w:rsidP="00C83E43">
      <w:pPr>
        <w:jc w:val="both"/>
        <w:rPr>
          <w:b/>
          <w:bCs/>
          <w:sz w:val="20"/>
          <w:szCs w:val="20"/>
        </w:rPr>
      </w:pPr>
    </w:p>
    <w:p w14:paraId="7DD8B351" w14:textId="77777777" w:rsidR="00B278EB" w:rsidRDefault="00B278EB" w:rsidP="00C83E43">
      <w:pPr>
        <w:jc w:val="both"/>
        <w:rPr>
          <w:b/>
          <w:bCs/>
          <w:sz w:val="20"/>
          <w:szCs w:val="20"/>
        </w:rPr>
      </w:pPr>
    </w:p>
    <w:p w14:paraId="044610F3" w14:textId="77777777" w:rsidR="00B278EB" w:rsidRDefault="00B278EB" w:rsidP="00C83E43">
      <w:pPr>
        <w:jc w:val="both"/>
        <w:rPr>
          <w:b/>
          <w:bCs/>
          <w:sz w:val="20"/>
          <w:szCs w:val="20"/>
        </w:rPr>
      </w:pPr>
    </w:p>
    <w:p w14:paraId="4B3E957E" w14:textId="77777777" w:rsidR="00B278EB" w:rsidRDefault="00B278EB" w:rsidP="00C83E43">
      <w:pPr>
        <w:jc w:val="both"/>
        <w:rPr>
          <w:b/>
          <w:bCs/>
          <w:sz w:val="20"/>
          <w:szCs w:val="20"/>
        </w:rPr>
      </w:pPr>
    </w:p>
    <w:p w14:paraId="5A62D13E" w14:textId="77777777" w:rsidR="00C82682" w:rsidRDefault="00BB017A" w:rsidP="00C83E4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V.</w:t>
      </w:r>
    </w:p>
    <w:p w14:paraId="1C022CB7" w14:textId="77777777" w:rsidR="00C82682" w:rsidRDefault="00BB017A" w:rsidP="00C83E4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Závěrečná ustanovení</w:t>
      </w:r>
    </w:p>
    <w:p w14:paraId="1A7A1F41" w14:textId="77777777" w:rsidR="00C82682" w:rsidRDefault="00C82682" w:rsidP="00C83E43">
      <w:pPr>
        <w:jc w:val="both"/>
        <w:rPr>
          <w:b/>
          <w:bCs/>
          <w:sz w:val="20"/>
          <w:szCs w:val="20"/>
        </w:rPr>
      </w:pPr>
    </w:p>
    <w:p w14:paraId="5A0DD1FC" w14:textId="77777777" w:rsidR="00C82682" w:rsidRDefault="00BB017A" w:rsidP="00C83E43">
      <w:pPr>
        <w:pStyle w:val="Odstavecseseznamem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Tato smlouva se sepisuje ve dvou vyhotoveních, z </w:t>
      </w:r>
      <w:proofErr w:type="spellStart"/>
      <w:r>
        <w:rPr>
          <w:rStyle w:val="dn"/>
          <w:sz w:val="20"/>
          <w:szCs w:val="20"/>
          <w:lang w:val="de-DE"/>
        </w:rPr>
        <w:t>nich</w:t>
      </w:r>
      <w:proofErr w:type="spellEnd"/>
      <w:r>
        <w:rPr>
          <w:rStyle w:val="dn"/>
          <w:sz w:val="20"/>
          <w:szCs w:val="20"/>
        </w:rPr>
        <w:t xml:space="preserve">ž každá strana </w:t>
      </w:r>
      <w:proofErr w:type="gramStart"/>
      <w:r>
        <w:rPr>
          <w:rStyle w:val="dn"/>
          <w:sz w:val="20"/>
          <w:szCs w:val="20"/>
        </w:rPr>
        <w:t>obdrží</w:t>
      </w:r>
      <w:proofErr w:type="gramEnd"/>
      <w:r>
        <w:rPr>
          <w:rStyle w:val="dn"/>
          <w:sz w:val="20"/>
          <w:szCs w:val="20"/>
        </w:rPr>
        <w:t xml:space="preserve"> jednom.</w:t>
      </w:r>
    </w:p>
    <w:p w14:paraId="5F3D946D" w14:textId="77777777" w:rsidR="00C82682" w:rsidRDefault="00BB017A" w:rsidP="00C83E43">
      <w:pPr>
        <w:pStyle w:val="Odstavecseseznamem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Smlouvu lze měnit a doplňovat pouze písemnými, postupně číslovanými dodatky.</w:t>
      </w:r>
    </w:p>
    <w:p w14:paraId="7409B8F3" w14:textId="77777777" w:rsidR="00C82682" w:rsidRDefault="00C82682" w:rsidP="00C83E43">
      <w:pPr>
        <w:pStyle w:val="Zkladntext31"/>
        <w:ind w:left="232"/>
        <w:jc w:val="both"/>
        <w:rPr>
          <w:color w:val="FF0000"/>
          <w:sz w:val="20"/>
          <w:szCs w:val="20"/>
          <w:u w:color="FF0000"/>
        </w:rPr>
      </w:pPr>
    </w:p>
    <w:p w14:paraId="340942B5" w14:textId="77777777" w:rsidR="00C82682" w:rsidRDefault="00C82682" w:rsidP="00C83E43">
      <w:pPr>
        <w:jc w:val="both"/>
        <w:rPr>
          <w:b/>
          <w:bCs/>
          <w:color w:val="FF0000"/>
          <w:sz w:val="20"/>
          <w:szCs w:val="20"/>
          <w:u w:color="FF0000"/>
        </w:rPr>
      </w:pPr>
    </w:p>
    <w:p w14:paraId="6250DA1E" w14:textId="77777777" w:rsidR="00C82682" w:rsidRDefault="00C82682" w:rsidP="00C83E43">
      <w:pPr>
        <w:jc w:val="both"/>
        <w:rPr>
          <w:b/>
          <w:bCs/>
          <w:sz w:val="20"/>
          <w:szCs w:val="20"/>
        </w:rPr>
      </w:pPr>
    </w:p>
    <w:p w14:paraId="52CC8BDC" w14:textId="77777777" w:rsidR="00C82682" w:rsidRDefault="00C82682" w:rsidP="00C83E43">
      <w:pPr>
        <w:jc w:val="both"/>
        <w:rPr>
          <w:b/>
          <w:bCs/>
          <w:sz w:val="20"/>
          <w:szCs w:val="20"/>
        </w:rPr>
      </w:pPr>
    </w:p>
    <w:p w14:paraId="0C1E6465" w14:textId="77777777" w:rsidR="00C82682" w:rsidRDefault="00C82682" w:rsidP="00C83E43">
      <w:pPr>
        <w:jc w:val="both"/>
        <w:rPr>
          <w:b/>
          <w:bCs/>
          <w:sz w:val="20"/>
          <w:szCs w:val="20"/>
        </w:rPr>
      </w:pPr>
    </w:p>
    <w:p w14:paraId="04FE38A2" w14:textId="77777777" w:rsidR="00C82682" w:rsidRDefault="00C82682" w:rsidP="00C83E43">
      <w:pPr>
        <w:jc w:val="both"/>
        <w:rPr>
          <w:b/>
          <w:bCs/>
          <w:sz w:val="20"/>
          <w:szCs w:val="20"/>
        </w:rPr>
      </w:pPr>
    </w:p>
    <w:p w14:paraId="27CF4C56" w14:textId="6D4177C0" w:rsidR="00C82682" w:rsidRDefault="00BB017A" w:rsidP="00C83E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</w:t>
      </w:r>
      <w:r w:rsidR="0059040B">
        <w:rPr>
          <w:sz w:val="20"/>
          <w:szCs w:val="20"/>
        </w:rPr>
        <w:t>Trutnově</w:t>
      </w:r>
      <w:r>
        <w:rPr>
          <w:sz w:val="20"/>
          <w:szCs w:val="20"/>
        </w:rPr>
        <w:t xml:space="preserve">, dne </w:t>
      </w:r>
      <w:r w:rsidR="00D55BAD">
        <w:rPr>
          <w:sz w:val="20"/>
          <w:szCs w:val="20"/>
        </w:rPr>
        <w:t>18. 10. 2023</w:t>
      </w:r>
      <w:r>
        <w:rPr>
          <w:sz w:val="20"/>
          <w:szCs w:val="20"/>
        </w:rPr>
        <w:t xml:space="preserve">                                                                            V </w:t>
      </w:r>
      <w:r w:rsidR="00012444">
        <w:rPr>
          <w:sz w:val="20"/>
          <w:szCs w:val="20"/>
        </w:rPr>
        <w:t>Brně</w:t>
      </w:r>
      <w:r>
        <w:rPr>
          <w:sz w:val="20"/>
          <w:szCs w:val="20"/>
        </w:rPr>
        <w:t>, dne</w:t>
      </w:r>
      <w:r w:rsidR="007120F9">
        <w:rPr>
          <w:sz w:val="20"/>
          <w:szCs w:val="20"/>
        </w:rPr>
        <w:t xml:space="preserve"> </w:t>
      </w:r>
      <w:r w:rsidR="00D55BAD">
        <w:rPr>
          <w:sz w:val="20"/>
          <w:szCs w:val="20"/>
        </w:rPr>
        <w:t>24. 10. 2023</w:t>
      </w:r>
    </w:p>
    <w:p w14:paraId="56B03C88" w14:textId="77777777" w:rsidR="00C82682" w:rsidRDefault="00C82682" w:rsidP="00C83E43">
      <w:pPr>
        <w:jc w:val="both"/>
        <w:rPr>
          <w:b/>
          <w:bCs/>
          <w:sz w:val="20"/>
          <w:szCs w:val="20"/>
        </w:rPr>
      </w:pPr>
    </w:p>
    <w:p w14:paraId="420F1D93" w14:textId="77777777" w:rsidR="00C82682" w:rsidRDefault="00C82682" w:rsidP="00C83E43">
      <w:pPr>
        <w:jc w:val="both"/>
        <w:rPr>
          <w:b/>
          <w:bCs/>
          <w:sz w:val="20"/>
          <w:szCs w:val="20"/>
        </w:rPr>
      </w:pPr>
    </w:p>
    <w:p w14:paraId="58EE6705" w14:textId="77777777" w:rsidR="00C82682" w:rsidRDefault="00C82682" w:rsidP="00C83E43">
      <w:pPr>
        <w:jc w:val="both"/>
        <w:rPr>
          <w:b/>
          <w:bCs/>
          <w:sz w:val="20"/>
          <w:szCs w:val="20"/>
        </w:rPr>
      </w:pPr>
    </w:p>
    <w:p w14:paraId="4CF303C1" w14:textId="77777777" w:rsidR="00C82682" w:rsidRDefault="00C82682" w:rsidP="00C83E43">
      <w:pPr>
        <w:jc w:val="both"/>
        <w:rPr>
          <w:b/>
          <w:bCs/>
          <w:sz w:val="20"/>
          <w:szCs w:val="20"/>
        </w:rPr>
      </w:pPr>
    </w:p>
    <w:p w14:paraId="21E3F442" w14:textId="77777777" w:rsidR="00C82682" w:rsidRDefault="00C82682" w:rsidP="00C83E43">
      <w:pPr>
        <w:jc w:val="both"/>
        <w:rPr>
          <w:b/>
          <w:bCs/>
          <w:sz w:val="20"/>
          <w:szCs w:val="20"/>
        </w:rPr>
      </w:pPr>
    </w:p>
    <w:p w14:paraId="411E4618" w14:textId="77777777" w:rsidR="00C82682" w:rsidRDefault="00C82682" w:rsidP="00C83E43">
      <w:pPr>
        <w:jc w:val="both"/>
        <w:rPr>
          <w:b/>
          <w:bCs/>
          <w:sz w:val="20"/>
          <w:szCs w:val="20"/>
        </w:rPr>
      </w:pPr>
    </w:p>
    <w:p w14:paraId="4173D073" w14:textId="77777777" w:rsidR="00C82682" w:rsidRDefault="00C82682" w:rsidP="00C83E43">
      <w:pPr>
        <w:jc w:val="both"/>
        <w:rPr>
          <w:b/>
          <w:bCs/>
          <w:sz w:val="20"/>
          <w:szCs w:val="20"/>
        </w:rPr>
      </w:pPr>
    </w:p>
    <w:p w14:paraId="13109B6E" w14:textId="77777777" w:rsidR="00C82682" w:rsidRDefault="00BB017A" w:rsidP="00C83E43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.............................……                                                                        ....................................</w:t>
      </w:r>
    </w:p>
    <w:p w14:paraId="7F2781A8" w14:textId="2F17020D" w:rsidR="00C82682" w:rsidRDefault="00BB017A" w:rsidP="00C83E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  <w:t xml:space="preserve">   </w:t>
      </w:r>
      <w:r w:rsidR="0059040B">
        <w:rPr>
          <w:sz w:val="20"/>
          <w:szCs w:val="20"/>
        </w:rPr>
        <w:t>MgA. Libor Kasík</w:t>
      </w:r>
      <w:r>
        <w:rPr>
          <w:sz w:val="20"/>
          <w:szCs w:val="20"/>
        </w:rPr>
        <w:t xml:space="preserve">                                                                     </w:t>
      </w:r>
      <w:r w:rsidR="005E4C09">
        <w:rPr>
          <w:sz w:val="20"/>
          <w:szCs w:val="20"/>
        </w:rPr>
        <w:tab/>
        <w:t xml:space="preserve">       </w:t>
      </w:r>
      <w:r w:rsidR="00012444">
        <w:rPr>
          <w:sz w:val="20"/>
          <w:szCs w:val="20"/>
        </w:rPr>
        <w:t xml:space="preserve">Mgr. Tomáš </w:t>
      </w:r>
      <w:proofErr w:type="spellStart"/>
      <w:r w:rsidR="00012444">
        <w:rPr>
          <w:sz w:val="20"/>
          <w:szCs w:val="20"/>
        </w:rPr>
        <w:t>Pavčík</w:t>
      </w:r>
      <w:proofErr w:type="spellEnd"/>
    </w:p>
    <w:p w14:paraId="29A5FACD" w14:textId="77777777" w:rsidR="00C82682" w:rsidRDefault="00BB017A" w:rsidP="00C83E43">
      <w:pPr>
        <w:jc w:val="both"/>
      </w:pPr>
      <w:r>
        <w:rPr>
          <w:sz w:val="20"/>
          <w:szCs w:val="20"/>
        </w:rPr>
        <w:t xml:space="preserve">                 za pořadatele                                                                                          za divadlo</w:t>
      </w:r>
    </w:p>
    <w:sectPr w:rsidR="00C82682">
      <w:headerReference w:type="default" r:id="rId8"/>
      <w:footerReference w:type="default" r:id="rId9"/>
      <w:pgSz w:w="11900" w:h="16840"/>
      <w:pgMar w:top="567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5ED64" w14:textId="77777777" w:rsidR="00425E06" w:rsidRDefault="00425E06">
      <w:r>
        <w:separator/>
      </w:r>
    </w:p>
  </w:endnote>
  <w:endnote w:type="continuationSeparator" w:id="0">
    <w:p w14:paraId="35B266FE" w14:textId="77777777" w:rsidR="00425E06" w:rsidRDefault="0042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6BAB" w14:textId="77777777" w:rsidR="00C82682" w:rsidRDefault="00C82682">
    <w:pPr>
      <w:pStyle w:val="Hlavikaapt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A08C3" w14:textId="77777777" w:rsidR="00425E06" w:rsidRDefault="00425E06">
      <w:r>
        <w:separator/>
      </w:r>
    </w:p>
  </w:footnote>
  <w:footnote w:type="continuationSeparator" w:id="0">
    <w:p w14:paraId="167624C8" w14:textId="77777777" w:rsidR="00425E06" w:rsidRDefault="00425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4FD6" w14:textId="77777777" w:rsidR="00C82682" w:rsidRDefault="00BB017A">
    <w:pPr>
      <w:pStyle w:val="Hlavikaapta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C6290B6" wp14:editId="2C5673D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ĺžni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D8C"/>
    <w:multiLevelType w:val="hybridMultilevel"/>
    <w:tmpl w:val="3496D61E"/>
    <w:numStyleLink w:val="Importovantl1"/>
  </w:abstractNum>
  <w:abstractNum w:abstractNumId="1" w15:restartNumberingAfterBreak="0">
    <w:nsid w:val="2C417EF1"/>
    <w:multiLevelType w:val="hybridMultilevel"/>
    <w:tmpl w:val="19B492B4"/>
    <w:lvl w:ilvl="0" w:tplc="0405000F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0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9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D43158B"/>
    <w:multiLevelType w:val="hybridMultilevel"/>
    <w:tmpl w:val="C7E2A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4703F"/>
    <w:multiLevelType w:val="hybridMultilevel"/>
    <w:tmpl w:val="01E619F4"/>
    <w:styleLink w:val="Importovanstyl4"/>
    <w:lvl w:ilvl="0" w:tplc="00E8361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76899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126CD0">
      <w:start w:val="1"/>
      <w:numFmt w:val="lowerRoman"/>
      <w:lvlText w:val="%3."/>
      <w:lvlJc w:val="left"/>
      <w:pPr>
        <w:ind w:left="180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CAEAC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00E63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C68BA8">
      <w:start w:val="1"/>
      <w:numFmt w:val="lowerRoman"/>
      <w:lvlText w:val="%6."/>
      <w:lvlJc w:val="left"/>
      <w:pPr>
        <w:ind w:left="39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2247A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5FD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B48594">
      <w:start w:val="1"/>
      <w:numFmt w:val="lowerRoman"/>
      <w:lvlText w:val="%9."/>
      <w:lvlJc w:val="left"/>
      <w:pPr>
        <w:ind w:left="61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8751F8D"/>
    <w:multiLevelType w:val="hybridMultilevel"/>
    <w:tmpl w:val="01E619F4"/>
    <w:numStyleLink w:val="Importovanstyl4"/>
  </w:abstractNum>
  <w:abstractNum w:abstractNumId="5" w15:restartNumberingAfterBreak="0">
    <w:nsid w:val="39AD732C"/>
    <w:multiLevelType w:val="hybridMultilevel"/>
    <w:tmpl w:val="7AC07C34"/>
    <w:styleLink w:val="Importovanstyl3"/>
    <w:lvl w:ilvl="0" w:tplc="477CB9F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8E44D2">
      <w:start w:val="1"/>
      <w:numFmt w:val="decimal"/>
      <w:lvlText w:val="%2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8CEA8C">
      <w:start w:val="1"/>
      <w:numFmt w:val="decimal"/>
      <w:lvlText w:val="%3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62C154">
      <w:start w:val="1"/>
      <w:numFmt w:val="decimal"/>
      <w:lvlText w:val="%4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C36F8">
      <w:start w:val="1"/>
      <w:numFmt w:val="decimal"/>
      <w:lvlText w:val="%5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183180">
      <w:start w:val="1"/>
      <w:numFmt w:val="decimal"/>
      <w:lvlText w:val="%6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6A1C68">
      <w:start w:val="1"/>
      <w:numFmt w:val="decimal"/>
      <w:lvlText w:val="%7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AA802E">
      <w:start w:val="1"/>
      <w:numFmt w:val="decimal"/>
      <w:lvlText w:val="%8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96F998">
      <w:start w:val="1"/>
      <w:numFmt w:val="decimal"/>
      <w:lvlText w:val="%9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AE626DD"/>
    <w:multiLevelType w:val="hybridMultilevel"/>
    <w:tmpl w:val="3496D61E"/>
    <w:styleLink w:val="Importovantl1"/>
    <w:lvl w:ilvl="0" w:tplc="D38C261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6C2A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AC738E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6AF9D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720E8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2AE9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A0388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8630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E0B896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D091F48"/>
    <w:multiLevelType w:val="hybridMultilevel"/>
    <w:tmpl w:val="A3986EBE"/>
    <w:styleLink w:val="sla"/>
    <w:lvl w:ilvl="0" w:tplc="DEC4B3FC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7C8930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84F7E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CEC2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C6331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0E87E0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D06C7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E6B57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7451B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7320418"/>
    <w:multiLevelType w:val="hybridMultilevel"/>
    <w:tmpl w:val="75829A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02FEB"/>
    <w:multiLevelType w:val="hybridMultilevel"/>
    <w:tmpl w:val="A3986EBE"/>
    <w:numStyleLink w:val="sla"/>
  </w:abstractNum>
  <w:abstractNum w:abstractNumId="10" w15:restartNumberingAfterBreak="0">
    <w:nsid w:val="787733E3"/>
    <w:multiLevelType w:val="hybridMultilevel"/>
    <w:tmpl w:val="7AC07C34"/>
    <w:numStyleLink w:val="Importovanstyl3"/>
  </w:abstractNum>
  <w:num w:numId="1" w16cid:durableId="810371452">
    <w:abstractNumId w:val="3"/>
  </w:num>
  <w:num w:numId="2" w16cid:durableId="2094888373">
    <w:abstractNumId w:val="4"/>
  </w:num>
  <w:num w:numId="3" w16cid:durableId="299383817">
    <w:abstractNumId w:val="5"/>
  </w:num>
  <w:num w:numId="4" w16cid:durableId="1857690122">
    <w:abstractNumId w:val="10"/>
  </w:num>
  <w:num w:numId="5" w16cid:durableId="78214048">
    <w:abstractNumId w:val="6"/>
  </w:num>
  <w:num w:numId="6" w16cid:durableId="1828128876">
    <w:abstractNumId w:val="0"/>
  </w:num>
  <w:num w:numId="7" w16cid:durableId="724068845">
    <w:abstractNumId w:val="7"/>
  </w:num>
  <w:num w:numId="8" w16cid:durableId="1417825256">
    <w:abstractNumId w:val="9"/>
  </w:num>
  <w:num w:numId="9" w16cid:durableId="1430542817">
    <w:abstractNumId w:val="2"/>
  </w:num>
  <w:num w:numId="10" w16cid:durableId="656416462">
    <w:abstractNumId w:val="1"/>
  </w:num>
  <w:num w:numId="11" w16cid:durableId="19709386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682"/>
    <w:rsid w:val="00012444"/>
    <w:rsid w:val="00062EBE"/>
    <w:rsid w:val="002C7ED1"/>
    <w:rsid w:val="0037541D"/>
    <w:rsid w:val="003D3E7F"/>
    <w:rsid w:val="00425E06"/>
    <w:rsid w:val="0046559F"/>
    <w:rsid w:val="00505592"/>
    <w:rsid w:val="0059040B"/>
    <w:rsid w:val="005E4C09"/>
    <w:rsid w:val="00630E4A"/>
    <w:rsid w:val="007104BC"/>
    <w:rsid w:val="007120F9"/>
    <w:rsid w:val="00766786"/>
    <w:rsid w:val="00852381"/>
    <w:rsid w:val="008562CF"/>
    <w:rsid w:val="00982EA8"/>
    <w:rsid w:val="009B1C74"/>
    <w:rsid w:val="009D1230"/>
    <w:rsid w:val="00B25CD3"/>
    <w:rsid w:val="00B278EB"/>
    <w:rsid w:val="00BB017A"/>
    <w:rsid w:val="00BB4DE0"/>
    <w:rsid w:val="00C82682"/>
    <w:rsid w:val="00C83E43"/>
    <w:rsid w:val="00D55BAD"/>
    <w:rsid w:val="00DD19B9"/>
    <w:rsid w:val="00EA33AB"/>
    <w:rsid w:val="00EB4A96"/>
    <w:rsid w:val="00F77244"/>
    <w:rsid w:val="00FC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D78E"/>
  <w15:docId w15:val="{6AF9CA58-207A-4C4A-9DC6-C035E72C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tabs>
        <w:tab w:val="left" w:pos="576"/>
      </w:tabs>
      <w:suppressAutoHyphens/>
      <w:ind w:left="576" w:hanging="576"/>
      <w:jc w:val="center"/>
      <w:outlineLvl w:val="1"/>
    </w:pPr>
    <w:rPr>
      <w:rFonts w:ascii="Arial" w:hAnsi="Arial" w:cs="Arial Unicode MS"/>
      <w:b/>
      <w:bCs/>
      <w:color w:val="000000"/>
      <w:sz w:val="32"/>
      <w:szCs w:val="3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paragraph" w:customStyle="1" w:styleId="Vchoz">
    <w:name w:val="Výchozí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1"/>
      </w:numPr>
    </w:p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tl1">
    <w:name w:val="Importovaný štýl 1"/>
    <w:pPr>
      <w:numPr>
        <w:numId w:val="5"/>
      </w:numPr>
    </w:pPr>
  </w:style>
  <w:style w:type="paragraph" w:styleId="Odstavecseseznamem">
    <w:name w:val="List Paragraph"/>
    <w:pPr>
      <w:suppressAutoHyphens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sla">
    <w:name w:val="Čísla"/>
    <w:pPr>
      <w:numPr>
        <w:numId w:val="7"/>
      </w:numPr>
    </w:pPr>
  </w:style>
  <w:style w:type="paragraph" w:customStyle="1" w:styleId="Stednmka1zvraznn21">
    <w:name w:val="Střední mřížka 1 – zvýraznění 21"/>
    <w:pPr>
      <w:suppressAutoHyphens/>
      <w:spacing w:after="200" w:line="276" w:lineRule="auto"/>
      <w:ind w:left="720"/>
    </w:pPr>
    <w:rPr>
      <w:rFonts w:cs="Arial Unicode MS"/>
      <w:color w:val="000000"/>
      <w:u w:color="000000"/>
    </w:rPr>
  </w:style>
  <w:style w:type="paragraph" w:customStyle="1" w:styleId="Zkladntext31">
    <w:name w:val="Základní text 31"/>
    <w:pPr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012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vadlolampion.cz/cz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Zuzana Jindrová</cp:lastModifiedBy>
  <cp:revision>2</cp:revision>
  <dcterms:created xsi:type="dcterms:W3CDTF">2023-10-25T11:14:00Z</dcterms:created>
  <dcterms:modified xsi:type="dcterms:W3CDTF">2023-10-25T11:14:00Z</dcterms:modified>
</cp:coreProperties>
</file>