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052C" w14:textId="69CAB060" w:rsidR="004708B9" w:rsidRDefault="0034338C" w:rsidP="0034338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KUPNÍ SMLOUVA</w:t>
      </w:r>
    </w:p>
    <w:p w14:paraId="07E3024A" w14:textId="77777777" w:rsidR="0034338C" w:rsidRDefault="0034338C" w:rsidP="0034338C">
      <w:pPr>
        <w:jc w:val="center"/>
        <w:rPr>
          <w:b/>
          <w:bCs/>
          <w:sz w:val="28"/>
          <w:szCs w:val="28"/>
          <w:u w:val="single"/>
        </w:rPr>
      </w:pPr>
    </w:p>
    <w:p w14:paraId="400A6AC5" w14:textId="18CA2A4F" w:rsidR="0034338C" w:rsidRDefault="0034338C" w:rsidP="0034338C">
      <w:r>
        <w:t xml:space="preserve">uzavřená podle ustanovení § 2079 a násl. Zákona č. 89/2012 Sb., občanský zákoník, ve znění platném ke dni podpisu smlouvy </w:t>
      </w:r>
    </w:p>
    <w:p w14:paraId="1E8D70D4" w14:textId="385C8EF0" w:rsidR="0034338C" w:rsidRDefault="0034338C" w:rsidP="0034338C">
      <w:pPr>
        <w:jc w:val="center"/>
      </w:pPr>
      <w:r>
        <w:t>mezi</w:t>
      </w:r>
    </w:p>
    <w:p w14:paraId="36C65A39" w14:textId="68DB0FE3" w:rsidR="0034338C" w:rsidRDefault="0034338C" w:rsidP="0034338C">
      <w:pPr>
        <w:rPr>
          <w:b/>
          <w:bCs/>
        </w:rPr>
      </w:pPr>
      <w:r>
        <w:rPr>
          <w:b/>
          <w:bCs/>
        </w:rPr>
        <w:t>Základní umělecká škola Otakara Ševčíka, Písek, Nádražní 1032</w:t>
      </w:r>
    </w:p>
    <w:p w14:paraId="32806857" w14:textId="6FFA72BF" w:rsidR="0034338C" w:rsidRDefault="0034338C" w:rsidP="0034338C">
      <w:r>
        <w:t>Nádražní 1032, 397 01 Písek</w:t>
      </w:r>
    </w:p>
    <w:p w14:paraId="03D837FE" w14:textId="46B5DCDB" w:rsidR="0034338C" w:rsidRDefault="0034338C" w:rsidP="0034338C">
      <w:r>
        <w:t>IČ: 60869950</w:t>
      </w:r>
    </w:p>
    <w:p w14:paraId="27F6EC56" w14:textId="674B97E1" w:rsidR="0034338C" w:rsidRDefault="0034338C" w:rsidP="0034338C">
      <w:r>
        <w:t>Bankovní spojení: KB Písek</w:t>
      </w:r>
    </w:p>
    <w:p w14:paraId="7C503769" w14:textId="7CDA1A1B" w:rsidR="0034338C" w:rsidRDefault="0034338C" w:rsidP="0034338C">
      <w:r>
        <w:t>Číslo účtu: 7563480257/0100</w:t>
      </w:r>
    </w:p>
    <w:p w14:paraId="66EAB3B4" w14:textId="3234DD8D" w:rsidR="0034338C" w:rsidRDefault="0034338C" w:rsidP="0034338C">
      <w:r>
        <w:t>zastoupenou Jindřiškou Kudrlovou, ředitelkou školy</w:t>
      </w:r>
    </w:p>
    <w:p w14:paraId="388E7558" w14:textId="583CC102" w:rsidR="0034338C" w:rsidRDefault="0034338C" w:rsidP="0034338C">
      <w:pPr>
        <w:rPr>
          <w:b/>
          <w:bCs/>
        </w:rPr>
      </w:pPr>
      <w:r>
        <w:rPr>
          <w:b/>
          <w:bCs/>
        </w:rPr>
        <w:t>dále jen kupující</w:t>
      </w:r>
    </w:p>
    <w:p w14:paraId="152E645A" w14:textId="07E79664" w:rsidR="0034338C" w:rsidRDefault="0034338C" w:rsidP="0034338C">
      <w:pPr>
        <w:jc w:val="center"/>
      </w:pPr>
      <w:r>
        <w:t>a</w:t>
      </w:r>
    </w:p>
    <w:p w14:paraId="7FC3A1A2" w14:textId="272E5090" w:rsidR="0034338C" w:rsidRDefault="0034338C" w:rsidP="0034338C">
      <w:pPr>
        <w:rPr>
          <w:b/>
          <w:bCs/>
        </w:rPr>
      </w:pPr>
      <w:r>
        <w:rPr>
          <w:b/>
          <w:bCs/>
        </w:rPr>
        <w:t>ALGORIT CZECH, s. r. o.</w:t>
      </w:r>
    </w:p>
    <w:p w14:paraId="33A3BA64" w14:textId="5C2C2CBB" w:rsidR="0034338C" w:rsidRDefault="0034338C" w:rsidP="0034338C">
      <w:r>
        <w:t>se sídlem Za Nádražím 2723, 397 01 Písek</w:t>
      </w:r>
    </w:p>
    <w:p w14:paraId="5BC62FE4" w14:textId="7075E733" w:rsidR="0034338C" w:rsidRDefault="0034338C" w:rsidP="0034338C">
      <w:r>
        <w:t>zapsanou v obchodním rejstříku vedeném Krajským soudem v Českých Budějovicích, spisová značka C 21801</w:t>
      </w:r>
    </w:p>
    <w:p w14:paraId="3306CBB7" w14:textId="5E259FE3" w:rsidR="0034338C" w:rsidRDefault="0034338C" w:rsidP="0034338C">
      <w:r>
        <w:t>IČ: 28831381</w:t>
      </w:r>
    </w:p>
    <w:p w14:paraId="4807C512" w14:textId="7A11BE9F" w:rsidR="0034338C" w:rsidRDefault="0034338C" w:rsidP="0034338C">
      <w:r>
        <w:t>DIČ: CZ28831381</w:t>
      </w:r>
    </w:p>
    <w:p w14:paraId="21103661" w14:textId="5FBA2153" w:rsidR="0034338C" w:rsidRDefault="0034338C" w:rsidP="0034338C">
      <w:r>
        <w:t>bankovní spojení: Raiffeisenbank a. s.</w:t>
      </w:r>
    </w:p>
    <w:p w14:paraId="6417768B" w14:textId="6848DDF8" w:rsidR="0034338C" w:rsidRDefault="0034338C" w:rsidP="0034338C">
      <w:r>
        <w:t xml:space="preserve">č. </w:t>
      </w:r>
      <w:proofErr w:type="spellStart"/>
      <w:r>
        <w:t>ú.</w:t>
      </w:r>
      <w:proofErr w:type="spellEnd"/>
      <w:r>
        <w:t>: 7492689001/5500</w:t>
      </w:r>
    </w:p>
    <w:p w14:paraId="787FB1BF" w14:textId="6D45CBB6" w:rsidR="0034338C" w:rsidRDefault="0034338C" w:rsidP="0034338C">
      <w:r>
        <w:t>zastoupenou Petrem Čápem, jednatelem společnosti</w:t>
      </w:r>
    </w:p>
    <w:p w14:paraId="3806CC5A" w14:textId="58918099" w:rsidR="0034338C" w:rsidRDefault="0034338C" w:rsidP="0034338C">
      <w:pPr>
        <w:rPr>
          <w:b/>
          <w:bCs/>
        </w:rPr>
      </w:pPr>
      <w:r>
        <w:rPr>
          <w:b/>
          <w:bCs/>
        </w:rPr>
        <w:t>dále jen prodávající</w:t>
      </w:r>
    </w:p>
    <w:p w14:paraId="3F54EA06" w14:textId="77777777" w:rsidR="0034338C" w:rsidRDefault="0034338C" w:rsidP="0034338C">
      <w:pPr>
        <w:rPr>
          <w:b/>
          <w:bCs/>
        </w:rPr>
      </w:pPr>
    </w:p>
    <w:p w14:paraId="6AE3495C" w14:textId="6FABB58B" w:rsidR="00353925" w:rsidRDefault="00353925" w:rsidP="00353925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74C13ACB" w14:textId="0AAA29F2" w:rsidR="00353925" w:rsidRDefault="00353925" w:rsidP="00353925">
      <w:r>
        <w:t xml:space="preserve">1.1 </w:t>
      </w:r>
      <w:r w:rsidR="00D265BC">
        <w:t>Dodávka systému zálohování 5ks PC a serveru</w:t>
      </w:r>
      <w:r w:rsidRPr="00D265BC">
        <w:t xml:space="preserve"> </w:t>
      </w:r>
      <w:r w:rsidR="00373A1F">
        <w:t>pomocí ACRONIS SW</w:t>
      </w:r>
      <w:r>
        <w:t xml:space="preserve"> na období od </w:t>
      </w:r>
      <w:r w:rsidR="00373A1F">
        <w:t xml:space="preserve">10/2023. </w:t>
      </w:r>
      <w:r>
        <w:t xml:space="preserve">                         </w:t>
      </w:r>
    </w:p>
    <w:p w14:paraId="544B5B29" w14:textId="77777777" w:rsidR="00C24E50" w:rsidRDefault="00C24E50" w:rsidP="00C24E50">
      <w:pPr>
        <w:jc w:val="center"/>
        <w:rPr>
          <w:b/>
          <w:bCs/>
        </w:rPr>
      </w:pPr>
    </w:p>
    <w:p w14:paraId="50393E34" w14:textId="77BE22D6" w:rsidR="00C24E50" w:rsidRDefault="00353925" w:rsidP="00C24E50">
      <w:pPr>
        <w:jc w:val="center"/>
      </w:pPr>
      <w:r w:rsidRPr="009651B0">
        <w:rPr>
          <w:b/>
          <w:bCs/>
        </w:rPr>
        <w:t>2. CENA</w:t>
      </w:r>
    </w:p>
    <w:p w14:paraId="1FB885F8" w14:textId="0E4034E0" w:rsidR="00353925" w:rsidRDefault="00353925" w:rsidP="00353925">
      <w:r>
        <w:t>2.1 Cena předmětu plnění v souladu s článkem 1. této smlouvy byla stanovena dohodou obou stran takto:</w:t>
      </w:r>
    </w:p>
    <w:p w14:paraId="64CCA15B" w14:textId="6504D352" w:rsidR="00353925" w:rsidRDefault="00353925" w:rsidP="00353925">
      <w:r>
        <w:t xml:space="preserve">Cena za předmět smlouvy celkem bez </w:t>
      </w:r>
      <w:proofErr w:type="gramStart"/>
      <w:r>
        <w:t xml:space="preserve">DPH:   </w:t>
      </w:r>
      <w:proofErr w:type="gramEnd"/>
      <w:r>
        <w:t xml:space="preserve">              2.980,00Kč</w:t>
      </w:r>
    </w:p>
    <w:p w14:paraId="65148330" w14:textId="79D0BDCD" w:rsidR="00353925" w:rsidRDefault="00353925" w:rsidP="00353925">
      <w:r>
        <w:t>DPH 21</w:t>
      </w:r>
      <w:proofErr w:type="gramStart"/>
      <w:r>
        <w:t xml:space="preserve">%:   </w:t>
      </w:r>
      <w:proofErr w:type="gramEnd"/>
      <w:r>
        <w:t xml:space="preserve">                                                                             625,80Kč</w:t>
      </w:r>
    </w:p>
    <w:p w14:paraId="7F50AE65" w14:textId="657AC5B1" w:rsidR="00353925" w:rsidRDefault="00353925" w:rsidP="00353925">
      <w:r>
        <w:lastRenderedPageBreak/>
        <w:t xml:space="preserve">Cena celkem včetně </w:t>
      </w:r>
      <w:proofErr w:type="gramStart"/>
      <w:r>
        <w:t xml:space="preserve">DPH:   </w:t>
      </w:r>
      <w:proofErr w:type="gramEnd"/>
      <w:r>
        <w:t xml:space="preserve">                                              3.605,80Kč</w:t>
      </w:r>
    </w:p>
    <w:p w14:paraId="22130317" w14:textId="54DCABA2" w:rsidR="00353925" w:rsidRDefault="00353925" w:rsidP="00353925">
      <w:r>
        <w:t xml:space="preserve">2.2 Tato cena odpovídá rozsahu dodávky, článku 1 této smlouvy </w:t>
      </w:r>
      <w:r w:rsidR="00373A1F">
        <w:t>za měsíc</w:t>
      </w:r>
      <w:r>
        <w:t xml:space="preserve"> </w:t>
      </w:r>
      <w:r w:rsidR="00373A1F">
        <w:t>služby</w:t>
      </w:r>
    </w:p>
    <w:p w14:paraId="6FE4FBE1" w14:textId="77777777" w:rsidR="00B36C7E" w:rsidRDefault="00B36C7E" w:rsidP="00353925"/>
    <w:p w14:paraId="429F2BF0" w14:textId="42E538F4" w:rsidR="008016DD" w:rsidRPr="00C24E50" w:rsidRDefault="00C24E50" w:rsidP="00C24E50">
      <w:pPr>
        <w:ind w:left="360"/>
        <w:jc w:val="center"/>
        <w:rPr>
          <w:b/>
          <w:bCs/>
        </w:rPr>
      </w:pPr>
      <w:r>
        <w:rPr>
          <w:b/>
          <w:bCs/>
        </w:rPr>
        <w:t>3</w:t>
      </w:r>
      <w:r w:rsidR="00066FD1">
        <w:rPr>
          <w:b/>
          <w:bCs/>
        </w:rPr>
        <w:t xml:space="preserve">. </w:t>
      </w:r>
      <w:r w:rsidR="008016DD" w:rsidRPr="00C24E50">
        <w:rPr>
          <w:b/>
          <w:bCs/>
        </w:rPr>
        <w:t>PLATEBNÍ PODMÍNKY</w:t>
      </w:r>
    </w:p>
    <w:p w14:paraId="473C9BA6" w14:textId="5C981DE7" w:rsidR="008016DD" w:rsidRDefault="00066FD1" w:rsidP="008016DD">
      <w:r>
        <w:t>3</w:t>
      </w:r>
      <w:r w:rsidR="00A070A0">
        <w:t>.1 Základní platební podmínky jsou stanoveny následovně:</w:t>
      </w:r>
    </w:p>
    <w:p w14:paraId="6E125788" w14:textId="607EA7BA" w:rsidR="00A070A0" w:rsidRDefault="007C4936" w:rsidP="008016DD">
      <w:r>
        <w:t xml:space="preserve">Celkovou cenu díla, tj. 3.605,80Kč (včetně DPH) zaplatí kupující na základě faktury vystavené prodávajícím </w:t>
      </w:r>
      <w:r w:rsidR="00C921F5">
        <w:t>jednou za 6 měsíců</w:t>
      </w:r>
      <w:r>
        <w:t>.</w:t>
      </w:r>
    </w:p>
    <w:p w14:paraId="4D5FA424" w14:textId="2CFACC5B" w:rsidR="0034338C" w:rsidRDefault="00066FD1" w:rsidP="0034338C">
      <w:r>
        <w:t>3</w:t>
      </w:r>
      <w:r w:rsidR="0016120F">
        <w:t>.2 Platba proběhne na základě faktury se splatností 30 dní</w:t>
      </w:r>
      <w:r w:rsidR="004454B5">
        <w:t xml:space="preserve">. Faktura bude prodávajícím odeslána na </w:t>
      </w:r>
      <w:r w:rsidR="00B71A48">
        <w:t>adresu sídla kupujícího. Platbu uskuteční kupující ve prospěch účtu prodávajícího, který je uveden v záhlaví této smlouvy.</w:t>
      </w:r>
    </w:p>
    <w:p w14:paraId="105E1FCC" w14:textId="0B4474B4" w:rsidR="00B71A48" w:rsidRDefault="00066FD1" w:rsidP="0034338C">
      <w:r>
        <w:t>3</w:t>
      </w:r>
      <w:r w:rsidR="00926346">
        <w:t xml:space="preserve">.3 </w:t>
      </w:r>
      <w:r w:rsidR="00BE4070">
        <w:t xml:space="preserve">Až do zaplacení zůstává zboží majetkem firmy ALGORIT CZECH, s. r. o. Objednatel souhlasí se sjednaným penále </w:t>
      </w:r>
      <w:proofErr w:type="gramStart"/>
      <w:r w:rsidR="00BE4070">
        <w:t>0,05%</w:t>
      </w:r>
      <w:proofErr w:type="gramEnd"/>
      <w:r w:rsidR="00D65029">
        <w:t xml:space="preserve"> z dlužné částky za každý den ode dne splatnosti, pokud faktura nebude uhrazena ve sjednaném termínu.</w:t>
      </w:r>
    </w:p>
    <w:p w14:paraId="1605F6DC" w14:textId="77777777" w:rsidR="00D65029" w:rsidRDefault="00D65029" w:rsidP="0034338C"/>
    <w:p w14:paraId="120F8A42" w14:textId="45744B1B" w:rsidR="00B87FD0" w:rsidRDefault="00B87FD0" w:rsidP="00B87FD0">
      <w:pPr>
        <w:jc w:val="center"/>
        <w:rPr>
          <w:b/>
          <w:bCs/>
        </w:rPr>
      </w:pPr>
      <w:r>
        <w:rPr>
          <w:b/>
          <w:bCs/>
        </w:rPr>
        <w:t>4. DODACÍ PODMÍNKY</w:t>
      </w:r>
    </w:p>
    <w:p w14:paraId="386C1588" w14:textId="0F9B3350" w:rsidR="00D65029" w:rsidRDefault="00B87FD0" w:rsidP="00853476">
      <w:r>
        <w:t>4.1 SW</w:t>
      </w:r>
      <w:r w:rsidR="008A6696">
        <w:t xml:space="preserve"> bude nainstalován </w:t>
      </w:r>
      <w:r w:rsidR="00D265BC">
        <w:t>do</w:t>
      </w:r>
      <w:r w:rsidR="008A6696">
        <w:t xml:space="preserve"> 5ks PC</w:t>
      </w:r>
      <w:r w:rsidR="0012021C">
        <w:t>, serveru</w:t>
      </w:r>
      <w:r w:rsidR="00853476">
        <w:t>.</w:t>
      </w:r>
    </w:p>
    <w:p w14:paraId="05B52E5A" w14:textId="77777777" w:rsidR="006D3FD0" w:rsidRDefault="006D3FD0" w:rsidP="00D65029"/>
    <w:p w14:paraId="6852679E" w14:textId="426A0FE8" w:rsidR="006D3FD0" w:rsidRPr="000D3992" w:rsidRDefault="000D3992" w:rsidP="000D3992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D3992">
        <w:rPr>
          <w:b/>
          <w:bCs/>
        </w:rPr>
        <w:t>Z</w:t>
      </w:r>
      <w:r w:rsidR="006D3FD0" w:rsidRPr="000D3992">
        <w:rPr>
          <w:b/>
          <w:bCs/>
        </w:rPr>
        <w:t>ÁVĚREČNÁ USTANOVENÍ</w:t>
      </w:r>
    </w:p>
    <w:p w14:paraId="6248C5DF" w14:textId="2D3C65B0" w:rsidR="006D3FD0" w:rsidRDefault="000D3992" w:rsidP="006D3FD0">
      <w:r>
        <w:t>5</w:t>
      </w:r>
      <w:r w:rsidR="00567648">
        <w:t xml:space="preserve">.1 Odstoupení od smlouvy: od smlouvy mohou odstoupit obě smluvní strany pouze při podstatném </w:t>
      </w:r>
      <w:r w:rsidR="006548A3">
        <w:t>porušení smluvních povinností druhou smluvní stranou. Kupující je kromě toho oprávněn odstoupit od smlouvy i v</w:t>
      </w:r>
      <w:r w:rsidR="00731A54">
        <w:t> </w:t>
      </w:r>
      <w:r w:rsidR="006548A3">
        <w:t>případě</w:t>
      </w:r>
      <w:r w:rsidR="00731A54">
        <w:t xml:space="preserve">, pokud </w:t>
      </w:r>
      <w:r w:rsidR="00FC2299">
        <w:t xml:space="preserve">u prodávajícího nastane nebo bude hrozit úpadek ve smyslu zákona č. </w:t>
      </w:r>
      <w:r w:rsidR="007C1120">
        <w:t>182/2006 Sb., ve znění pozdějších předpisů. Odstoupení od smlouvy musí mít písemnou formu a je účinné doručením písemnosti druhé smluvní straně.</w:t>
      </w:r>
    </w:p>
    <w:p w14:paraId="2EEA018D" w14:textId="4104E428" w:rsidR="007C1120" w:rsidRDefault="000D3992" w:rsidP="006D3FD0">
      <w:r>
        <w:t>5</w:t>
      </w:r>
      <w:r w:rsidR="00D91EF2">
        <w:t>.2 Změnu závazků, obsažených v této Kupní smlouvě, je možno provést pouze písemně formou dodatků k této smlouvě a za souhlasu obou stran. Takovéto oboustranně odsouhlasené změny se stávají nedílnou součástí této smlouvy.</w:t>
      </w:r>
    </w:p>
    <w:p w14:paraId="30182800" w14:textId="7F37B7C9" w:rsidR="00D91EF2" w:rsidRDefault="000D3992" w:rsidP="006D3FD0">
      <w:r>
        <w:t>5</w:t>
      </w:r>
      <w:r w:rsidR="00D91EF2">
        <w:t>.3 Oprávněné osoby pro jednání o běžných záležitostech týkajících se plnění podle této smlouvy:</w:t>
      </w:r>
    </w:p>
    <w:p w14:paraId="7A326365" w14:textId="52E8846F" w:rsidR="00D91EF2" w:rsidRDefault="00D91EF2" w:rsidP="006D3FD0">
      <w:r>
        <w:t xml:space="preserve">Za </w:t>
      </w:r>
      <w:proofErr w:type="gramStart"/>
      <w:r>
        <w:t>kupujícího:</w:t>
      </w:r>
      <w:r w:rsidR="00171810">
        <w:t xml:space="preserve">   </w:t>
      </w:r>
      <w:proofErr w:type="gramEnd"/>
      <w:r w:rsidR="00171810">
        <w:t xml:space="preserve">  </w:t>
      </w:r>
      <w:r w:rsidR="00906141">
        <w:t xml:space="preserve"> </w:t>
      </w:r>
      <w:r>
        <w:t xml:space="preserve"> </w:t>
      </w:r>
      <w:r w:rsidR="00171810">
        <w:t>Jindřiška Kudrlová</w:t>
      </w:r>
    </w:p>
    <w:p w14:paraId="2387BA66" w14:textId="4C1D49C5" w:rsidR="00171810" w:rsidRDefault="00171810" w:rsidP="006D3FD0">
      <w:r>
        <w:t>Za prodávajícího: Petr Čáp</w:t>
      </w:r>
    </w:p>
    <w:p w14:paraId="134BCBE6" w14:textId="6F024524" w:rsidR="00906141" w:rsidRDefault="000D3992" w:rsidP="006D3FD0">
      <w:r>
        <w:t>5</w:t>
      </w:r>
      <w:r w:rsidR="00906141">
        <w:t>.4 Tato Kupní smlouva je platná a účinná dnem jejího podpisu oběma stranami.</w:t>
      </w:r>
    </w:p>
    <w:p w14:paraId="0745BE88" w14:textId="7D1ADD46" w:rsidR="000C7D2D" w:rsidRDefault="000D3992" w:rsidP="006D3FD0">
      <w:r>
        <w:t>5.</w:t>
      </w:r>
      <w:r w:rsidR="000C7D2D">
        <w:t xml:space="preserve">5 Smlouva se uzavírá na dobu neurčitou s výpovědní </w:t>
      </w:r>
      <w:r w:rsidR="00C86AF6">
        <w:t>lhůtou</w:t>
      </w:r>
      <w:r w:rsidR="008350A2">
        <w:t xml:space="preserve"> 2 měsíce.</w:t>
      </w:r>
    </w:p>
    <w:p w14:paraId="73EC3DEC" w14:textId="59BB104D" w:rsidR="008350A2" w:rsidRDefault="000D3992" w:rsidP="006D3FD0">
      <w:r>
        <w:t>5</w:t>
      </w:r>
      <w:r w:rsidR="008350A2">
        <w:t>.6 Tato smlouva je vyhotovena ve dvou tiscích s platností originálu. Každý z účastníků obdrží jeden tisk.</w:t>
      </w:r>
    </w:p>
    <w:p w14:paraId="786D49B0" w14:textId="77777777" w:rsidR="009E72FB" w:rsidRDefault="009E72FB" w:rsidP="006D3FD0"/>
    <w:p w14:paraId="546F307C" w14:textId="02DA96DB" w:rsidR="008350A2" w:rsidRDefault="000D3992" w:rsidP="006D3FD0">
      <w:r>
        <w:lastRenderedPageBreak/>
        <w:t>5</w:t>
      </w:r>
      <w:r w:rsidR="00C660BA">
        <w:t xml:space="preserve">.7 </w:t>
      </w:r>
      <w:r w:rsidR="00D265BC">
        <w:t>T</w:t>
      </w:r>
      <w:r w:rsidR="00C660BA">
        <w:t>ato smlouva bude v souladu s příslušnými ustanoveními zákona č. 340/2015 Sb., o zvláštních podmínkách účinnosti některých smluv, v platném znění, uveřej</w:t>
      </w:r>
      <w:r w:rsidR="00823F6C">
        <w:t>ňování těchto smluv a o registru smluv (zákona o registru smluv), zveřejněna.</w:t>
      </w:r>
    </w:p>
    <w:p w14:paraId="1552E6F8" w14:textId="77777777" w:rsidR="00C76B28" w:rsidRDefault="00C76B28" w:rsidP="006D3FD0"/>
    <w:p w14:paraId="71A192CD" w14:textId="7D5D2750" w:rsidR="00C76B28" w:rsidRPr="0024007E" w:rsidRDefault="00C76B28" w:rsidP="006D3FD0">
      <w:pPr>
        <w:rPr>
          <w:rFonts w:ascii="Calibri" w:hAnsi="Calibri" w:cs="Calibri"/>
        </w:rPr>
      </w:pPr>
      <w:r w:rsidRPr="0024007E">
        <w:rPr>
          <w:rFonts w:ascii="Calibri" w:hAnsi="Calibri" w:cs="Calibri"/>
        </w:rPr>
        <w:t xml:space="preserve">V Písku dne </w:t>
      </w:r>
      <w:r w:rsidR="00684D16" w:rsidRPr="0024007E">
        <w:rPr>
          <w:rFonts w:ascii="Calibri" w:hAnsi="Calibri" w:cs="Calibri"/>
        </w:rPr>
        <w:t>2</w:t>
      </w:r>
      <w:r w:rsidR="008A5A6A" w:rsidRPr="0024007E">
        <w:rPr>
          <w:rFonts w:ascii="Calibri" w:hAnsi="Calibri" w:cs="Calibri"/>
        </w:rPr>
        <w:t>5</w:t>
      </w:r>
      <w:r w:rsidR="00684D16" w:rsidRPr="0024007E">
        <w:rPr>
          <w:rFonts w:ascii="Calibri" w:hAnsi="Calibri" w:cs="Calibri"/>
        </w:rPr>
        <w:t>. října 2023</w:t>
      </w:r>
    </w:p>
    <w:p w14:paraId="0C7E942B" w14:textId="77777777" w:rsidR="00C76B28" w:rsidRPr="0024007E" w:rsidRDefault="00C76B28" w:rsidP="006D3FD0">
      <w:pPr>
        <w:rPr>
          <w:rFonts w:ascii="Calibri" w:hAnsi="Calibri" w:cs="Calibri"/>
        </w:rPr>
      </w:pPr>
    </w:p>
    <w:p w14:paraId="764BDFB5" w14:textId="77777777" w:rsidR="00C76B28" w:rsidRPr="0024007E" w:rsidRDefault="00C76B28" w:rsidP="006D3FD0">
      <w:pPr>
        <w:rPr>
          <w:rFonts w:ascii="Calibri" w:hAnsi="Calibri" w:cs="Calibri"/>
        </w:rPr>
      </w:pPr>
    </w:p>
    <w:p w14:paraId="3515116C" w14:textId="77777777" w:rsidR="00C76B28" w:rsidRPr="0024007E" w:rsidRDefault="00C76B28" w:rsidP="006D3FD0">
      <w:pPr>
        <w:rPr>
          <w:rFonts w:ascii="Calibri" w:hAnsi="Calibri" w:cs="Calibri"/>
        </w:rPr>
      </w:pPr>
    </w:p>
    <w:p w14:paraId="3DC3A016" w14:textId="77777777" w:rsidR="00684D16" w:rsidRPr="0024007E" w:rsidRDefault="00684D16" w:rsidP="00684D16">
      <w:pPr>
        <w:pStyle w:val="Smlouva"/>
        <w:tabs>
          <w:tab w:val="left" w:pos="4536"/>
        </w:tabs>
        <w:spacing w:line="260" w:lineRule="atLeast"/>
        <w:rPr>
          <w:rFonts w:ascii="Calibri" w:hAnsi="Calibri" w:cs="Calibri"/>
          <w:b/>
          <w:bCs/>
          <w:sz w:val="22"/>
          <w:szCs w:val="22"/>
        </w:rPr>
      </w:pPr>
    </w:p>
    <w:p w14:paraId="14E14A41" w14:textId="77777777" w:rsidR="00684D16" w:rsidRPr="0024007E" w:rsidRDefault="00684D16" w:rsidP="00684D16">
      <w:pPr>
        <w:pStyle w:val="Smlouva"/>
        <w:tabs>
          <w:tab w:val="left" w:pos="4536"/>
        </w:tabs>
        <w:spacing w:line="260" w:lineRule="atLeast"/>
        <w:rPr>
          <w:rFonts w:ascii="Calibri" w:hAnsi="Calibri" w:cs="Calibri"/>
          <w:b/>
          <w:bCs/>
          <w:sz w:val="22"/>
          <w:szCs w:val="22"/>
        </w:rPr>
      </w:pPr>
      <w:r w:rsidRPr="0024007E">
        <w:rPr>
          <w:rFonts w:ascii="Calibri" w:hAnsi="Calibri" w:cs="Calibri"/>
          <w:b/>
          <w:bCs/>
          <w:sz w:val="22"/>
          <w:szCs w:val="22"/>
        </w:rPr>
        <w:t>………………………………</w:t>
      </w:r>
      <w:r w:rsidRPr="0024007E">
        <w:rPr>
          <w:rFonts w:ascii="Calibri" w:hAnsi="Calibri" w:cs="Calibri"/>
          <w:b/>
          <w:bCs/>
          <w:sz w:val="22"/>
          <w:szCs w:val="22"/>
        </w:rPr>
        <w:tab/>
      </w:r>
      <w:r w:rsidRPr="0024007E">
        <w:rPr>
          <w:rFonts w:ascii="Calibri" w:hAnsi="Calibri" w:cs="Calibri"/>
          <w:b/>
          <w:bCs/>
          <w:sz w:val="22"/>
          <w:szCs w:val="22"/>
        </w:rPr>
        <w:tab/>
        <w:t>……………………………………</w:t>
      </w:r>
    </w:p>
    <w:p w14:paraId="21EA666C" w14:textId="77777777" w:rsidR="00684D16" w:rsidRPr="0024007E" w:rsidRDefault="00684D16" w:rsidP="00684D16">
      <w:pPr>
        <w:pStyle w:val="Smlouva"/>
        <w:tabs>
          <w:tab w:val="left" w:pos="4536"/>
        </w:tabs>
        <w:spacing w:line="260" w:lineRule="atLeast"/>
        <w:jc w:val="left"/>
        <w:rPr>
          <w:rFonts w:ascii="Calibri" w:hAnsi="Calibri" w:cs="Calibri"/>
          <w:b/>
          <w:bCs/>
          <w:sz w:val="22"/>
          <w:szCs w:val="22"/>
        </w:rPr>
      </w:pPr>
      <w:r w:rsidRPr="0024007E">
        <w:rPr>
          <w:rFonts w:ascii="Calibri" w:hAnsi="Calibri" w:cs="Calibri"/>
          <w:bCs/>
          <w:sz w:val="22"/>
          <w:szCs w:val="22"/>
        </w:rPr>
        <w:t>Petr Čáp</w:t>
      </w:r>
      <w:r w:rsidRPr="0024007E">
        <w:rPr>
          <w:rFonts w:ascii="Calibri" w:hAnsi="Calibri" w:cs="Calibri"/>
          <w:b/>
          <w:bCs/>
          <w:sz w:val="22"/>
          <w:szCs w:val="22"/>
        </w:rPr>
        <w:tab/>
      </w:r>
      <w:r w:rsidRPr="0024007E">
        <w:rPr>
          <w:rFonts w:ascii="Calibri" w:hAnsi="Calibri" w:cs="Calibri"/>
          <w:b/>
          <w:bCs/>
          <w:sz w:val="22"/>
          <w:szCs w:val="22"/>
        </w:rPr>
        <w:tab/>
      </w:r>
      <w:r w:rsidRPr="0024007E">
        <w:rPr>
          <w:rFonts w:ascii="Calibri" w:hAnsi="Calibri" w:cs="Calibri"/>
          <w:bCs/>
          <w:sz w:val="22"/>
          <w:szCs w:val="22"/>
        </w:rPr>
        <w:t>Jindřiška Kudrlová</w:t>
      </w:r>
      <w:r w:rsidRPr="0024007E">
        <w:rPr>
          <w:rFonts w:ascii="Calibri" w:hAnsi="Calibri" w:cs="Calibri"/>
          <w:bCs/>
          <w:sz w:val="22"/>
          <w:szCs w:val="22"/>
        </w:rPr>
        <w:br/>
      </w:r>
      <w:r w:rsidRPr="0024007E">
        <w:rPr>
          <w:rFonts w:ascii="Calibri" w:hAnsi="Calibri" w:cs="Calibri"/>
          <w:sz w:val="22"/>
          <w:szCs w:val="22"/>
        </w:rPr>
        <w:t>ALGORIT CZECH, s.r.o.</w:t>
      </w:r>
      <w:r w:rsidRPr="0024007E">
        <w:rPr>
          <w:rFonts w:ascii="Calibri" w:hAnsi="Calibri" w:cs="Calibri"/>
          <w:sz w:val="22"/>
          <w:szCs w:val="22"/>
        </w:rPr>
        <w:tab/>
      </w:r>
      <w:r w:rsidRPr="0024007E">
        <w:rPr>
          <w:rFonts w:ascii="Calibri" w:hAnsi="Calibri" w:cs="Calibri"/>
          <w:sz w:val="22"/>
          <w:szCs w:val="22"/>
        </w:rPr>
        <w:tab/>
      </w:r>
      <w:r w:rsidRPr="0024007E">
        <w:rPr>
          <w:rFonts w:ascii="Calibri" w:hAnsi="Calibri" w:cs="Calibri"/>
          <w:bCs/>
          <w:sz w:val="22"/>
          <w:szCs w:val="22"/>
        </w:rPr>
        <w:t>Základní umělecká škola Otakara Ševčíka,</w:t>
      </w:r>
      <w:r w:rsidRPr="0024007E">
        <w:rPr>
          <w:rFonts w:ascii="Calibri" w:hAnsi="Calibri" w:cs="Calibri"/>
          <w:bCs/>
          <w:sz w:val="22"/>
          <w:szCs w:val="22"/>
        </w:rPr>
        <w:br/>
      </w:r>
      <w:r w:rsidRPr="0024007E">
        <w:rPr>
          <w:rFonts w:ascii="Calibri" w:hAnsi="Calibri" w:cs="Calibri"/>
          <w:color w:val="000000"/>
          <w:sz w:val="22"/>
          <w:szCs w:val="22"/>
        </w:rPr>
        <w:t>Za Nádražím 2723</w:t>
      </w:r>
      <w:r w:rsidRPr="0024007E">
        <w:rPr>
          <w:rFonts w:ascii="Calibri" w:hAnsi="Calibri" w:cs="Calibri"/>
          <w:color w:val="000000"/>
          <w:sz w:val="22"/>
          <w:szCs w:val="22"/>
        </w:rPr>
        <w:tab/>
      </w:r>
      <w:r w:rsidRPr="0024007E">
        <w:rPr>
          <w:rFonts w:ascii="Calibri" w:hAnsi="Calibri" w:cs="Calibri"/>
          <w:color w:val="000000"/>
          <w:sz w:val="22"/>
          <w:szCs w:val="22"/>
        </w:rPr>
        <w:tab/>
      </w:r>
      <w:r w:rsidRPr="0024007E">
        <w:rPr>
          <w:rFonts w:ascii="Calibri" w:hAnsi="Calibri" w:cs="Calibri"/>
          <w:bCs/>
          <w:sz w:val="22"/>
          <w:szCs w:val="22"/>
        </w:rPr>
        <w:t>Písek, Nádražní 1032</w:t>
      </w:r>
      <w:r w:rsidRPr="0024007E">
        <w:rPr>
          <w:rFonts w:ascii="Calibri" w:hAnsi="Calibri" w:cs="Calibri"/>
          <w:bCs/>
          <w:sz w:val="22"/>
          <w:szCs w:val="22"/>
        </w:rPr>
        <w:br/>
      </w:r>
      <w:r w:rsidRPr="0024007E">
        <w:rPr>
          <w:rFonts w:ascii="Calibri" w:hAnsi="Calibri" w:cs="Calibri"/>
          <w:color w:val="000000"/>
          <w:sz w:val="22"/>
          <w:szCs w:val="22"/>
        </w:rPr>
        <w:t>397 01 Písek</w:t>
      </w:r>
      <w:r w:rsidRPr="0024007E">
        <w:rPr>
          <w:rFonts w:ascii="Calibri" w:hAnsi="Calibri" w:cs="Calibri"/>
          <w:color w:val="000000"/>
          <w:sz w:val="22"/>
          <w:szCs w:val="22"/>
        </w:rPr>
        <w:tab/>
      </w:r>
      <w:r w:rsidRPr="0024007E">
        <w:rPr>
          <w:rFonts w:ascii="Calibri" w:hAnsi="Calibri" w:cs="Calibri"/>
          <w:color w:val="000000"/>
          <w:sz w:val="22"/>
          <w:szCs w:val="22"/>
        </w:rPr>
        <w:tab/>
      </w:r>
      <w:r w:rsidRPr="0024007E">
        <w:rPr>
          <w:rFonts w:ascii="Calibri" w:hAnsi="Calibri" w:cs="Calibri"/>
          <w:bCs/>
          <w:sz w:val="22"/>
          <w:szCs w:val="22"/>
        </w:rPr>
        <w:t>Nádražní 1032, 397 01 Písek</w:t>
      </w:r>
      <w:r w:rsidRPr="0024007E">
        <w:rPr>
          <w:rFonts w:ascii="Calibri" w:hAnsi="Calibri" w:cs="Calibri"/>
          <w:bCs/>
          <w:sz w:val="22"/>
          <w:szCs w:val="22"/>
        </w:rPr>
        <w:br/>
      </w:r>
      <w:r w:rsidRPr="0024007E">
        <w:rPr>
          <w:rFonts w:ascii="Calibri" w:hAnsi="Calibri" w:cs="Calibri"/>
          <w:color w:val="000000"/>
          <w:sz w:val="22"/>
          <w:szCs w:val="22"/>
        </w:rPr>
        <w:t>za prodávajícího</w:t>
      </w:r>
      <w:r w:rsidRPr="0024007E">
        <w:rPr>
          <w:rFonts w:ascii="Calibri" w:hAnsi="Calibri" w:cs="Calibri"/>
          <w:color w:val="000000"/>
          <w:sz w:val="22"/>
          <w:szCs w:val="22"/>
        </w:rPr>
        <w:tab/>
      </w:r>
      <w:r w:rsidRPr="0024007E">
        <w:rPr>
          <w:rFonts w:ascii="Calibri" w:hAnsi="Calibri" w:cs="Calibri"/>
          <w:color w:val="000000"/>
          <w:sz w:val="22"/>
          <w:szCs w:val="22"/>
        </w:rPr>
        <w:tab/>
      </w:r>
      <w:r w:rsidRPr="0024007E">
        <w:rPr>
          <w:rFonts w:ascii="Calibri" w:hAnsi="Calibri" w:cs="Calibri"/>
          <w:bCs/>
          <w:sz w:val="22"/>
          <w:szCs w:val="22"/>
        </w:rPr>
        <w:t>za kupujícího</w:t>
      </w:r>
    </w:p>
    <w:sectPr w:rsidR="00684D16" w:rsidRPr="002400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309D" w14:textId="77777777" w:rsidR="00FA720B" w:rsidRDefault="00FA720B" w:rsidP="00B36C7E">
      <w:pPr>
        <w:spacing w:after="0" w:line="240" w:lineRule="auto"/>
      </w:pPr>
      <w:r>
        <w:separator/>
      </w:r>
    </w:p>
  </w:endnote>
  <w:endnote w:type="continuationSeparator" w:id="0">
    <w:p w14:paraId="25B923DD" w14:textId="77777777" w:rsidR="00FA720B" w:rsidRDefault="00FA720B" w:rsidP="00B3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849335"/>
      <w:docPartObj>
        <w:docPartGallery w:val="Page Numbers (Bottom of Page)"/>
        <w:docPartUnique/>
      </w:docPartObj>
    </w:sdtPr>
    <w:sdtEndPr/>
    <w:sdtContent>
      <w:p w14:paraId="0AFF13F7" w14:textId="6CC6FE3F" w:rsidR="00B36C7E" w:rsidRDefault="00B36C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E230AB" w14:textId="77777777" w:rsidR="00B36C7E" w:rsidRDefault="00B36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A36A" w14:textId="77777777" w:rsidR="00FA720B" w:rsidRDefault="00FA720B" w:rsidP="00B36C7E">
      <w:pPr>
        <w:spacing w:after="0" w:line="240" w:lineRule="auto"/>
      </w:pPr>
      <w:r>
        <w:separator/>
      </w:r>
    </w:p>
  </w:footnote>
  <w:footnote w:type="continuationSeparator" w:id="0">
    <w:p w14:paraId="3E297B6B" w14:textId="77777777" w:rsidR="00FA720B" w:rsidRDefault="00FA720B" w:rsidP="00B3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928"/>
    <w:multiLevelType w:val="multilevel"/>
    <w:tmpl w:val="E6CE1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E56350"/>
    <w:multiLevelType w:val="multilevel"/>
    <w:tmpl w:val="54F4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E9659F8"/>
    <w:multiLevelType w:val="multilevel"/>
    <w:tmpl w:val="28B298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8C"/>
    <w:rsid w:val="00066FD1"/>
    <w:rsid w:val="000C7D2D"/>
    <w:rsid w:val="000D3992"/>
    <w:rsid w:val="0012021C"/>
    <w:rsid w:val="001535F0"/>
    <w:rsid w:val="0016120F"/>
    <w:rsid w:val="00171810"/>
    <w:rsid w:val="00173210"/>
    <w:rsid w:val="00173334"/>
    <w:rsid w:val="0024007E"/>
    <w:rsid w:val="0034338C"/>
    <w:rsid w:val="00353925"/>
    <w:rsid w:val="00373A1F"/>
    <w:rsid w:val="004454B5"/>
    <w:rsid w:val="004708B9"/>
    <w:rsid w:val="00501104"/>
    <w:rsid w:val="00567648"/>
    <w:rsid w:val="005907E5"/>
    <w:rsid w:val="005C0841"/>
    <w:rsid w:val="006548A3"/>
    <w:rsid w:val="00684D16"/>
    <w:rsid w:val="006D3FD0"/>
    <w:rsid w:val="006E05FC"/>
    <w:rsid w:val="006F17A6"/>
    <w:rsid w:val="00731A54"/>
    <w:rsid w:val="007A4C3B"/>
    <w:rsid w:val="007C1120"/>
    <w:rsid w:val="007C4936"/>
    <w:rsid w:val="008016DD"/>
    <w:rsid w:val="00807B7D"/>
    <w:rsid w:val="00823F6C"/>
    <w:rsid w:val="008350A2"/>
    <w:rsid w:val="00853476"/>
    <w:rsid w:val="008A5A6A"/>
    <w:rsid w:val="008A6696"/>
    <w:rsid w:val="008A6DAA"/>
    <w:rsid w:val="00906141"/>
    <w:rsid w:val="00926346"/>
    <w:rsid w:val="009651B0"/>
    <w:rsid w:val="009C7E2E"/>
    <w:rsid w:val="009E72FB"/>
    <w:rsid w:val="00A070A0"/>
    <w:rsid w:val="00A74B1D"/>
    <w:rsid w:val="00AF4C86"/>
    <w:rsid w:val="00B34659"/>
    <w:rsid w:val="00B36C7E"/>
    <w:rsid w:val="00B71A48"/>
    <w:rsid w:val="00B87FD0"/>
    <w:rsid w:val="00BE4070"/>
    <w:rsid w:val="00C105C3"/>
    <w:rsid w:val="00C24E50"/>
    <w:rsid w:val="00C56139"/>
    <w:rsid w:val="00C660BA"/>
    <w:rsid w:val="00C76B28"/>
    <w:rsid w:val="00C86AF6"/>
    <w:rsid w:val="00C921F5"/>
    <w:rsid w:val="00CA5C70"/>
    <w:rsid w:val="00D0767A"/>
    <w:rsid w:val="00D1770A"/>
    <w:rsid w:val="00D265BC"/>
    <w:rsid w:val="00D65029"/>
    <w:rsid w:val="00D65897"/>
    <w:rsid w:val="00D91EF2"/>
    <w:rsid w:val="00E7407A"/>
    <w:rsid w:val="00F40835"/>
    <w:rsid w:val="00F875AC"/>
    <w:rsid w:val="00FA720B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D2EF"/>
  <w15:chartTrackingRefBased/>
  <w15:docId w15:val="{064B37D2-7A59-4BE6-A8B8-369231F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9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C7E"/>
  </w:style>
  <w:style w:type="paragraph" w:styleId="Zpat">
    <w:name w:val="footer"/>
    <w:basedOn w:val="Normln"/>
    <w:link w:val="ZpatChar"/>
    <w:uiPriority w:val="99"/>
    <w:unhideWhenUsed/>
    <w:rsid w:val="00B3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C7E"/>
  </w:style>
  <w:style w:type="paragraph" w:customStyle="1" w:styleId="Smlouva">
    <w:name w:val="Smlouva"/>
    <w:basedOn w:val="Normln"/>
    <w:rsid w:val="00684D1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Čápová</dc:creator>
  <cp:keywords/>
  <dc:description/>
  <cp:lastModifiedBy>Růžena Novotná</cp:lastModifiedBy>
  <cp:revision>2</cp:revision>
  <cp:lastPrinted>2023-10-25T10:19:00Z</cp:lastPrinted>
  <dcterms:created xsi:type="dcterms:W3CDTF">2023-10-25T10:23:00Z</dcterms:created>
  <dcterms:modified xsi:type="dcterms:W3CDTF">2023-10-25T10:23:00Z</dcterms:modified>
</cp:coreProperties>
</file>