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4B275C">
        <w:trPr>
          <w:trHeight w:hRule="exact" w:val="5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84818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8183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B275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2235500008</w:t>
                  </w: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8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76778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2235500008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742687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687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3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default10"/>
            </w:pPr>
            <w:bookmarkStart w:id="0" w:name="JR_PAGE_ANCHOR_0_1"/>
            <w:bookmarkEnd w:id="0"/>
          </w:p>
          <w:p w:rsidR="004B275C" w:rsidRDefault="00476778">
            <w:pPr>
              <w:pStyle w:val="default10"/>
            </w:pPr>
            <w:r>
              <w:br w:type="page"/>
            </w:r>
          </w:p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B275C">
              <w:trPr>
                <w:trHeight w:hRule="exact" w:val="1740"/>
              </w:trPr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275C" w:rsidRDefault="0047677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Holandská 584</w:t>
                  </w:r>
                  <w:r>
                    <w:rPr>
                      <w:b/>
                      <w:sz w:val="24"/>
                    </w:rPr>
                    <w:br/>
                    <w:t>533 01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  <w:tr w:rsidR="004B275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275C" w:rsidRDefault="004B275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3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6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B275C">
              <w:trPr>
                <w:trHeight w:hRule="exact" w:val="1440"/>
              </w:trPr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275C" w:rsidRDefault="004767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Národní institut virologie a bakteriologie</w:t>
                  </w:r>
                  <w:r>
                    <w:rPr>
                      <w:b/>
                    </w:rPr>
                    <w:br/>
                    <w:t>NS550 Národní institut virologie a bakteriolog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4B275C">
              <w:trPr>
                <w:trHeight w:hRule="exact" w:val="20"/>
              </w:trPr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275C" w:rsidRDefault="004B275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  <w:tr w:rsidR="004B275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275C" w:rsidRDefault="00CB2555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</w:t>
                  </w:r>
                  <w:proofErr w:type="spellEnd"/>
                </w:p>
              </w:tc>
            </w:tr>
            <w:tr w:rsidR="004B275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275C" w:rsidRDefault="00CB255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</w:t>
                  </w:r>
                  <w:proofErr w:type="spellEnd"/>
                  <w:r w:rsidR="00476778"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</w:t>
                  </w:r>
                  <w:proofErr w:type="spellEnd"/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03.11.2023</w:t>
            </w:r>
            <w:proofErr w:type="gramEnd"/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B275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</w:pPr>
                  <w:r>
                    <w:rPr>
                      <w:b/>
                    </w:rPr>
                    <w:t>adresa konečného příjemce</w:t>
                  </w: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B275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B275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8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  <w:ind w:left="4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</w:t>
            </w:r>
            <w:r>
              <w:rPr>
                <w:b/>
              </w:rPr>
              <w:br/>
              <w:t>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8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B275C" w:rsidRDefault="00476778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Countess</w:t>
            </w:r>
            <w:proofErr w:type="spellEnd"/>
            <w:r>
              <w:rPr>
                <w:sz w:val="18"/>
              </w:rPr>
              <w:t xml:space="preserve"> 3 včetně příslušenství 9995-9172</w:t>
            </w: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B275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180 718,50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180 718,50 CZK</w:t>
                  </w: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B275C" w:rsidRDefault="00476778">
            <w:pPr>
              <w:pStyle w:val="default10"/>
              <w:ind w:left="40" w:right="40"/>
            </w:pPr>
            <w:r>
              <w:rPr>
                <w:sz w:val="18"/>
              </w:rPr>
              <w:t>součástí dodávky je: A49865 C10312 A25750 A48208</w:t>
            </w: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B275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B275C" w:rsidRDefault="004B275C">
            <w:pPr>
              <w:pStyle w:val="default10"/>
              <w:ind w:left="40" w:right="40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B275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B275C" w:rsidRDefault="00476778">
            <w:pPr>
              <w:pStyle w:val="default10"/>
              <w:ind w:left="40" w:right="40"/>
            </w:pPr>
            <w:r>
              <w:rPr>
                <w:sz w:val="18"/>
              </w:rPr>
              <w:t>doba dodání max. 6 týdnů</w:t>
            </w: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B275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B275C" w:rsidRDefault="00476778">
            <w:pPr>
              <w:pStyle w:val="default10"/>
              <w:ind w:left="40" w:right="40"/>
            </w:pPr>
            <w:r>
              <w:rPr>
                <w:sz w:val="18"/>
              </w:rPr>
              <w:t>záruka 12 měsíců</w:t>
            </w: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B275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B275C" w:rsidRDefault="00476778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splaltnost</w:t>
            </w:r>
            <w:proofErr w:type="spellEnd"/>
            <w:r>
              <w:rPr>
                <w:sz w:val="18"/>
              </w:rPr>
              <w:t xml:space="preserve"> faktury po dodání zboží</w:t>
            </w: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4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B275C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B275C">
              <w:trPr>
                <w:trHeight w:hRule="exact" w:val="40"/>
              </w:trPr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  <w:tr w:rsidR="004B275C">
              <w:trPr>
                <w:trHeight w:hRule="exact" w:val="20"/>
              </w:trPr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  <w:tr w:rsidR="004B275C">
              <w:trPr>
                <w:trHeight w:hRule="exact" w:val="300"/>
              </w:trPr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B275C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B275C" w:rsidRDefault="0047677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180 718,50 CZK</w:t>
                        </w:r>
                      </w:p>
                    </w:tc>
                  </w:tr>
                </w:tbl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  <w:tr w:rsidR="004B275C">
              <w:trPr>
                <w:trHeight w:hRule="exact" w:val="20"/>
              </w:trPr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B275C" w:rsidRDefault="004B275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3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75C" w:rsidRDefault="0047677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20.10.2023</w:t>
            </w:r>
            <w:proofErr w:type="gramEnd"/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0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1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CB255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CB2555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 w:rsidR="00CB2555">
              <w:rPr>
                <w:rFonts w:ascii="Times New Roman" w:eastAsia="Times New Roman" w:hAnsi="Times New Roman" w:cs="Times New Roman"/>
              </w:rPr>
              <w:br/>
              <w:t>Tel.:</w:t>
            </w:r>
            <w:proofErr w:type="spellStart"/>
            <w:proofErr w:type="gramStart"/>
            <w:r w:rsidR="00CB2555">
              <w:rPr>
                <w:rFonts w:ascii="Times New Roman" w:eastAsia="Times New Roman" w:hAnsi="Times New Roman" w:cs="Times New Roman"/>
              </w:rPr>
              <w:t>xxxxxxxxxxxxxx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2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5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0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7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3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8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5C" w:rsidRDefault="0047677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</w:t>
            </w:r>
            <w:r w:rsidR="00CB2555">
              <w:rPr>
                <w:b/>
                <w:sz w:val="14"/>
              </w:rPr>
              <w:t>le : 550</w:t>
            </w:r>
            <w:proofErr w:type="gramEnd"/>
            <w:r w:rsidR="00CB2555">
              <w:rPr>
                <w:b/>
                <w:sz w:val="14"/>
              </w:rPr>
              <w:t xml:space="preserve"> \ 54 \ 2110 550 </w:t>
            </w:r>
            <w:proofErr w:type="spellStart"/>
            <w:r w:rsidR="00CB2555">
              <w:rPr>
                <w:b/>
                <w:sz w:val="14"/>
              </w:rPr>
              <w:t>xxxx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sp</w:t>
            </w:r>
            <w:proofErr w:type="spellEnd"/>
            <w:r>
              <w:rPr>
                <w:b/>
                <w:sz w:val="14"/>
              </w:rPr>
              <w:t>. \ 1   Deník: 2 \ Investiční objednávky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660"/>
        </w:trPr>
        <w:tc>
          <w:tcPr>
            <w:tcW w:w="1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26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54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2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40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B275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275C" w:rsidRDefault="0047677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2235500008</w:t>
                  </w:r>
                </w:p>
              </w:tc>
              <w:tc>
                <w:tcPr>
                  <w:tcW w:w="20" w:type="dxa"/>
                </w:tcPr>
                <w:p w:rsidR="004B275C" w:rsidRDefault="004B275C">
                  <w:pPr>
                    <w:pStyle w:val="EMPTYCELLSTYLE"/>
                  </w:pPr>
                </w:p>
              </w:tc>
            </w:tr>
          </w:tbl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2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274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Datum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Datum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0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B275C" w:rsidRDefault="004B275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18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5C" w:rsidRDefault="0047677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</w:t>
            </w:r>
            <w:r w:rsidR="00CB2555">
              <w:rPr>
                <w:b/>
                <w:sz w:val="14"/>
              </w:rPr>
              <w:t>le : 550</w:t>
            </w:r>
            <w:proofErr w:type="gramEnd"/>
            <w:r w:rsidR="00CB2555">
              <w:rPr>
                <w:b/>
                <w:sz w:val="14"/>
              </w:rPr>
              <w:t xml:space="preserve"> \ 54 \ 2110 550 xxxxxxxxxxxxxx</w:t>
            </w:r>
            <w:bookmarkStart w:id="2" w:name="_GoBack"/>
            <w:bookmarkEnd w:id="2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sp</w:t>
            </w:r>
            <w:proofErr w:type="spellEnd"/>
            <w:r>
              <w:rPr>
                <w:b/>
                <w:sz w:val="14"/>
              </w:rPr>
              <w:t>. \ 1   Deník: 2 \ Investiční objednávky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  <w:tr w:rsidR="004B275C">
        <w:trPr>
          <w:trHeight w:hRule="exact" w:val="660"/>
        </w:trPr>
        <w:tc>
          <w:tcPr>
            <w:tcW w:w="1180" w:type="dxa"/>
            <w:gridSpan w:val="5"/>
          </w:tcPr>
          <w:p w:rsidR="004B275C" w:rsidRDefault="004B275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75C" w:rsidRDefault="00476778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4B275C" w:rsidRDefault="004B275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B275C" w:rsidRDefault="004B275C">
            <w:pPr>
              <w:pStyle w:val="EMPTYCELLSTYLE"/>
            </w:pPr>
          </w:p>
        </w:tc>
        <w:tc>
          <w:tcPr>
            <w:tcW w:w="460" w:type="dxa"/>
          </w:tcPr>
          <w:p w:rsidR="004B275C" w:rsidRDefault="004B275C">
            <w:pPr>
              <w:pStyle w:val="EMPTYCELLSTYLE"/>
            </w:pPr>
          </w:p>
        </w:tc>
      </w:tr>
    </w:tbl>
    <w:p w:rsidR="00476778" w:rsidRDefault="00476778"/>
    <w:sectPr w:rsidR="0047677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5C"/>
    <w:rsid w:val="00476778"/>
    <w:rsid w:val="004B275C"/>
    <w:rsid w:val="00CB2555"/>
    <w:rsid w:val="00CD7C29"/>
    <w:rsid w:val="00E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CA45"/>
  <w15:docId w15:val="{4E9F3B1E-2590-4ADB-806C-AA28FE5B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2023-10-25T09:22:00Z</dcterms:created>
  <dcterms:modified xsi:type="dcterms:W3CDTF">2023-10-25T09:25:00Z</dcterms:modified>
</cp:coreProperties>
</file>