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1967" w14:textId="77777777" w:rsidR="008E1592" w:rsidRPr="008E1592" w:rsidRDefault="008E1592" w:rsidP="008E1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2">
        <w:rPr>
          <w:rFonts w:ascii="Times New Roman" w:hAnsi="Times New Roman" w:cs="Times New Roman"/>
          <w:b/>
          <w:sz w:val="24"/>
          <w:szCs w:val="24"/>
        </w:rPr>
        <w:t>RÁMCOVÁ</w:t>
      </w:r>
      <w:r w:rsidR="00C34743">
        <w:rPr>
          <w:rFonts w:ascii="Times New Roman" w:hAnsi="Times New Roman" w:cs="Times New Roman"/>
          <w:b/>
          <w:sz w:val="24"/>
          <w:szCs w:val="24"/>
        </w:rPr>
        <w:t xml:space="preserve"> KUPNÍ</w:t>
      </w:r>
      <w:r w:rsidRPr="008E1592">
        <w:rPr>
          <w:rFonts w:ascii="Times New Roman" w:hAnsi="Times New Roman" w:cs="Times New Roman"/>
          <w:b/>
          <w:sz w:val="24"/>
          <w:szCs w:val="24"/>
        </w:rPr>
        <w:t xml:space="preserve"> SMLOUVA NA DODÁVKY </w:t>
      </w:r>
      <w:r>
        <w:rPr>
          <w:rFonts w:ascii="Times New Roman" w:hAnsi="Times New Roman" w:cs="Times New Roman"/>
          <w:b/>
          <w:sz w:val="24"/>
          <w:szCs w:val="24"/>
        </w:rPr>
        <w:t>IT SPOŘEBNÍHO MATERIÁLU</w:t>
      </w:r>
    </w:p>
    <w:p w14:paraId="17F24CF4" w14:textId="77777777" w:rsidR="008E1592" w:rsidRPr="008E1592" w:rsidRDefault="008E1592" w:rsidP="008E1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(dále jen „Rámcová smlouva“)</w:t>
      </w:r>
    </w:p>
    <w:p w14:paraId="457ED986" w14:textId="77777777" w:rsidR="008E1592" w:rsidRPr="008E1592" w:rsidRDefault="008E1592" w:rsidP="008E1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uzavřená podle ust. § 1746 odst. 2 zák. č. 89/2012 Sb., občanský zákoník, ve znění pozdějších předpisů mezi smluvními stranami:</w:t>
      </w:r>
    </w:p>
    <w:p w14:paraId="2E6BBBF4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16440C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4F3D7A58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Komenského 86, 397 11 Písek,</w:t>
      </w:r>
    </w:p>
    <w:p w14:paraId="048B50B9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00511382</w:t>
      </w:r>
    </w:p>
    <w:p w14:paraId="6FA47902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CZ00511382</w:t>
      </w:r>
    </w:p>
    <w:p w14:paraId="13C33D96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3236E5">
        <w:rPr>
          <w:rFonts w:ascii="Times New Roman" w:hAnsi="Times New Roman" w:cs="Times New Roman"/>
          <w:sz w:val="24"/>
          <w:szCs w:val="24"/>
        </w:rPr>
        <w:t>Ing. Zuzanou Sýbkovou, ředitelkou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E60B5" w14:textId="77777777" w:rsidR="00DE0CF6" w:rsidRDefault="00DE0CF6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„zákazník“)</w:t>
      </w:r>
    </w:p>
    <w:p w14:paraId="5C70E8F4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A5B360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9DF68CD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C47549" w14:textId="77777777" w:rsidR="008E1592" w:rsidRPr="00551628" w:rsidRDefault="00551628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628">
        <w:rPr>
          <w:rFonts w:ascii="Times New Roman" w:hAnsi="Times New Roman" w:cs="Times New Roman"/>
          <w:sz w:val="24"/>
          <w:szCs w:val="24"/>
        </w:rPr>
        <w:t>ALGORIT CZECH s. r. o.</w:t>
      </w:r>
    </w:p>
    <w:p w14:paraId="0DD4522E" w14:textId="77777777" w:rsidR="008E1592" w:rsidRPr="00551628" w:rsidRDefault="00551628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628">
        <w:rPr>
          <w:rFonts w:ascii="Times New Roman" w:hAnsi="Times New Roman" w:cs="Times New Roman"/>
          <w:sz w:val="24"/>
          <w:szCs w:val="24"/>
        </w:rPr>
        <w:t>Se sídlem: Za Nádražím 2723, 397 01 Písek</w:t>
      </w:r>
    </w:p>
    <w:p w14:paraId="25616E54" w14:textId="77777777" w:rsidR="008E1592" w:rsidRPr="00551628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628">
        <w:rPr>
          <w:rFonts w:ascii="Times New Roman" w:hAnsi="Times New Roman" w:cs="Times New Roman"/>
          <w:sz w:val="24"/>
          <w:szCs w:val="24"/>
        </w:rPr>
        <w:t xml:space="preserve">IČ: </w:t>
      </w:r>
      <w:r w:rsidR="00551628" w:rsidRPr="00551628">
        <w:rPr>
          <w:rFonts w:ascii="Times New Roman" w:hAnsi="Times New Roman" w:cs="Times New Roman"/>
          <w:sz w:val="24"/>
          <w:szCs w:val="24"/>
        </w:rPr>
        <w:t>28831381</w:t>
      </w:r>
    </w:p>
    <w:p w14:paraId="25D24829" w14:textId="77777777" w:rsidR="008E1592" w:rsidRPr="00551628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628">
        <w:rPr>
          <w:rFonts w:ascii="Times New Roman" w:hAnsi="Times New Roman" w:cs="Times New Roman"/>
          <w:sz w:val="24"/>
          <w:szCs w:val="24"/>
        </w:rPr>
        <w:t xml:space="preserve">DIČ: </w:t>
      </w:r>
      <w:r w:rsidR="00551628" w:rsidRPr="00551628">
        <w:rPr>
          <w:rFonts w:ascii="Times New Roman" w:hAnsi="Times New Roman" w:cs="Times New Roman"/>
          <w:sz w:val="24"/>
          <w:szCs w:val="24"/>
        </w:rPr>
        <w:t>CZ28831381</w:t>
      </w:r>
    </w:p>
    <w:p w14:paraId="0F2716DA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628"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551628" w:rsidRPr="00551628">
        <w:rPr>
          <w:rFonts w:ascii="Times New Roman" w:hAnsi="Times New Roman" w:cs="Times New Roman"/>
          <w:sz w:val="24"/>
          <w:szCs w:val="24"/>
        </w:rPr>
        <w:t>Jiřím Šindelářem, jednatelem</w:t>
      </w:r>
    </w:p>
    <w:p w14:paraId="69A46762" w14:textId="77777777" w:rsidR="008E1592" w:rsidRPr="008E1592" w:rsidRDefault="00DE0CF6" w:rsidP="008E1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„dodavatel“)</w:t>
      </w:r>
    </w:p>
    <w:p w14:paraId="631F11A9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F57249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592">
        <w:rPr>
          <w:rFonts w:ascii="Times New Roman" w:hAnsi="Times New Roman" w:cs="Times New Roman"/>
          <w:b/>
          <w:sz w:val="24"/>
          <w:szCs w:val="24"/>
        </w:rPr>
        <w:t>I.</w:t>
      </w:r>
      <w:r w:rsidRPr="008E1592">
        <w:rPr>
          <w:rFonts w:ascii="Times New Roman" w:hAnsi="Times New Roman" w:cs="Times New Roman"/>
          <w:b/>
          <w:sz w:val="24"/>
          <w:szCs w:val="24"/>
        </w:rPr>
        <w:tab/>
        <w:t>Předmět Rámcové smlouvy</w:t>
      </w:r>
    </w:p>
    <w:p w14:paraId="182E37F5" w14:textId="77777777" w:rsidR="008E1592" w:rsidRPr="00DE0CF6" w:rsidRDefault="008E1592" w:rsidP="00DE0CF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0CF6">
        <w:rPr>
          <w:rFonts w:ascii="Times New Roman" w:hAnsi="Times New Roman" w:cs="Times New Roman"/>
          <w:sz w:val="24"/>
          <w:szCs w:val="24"/>
        </w:rPr>
        <w:t>Dodavatel se zavazuje dodávat zákazníkovi na základě jeho dílčích objednávek produkty, zákazník se zavazuje takové produkty od dodavatele převzít a zaplatit mu za</w:t>
      </w:r>
      <w:r w:rsidR="00DE0CF6">
        <w:rPr>
          <w:rFonts w:ascii="Times New Roman" w:hAnsi="Times New Roman" w:cs="Times New Roman"/>
          <w:sz w:val="24"/>
          <w:szCs w:val="24"/>
        </w:rPr>
        <w:t> </w:t>
      </w:r>
      <w:r w:rsidRPr="00DE0CF6">
        <w:rPr>
          <w:rFonts w:ascii="Times New Roman" w:hAnsi="Times New Roman" w:cs="Times New Roman"/>
          <w:sz w:val="24"/>
          <w:szCs w:val="24"/>
        </w:rPr>
        <w:t>ně předem domluvenou cenu, to vše způsobem, v rozsahu a za podmínek uvedených v této Rámcové smlouvě. Tato Rámcová smlouva je tvořena textem této smlouvy. Smluvní strany prohlašují a potvrzují svými podpisy, že tuto rámcovou kupní smlouvu i všechny dílčí kupní smlouvy uzavírají v souvislosti se svojí podnikatelskou činností.</w:t>
      </w:r>
    </w:p>
    <w:p w14:paraId="402578E3" w14:textId="77777777" w:rsidR="008E1592" w:rsidRPr="008E1592" w:rsidRDefault="008E1592" w:rsidP="00DE0CF6">
      <w:pPr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9B6FDB" w14:textId="77777777" w:rsidR="008E1592" w:rsidRPr="00DE0CF6" w:rsidRDefault="00DE0CF6" w:rsidP="00DE0CF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Zákazník </w:t>
      </w:r>
      <w:r w:rsidRPr="00DE0CF6">
        <w:rPr>
          <w:rFonts w:ascii="Times New Roman" w:hAnsi="Times New Roman" w:cs="Times New Roman"/>
          <w:sz w:val="24"/>
          <w:szCs w:val="24"/>
        </w:rPr>
        <w:t xml:space="preserve">zašle </w:t>
      </w:r>
      <w:r w:rsidR="008E1592" w:rsidRPr="00DE0CF6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DE0CF6">
        <w:rPr>
          <w:rFonts w:ascii="Times New Roman" w:hAnsi="Times New Roman" w:cs="Times New Roman"/>
          <w:sz w:val="24"/>
          <w:szCs w:val="24"/>
        </w:rPr>
        <w:t>o</w:t>
      </w:r>
      <w:r w:rsidR="008E1592" w:rsidRPr="00DE0CF6">
        <w:rPr>
          <w:rFonts w:ascii="Times New Roman" w:hAnsi="Times New Roman" w:cs="Times New Roman"/>
          <w:sz w:val="24"/>
          <w:szCs w:val="24"/>
        </w:rPr>
        <w:t>bjednávku zboží formou f</w:t>
      </w:r>
      <w:r w:rsidRPr="00DE0CF6">
        <w:rPr>
          <w:rFonts w:ascii="Times New Roman" w:hAnsi="Times New Roman" w:cs="Times New Roman"/>
          <w:sz w:val="24"/>
          <w:szCs w:val="24"/>
        </w:rPr>
        <w:t xml:space="preserve">axu, emailu, v listinné podobě </w:t>
      </w:r>
      <w:r w:rsidR="008E1592" w:rsidRPr="00DE0CF6">
        <w:rPr>
          <w:rFonts w:ascii="Times New Roman" w:hAnsi="Times New Roman" w:cs="Times New Roman"/>
          <w:sz w:val="24"/>
          <w:szCs w:val="24"/>
        </w:rPr>
        <w:t>nebo telefonicky. Do závazné objednávky je povinen uvést především své identifikační údaje, přesnou identifikaci objednávaného zboží, kupní cenu a požadovaný termín dodání. Pokud neuvede</w:t>
      </w:r>
      <w:r w:rsidRPr="00DE0CF6">
        <w:rPr>
          <w:rFonts w:ascii="Times New Roman" w:hAnsi="Times New Roman" w:cs="Times New Roman"/>
          <w:sz w:val="24"/>
          <w:szCs w:val="24"/>
        </w:rPr>
        <w:t xml:space="preserve"> objednávku tímto způsobem, bude účtována cena dle aktuálního ceníku dodavatele.</w:t>
      </w:r>
    </w:p>
    <w:p w14:paraId="7E1F2B20" w14:textId="77777777" w:rsidR="008E1592" w:rsidRPr="008E1592" w:rsidRDefault="008E1592" w:rsidP="00DE0CF6">
      <w:pPr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CC67386" w14:textId="77777777" w:rsidR="008E1592" w:rsidRPr="00DE0CF6" w:rsidRDefault="008E1592" w:rsidP="00DE0CF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0CF6">
        <w:rPr>
          <w:rFonts w:ascii="Times New Roman" w:hAnsi="Times New Roman" w:cs="Times New Roman"/>
          <w:sz w:val="24"/>
          <w:szCs w:val="24"/>
        </w:rPr>
        <w:t>Takto učiněná závazná objednávka je návrhem na uzavření smlouvy ve smyslu § 1731 NOZ, je právním jednáním směřujícím k uzavření smlouvy</w:t>
      </w:r>
      <w:r w:rsidR="00DE0CF6" w:rsidRPr="00DE0CF6">
        <w:rPr>
          <w:rFonts w:ascii="Times New Roman" w:hAnsi="Times New Roman" w:cs="Times New Roman"/>
          <w:sz w:val="24"/>
          <w:szCs w:val="24"/>
        </w:rPr>
        <w:t>, dodavatelem je akceptována v případě dodržení všech výše uvedených podmínek</w:t>
      </w:r>
      <w:r w:rsidRPr="00DE0CF6">
        <w:rPr>
          <w:rFonts w:ascii="Times New Roman" w:hAnsi="Times New Roman" w:cs="Times New Roman"/>
          <w:sz w:val="24"/>
          <w:szCs w:val="24"/>
        </w:rPr>
        <w:t>. Pokud dodavatel v</w:t>
      </w:r>
      <w:r w:rsidR="00DE0CF6">
        <w:rPr>
          <w:rFonts w:ascii="Times New Roman" w:hAnsi="Times New Roman" w:cs="Times New Roman"/>
          <w:sz w:val="24"/>
          <w:szCs w:val="24"/>
        </w:rPr>
        <w:t> </w:t>
      </w:r>
      <w:r w:rsidRPr="00DE0CF6">
        <w:rPr>
          <w:rFonts w:ascii="Times New Roman" w:hAnsi="Times New Roman" w:cs="Times New Roman"/>
          <w:sz w:val="24"/>
          <w:szCs w:val="24"/>
        </w:rPr>
        <w:t>potvrzení uvede změny, je dílčí kupní smlouva uzavřena až následným písemným pot</w:t>
      </w:r>
      <w:r w:rsidR="00DE0CF6" w:rsidRPr="00DE0CF6">
        <w:rPr>
          <w:rFonts w:ascii="Times New Roman" w:hAnsi="Times New Roman" w:cs="Times New Roman"/>
          <w:sz w:val="24"/>
          <w:szCs w:val="24"/>
        </w:rPr>
        <w:t xml:space="preserve">vrzením těchto změn zákazníkem. </w:t>
      </w:r>
      <w:r w:rsidRPr="00DE0CF6">
        <w:rPr>
          <w:rFonts w:ascii="Times New Roman" w:hAnsi="Times New Roman" w:cs="Times New Roman"/>
          <w:sz w:val="24"/>
          <w:szCs w:val="24"/>
        </w:rPr>
        <w:t>Pokud zákazník tyto změny nepotvrdí, nebyla dílčí kupní smlouva uzavřena.</w:t>
      </w:r>
    </w:p>
    <w:p w14:paraId="344A89C3" w14:textId="77777777" w:rsidR="008E1592" w:rsidRPr="00DE0CF6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93CC84" w14:textId="77777777" w:rsidR="008E1592" w:rsidRPr="00DE0CF6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0CF6">
        <w:rPr>
          <w:rFonts w:ascii="Times New Roman" w:hAnsi="Times New Roman" w:cs="Times New Roman"/>
          <w:b/>
          <w:sz w:val="24"/>
          <w:szCs w:val="24"/>
        </w:rPr>
        <w:t>II.</w:t>
      </w:r>
      <w:r w:rsidRPr="00DE0CF6">
        <w:rPr>
          <w:rFonts w:ascii="Times New Roman" w:hAnsi="Times New Roman" w:cs="Times New Roman"/>
          <w:b/>
          <w:sz w:val="24"/>
          <w:szCs w:val="24"/>
        </w:rPr>
        <w:tab/>
        <w:t>Specifikace plnění</w:t>
      </w:r>
    </w:p>
    <w:p w14:paraId="0319B328" w14:textId="77777777" w:rsidR="008E1592" w:rsidRPr="008E1592" w:rsidRDefault="008E1592" w:rsidP="00DE0CF6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1.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Dodacím místem pro předání </w:t>
      </w:r>
      <w:r w:rsidR="00DE0CF6">
        <w:rPr>
          <w:rFonts w:ascii="Times New Roman" w:hAnsi="Times New Roman" w:cs="Times New Roman"/>
          <w:sz w:val="24"/>
          <w:szCs w:val="24"/>
        </w:rPr>
        <w:t>a převzetí produktů je s</w:t>
      </w:r>
      <w:r w:rsidRPr="008E1592">
        <w:rPr>
          <w:rFonts w:ascii="Times New Roman" w:hAnsi="Times New Roman" w:cs="Times New Roman"/>
          <w:sz w:val="24"/>
          <w:szCs w:val="24"/>
        </w:rPr>
        <w:t xml:space="preserve">ídlo </w:t>
      </w:r>
      <w:r w:rsidR="00DE0CF6">
        <w:rPr>
          <w:rFonts w:ascii="Times New Roman" w:hAnsi="Times New Roman" w:cs="Times New Roman"/>
          <w:sz w:val="24"/>
          <w:szCs w:val="24"/>
        </w:rPr>
        <w:t>z</w:t>
      </w:r>
      <w:r w:rsidRPr="008E1592">
        <w:rPr>
          <w:rFonts w:ascii="Times New Roman" w:hAnsi="Times New Roman" w:cs="Times New Roman"/>
          <w:sz w:val="24"/>
          <w:szCs w:val="24"/>
        </w:rPr>
        <w:t>ákazníka uvedené v záhlaví této Rámcové smlouvy a další adresy uvedené při objednávce</w:t>
      </w:r>
      <w:r w:rsidR="00DE0CF6">
        <w:rPr>
          <w:rFonts w:ascii="Times New Roman" w:hAnsi="Times New Roman" w:cs="Times New Roman"/>
          <w:sz w:val="24"/>
          <w:szCs w:val="24"/>
        </w:rPr>
        <w:t>.</w:t>
      </w:r>
      <w:r w:rsidRPr="008E1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AB8C9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8FB3CA" w14:textId="77777777" w:rsidR="008E1592" w:rsidRPr="00DE0CF6" w:rsidRDefault="008E1592" w:rsidP="00DE0CF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F6">
        <w:rPr>
          <w:rFonts w:ascii="Times New Roman" w:hAnsi="Times New Roman" w:cs="Times New Roman"/>
          <w:sz w:val="24"/>
          <w:szCs w:val="24"/>
        </w:rPr>
        <w:t>Termín dodání zboží si smluvní strany sjednají v dílčí kupní smlouvě. Pokud nebude prokázáno jinak, má se za to, že termínem dodání jsou 3 dny ode dne uzavření smlouvy. O předání zboží podepíší obě strany dodací list.</w:t>
      </w:r>
    </w:p>
    <w:p w14:paraId="1FF122C5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F945C" w14:textId="77777777" w:rsidR="008E1592" w:rsidRPr="00DE0CF6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0CF6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DE0CF6">
        <w:rPr>
          <w:rFonts w:ascii="Times New Roman" w:hAnsi="Times New Roman" w:cs="Times New Roman"/>
          <w:b/>
          <w:sz w:val="24"/>
          <w:szCs w:val="24"/>
        </w:rPr>
        <w:tab/>
        <w:t>Cena a platební podmínky</w:t>
      </w:r>
    </w:p>
    <w:p w14:paraId="367B2C68" w14:textId="77777777" w:rsidR="008E1592" w:rsidRPr="008E1592" w:rsidRDefault="008E1592" w:rsidP="00DE0CF6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1.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Cena za </w:t>
      </w:r>
      <w:r w:rsidR="00DE0CF6">
        <w:rPr>
          <w:rFonts w:ascii="Times New Roman" w:hAnsi="Times New Roman" w:cs="Times New Roman"/>
          <w:sz w:val="24"/>
          <w:szCs w:val="24"/>
        </w:rPr>
        <w:t>produkty</w:t>
      </w:r>
      <w:r w:rsidRPr="008E1592">
        <w:rPr>
          <w:rFonts w:ascii="Times New Roman" w:hAnsi="Times New Roman" w:cs="Times New Roman"/>
          <w:sz w:val="24"/>
          <w:szCs w:val="24"/>
        </w:rPr>
        <w:t xml:space="preserve"> je mezi stranami sjednána přímo v dílčí kupní smlouvě v</w:t>
      </w:r>
      <w:r w:rsidR="00DE0CF6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 xml:space="preserve">předem domluvené výši. </w:t>
      </w:r>
    </w:p>
    <w:p w14:paraId="2E635C9A" w14:textId="77777777" w:rsidR="008E1592" w:rsidRPr="008E1592" w:rsidRDefault="008E1592" w:rsidP="00DE0CF6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2.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Cena za </w:t>
      </w:r>
      <w:r w:rsidR="00DE0CF6">
        <w:rPr>
          <w:rFonts w:ascii="Times New Roman" w:hAnsi="Times New Roman" w:cs="Times New Roman"/>
          <w:sz w:val="24"/>
          <w:szCs w:val="24"/>
        </w:rPr>
        <w:t>produkty bude hrazena z</w:t>
      </w:r>
      <w:r w:rsidRPr="008E1592">
        <w:rPr>
          <w:rFonts w:ascii="Times New Roman" w:hAnsi="Times New Roman" w:cs="Times New Roman"/>
          <w:sz w:val="24"/>
          <w:szCs w:val="24"/>
        </w:rPr>
        <w:t>ákazníkem bezhotovostně bankovním převodem na</w:t>
      </w:r>
      <w:r w:rsidR="00DE0CF6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>číslo účtu dodavatele uvedené na příslušném vyúčtování.</w:t>
      </w:r>
    </w:p>
    <w:p w14:paraId="34E439DE" w14:textId="4EDBC820" w:rsidR="008E1592" w:rsidRPr="008E1592" w:rsidRDefault="008E1592" w:rsidP="00DE0CF6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3.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Adresa pro doručování vyúčtování je: </w:t>
      </w:r>
      <w:r w:rsidR="00DE0CF6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86, 397 11 Písek</w:t>
      </w:r>
      <w:r w:rsidRPr="008E1592">
        <w:rPr>
          <w:rFonts w:ascii="Times New Roman" w:hAnsi="Times New Roman" w:cs="Times New Roman"/>
          <w:sz w:val="24"/>
          <w:szCs w:val="24"/>
        </w:rPr>
        <w:t xml:space="preserve"> nebo email: </w:t>
      </w:r>
      <w:r w:rsidR="00F00407">
        <w:rPr>
          <w:rFonts w:ascii="Times New Roman" w:hAnsi="Times New Roman" w:cs="Times New Roman"/>
          <w:sz w:val="24"/>
          <w:szCs w:val="24"/>
        </w:rPr>
        <w:t>………………….</w:t>
      </w:r>
      <w:r w:rsidRPr="008E1592">
        <w:rPr>
          <w:rFonts w:ascii="Times New Roman" w:hAnsi="Times New Roman" w:cs="Times New Roman"/>
          <w:sz w:val="24"/>
          <w:szCs w:val="24"/>
        </w:rPr>
        <w:t xml:space="preserve"> (dle pravidla: 1 faktura vč. příloh = 1 PDF soubor = 1 e-mail)</w:t>
      </w:r>
      <w:r w:rsidR="00DE0CF6">
        <w:rPr>
          <w:rFonts w:ascii="Times New Roman" w:hAnsi="Times New Roman" w:cs="Times New Roman"/>
          <w:sz w:val="24"/>
          <w:szCs w:val="24"/>
        </w:rPr>
        <w:t>.</w:t>
      </w:r>
    </w:p>
    <w:p w14:paraId="328CBCC9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333B44" w14:textId="77777777" w:rsid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0CF6">
        <w:rPr>
          <w:rFonts w:ascii="Times New Roman" w:hAnsi="Times New Roman" w:cs="Times New Roman"/>
          <w:b/>
          <w:sz w:val="24"/>
          <w:szCs w:val="24"/>
        </w:rPr>
        <w:t>IV.</w:t>
      </w:r>
      <w:r w:rsidRPr="00DE0CF6">
        <w:rPr>
          <w:rFonts w:ascii="Times New Roman" w:hAnsi="Times New Roman" w:cs="Times New Roman"/>
          <w:b/>
          <w:sz w:val="24"/>
          <w:szCs w:val="24"/>
        </w:rPr>
        <w:tab/>
        <w:t xml:space="preserve">Zvláštní ujednání </w:t>
      </w:r>
    </w:p>
    <w:p w14:paraId="34758E26" w14:textId="77777777" w:rsidR="00DE0CF6" w:rsidRPr="00073CFD" w:rsidRDefault="00DE0CF6" w:rsidP="00073CF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FD">
        <w:rPr>
          <w:rFonts w:ascii="Times New Roman" w:hAnsi="Times New Roman" w:cs="Times New Roman"/>
          <w:sz w:val="24"/>
          <w:szCs w:val="24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1CDB179B" w14:textId="77777777" w:rsidR="00073CFD" w:rsidRPr="00073CFD" w:rsidRDefault="00073CFD" w:rsidP="00073CF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FD">
        <w:rPr>
          <w:rFonts w:ascii="Times New Roman" w:hAnsi="Times New Roman" w:cs="Times New Roman"/>
          <w:sz w:val="24"/>
          <w:szCs w:val="24"/>
        </w:rPr>
        <w:t xml:space="preserve">Smluvní strany prohlašují, že smlouva neobsahuje žádné obchodní tajemství. </w:t>
      </w:r>
    </w:p>
    <w:p w14:paraId="1C2559F2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F85B13" w14:textId="77777777" w:rsidR="008E1592" w:rsidRPr="00073CFD" w:rsidRDefault="008E1592" w:rsidP="00073C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CFD">
        <w:rPr>
          <w:rFonts w:ascii="Times New Roman" w:hAnsi="Times New Roman" w:cs="Times New Roman"/>
          <w:b/>
          <w:sz w:val="24"/>
          <w:szCs w:val="24"/>
        </w:rPr>
        <w:t>V.</w:t>
      </w:r>
      <w:r w:rsidRPr="00073CFD">
        <w:rPr>
          <w:rFonts w:ascii="Times New Roman" w:hAnsi="Times New Roman" w:cs="Times New Roman"/>
          <w:b/>
          <w:sz w:val="24"/>
          <w:szCs w:val="24"/>
        </w:rPr>
        <w:tab/>
        <w:t>Závěrečná ujednání</w:t>
      </w:r>
    </w:p>
    <w:p w14:paraId="55CAD0A7" w14:textId="2B2E3F6F" w:rsidR="008E1592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1.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Tato Rámcová smlouva je uzavřena na </w:t>
      </w:r>
      <w:r w:rsidR="005349B9">
        <w:rPr>
          <w:rFonts w:ascii="Times New Roman" w:hAnsi="Times New Roman" w:cs="Times New Roman"/>
          <w:sz w:val="24"/>
          <w:szCs w:val="24"/>
        </w:rPr>
        <w:t xml:space="preserve">dobu určitou – </w:t>
      </w:r>
      <w:r w:rsidR="00E972F5">
        <w:rPr>
          <w:rFonts w:ascii="Times New Roman" w:hAnsi="Times New Roman" w:cs="Times New Roman"/>
          <w:sz w:val="24"/>
          <w:szCs w:val="24"/>
        </w:rPr>
        <w:t xml:space="preserve">od </w:t>
      </w:r>
      <w:r w:rsidR="005349B9">
        <w:rPr>
          <w:rFonts w:ascii="Times New Roman" w:hAnsi="Times New Roman" w:cs="Times New Roman"/>
          <w:sz w:val="24"/>
          <w:szCs w:val="24"/>
        </w:rPr>
        <w:t>1. 1. 202</w:t>
      </w:r>
      <w:r w:rsidR="00176392">
        <w:rPr>
          <w:rFonts w:ascii="Times New Roman" w:hAnsi="Times New Roman" w:cs="Times New Roman"/>
          <w:sz w:val="24"/>
          <w:szCs w:val="24"/>
        </w:rPr>
        <w:t>4</w:t>
      </w:r>
      <w:r w:rsidR="005349B9">
        <w:rPr>
          <w:rFonts w:ascii="Times New Roman" w:hAnsi="Times New Roman" w:cs="Times New Roman"/>
          <w:sz w:val="24"/>
          <w:szCs w:val="24"/>
        </w:rPr>
        <w:t xml:space="preserve"> </w:t>
      </w:r>
      <w:r w:rsidR="00E972F5">
        <w:rPr>
          <w:rFonts w:ascii="Times New Roman" w:hAnsi="Times New Roman" w:cs="Times New Roman"/>
          <w:sz w:val="24"/>
          <w:szCs w:val="24"/>
        </w:rPr>
        <w:t>do</w:t>
      </w:r>
      <w:r w:rsidR="005349B9">
        <w:rPr>
          <w:rFonts w:ascii="Times New Roman" w:hAnsi="Times New Roman" w:cs="Times New Roman"/>
          <w:sz w:val="24"/>
          <w:szCs w:val="24"/>
        </w:rPr>
        <w:t xml:space="preserve"> 31. 12. 202</w:t>
      </w:r>
      <w:r w:rsidR="00176392">
        <w:rPr>
          <w:rFonts w:ascii="Times New Roman" w:hAnsi="Times New Roman" w:cs="Times New Roman"/>
          <w:sz w:val="24"/>
          <w:szCs w:val="24"/>
        </w:rPr>
        <w:t>5</w:t>
      </w:r>
      <w:r w:rsidRPr="008E1592">
        <w:rPr>
          <w:rFonts w:ascii="Times New Roman" w:hAnsi="Times New Roman" w:cs="Times New Roman"/>
          <w:sz w:val="24"/>
          <w:szCs w:val="24"/>
        </w:rPr>
        <w:t xml:space="preserve">. Obě smluvní strany ji mohou vypovědět s dvouměsíční výpovědní lhůtou, která začíná běžet prvním dnem kalendářního měsíce, který následuje po měsíci, v němž byla výpověď doručena druhé smluvní straně. </w:t>
      </w:r>
    </w:p>
    <w:p w14:paraId="60B36DF5" w14:textId="77777777" w:rsidR="008E1592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2.</w:t>
      </w:r>
      <w:r w:rsidRPr="008E1592">
        <w:rPr>
          <w:rFonts w:ascii="Times New Roman" w:hAnsi="Times New Roman" w:cs="Times New Roman"/>
          <w:sz w:val="24"/>
          <w:szCs w:val="24"/>
        </w:rPr>
        <w:tab/>
        <w:t>Rámcová smlouva je uzavřena a nabývá účinnosti dnem jejího podpisu oběma smluvními stranami.</w:t>
      </w:r>
    </w:p>
    <w:p w14:paraId="5E8E414B" w14:textId="77777777" w:rsidR="008E1592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3.</w:t>
      </w:r>
      <w:r w:rsidRPr="008E1592">
        <w:rPr>
          <w:rFonts w:ascii="Times New Roman" w:hAnsi="Times New Roman" w:cs="Times New Roman"/>
          <w:sz w:val="24"/>
          <w:szCs w:val="24"/>
        </w:rPr>
        <w:tab/>
        <w:t>Smluvní strany svým podpisem potvrzují, že se žádná z nich nepovažuje za slabší smluvní stranu v porovnání s druhou smluvní stranou a že měly možnost seznámit se</w:t>
      </w:r>
      <w:r w:rsidR="00073CFD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>s</w:t>
      </w:r>
      <w:r w:rsidR="00073CFD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>textem a obsahem této Rámcové smlouvy, obsahu rozumí, chtějí jím být vázány a</w:t>
      </w:r>
      <w:r w:rsidR="00073CFD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>smluvní ujednání společně dostatečně projednaly.</w:t>
      </w:r>
    </w:p>
    <w:p w14:paraId="126BCCAA" w14:textId="77777777" w:rsid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4.</w:t>
      </w:r>
      <w:r w:rsidRPr="008E1592">
        <w:rPr>
          <w:rFonts w:ascii="Times New Roman" w:hAnsi="Times New Roman" w:cs="Times New Roman"/>
          <w:sz w:val="24"/>
          <w:szCs w:val="24"/>
        </w:rPr>
        <w:tab/>
        <w:t>Zákazník svým podpisem potvrzuje, že všechny doložky obsažené v této Rámcové smlouvě jsou mu srozumitelné, nejsou pro něj nevýhodné a smlouva se neodchyluje od</w:t>
      </w:r>
      <w:r w:rsidR="00073CFD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 xml:space="preserve">obvyklých podmínek ujednávaných v obdobných případech. </w:t>
      </w:r>
    </w:p>
    <w:p w14:paraId="4C97573F" w14:textId="77777777" w:rsidR="00DC33E0" w:rsidRPr="008E1592" w:rsidRDefault="00DC33E0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Smluvní strany berou na vědomí, že tato smlouva včetně jejích případných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4FADC48" w14:textId="77777777" w:rsidR="008E1592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5.</w:t>
      </w:r>
      <w:r w:rsidRPr="008E1592">
        <w:rPr>
          <w:rFonts w:ascii="Times New Roman" w:hAnsi="Times New Roman" w:cs="Times New Roman"/>
          <w:sz w:val="24"/>
          <w:szCs w:val="24"/>
        </w:rPr>
        <w:tab/>
        <w:t>Rámcová smlouva je vyhotovena ve dvou stejnopisech s platností originálu, z nichž po</w:t>
      </w:r>
      <w:r w:rsidR="00073CFD">
        <w:rPr>
          <w:rFonts w:ascii="Times New Roman" w:hAnsi="Times New Roman" w:cs="Times New Roman"/>
          <w:sz w:val="24"/>
          <w:szCs w:val="24"/>
        </w:rPr>
        <w:t> </w:t>
      </w:r>
      <w:r w:rsidRPr="008E1592">
        <w:rPr>
          <w:rFonts w:ascii="Times New Roman" w:hAnsi="Times New Roman" w:cs="Times New Roman"/>
          <w:sz w:val="24"/>
          <w:szCs w:val="24"/>
        </w:rPr>
        <w:t>jednom vyhotovení obdrží každá ze smluvních stran.</w:t>
      </w:r>
    </w:p>
    <w:p w14:paraId="06E1B28B" w14:textId="77777777" w:rsidR="008E1592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6.</w:t>
      </w:r>
      <w:r w:rsidRPr="008E1592">
        <w:rPr>
          <w:rFonts w:ascii="Times New Roman" w:hAnsi="Times New Roman" w:cs="Times New Roman"/>
          <w:sz w:val="24"/>
          <w:szCs w:val="24"/>
        </w:rPr>
        <w:tab/>
        <w:t xml:space="preserve">Tuto smlouvu lze doplňovat a měnit pouze na základě písemných číslovaných dodatků. </w:t>
      </w:r>
    </w:p>
    <w:p w14:paraId="1B8B1FB1" w14:textId="0E4842B4" w:rsidR="00073CFD" w:rsidRPr="008E1592" w:rsidRDefault="008E1592" w:rsidP="00073CFD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>7.</w:t>
      </w:r>
      <w:r w:rsidRPr="008E1592">
        <w:rPr>
          <w:rFonts w:ascii="Times New Roman" w:hAnsi="Times New Roman" w:cs="Times New Roman"/>
          <w:sz w:val="24"/>
          <w:szCs w:val="24"/>
        </w:rPr>
        <w:tab/>
        <w:t>Tato Rámcová smlouva má následující přílohy, které jsou její nedílnou součástí:</w:t>
      </w:r>
      <w:r w:rsidR="00073CFD">
        <w:rPr>
          <w:rFonts w:ascii="Times New Roman" w:hAnsi="Times New Roman" w:cs="Times New Roman"/>
          <w:sz w:val="24"/>
          <w:szCs w:val="24"/>
        </w:rPr>
        <w:t xml:space="preserve"> Příloha č. 1 - Specifikace spotřebního materiálu.</w:t>
      </w:r>
    </w:p>
    <w:p w14:paraId="434B8EAF" w14:textId="77777777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DB10E" w14:textId="5F0C2715" w:rsidR="008E1592" w:rsidRPr="008E1592" w:rsidRDefault="008E159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592">
        <w:rPr>
          <w:rFonts w:ascii="Times New Roman" w:hAnsi="Times New Roman" w:cs="Times New Roman"/>
          <w:sz w:val="24"/>
          <w:szCs w:val="24"/>
        </w:rPr>
        <w:t xml:space="preserve">V Písku dne </w:t>
      </w:r>
      <w:r w:rsidR="00176392">
        <w:rPr>
          <w:rFonts w:ascii="Times New Roman" w:hAnsi="Times New Roman" w:cs="Times New Roman"/>
          <w:sz w:val="24"/>
          <w:szCs w:val="24"/>
        </w:rPr>
        <w:t>11</w:t>
      </w:r>
      <w:r w:rsidR="008E2B21">
        <w:rPr>
          <w:rFonts w:ascii="Times New Roman" w:hAnsi="Times New Roman" w:cs="Times New Roman"/>
          <w:sz w:val="24"/>
          <w:szCs w:val="24"/>
        </w:rPr>
        <w:t>. 10. 202</w:t>
      </w:r>
      <w:r w:rsidR="00176392">
        <w:rPr>
          <w:rFonts w:ascii="Times New Roman" w:hAnsi="Times New Roman" w:cs="Times New Roman"/>
          <w:sz w:val="24"/>
          <w:szCs w:val="24"/>
        </w:rPr>
        <w:t>3</w:t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 w:rsidRPr="00F14B6C">
        <w:rPr>
          <w:rFonts w:ascii="Times New Roman" w:hAnsi="Times New Roman" w:cs="Times New Roman"/>
          <w:sz w:val="24"/>
          <w:szCs w:val="24"/>
        </w:rPr>
        <w:t>V </w:t>
      </w:r>
      <w:r w:rsidR="00F3510D" w:rsidRPr="00F14B6C">
        <w:rPr>
          <w:rFonts w:ascii="Times New Roman" w:hAnsi="Times New Roman" w:cs="Times New Roman"/>
          <w:sz w:val="24"/>
          <w:szCs w:val="24"/>
        </w:rPr>
        <w:t>Písku</w:t>
      </w:r>
      <w:r w:rsidR="008E2B21">
        <w:rPr>
          <w:rFonts w:ascii="Times New Roman" w:hAnsi="Times New Roman" w:cs="Times New Roman"/>
          <w:sz w:val="24"/>
          <w:szCs w:val="24"/>
        </w:rPr>
        <w:t xml:space="preserve"> dne </w:t>
      </w:r>
      <w:r w:rsidR="00F00407">
        <w:rPr>
          <w:rFonts w:ascii="Times New Roman" w:hAnsi="Times New Roman" w:cs="Times New Roman"/>
          <w:sz w:val="24"/>
          <w:szCs w:val="24"/>
        </w:rPr>
        <w:t>11. 10. 2023</w:t>
      </w:r>
    </w:p>
    <w:p w14:paraId="566E4BFD" w14:textId="77777777" w:rsidR="00073CFD" w:rsidRDefault="00073CFD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6603F2" w14:textId="77777777" w:rsidR="00073CFD" w:rsidRDefault="00073CFD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B24F5A" w14:textId="77777777" w:rsidR="00BE7832" w:rsidRDefault="00BE783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9B13E1" w14:textId="77777777" w:rsidR="00BE7832" w:rsidRDefault="00BE783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64C98" w14:textId="77777777" w:rsidR="00BE7832" w:rsidRDefault="00BE7832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5435B" w14:textId="77777777" w:rsidR="00073CFD" w:rsidRDefault="00E754CC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073CFD">
        <w:rPr>
          <w:rFonts w:ascii="Times New Roman" w:hAnsi="Times New Roman" w:cs="Times New Roman"/>
          <w:sz w:val="24"/>
          <w:szCs w:val="24"/>
        </w:rPr>
        <w:tab/>
      </w:r>
      <w:r w:rsidR="00F3510D">
        <w:rPr>
          <w:rFonts w:ascii="Times New Roman" w:hAnsi="Times New Roman" w:cs="Times New Roman"/>
          <w:sz w:val="24"/>
          <w:szCs w:val="24"/>
        </w:rPr>
        <w:t>Jiří Šindelář</w:t>
      </w:r>
    </w:p>
    <w:p w14:paraId="2AB5AF42" w14:textId="77777777" w:rsidR="00073CFD" w:rsidRDefault="00073CFD" w:rsidP="008E15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E754CC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510D">
        <w:rPr>
          <w:rFonts w:ascii="Times New Roman" w:hAnsi="Times New Roman" w:cs="Times New Roman"/>
          <w:sz w:val="24"/>
          <w:szCs w:val="24"/>
        </w:rPr>
        <w:t>jednatel</w:t>
      </w:r>
    </w:p>
    <w:p w14:paraId="17114F79" w14:textId="77777777" w:rsidR="00DE2EDB" w:rsidRDefault="00073CFD" w:rsidP="008E1592">
      <w:pPr>
        <w:spacing w:after="0" w:line="240" w:lineRule="auto"/>
        <w:contextualSpacing/>
      </w:pPr>
      <w:r w:rsidRPr="00073CFD">
        <w:rPr>
          <w:rFonts w:ascii="Times New Roman" w:hAnsi="Times New Roman" w:cs="Times New Roman"/>
          <w:i/>
          <w:sz w:val="24"/>
          <w:szCs w:val="24"/>
        </w:rPr>
        <w:t xml:space="preserve">zákazník </w:t>
      </w:r>
      <w:r w:rsidR="008E1592" w:rsidRPr="00073C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dodavatel</w:t>
      </w:r>
    </w:p>
    <w:sectPr w:rsidR="00DE2E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7EDE" w14:textId="77777777" w:rsidR="00A261CB" w:rsidRDefault="00A261CB" w:rsidP="00DC33E0">
      <w:pPr>
        <w:spacing w:after="0" w:line="240" w:lineRule="auto"/>
      </w:pPr>
      <w:r>
        <w:separator/>
      </w:r>
    </w:p>
  </w:endnote>
  <w:endnote w:type="continuationSeparator" w:id="0">
    <w:p w14:paraId="06D0E1CF" w14:textId="77777777" w:rsidR="00A261CB" w:rsidRDefault="00A261CB" w:rsidP="00DC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28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562AAF" w14:textId="77777777" w:rsidR="00DC33E0" w:rsidRPr="00DC33E0" w:rsidRDefault="00DC33E0">
        <w:pPr>
          <w:pStyle w:val="Zpat"/>
          <w:jc w:val="center"/>
          <w:rPr>
            <w:rFonts w:ascii="Times New Roman" w:hAnsi="Times New Roman" w:cs="Times New Roman"/>
          </w:rPr>
        </w:pPr>
        <w:r w:rsidRPr="00DC33E0">
          <w:rPr>
            <w:rFonts w:ascii="Times New Roman" w:hAnsi="Times New Roman" w:cs="Times New Roman"/>
          </w:rPr>
          <w:fldChar w:fldCharType="begin"/>
        </w:r>
        <w:r w:rsidRPr="00DC33E0">
          <w:rPr>
            <w:rFonts w:ascii="Times New Roman" w:hAnsi="Times New Roman" w:cs="Times New Roman"/>
          </w:rPr>
          <w:instrText>PAGE   \* MERGEFORMAT</w:instrText>
        </w:r>
        <w:r w:rsidRPr="00DC33E0">
          <w:rPr>
            <w:rFonts w:ascii="Times New Roman" w:hAnsi="Times New Roman" w:cs="Times New Roman"/>
          </w:rPr>
          <w:fldChar w:fldCharType="separate"/>
        </w:r>
        <w:r w:rsidR="008E2B21">
          <w:rPr>
            <w:rFonts w:ascii="Times New Roman" w:hAnsi="Times New Roman" w:cs="Times New Roman"/>
            <w:noProof/>
          </w:rPr>
          <w:t>2</w:t>
        </w:r>
        <w:r w:rsidRPr="00DC33E0">
          <w:rPr>
            <w:rFonts w:ascii="Times New Roman" w:hAnsi="Times New Roman" w:cs="Times New Roman"/>
          </w:rPr>
          <w:fldChar w:fldCharType="end"/>
        </w:r>
      </w:p>
    </w:sdtContent>
  </w:sdt>
  <w:p w14:paraId="66B04C6B" w14:textId="77777777" w:rsidR="00DC33E0" w:rsidRDefault="00DC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A82A" w14:textId="77777777" w:rsidR="00A261CB" w:rsidRDefault="00A261CB" w:rsidP="00DC33E0">
      <w:pPr>
        <w:spacing w:after="0" w:line="240" w:lineRule="auto"/>
      </w:pPr>
      <w:r>
        <w:separator/>
      </w:r>
    </w:p>
  </w:footnote>
  <w:footnote w:type="continuationSeparator" w:id="0">
    <w:p w14:paraId="1D7676E0" w14:textId="77777777" w:rsidR="00A261CB" w:rsidRDefault="00A261CB" w:rsidP="00DC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345"/>
    <w:multiLevelType w:val="hybridMultilevel"/>
    <w:tmpl w:val="14569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5FD8"/>
    <w:multiLevelType w:val="hybridMultilevel"/>
    <w:tmpl w:val="72023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5112"/>
    <w:multiLevelType w:val="hybridMultilevel"/>
    <w:tmpl w:val="D158AE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45E8"/>
    <w:multiLevelType w:val="hybridMultilevel"/>
    <w:tmpl w:val="EF149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92"/>
    <w:rsid w:val="00073CFD"/>
    <w:rsid w:val="00176392"/>
    <w:rsid w:val="00183506"/>
    <w:rsid w:val="002E4D9C"/>
    <w:rsid w:val="003236E5"/>
    <w:rsid w:val="00342914"/>
    <w:rsid w:val="005349B9"/>
    <w:rsid w:val="00551628"/>
    <w:rsid w:val="00684BE8"/>
    <w:rsid w:val="00740C69"/>
    <w:rsid w:val="008E1592"/>
    <w:rsid w:val="008E2B21"/>
    <w:rsid w:val="00A261CB"/>
    <w:rsid w:val="00A97E0D"/>
    <w:rsid w:val="00BB373B"/>
    <w:rsid w:val="00BE7832"/>
    <w:rsid w:val="00C34743"/>
    <w:rsid w:val="00D21803"/>
    <w:rsid w:val="00DC33E0"/>
    <w:rsid w:val="00DE0CF6"/>
    <w:rsid w:val="00DE2EDB"/>
    <w:rsid w:val="00DF4851"/>
    <w:rsid w:val="00E754CC"/>
    <w:rsid w:val="00E972F5"/>
    <w:rsid w:val="00ED4CEC"/>
    <w:rsid w:val="00F00407"/>
    <w:rsid w:val="00F14B6C"/>
    <w:rsid w:val="00F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BF6"/>
  <w15:chartTrackingRefBased/>
  <w15:docId w15:val="{486552A9-E2B1-4CC9-A197-3AD898AE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3E0"/>
  </w:style>
  <w:style w:type="paragraph" w:styleId="Zpat">
    <w:name w:val="footer"/>
    <w:basedOn w:val="Normln"/>
    <w:link w:val="ZpatChar"/>
    <w:uiPriority w:val="99"/>
    <w:unhideWhenUsed/>
    <w:rsid w:val="00DC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20</cp:revision>
  <dcterms:created xsi:type="dcterms:W3CDTF">2019-04-10T04:12:00Z</dcterms:created>
  <dcterms:modified xsi:type="dcterms:W3CDTF">2023-10-25T05:33:00Z</dcterms:modified>
</cp:coreProperties>
</file>