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B4" w:rsidRPr="00665DB4" w:rsidRDefault="00665DB4" w:rsidP="00665DB4">
      <w:pPr>
        <w:jc w:val="center"/>
        <w:rPr>
          <w:rFonts w:ascii="Arial" w:hAnsi="Arial" w:cs="Arial"/>
        </w:rPr>
      </w:pPr>
      <w:r w:rsidRPr="00665DB4">
        <w:rPr>
          <w:rFonts w:ascii="Arial" w:hAnsi="Arial" w:cs="Arial"/>
          <w:b/>
          <w:sz w:val="28"/>
        </w:rPr>
        <w:t>Dodatek č. 4</w:t>
      </w:r>
      <w:r w:rsidRPr="00665DB4">
        <w:rPr>
          <w:rFonts w:ascii="Arial" w:hAnsi="Arial" w:cs="Arial"/>
        </w:rPr>
        <w:br/>
        <w:t xml:space="preserve">k </w:t>
      </w:r>
      <w:proofErr w:type="spellStart"/>
      <w:r w:rsidRPr="00665DB4">
        <w:rPr>
          <w:rFonts w:ascii="Arial" w:hAnsi="Arial" w:cs="Arial"/>
        </w:rPr>
        <w:t>pachtovní</w:t>
      </w:r>
      <w:proofErr w:type="spellEnd"/>
      <w:r w:rsidRPr="00665DB4">
        <w:rPr>
          <w:rFonts w:ascii="Arial" w:hAnsi="Arial" w:cs="Arial"/>
        </w:rPr>
        <w:t xml:space="preserve"> smlouvě č. 1780/MO/2020 ze dne 22. 12. 2020</w:t>
      </w:r>
    </w:p>
    <w:p w:rsidR="00665DB4" w:rsidRPr="00665DB4" w:rsidRDefault="00665DB4" w:rsidP="00665DB4">
      <w:pPr>
        <w:rPr>
          <w:rFonts w:ascii="Arial" w:hAnsi="Arial" w:cs="Arial"/>
        </w:rPr>
      </w:pPr>
    </w:p>
    <w:p w:rsidR="00665DB4" w:rsidRPr="00665DB4" w:rsidRDefault="00665DB4" w:rsidP="00665DB4">
      <w:pPr>
        <w:rPr>
          <w:rFonts w:ascii="Arial" w:hAnsi="Arial" w:cs="Arial"/>
          <w:b/>
          <w:sz w:val="20"/>
          <w:szCs w:val="20"/>
        </w:rPr>
      </w:pPr>
      <w:r w:rsidRPr="00665DB4">
        <w:rPr>
          <w:rFonts w:ascii="Arial" w:hAnsi="Arial" w:cs="Arial"/>
          <w:b/>
          <w:sz w:val="20"/>
          <w:szCs w:val="20"/>
        </w:rPr>
        <w:t>Smluvní strany:</w:t>
      </w:r>
      <w:r w:rsidRPr="00665DB4">
        <w:rPr>
          <w:rFonts w:ascii="Arial" w:hAnsi="Arial" w:cs="Arial"/>
          <w:b/>
          <w:sz w:val="20"/>
          <w:szCs w:val="20"/>
        </w:rPr>
        <w:br/>
      </w:r>
      <w:r w:rsidRPr="00665DB4">
        <w:rPr>
          <w:rFonts w:ascii="Arial" w:hAnsi="Arial" w:cs="Arial"/>
          <w:b/>
          <w:sz w:val="20"/>
          <w:szCs w:val="20"/>
        </w:rPr>
        <w:br/>
        <w:t>Statutární město Jihlava</w:t>
      </w:r>
      <w:r w:rsidRPr="00665DB4">
        <w:rPr>
          <w:rFonts w:ascii="Arial" w:hAnsi="Arial" w:cs="Arial"/>
          <w:sz w:val="20"/>
          <w:szCs w:val="20"/>
        </w:rPr>
        <w:t xml:space="preserve"> </w:t>
      </w:r>
      <w:r w:rsidRPr="00665DB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Masarykovo nám. 97/1</w:t>
      </w:r>
      <w:r>
        <w:rPr>
          <w:rFonts w:ascii="Arial" w:hAnsi="Arial" w:cs="Arial"/>
          <w:sz w:val="20"/>
          <w:szCs w:val="20"/>
        </w:rPr>
        <w:br/>
      </w:r>
      <w:r w:rsidRPr="00665DB4">
        <w:rPr>
          <w:rFonts w:ascii="Arial" w:hAnsi="Arial" w:cs="Arial"/>
          <w:sz w:val="20"/>
          <w:szCs w:val="20"/>
        </w:rPr>
        <w:t>586 01 Jihlava</w:t>
      </w:r>
      <w:r w:rsidRPr="00665DB4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br/>
      </w:r>
      <w:r w:rsidRPr="00665DB4">
        <w:rPr>
          <w:rFonts w:ascii="Arial" w:hAnsi="Arial" w:cs="Arial"/>
          <w:sz w:val="20"/>
          <w:szCs w:val="20"/>
        </w:rPr>
        <w:t xml:space="preserve">IČO: 002 86 010 </w:t>
      </w:r>
      <w:r>
        <w:rPr>
          <w:rFonts w:ascii="Arial" w:hAnsi="Arial" w:cs="Arial"/>
          <w:b/>
          <w:sz w:val="20"/>
          <w:szCs w:val="20"/>
        </w:rPr>
        <w:br/>
      </w:r>
      <w:r w:rsidRPr="00665DB4">
        <w:rPr>
          <w:rFonts w:ascii="Arial" w:hAnsi="Arial" w:cs="Arial"/>
          <w:sz w:val="20"/>
          <w:szCs w:val="20"/>
        </w:rPr>
        <w:t>DIČ: CZ00286010</w:t>
      </w:r>
      <w:r>
        <w:rPr>
          <w:rFonts w:ascii="Arial" w:hAnsi="Arial" w:cs="Arial"/>
          <w:b/>
          <w:sz w:val="20"/>
          <w:szCs w:val="20"/>
        </w:rPr>
        <w:br/>
      </w:r>
      <w:r w:rsidRPr="00665DB4">
        <w:rPr>
          <w:rFonts w:ascii="Arial" w:hAnsi="Arial" w:cs="Arial"/>
          <w:sz w:val="20"/>
          <w:szCs w:val="20"/>
        </w:rPr>
        <w:t xml:space="preserve">zastoupené náměstkem primátora </w:t>
      </w:r>
      <w:r w:rsidRPr="00665DB4">
        <w:rPr>
          <w:rFonts w:ascii="Arial" w:hAnsi="Arial" w:cs="Arial"/>
          <w:b/>
          <w:sz w:val="20"/>
          <w:szCs w:val="20"/>
        </w:rPr>
        <w:t>Radkem Popelkou, MBA</w:t>
      </w:r>
      <w:r>
        <w:rPr>
          <w:rFonts w:ascii="Arial" w:hAnsi="Arial" w:cs="Arial"/>
          <w:b/>
          <w:sz w:val="20"/>
          <w:szCs w:val="20"/>
        </w:rPr>
        <w:br/>
      </w:r>
      <w:r w:rsidRPr="00665DB4">
        <w:rPr>
          <w:rFonts w:ascii="Arial" w:hAnsi="Arial" w:cs="Arial"/>
          <w:sz w:val="20"/>
          <w:szCs w:val="20"/>
        </w:rPr>
        <w:t xml:space="preserve">jako </w:t>
      </w:r>
      <w:r w:rsidRPr="00665DB4">
        <w:rPr>
          <w:rFonts w:ascii="Arial" w:hAnsi="Arial" w:cs="Arial"/>
          <w:b/>
          <w:i/>
          <w:sz w:val="20"/>
          <w:szCs w:val="20"/>
        </w:rPr>
        <w:t>„propachtovatel“</w:t>
      </w:r>
    </w:p>
    <w:p w:rsidR="00665DB4" w:rsidRPr="00665DB4" w:rsidRDefault="00665DB4" w:rsidP="00665DB4">
      <w:pPr>
        <w:rPr>
          <w:rFonts w:ascii="Arial" w:hAnsi="Arial" w:cs="Arial"/>
          <w:sz w:val="20"/>
          <w:szCs w:val="20"/>
        </w:rPr>
      </w:pPr>
      <w:r w:rsidRPr="00665DB4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665DB4" w:rsidRPr="00665DB4" w:rsidRDefault="00665DB4" w:rsidP="00665DB4">
      <w:pPr>
        <w:rPr>
          <w:rFonts w:ascii="Arial" w:hAnsi="Arial" w:cs="Arial"/>
          <w:sz w:val="20"/>
          <w:szCs w:val="20"/>
        </w:rPr>
      </w:pPr>
      <w:r w:rsidRPr="00665DB4">
        <w:rPr>
          <w:rFonts w:ascii="Arial" w:hAnsi="Arial" w:cs="Arial"/>
          <w:b/>
          <w:sz w:val="20"/>
          <w:szCs w:val="20"/>
        </w:rPr>
        <w:t xml:space="preserve">Moravský rybářský svaz, z. </w:t>
      </w:r>
      <w:proofErr w:type="gramStart"/>
      <w:r w:rsidRPr="00665DB4">
        <w:rPr>
          <w:rFonts w:ascii="Arial" w:hAnsi="Arial" w:cs="Arial"/>
          <w:b/>
          <w:sz w:val="20"/>
          <w:szCs w:val="20"/>
        </w:rPr>
        <w:t>s.</w:t>
      </w:r>
      <w:proofErr w:type="gramEnd"/>
      <w:r w:rsidRPr="00665DB4">
        <w:rPr>
          <w:rFonts w:ascii="Arial" w:hAnsi="Arial" w:cs="Arial"/>
          <w:b/>
          <w:sz w:val="20"/>
          <w:szCs w:val="20"/>
        </w:rPr>
        <w:t xml:space="preserve"> pobočný spolek Jihlava</w:t>
      </w:r>
      <w:r w:rsidRPr="00665DB4">
        <w:rPr>
          <w:rFonts w:ascii="Arial" w:hAnsi="Arial" w:cs="Arial"/>
          <w:sz w:val="20"/>
          <w:szCs w:val="20"/>
        </w:rPr>
        <w:br/>
        <w:t>zapsaný ve spolkovém rejstříku, vedeném v Krajským soudem v Brně, oddíl L, vložka 18203</w:t>
      </w:r>
      <w:r w:rsidRPr="00665DB4">
        <w:rPr>
          <w:rFonts w:ascii="Arial" w:hAnsi="Arial" w:cs="Arial"/>
          <w:sz w:val="20"/>
          <w:szCs w:val="20"/>
        </w:rPr>
        <w:br/>
        <w:t>se sídlem Polenská 2828/2b, 586 01 Jihlava</w:t>
      </w:r>
      <w:r w:rsidRPr="00665DB4">
        <w:rPr>
          <w:rFonts w:ascii="Arial" w:hAnsi="Arial" w:cs="Arial"/>
          <w:sz w:val="20"/>
          <w:szCs w:val="20"/>
        </w:rPr>
        <w:br/>
        <w:t xml:space="preserve">zastoupený předsedou pobočného spolku </w:t>
      </w:r>
      <w:r w:rsidRPr="00665DB4">
        <w:rPr>
          <w:rFonts w:ascii="Arial" w:hAnsi="Arial" w:cs="Arial"/>
          <w:b/>
          <w:sz w:val="20"/>
          <w:szCs w:val="20"/>
        </w:rPr>
        <w:t>JUDr. Janem Kružíkem</w:t>
      </w:r>
      <w:r w:rsidRPr="00665DB4">
        <w:rPr>
          <w:rFonts w:ascii="Arial" w:hAnsi="Arial" w:cs="Arial"/>
          <w:sz w:val="20"/>
          <w:szCs w:val="20"/>
        </w:rPr>
        <w:br/>
        <w:t xml:space="preserve">a jednatelem pobočného spolku </w:t>
      </w:r>
      <w:r w:rsidRPr="00665DB4">
        <w:rPr>
          <w:rFonts w:ascii="Arial" w:hAnsi="Arial" w:cs="Arial"/>
          <w:b/>
          <w:sz w:val="20"/>
          <w:szCs w:val="20"/>
        </w:rPr>
        <w:t>Ing. Pavlem Jašou</w:t>
      </w:r>
      <w:r w:rsidRPr="00665DB4">
        <w:rPr>
          <w:rFonts w:ascii="Arial" w:hAnsi="Arial" w:cs="Arial"/>
          <w:sz w:val="20"/>
          <w:szCs w:val="20"/>
        </w:rPr>
        <w:br/>
        <w:t>IČO: 005 48 022</w:t>
      </w:r>
      <w:r w:rsidRPr="00665DB4">
        <w:rPr>
          <w:rFonts w:ascii="Arial" w:hAnsi="Arial" w:cs="Arial"/>
          <w:sz w:val="20"/>
          <w:szCs w:val="20"/>
        </w:rPr>
        <w:br/>
        <w:t>jako</w:t>
      </w:r>
      <w:r w:rsidRPr="00665DB4">
        <w:rPr>
          <w:rFonts w:ascii="Arial" w:hAnsi="Arial" w:cs="Arial"/>
          <w:b/>
          <w:i/>
          <w:sz w:val="20"/>
          <w:szCs w:val="20"/>
        </w:rPr>
        <w:t xml:space="preserve"> „pachtýř“</w:t>
      </w:r>
    </w:p>
    <w:p w:rsidR="00665DB4" w:rsidRPr="00665DB4" w:rsidRDefault="00665DB4" w:rsidP="00665DB4">
      <w:pPr>
        <w:rPr>
          <w:rFonts w:ascii="Arial" w:hAnsi="Arial" w:cs="Arial"/>
          <w:sz w:val="20"/>
          <w:szCs w:val="20"/>
        </w:rPr>
      </w:pPr>
      <w:r w:rsidRPr="00665DB4">
        <w:rPr>
          <w:rFonts w:ascii="Arial" w:hAnsi="Arial" w:cs="Arial"/>
          <w:sz w:val="20"/>
          <w:szCs w:val="20"/>
        </w:rPr>
        <w:t xml:space="preserve">uzavřely níže uvedeného dne, měsíce a roku tento:   </w:t>
      </w:r>
    </w:p>
    <w:p w:rsidR="00665DB4" w:rsidRPr="00665DB4" w:rsidRDefault="00665DB4" w:rsidP="00665DB4">
      <w:pPr>
        <w:jc w:val="center"/>
        <w:rPr>
          <w:rFonts w:ascii="Arial" w:hAnsi="Arial" w:cs="Arial"/>
          <w:b/>
          <w:szCs w:val="20"/>
        </w:rPr>
      </w:pPr>
    </w:p>
    <w:p w:rsidR="00665DB4" w:rsidRPr="00665DB4" w:rsidRDefault="00665DB4" w:rsidP="00665DB4">
      <w:pPr>
        <w:jc w:val="center"/>
        <w:rPr>
          <w:rFonts w:ascii="Arial" w:hAnsi="Arial" w:cs="Arial"/>
          <w:b/>
          <w:sz w:val="20"/>
          <w:szCs w:val="20"/>
        </w:rPr>
      </w:pPr>
      <w:r w:rsidRPr="00665DB4">
        <w:rPr>
          <w:rFonts w:ascii="Arial" w:hAnsi="Arial" w:cs="Arial"/>
          <w:b/>
          <w:sz w:val="24"/>
          <w:szCs w:val="20"/>
        </w:rPr>
        <w:t>Dodatek č. 4</w:t>
      </w:r>
      <w:r>
        <w:rPr>
          <w:rFonts w:ascii="Arial" w:hAnsi="Arial" w:cs="Arial"/>
          <w:b/>
          <w:sz w:val="20"/>
          <w:szCs w:val="20"/>
        </w:rPr>
        <w:br/>
      </w:r>
      <w:r w:rsidRPr="00665DB4">
        <w:rPr>
          <w:rFonts w:ascii="Arial" w:hAnsi="Arial" w:cs="Arial"/>
          <w:sz w:val="20"/>
          <w:szCs w:val="20"/>
        </w:rPr>
        <w:t xml:space="preserve">k </w:t>
      </w:r>
      <w:proofErr w:type="spellStart"/>
      <w:r w:rsidRPr="00665DB4">
        <w:rPr>
          <w:rFonts w:ascii="Arial" w:hAnsi="Arial" w:cs="Arial"/>
          <w:sz w:val="20"/>
          <w:szCs w:val="20"/>
        </w:rPr>
        <w:t>pachtovní</w:t>
      </w:r>
      <w:proofErr w:type="spellEnd"/>
      <w:r w:rsidRPr="00665DB4">
        <w:rPr>
          <w:rFonts w:ascii="Arial" w:hAnsi="Arial" w:cs="Arial"/>
          <w:sz w:val="20"/>
          <w:szCs w:val="20"/>
        </w:rPr>
        <w:t xml:space="preserve"> smlouvě č. 1780/MO/2020 ze dne 22. 12. 2020</w:t>
      </w:r>
    </w:p>
    <w:p w:rsidR="00665DB4" w:rsidRPr="00665DB4" w:rsidRDefault="00665DB4" w:rsidP="00665DB4">
      <w:pPr>
        <w:rPr>
          <w:rFonts w:ascii="Arial" w:hAnsi="Arial" w:cs="Arial"/>
          <w:b/>
          <w:sz w:val="20"/>
          <w:szCs w:val="20"/>
        </w:rPr>
      </w:pPr>
    </w:p>
    <w:p w:rsidR="00665DB4" w:rsidRPr="00665DB4" w:rsidRDefault="00665DB4" w:rsidP="00665DB4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</w:p>
    <w:p w:rsidR="00665DB4" w:rsidRDefault="00665DB4" w:rsidP="00665DB4">
      <w:pPr>
        <w:rPr>
          <w:rFonts w:ascii="Arial" w:hAnsi="Arial" w:cs="Arial"/>
          <w:sz w:val="20"/>
          <w:szCs w:val="20"/>
        </w:rPr>
      </w:pPr>
      <w:r w:rsidRPr="00665DB4">
        <w:rPr>
          <w:rFonts w:ascii="Arial" w:hAnsi="Arial" w:cs="Arial"/>
          <w:sz w:val="20"/>
          <w:szCs w:val="20"/>
        </w:rPr>
        <w:t xml:space="preserve">Smluvní strany uzavřely dne 22. 12. 2020 </w:t>
      </w:r>
      <w:proofErr w:type="spellStart"/>
      <w:r w:rsidRPr="00665DB4">
        <w:rPr>
          <w:rFonts w:ascii="Arial" w:hAnsi="Arial" w:cs="Arial"/>
          <w:sz w:val="20"/>
          <w:szCs w:val="20"/>
        </w:rPr>
        <w:t>pachtovní</w:t>
      </w:r>
      <w:proofErr w:type="spellEnd"/>
      <w:r w:rsidRPr="00665DB4">
        <w:rPr>
          <w:rFonts w:ascii="Arial" w:hAnsi="Arial" w:cs="Arial"/>
          <w:sz w:val="20"/>
          <w:szCs w:val="20"/>
        </w:rPr>
        <w:t xml:space="preserve"> smlouvu evidovanou pod číslem 1780/MO/2020 (dále jen „Smlouva“), ke které uzavřely dne 19. 7. 2021 dodatek č. 1, dne 8. 8. 2022 dodatek č. 2 a dne 31. 3. 2023 dodatek č. 3.  </w:t>
      </w:r>
    </w:p>
    <w:p w:rsidR="00665DB4" w:rsidRPr="00665DB4" w:rsidRDefault="00665DB4" w:rsidP="00665DB4">
      <w:pPr>
        <w:rPr>
          <w:rFonts w:ascii="Arial" w:hAnsi="Arial" w:cs="Arial"/>
          <w:sz w:val="20"/>
          <w:szCs w:val="20"/>
        </w:rPr>
      </w:pPr>
    </w:p>
    <w:p w:rsidR="00665DB4" w:rsidRPr="00665DB4" w:rsidRDefault="00665DB4" w:rsidP="00665DB4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</w:p>
    <w:p w:rsidR="00665DB4" w:rsidRPr="00665DB4" w:rsidRDefault="00665DB4" w:rsidP="00665DB4">
      <w:pPr>
        <w:rPr>
          <w:rFonts w:ascii="Arial" w:hAnsi="Arial" w:cs="Arial"/>
          <w:sz w:val="20"/>
          <w:szCs w:val="20"/>
        </w:rPr>
      </w:pPr>
      <w:r w:rsidRPr="00665DB4">
        <w:rPr>
          <w:rFonts w:ascii="Arial" w:hAnsi="Arial" w:cs="Arial"/>
          <w:sz w:val="20"/>
          <w:szCs w:val="20"/>
        </w:rPr>
        <w:t>Smluvní strany se tímto dohodly na změně Smlouvy takto:</w:t>
      </w:r>
    </w:p>
    <w:p w:rsidR="00665DB4" w:rsidRPr="00665DB4" w:rsidRDefault="00665DB4" w:rsidP="00665DB4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65DB4">
        <w:rPr>
          <w:rFonts w:ascii="Arial" w:hAnsi="Arial" w:cs="Arial"/>
          <w:sz w:val="20"/>
          <w:szCs w:val="20"/>
        </w:rPr>
        <w:t xml:space="preserve">Dle odstavce 2. 2. článku 2. Smlouvy je účelem pachtu užívání svěřeného revíru určeného k rybolovu (č. 461063 Jihlava 13 C) a provozování sportovního rybolovu. V souvislosti s plánovaným vypuštěním rybníku Lukáš (p. č. 257/1 </w:t>
      </w:r>
      <w:proofErr w:type="spellStart"/>
      <w:r w:rsidRPr="00665DB4">
        <w:rPr>
          <w:rFonts w:ascii="Arial" w:hAnsi="Arial" w:cs="Arial"/>
          <w:sz w:val="20"/>
          <w:szCs w:val="20"/>
        </w:rPr>
        <w:t>Pístov</w:t>
      </w:r>
      <w:proofErr w:type="spellEnd"/>
      <w:r w:rsidRPr="00665DB4">
        <w:rPr>
          <w:rFonts w:ascii="Arial" w:hAnsi="Arial" w:cs="Arial"/>
          <w:sz w:val="20"/>
          <w:szCs w:val="20"/>
        </w:rPr>
        <w:t xml:space="preserve"> u Jihlavy) za účelem jeho opravy, dojde ke znemožnění plnění účelu pachtu v období 1. 10. 2023 – 31. 12. 2024.</w:t>
      </w:r>
      <w:r w:rsidRPr="00665DB4">
        <w:rPr>
          <w:rFonts w:ascii="Arial" w:hAnsi="Arial" w:cs="Arial"/>
          <w:sz w:val="20"/>
          <w:szCs w:val="20"/>
        </w:rPr>
        <w:br/>
      </w:r>
    </w:p>
    <w:p w:rsidR="00665DB4" w:rsidRDefault="00665DB4" w:rsidP="00665DB4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65DB4">
        <w:rPr>
          <w:rFonts w:ascii="Arial" w:hAnsi="Arial" w:cs="Arial"/>
          <w:sz w:val="20"/>
          <w:szCs w:val="20"/>
        </w:rPr>
        <w:t xml:space="preserve">Po dobu, kdy není možné pozemek p. č. 257/1 k. </w:t>
      </w:r>
      <w:proofErr w:type="spellStart"/>
      <w:r w:rsidRPr="00665DB4">
        <w:rPr>
          <w:rFonts w:ascii="Arial" w:hAnsi="Arial" w:cs="Arial"/>
          <w:sz w:val="20"/>
          <w:szCs w:val="20"/>
        </w:rPr>
        <w:t>ú.</w:t>
      </w:r>
      <w:proofErr w:type="spellEnd"/>
      <w:r w:rsidRPr="00665D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5DB4">
        <w:rPr>
          <w:rFonts w:ascii="Arial" w:hAnsi="Arial" w:cs="Arial"/>
          <w:sz w:val="20"/>
          <w:szCs w:val="20"/>
        </w:rPr>
        <w:t>Pístov</w:t>
      </w:r>
      <w:proofErr w:type="spellEnd"/>
      <w:r w:rsidRPr="00665DB4">
        <w:rPr>
          <w:rFonts w:ascii="Arial" w:hAnsi="Arial" w:cs="Arial"/>
          <w:sz w:val="20"/>
          <w:szCs w:val="20"/>
        </w:rPr>
        <w:t xml:space="preserve"> u Jihlavy užívat sjednaným způsobem, má pachtýř právo na slevu z </w:t>
      </w:r>
      <w:proofErr w:type="spellStart"/>
      <w:r w:rsidRPr="00665DB4">
        <w:rPr>
          <w:rFonts w:ascii="Arial" w:hAnsi="Arial" w:cs="Arial"/>
          <w:sz w:val="20"/>
          <w:szCs w:val="20"/>
        </w:rPr>
        <w:t>pachtovného</w:t>
      </w:r>
      <w:proofErr w:type="spellEnd"/>
      <w:r w:rsidRPr="00665DB4">
        <w:rPr>
          <w:rFonts w:ascii="Arial" w:hAnsi="Arial" w:cs="Arial"/>
          <w:sz w:val="20"/>
          <w:szCs w:val="20"/>
        </w:rPr>
        <w:t xml:space="preserve"> v částce odpovídající ztrátě možnosti užívat v rámci pachtu tento pozemek.</w:t>
      </w:r>
    </w:p>
    <w:p w:rsidR="00665DB4" w:rsidRDefault="00665DB4" w:rsidP="00665DB4">
      <w:pPr>
        <w:rPr>
          <w:rFonts w:ascii="Arial" w:hAnsi="Arial" w:cs="Arial"/>
          <w:sz w:val="20"/>
          <w:szCs w:val="20"/>
        </w:rPr>
      </w:pPr>
    </w:p>
    <w:p w:rsidR="00665DB4" w:rsidRPr="00665DB4" w:rsidRDefault="00665DB4" w:rsidP="00665DB4">
      <w:pPr>
        <w:rPr>
          <w:rFonts w:ascii="Arial" w:hAnsi="Arial" w:cs="Arial"/>
          <w:sz w:val="20"/>
          <w:szCs w:val="20"/>
        </w:rPr>
      </w:pPr>
    </w:p>
    <w:p w:rsidR="00665DB4" w:rsidRPr="00665DB4" w:rsidRDefault="00665DB4" w:rsidP="00665DB4">
      <w:pPr>
        <w:rPr>
          <w:rFonts w:ascii="Arial" w:hAnsi="Arial" w:cs="Arial"/>
          <w:sz w:val="20"/>
          <w:szCs w:val="20"/>
        </w:rPr>
      </w:pPr>
    </w:p>
    <w:p w:rsidR="00665DB4" w:rsidRPr="00665DB4" w:rsidRDefault="00665DB4" w:rsidP="00665DB4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665DB4">
        <w:rPr>
          <w:rFonts w:ascii="Arial" w:hAnsi="Arial" w:cs="Arial"/>
          <w:sz w:val="20"/>
          <w:szCs w:val="20"/>
        </w:rPr>
        <w:lastRenderedPageBreak/>
        <w:br/>
      </w:r>
    </w:p>
    <w:p w:rsidR="00665DB4" w:rsidRDefault="00665DB4" w:rsidP="00665DB4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665DB4">
        <w:rPr>
          <w:rFonts w:ascii="Arial" w:hAnsi="Arial" w:cs="Arial"/>
          <w:sz w:val="20"/>
          <w:szCs w:val="20"/>
        </w:rPr>
        <w:t>Pachtovné</w:t>
      </w:r>
      <w:proofErr w:type="spellEnd"/>
      <w:r w:rsidRPr="00665DB4">
        <w:rPr>
          <w:rFonts w:ascii="Arial" w:hAnsi="Arial" w:cs="Arial"/>
          <w:sz w:val="20"/>
          <w:szCs w:val="20"/>
        </w:rPr>
        <w:t xml:space="preserve"> je dle odstavce 4.1. Smlouvy sjednáno ve výši 0,40 Kč/m</w:t>
      </w:r>
      <w:r w:rsidRPr="00665DB4">
        <w:rPr>
          <w:rFonts w:ascii="Arial" w:hAnsi="Arial" w:cs="Arial"/>
          <w:sz w:val="20"/>
          <w:szCs w:val="20"/>
          <w:vertAlign w:val="superscript"/>
        </w:rPr>
        <w:t>2</w:t>
      </w:r>
      <w:r w:rsidR="00C86304">
        <w:rPr>
          <w:rFonts w:ascii="Arial" w:hAnsi="Arial" w:cs="Arial"/>
          <w:sz w:val="20"/>
          <w:szCs w:val="20"/>
        </w:rPr>
        <w:t>, tj. celkem za 102 775,2 </w:t>
      </w:r>
      <w:r w:rsidRPr="00665DB4">
        <w:rPr>
          <w:rFonts w:ascii="Arial" w:hAnsi="Arial" w:cs="Arial"/>
          <w:sz w:val="20"/>
          <w:szCs w:val="20"/>
        </w:rPr>
        <w:t xml:space="preserve">Kč za rok. Poměrná část </w:t>
      </w:r>
      <w:proofErr w:type="spellStart"/>
      <w:r w:rsidRPr="00665DB4">
        <w:rPr>
          <w:rFonts w:ascii="Arial" w:hAnsi="Arial" w:cs="Arial"/>
          <w:sz w:val="20"/>
          <w:szCs w:val="20"/>
        </w:rPr>
        <w:t>pachtovného</w:t>
      </w:r>
      <w:proofErr w:type="spellEnd"/>
      <w:r w:rsidRPr="00665DB4">
        <w:rPr>
          <w:rFonts w:ascii="Arial" w:hAnsi="Arial" w:cs="Arial"/>
          <w:sz w:val="20"/>
          <w:szCs w:val="20"/>
        </w:rPr>
        <w:t xml:space="preserve"> za ryb</w:t>
      </w:r>
      <w:r w:rsidR="00484219">
        <w:rPr>
          <w:rFonts w:ascii="Arial" w:hAnsi="Arial" w:cs="Arial"/>
          <w:sz w:val="20"/>
          <w:szCs w:val="20"/>
        </w:rPr>
        <w:t xml:space="preserve">ník Lukáš (p. č. 257/1 </w:t>
      </w:r>
      <w:proofErr w:type="spellStart"/>
      <w:r w:rsidR="00484219">
        <w:rPr>
          <w:rFonts w:ascii="Arial" w:hAnsi="Arial" w:cs="Arial"/>
          <w:sz w:val="20"/>
          <w:szCs w:val="20"/>
        </w:rPr>
        <w:t>Pístov</w:t>
      </w:r>
      <w:proofErr w:type="spellEnd"/>
      <w:r w:rsidR="00484219">
        <w:rPr>
          <w:rFonts w:ascii="Arial" w:hAnsi="Arial" w:cs="Arial"/>
          <w:sz w:val="20"/>
          <w:szCs w:val="20"/>
        </w:rPr>
        <w:t xml:space="preserve"> u </w:t>
      </w:r>
      <w:r w:rsidRPr="00665DB4">
        <w:rPr>
          <w:rFonts w:ascii="Arial" w:hAnsi="Arial" w:cs="Arial"/>
          <w:sz w:val="20"/>
          <w:szCs w:val="20"/>
        </w:rPr>
        <w:t>Jihlavy) o výměře 51 269 m</w:t>
      </w:r>
      <w:r w:rsidRPr="00665DB4">
        <w:rPr>
          <w:rFonts w:ascii="Arial" w:hAnsi="Arial" w:cs="Arial"/>
          <w:sz w:val="20"/>
          <w:szCs w:val="20"/>
          <w:vertAlign w:val="superscript"/>
        </w:rPr>
        <w:t>2</w:t>
      </w:r>
      <w:r w:rsidRPr="00665DB4">
        <w:rPr>
          <w:rFonts w:ascii="Arial" w:hAnsi="Arial" w:cs="Arial"/>
          <w:sz w:val="20"/>
          <w:szCs w:val="20"/>
        </w:rPr>
        <w:t xml:space="preserve"> činí 20 507,6 Kč/rok. </w:t>
      </w:r>
    </w:p>
    <w:p w:rsidR="002460A6" w:rsidRPr="002460A6" w:rsidRDefault="002460A6" w:rsidP="002460A6">
      <w:pPr>
        <w:ind w:left="716"/>
        <w:jc w:val="both"/>
        <w:rPr>
          <w:rFonts w:ascii="Arial" w:hAnsi="Arial" w:cs="Arial"/>
          <w:sz w:val="20"/>
          <w:szCs w:val="20"/>
        </w:rPr>
      </w:pPr>
    </w:p>
    <w:p w:rsidR="002460A6" w:rsidRPr="002460A6" w:rsidRDefault="00665DB4" w:rsidP="002460A6">
      <w:pPr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proofErr w:type="spellStart"/>
      <w:r w:rsidRPr="00665DB4">
        <w:rPr>
          <w:rFonts w:ascii="Arial" w:hAnsi="Arial" w:cs="Arial"/>
          <w:sz w:val="20"/>
          <w:szCs w:val="20"/>
        </w:rPr>
        <w:t>Pachtovné</w:t>
      </w:r>
      <w:proofErr w:type="spellEnd"/>
      <w:r w:rsidRPr="00665DB4">
        <w:rPr>
          <w:rFonts w:ascii="Arial" w:hAnsi="Arial" w:cs="Arial"/>
          <w:sz w:val="20"/>
          <w:szCs w:val="20"/>
        </w:rPr>
        <w:t xml:space="preserve"> za rybník Lukáš (p. č. 257/1 </w:t>
      </w:r>
      <w:proofErr w:type="spellStart"/>
      <w:r w:rsidRPr="00665DB4">
        <w:rPr>
          <w:rFonts w:ascii="Arial" w:hAnsi="Arial" w:cs="Arial"/>
          <w:sz w:val="20"/>
          <w:szCs w:val="20"/>
        </w:rPr>
        <w:t>Pístov</w:t>
      </w:r>
      <w:proofErr w:type="spellEnd"/>
      <w:r w:rsidRPr="00665DB4">
        <w:rPr>
          <w:rFonts w:ascii="Arial" w:hAnsi="Arial" w:cs="Arial"/>
          <w:sz w:val="20"/>
          <w:szCs w:val="20"/>
        </w:rPr>
        <w:t xml:space="preserve"> u Jihlavy) za rok 2023 bylo uhrazeno v plné výši. </w:t>
      </w:r>
      <w:proofErr w:type="spellStart"/>
      <w:r w:rsidRPr="00665DB4">
        <w:rPr>
          <w:rFonts w:ascii="Arial" w:hAnsi="Arial" w:cs="Arial"/>
          <w:sz w:val="20"/>
          <w:szCs w:val="20"/>
        </w:rPr>
        <w:t>Pachtovné</w:t>
      </w:r>
      <w:proofErr w:type="spellEnd"/>
      <w:r w:rsidRPr="00665DB4">
        <w:rPr>
          <w:rFonts w:ascii="Arial" w:hAnsi="Arial" w:cs="Arial"/>
          <w:sz w:val="20"/>
          <w:szCs w:val="20"/>
        </w:rPr>
        <w:t xml:space="preserve"> pro rok 2024 bude poníženo o poměrnou část odpovídající období</w:t>
      </w:r>
      <w:r w:rsidRPr="00665DB4">
        <w:rPr>
          <w:rFonts w:ascii="Arial" w:hAnsi="Arial" w:cs="Arial"/>
          <w:sz w:val="20"/>
          <w:szCs w:val="20"/>
        </w:rPr>
        <w:br/>
        <w:t xml:space="preserve">1. 10. 2023 – 31. 12. 2023 (tj. 3 měsíce). </w:t>
      </w:r>
    </w:p>
    <w:p w:rsidR="002460A6" w:rsidRPr="002460A6" w:rsidRDefault="002460A6" w:rsidP="002460A6">
      <w:pPr>
        <w:rPr>
          <w:rFonts w:ascii="Arial" w:hAnsi="Arial" w:cs="Arial"/>
          <w:b/>
          <w:sz w:val="20"/>
          <w:szCs w:val="20"/>
        </w:rPr>
      </w:pPr>
    </w:p>
    <w:p w:rsidR="00665DB4" w:rsidRPr="00C86304" w:rsidRDefault="00665DB4" w:rsidP="00665DB4">
      <w:pPr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665DB4">
        <w:rPr>
          <w:rFonts w:ascii="Arial" w:hAnsi="Arial" w:cs="Arial"/>
          <w:sz w:val="20"/>
          <w:szCs w:val="20"/>
        </w:rPr>
        <w:t xml:space="preserve">Snížené </w:t>
      </w:r>
      <w:proofErr w:type="spellStart"/>
      <w:r w:rsidRPr="00665DB4">
        <w:rPr>
          <w:rFonts w:ascii="Arial" w:hAnsi="Arial" w:cs="Arial"/>
          <w:sz w:val="20"/>
          <w:szCs w:val="20"/>
        </w:rPr>
        <w:t>pachtovné</w:t>
      </w:r>
      <w:proofErr w:type="spellEnd"/>
      <w:r w:rsidRPr="00665DB4">
        <w:rPr>
          <w:rFonts w:ascii="Arial" w:hAnsi="Arial" w:cs="Arial"/>
          <w:sz w:val="20"/>
          <w:szCs w:val="20"/>
        </w:rPr>
        <w:t xml:space="preserve"> pro rok 2024 tedy činí 77 140,7 Kč (viz tabulka níže).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2460A6" w:rsidRPr="00515913" w:rsidTr="005159ED">
        <w:trPr>
          <w:trHeight w:val="340"/>
        </w:trPr>
        <w:tc>
          <w:tcPr>
            <w:tcW w:w="4352" w:type="dxa"/>
            <w:shd w:val="clear" w:color="auto" w:fill="auto"/>
            <w:vAlign w:val="center"/>
          </w:tcPr>
          <w:p w:rsidR="002460A6" w:rsidRPr="00515913" w:rsidRDefault="002460A6" w:rsidP="005159ED">
            <w:pPr>
              <w:pStyle w:val="Odstavecseseznamem"/>
              <w:ind w:left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59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Celkové </w:t>
            </w:r>
            <w:proofErr w:type="spellStart"/>
            <w:r w:rsidRPr="005159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pachtovné</w:t>
            </w:r>
            <w:proofErr w:type="spellEnd"/>
            <w:r w:rsidRPr="005159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dle smlouvy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2460A6" w:rsidRPr="00515913" w:rsidRDefault="002460A6" w:rsidP="005159ED">
            <w:pPr>
              <w:pStyle w:val="Odstavecseseznamem"/>
              <w:ind w:left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59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102 775,2 Kč/rok</w:t>
            </w:r>
          </w:p>
        </w:tc>
      </w:tr>
      <w:tr w:rsidR="002460A6" w:rsidRPr="001509F9" w:rsidTr="005159ED">
        <w:trPr>
          <w:trHeight w:val="340"/>
        </w:trPr>
        <w:tc>
          <w:tcPr>
            <w:tcW w:w="4352" w:type="dxa"/>
            <w:shd w:val="clear" w:color="auto" w:fill="auto"/>
            <w:vAlign w:val="center"/>
          </w:tcPr>
          <w:p w:rsidR="002460A6" w:rsidRPr="001509F9" w:rsidRDefault="002460A6" w:rsidP="005159ED">
            <w:pPr>
              <w:pStyle w:val="Odstavecseseznamem"/>
              <w:ind w:left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1509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Pachtovné</w:t>
            </w:r>
            <w:proofErr w:type="spellEnd"/>
            <w:r w:rsidRPr="001509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rybník Lukáš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2460A6" w:rsidRPr="001509F9" w:rsidRDefault="002460A6" w:rsidP="005159ED">
            <w:pPr>
              <w:pStyle w:val="Odstavecseseznamem"/>
              <w:ind w:left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9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20 507,6 Kč/rok </w:t>
            </w:r>
            <w:r w:rsidRPr="001509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sym w:font="Wingdings" w:char="F0E0"/>
            </w:r>
            <w:r w:rsidRPr="001509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tj. 5 126,9 Kč/3 měsíce</w:t>
            </w:r>
          </w:p>
        </w:tc>
      </w:tr>
      <w:tr w:rsidR="002460A6" w:rsidRPr="001509F9" w:rsidTr="005159ED">
        <w:trPr>
          <w:trHeight w:val="340"/>
        </w:trPr>
        <w:tc>
          <w:tcPr>
            <w:tcW w:w="4352" w:type="dxa"/>
            <w:shd w:val="clear" w:color="auto" w:fill="auto"/>
            <w:vAlign w:val="center"/>
          </w:tcPr>
          <w:p w:rsidR="002460A6" w:rsidRPr="001509F9" w:rsidRDefault="002460A6" w:rsidP="005159ED">
            <w:pPr>
              <w:pStyle w:val="Odstavecseseznamem"/>
              <w:ind w:left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9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Celkové </w:t>
            </w:r>
            <w:proofErr w:type="spellStart"/>
            <w:r w:rsidRPr="001509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pachtovné</w:t>
            </w:r>
            <w:proofErr w:type="spellEnd"/>
            <w:r w:rsidRPr="001509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rok 2024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2460A6" w:rsidRPr="001509F9" w:rsidRDefault="002460A6" w:rsidP="005159ED">
            <w:pPr>
              <w:pStyle w:val="Odstavecseseznamem"/>
              <w:ind w:left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9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102 775,2 – 20 507,6 – 5 126,9 = </w:t>
            </w:r>
            <w:r w:rsidRPr="001509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77 140,7 Kč</w:t>
            </w:r>
          </w:p>
        </w:tc>
      </w:tr>
    </w:tbl>
    <w:p w:rsidR="00665DB4" w:rsidRPr="00665DB4" w:rsidRDefault="00665DB4" w:rsidP="00665DB4">
      <w:pPr>
        <w:rPr>
          <w:rFonts w:ascii="Arial" w:hAnsi="Arial" w:cs="Arial"/>
          <w:sz w:val="20"/>
          <w:szCs w:val="20"/>
        </w:rPr>
      </w:pPr>
    </w:p>
    <w:p w:rsidR="00B8735B" w:rsidRPr="00665DB4" w:rsidRDefault="002460A6" w:rsidP="00C86304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65DB4">
        <w:rPr>
          <w:rFonts w:ascii="Arial" w:hAnsi="Arial" w:cs="Arial"/>
          <w:sz w:val="20"/>
          <w:szCs w:val="20"/>
        </w:rPr>
        <w:t xml:space="preserve">Snížením </w:t>
      </w:r>
      <w:proofErr w:type="spellStart"/>
      <w:r w:rsidRPr="00665DB4">
        <w:rPr>
          <w:rFonts w:ascii="Arial" w:hAnsi="Arial" w:cs="Arial"/>
          <w:sz w:val="20"/>
          <w:szCs w:val="20"/>
        </w:rPr>
        <w:t>pachtovného</w:t>
      </w:r>
      <w:proofErr w:type="spellEnd"/>
      <w:r w:rsidRPr="00665DB4">
        <w:rPr>
          <w:rFonts w:ascii="Arial" w:hAnsi="Arial" w:cs="Arial"/>
          <w:sz w:val="20"/>
          <w:szCs w:val="20"/>
        </w:rPr>
        <w:t xml:space="preserve"> podle ujednání tohoto dodatku shora jsou, pro případ vzniku, kryty veškeré nároky pachtýře plynoucí z </w:t>
      </w:r>
      <w:proofErr w:type="spellStart"/>
      <w:r w:rsidRPr="00665DB4">
        <w:rPr>
          <w:rFonts w:ascii="Arial" w:hAnsi="Arial" w:cs="Arial"/>
          <w:sz w:val="20"/>
          <w:szCs w:val="20"/>
        </w:rPr>
        <w:t>ust</w:t>
      </w:r>
      <w:proofErr w:type="spellEnd"/>
      <w:r w:rsidRPr="00665DB4">
        <w:rPr>
          <w:rFonts w:ascii="Arial" w:hAnsi="Arial" w:cs="Arial"/>
          <w:sz w:val="20"/>
          <w:szCs w:val="20"/>
        </w:rPr>
        <w:t xml:space="preserve">. § 2335 odst. 1 občanského zákoníku, resp. </w:t>
      </w:r>
      <w:proofErr w:type="spellStart"/>
      <w:r w:rsidRPr="00665DB4">
        <w:rPr>
          <w:rFonts w:ascii="Arial" w:hAnsi="Arial" w:cs="Arial"/>
          <w:sz w:val="20"/>
          <w:szCs w:val="20"/>
        </w:rPr>
        <w:t>ust</w:t>
      </w:r>
      <w:proofErr w:type="spellEnd"/>
      <w:r w:rsidRPr="00665DB4">
        <w:rPr>
          <w:rFonts w:ascii="Arial" w:hAnsi="Arial" w:cs="Arial"/>
          <w:sz w:val="20"/>
          <w:szCs w:val="20"/>
        </w:rPr>
        <w:t xml:space="preserve">. § 2210 ve spojení s </w:t>
      </w:r>
      <w:proofErr w:type="spellStart"/>
      <w:r w:rsidRPr="00665DB4">
        <w:rPr>
          <w:rFonts w:ascii="Arial" w:hAnsi="Arial" w:cs="Arial"/>
          <w:sz w:val="20"/>
          <w:szCs w:val="20"/>
        </w:rPr>
        <w:t>ust</w:t>
      </w:r>
      <w:proofErr w:type="spellEnd"/>
      <w:r w:rsidRPr="00665DB4">
        <w:rPr>
          <w:rFonts w:ascii="Arial" w:hAnsi="Arial" w:cs="Arial"/>
          <w:sz w:val="20"/>
          <w:szCs w:val="20"/>
        </w:rPr>
        <w:t>. § 2341 občanského zákoníku.</w:t>
      </w:r>
    </w:p>
    <w:p w:rsidR="00665DB4" w:rsidRPr="00665DB4" w:rsidRDefault="00665DB4" w:rsidP="00665DB4">
      <w:pPr>
        <w:rPr>
          <w:rFonts w:ascii="Arial" w:hAnsi="Arial" w:cs="Arial"/>
          <w:sz w:val="20"/>
          <w:szCs w:val="20"/>
        </w:rPr>
      </w:pPr>
    </w:p>
    <w:p w:rsidR="00665DB4" w:rsidRPr="00665DB4" w:rsidRDefault="00665DB4" w:rsidP="00665DB4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</w:p>
    <w:p w:rsidR="00665DB4" w:rsidRPr="00665DB4" w:rsidRDefault="00665DB4" w:rsidP="00665DB4">
      <w:pPr>
        <w:rPr>
          <w:rFonts w:ascii="Arial" w:hAnsi="Arial" w:cs="Arial"/>
          <w:sz w:val="20"/>
          <w:szCs w:val="20"/>
        </w:rPr>
      </w:pPr>
      <w:r w:rsidRPr="00665DB4">
        <w:rPr>
          <w:rFonts w:ascii="Arial" w:hAnsi="Arial" w:cs="Arial"/>
          <w:sz w:val="20"/>
          <w:szCs w:val="20"/>
        </w:rPr>
        <w:t xml:space="preserve">Ostatní ustanovení Smlouvy se nemění. </w:t>
      </w:r>
    </w:p>
    <w:p w:rsidR="00665DB4" w:rsidRPr="00665DB4" w:rsidRDefault="00665DB4" w:rsidP="00665DB4">
      <w:pPr>
        <w:rPr>
          <w:rFonts w:ascii="Arial" w:hAnsi="Arial" w:cs="Arial"/>
          <w:sz w:val="20"/>
          <w:szCs w:val="20"/>
        </w:rPr>
      </w:pPr>
    </w:p>
    <w:p w:rsidR="00665DB4" w:rsidRPr="00665DB4" w:rsidRDefault="00665DB4" w:rsidP="00665DB4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</w:p>
    <w:p w:rsidR="00665DB4" w:rsidRPr="00665DB4" w:rsidRDefault="00665DB4" w:rsidP="00665DB4">
      <w:pPr>
        <w:jc w:val="center"/>
        <w:rPr>
          <w:rFonts w:ascii="Arial" w:hAnsi="Arial" w:cs="Arial"/>
          <w:b/>
          <w:sz w:val="20"/>
          <w:szCs w:val="20"/>
        </w:rPr>
      </w:pPr>
      <w:r w:rsidRPr="00665DB4">
        <w:rPr>
          <w:rFonts w:ascii="Arial" w:hAnsi="Arial" w:cs="Arial"/>
          <w:b/>
          <w:sz w:val="20"/>
          <w:szCs w:val="20"/>
        </w:rPr>
        <w:t>Závěrečné ustanovení</w:t>
      </w:r>
    </w:p>
    <w:p w:rsidR="00665DB4" w:rsidRPr="00665DB4" w:rsidRDefault="00665DB4" w:rsidP="00665DB4">
      <w:pPr>
        <w:rPr>
          <w:rFonts w:ascii="Arial" w:hAnsi="Arial" w:cs="Arial"/>
          <w:sz w:val="20"/>
          <w:szCs w:val="20"/>
        </w:rPr>
      </w:pPr>
    </w:p>
    <w:p w:rsidR="00665DB4" w:rsidRPr="00665DB4" w:rsidRDefault="00665DB4" w:rsidP="00665DB4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65DB4">
        <w:rPr>
          <w:rFonts w:ascii="Arial" w:hAnsi="Arial" w:cs="Arial"/>
          <w:sz w:val="20"/>
          <w:szCs w:val="20"/>
        </w:rPr>
        <w:t xml:space="preserve">Tento dodatek nabývá platnosti okamžikem jejího podpisu oběma smluvními stranami a účinnosti dnem uveřejnění v registru smluv. </w:t>
      </w:r>
    </w:p>
    <w:p w:rsidR="00665DB4" w:rsidRPr="00665DB4" w:rsidRDefault="00665DB4" w:rsidP="00665DB4">
      <w:pPr>
        <w:rPr>
          <w:rFonts w:ascii="Arial" w:hAnsi="Arial" w:cs="Arial"/>
          <w:sz w:val="20"/>
          <w:szCs w:val="20"/>
        </w:rPr>
      </w:pPr>
    </w:p>
    <w:p w:rsidR="00665DB4" w:rsidRPr="00665DB4" w:rsidRDefault="00665DB4" w:rsidP="00665DB4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65DB4">
        <w:rPr>
          <w:rFonts w:ascii="Arial" w:hAnsi="Arial" w:cs="Arial"/>
          <w:sz w:val="20"/>
          <w:szCs w:val="20"/>
        </w:rPr>
        <w:t>Tento Dodatek se vyhotovuje ve čtyřech vyhotoveních s platností originálu, z nichž dva obdrží propachtovatel a dva pachtýř.</w:t>
      </w:r>
    </w:p>
    <w:p w:rsidR="00665DB4" w:rsidRPr="00665DB4" w:rsidRDefault="00665DB4" w:rsidP="00665DB4">
      <w:pPr>
        <w:rPr>
          <w:rFonts w:ascii="Arial" w:hAnsi="Arial" w:cs="Arial"/>
          <w:sz w:val="20"/>
          <w:szCs w:val="20"/>
        </w:rPr>
      </w:pPr>
    </w:p>
    <w:p w:rsidR="00665DB4" w:rsidRPr="00665DB4" w:rsidRDefault="00665DB4" w:rsidP="00665DB4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65DB4">
        <w:rPr>
          <w:rFonts w:ascii="Arial" w:hAnsi="Arial" w:cs="Arial"/>
          <w:sz w:val="20"/>
          <w:szCs w:val="20"/>
        </w:rPr>
        <w:t>Tento dodatek podléhá uveřejnění dle zákona č. 340/2015 Sb., o registru smluv, v platném znění. Uveřejnění tohoto dodatku v registru smluv v souladu s právními předpisy zajistí propachtovatel.</w:t>
      </w:r>
    </w:p>
    <w:p w:rsidR="00665DB4" w:rsidRPr="00665DB4" w:rsidRDefault="00665DB4" w:rsidP="00665DB4">
      <w:pPr>
        <w:rPr>
          <w:rFonts w:ascii="Arial" w:hAnsi="Arial" w:cs="Arial"/>
          <w:sz w:val="20"/>
          <w:szCs w:val="20"/>
        </w:rPr>
      </w:pPr>
    </w:p>
    <w:p w:rsidR="00665DB4" w:rsidRPr="00665DB4" w:rsidRDefault="00665DB4" w:rsidP="00665DB4">
      <w:pPr>
        <w:rPr>
          <w:rFonts w:ascii="Arial" w:hAnsi="Arial" w:cs="Arial"/>
          <w:sz w:val="20"/>
          <w:szCs w:val="20"/>
        </w:rPr>
      </w:pPr>
      <w:r w:rsidRPr="00665DB4">
        <w:rPr>
          <w:rFonts w:ascii="Arial" w:hAnsi="Arial" w:cs="Arial"/>
          <w:sz w:val="20"/>
          <w:szCs w:val="20"/>
        </w:rPr>
        <w:t>Uzavření tohoto Dodatku bylo schváleno usn</w:t>
      </w:r>
      <w:r w:rsidR="00AF2E12">
        <w:rPr>
          <w:rFonts w:ascii="Arial" w:hAnsi="Arial" w:cs="Arial"/>
          <w:sz w:val="20"/>
          <w:szCs w:val="20"/>
        </w:rPr>
        <w:t>esením č. 1323/23-RM 30.</w:t>
      </w:r>
      <w:r w:rsidRPr="00665DB4">
        <w:rPr>
          <w:rFonts w:ascii="Arial" w:hAnsi="Arial" w:cs="Arial"/>
          <w:sz w:val="20"/>
          <w:szCs w:val="20"/>
        </w:rPr>
        <w:t xml:space="preserve"> schůze Rady města Jihlavy, konané dne </w:t>
      </w:r>
      <w:r w:rsidR="00AF2E12">
        <w:rPr>
          <w:rFonts w:ascii="Arial" w:hAnsi="Arial" w:cs="Arial"/>
          <w:sz w:val="20"/>
          <w:szCs w:val="20"/>
        </w:rPr>
        <w:t xml:space="preserve">5. 10. </w:t>
      </w:r>
      <w:r w:rsidRPr="00665DB4">
        <w:rPr>
          <w:rFonts w:ascii="Arial" w:hAnsi="Arial" w:cs="Arial"/>
          <w:sz w:val="20"/>
          <w:szCs w:val="20"/>
        </w:rPr>
        <w:t>2023.</w:t>
      </w:r>
    </w:p>
    <w:p w:rsidR="00665DB4" w:rsidRPr="00665DB4" w:rsidRDefault="00665DB4" w:rsidP="00665DB4">
      <w:pPr>
        <w:rPr>
          <w:rFonts w:ascii="Arial" w:hAnsi="Arial" w:cs="Arial"/>
          <w:sz w:val="20"/>
          <w:szCs w:val="20"/>
        </w:rPr>
      </w:pPr>
    </w:p>
    <w:p w:rsidR="00665DB4" w:rsidRPr="00665DB4" w:rsidRDefault="00665DB4" w:rsidP="00665DB4">
      <w:pPr>
        <w:rPr>
          <w:rFonts w:ascii="Arial" w:hAnsi="Arial" w:cs="Arial"/>
          <w:sz w:val="20"/>
          <w:szCs w:val="20"/>
        </w:rPr>
      </w:pPr>
      <w:r w:rsidRPr="00665DB4">
        <w:rPr>
          <w:rFonts w:ascii="Arial" w:hAnsi="Arial" w:cs="Arial"/>
          <w:sz w:val="20"/>
          <w:szCs w:val="20"/>
        </w:rPr>
        <w:t xml:space="preserve"> </w:t>
      </w:r>
    </w:p>
    <w:p w:rsidR="00665DB4" w:rsidRPr="00665DB4" w:rsidRDefault="00665DB4" w:rsidP="00665DB4">
      <w:pPr>
        <w:rPr>
          <w:rFonts w:ascii="Arial" w:hAnsi="Arial" w:cs="Arial"/>
          <w:sz w:val="20"/>
          <w:szCs w:val="20"/>
        </w:rPr>
      </w:pPr>
    </w:p>
    <w:p w:rsidR="00665DB4" w:rsidRPr="00665DB4" w:rsidRDefault="00665DB4" w:rsidP="00665DB4">
      <w:pPr>
        <w:rPr>
          <w:rFonts w:ascii="Arial" w:hAnsi="Arial" w:cs="Arial"/>
          <w:sz w:val="20"/>
          <w:szCs w:val="20"/>
        </w:rPr>
      </w:pPr>
      <w:r w:rsidRPr="00665DB4">
        <w:rPr>
          <w:rFonts w:ascii="Arial" w:hAnsi="Arial" w:cs="Arial"/>
          <w:sz w:val="20"/>
          <w:szCs w:val="20"/>
        </w:rPr>
        <w:t>V Jihlavě dne</w:t>
      </w:r>
      <w:r w:rsidR="00106350">
        <w:rPr>
          <w:rFonts w:ascii="Arial" w:hAnsi="Arial" w:cs="Arial"/>
          <w:sz w:val="20"/>
          <w:szCs w:val="20"/>
        </w:rPr>
        <w:t xml:space="preserve"> 9. 10. 2023 </w:t>
      </w: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</w:r>
      <w:r w:rsidR="00106350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  <w:t>V Jihlavě dne</w:t>
      </w:r>
      <w:r w:rsidR="00106350">
        <w:rPr>
          <w:rFonts w:ascii="Arial" w:hAnsi="Arial" w:cs="Arial"/>
          <w:sz w:val="20"/>
          <w:szCs w:val="20"/>
        </w:rPr>
        <w:t xml:space="preserve"> 23. 10. 2023</w:t>
      </w:r>
      <w:bookmarkStart w:id="0" w:name="_GoBack"/>
      <w:bookmarkEnd w:id="0"/>
      <w:r w:rsidRPr="00665DB4">
        <w:rPr>
          <w:rFonts w:ascii="Arial" w:hAnsi="Arial" w:cs="Arial"/>
          <w:sz w:val="20"/>
          <w:szCs w:val="20"/>
        </w:rPr>
        <w:tab/>
      </w:r>
    </w:p>
    <w:p w:rsidR="00665DB4" w:rsidRPr="00665DB4" w:rsidRDefault="00665DB4" w:rsidP="00665DB4">
      <w:pPr>
        <w:rPr>
          <w:rFonts w:ascii="Arial" w:hAnsi="Arial" w:cs="Arial"/>
          <w:sz w:val="20"/>
          <w:szCs w:val="20"/>
        </w:rPr>
      </w:pPr>
    </w:p>
    <w:p w:rsidR="00665DB4" w:rsidRPr="00665DB4" w:rsidRDefault="00665DB4" w:rsidP="00665DB4">
      <w:pPr>
        <w:rPr>
          <w:rFonts w:ascii="Arial" w:hAnsi="Arial" w:cs="Arial"/>
          <w:b/>
          <w:sz w:val="20"/>
          <w:szCs w:val="20"/>
        </w:rPr>
      </w:pPr>
    </w:p>
    <w:p w:rsidR="00665DB4" w:rsidRPr="00665DB4" w:rsidRDefault="00665DB4" w:rsidP="00665DB4">
      <w:pPr>
        <w:rPr>
          <w:rFonts w:ascii="Arial" w:hAnsi="Arial" w:cs="Arial"/>
          <w:sz w:val="20"/>
          <w:szCs w:val="20"/>
        </w:rPr>
      </w:pPr>
      <w:r w:rsidRPr="00665DB4">
        <w:rPr>
          <w:rFonts w:ascii="Arial" w:hAnsi="Arial" w:cs="Arial"/>
          <w:sz w:val="20"/>
          <w:szCs w:val="20"/>
        </w:rPr>
        <w:t>_______________________</w:t>
      </w: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  <w:t>_______________________</w:t>
      </w:r>
      <w:r w:rsidRPr="00665DB4">
        <w:rPr>
          <w:rFonts w:ascii="Arial" w:hAnsi="Arial" w:cs="Arial"/>
          <w:sz w:val="20"/>
          <w:szCs w:val="20"/>
        </w:rPr>
        <w:br/>
        <w:t xml:space="preserve">      Radek Popelka, MBA  </w:t>
      </w: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  <w:t xml:space="preserve">         JUDr. Jan Kružík</w:t>
      </w:r>
      <w:r w:rsidRPr="00665DB4">
        <w:rPr>
          <w:rFonts w:ascii="Arial" w:hAnsi="Arial" w:cs="Arial"/>
          <w:sz w:val="20"/>
          <w:szCs w:val="20"/>
        </w:rPr>
        <w:br/>
        <w:t xml:space="preserve">      náměstek primátora </w:t>
      </w: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</w:r>
    </w:p>
    <w:p w:rsidR="00665DB4" w:rsidRPr="00665DB4" w:rsidRDefault="00AF2E12" w:rsidP="00665D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665DB4" w:rsidRPr="00665DB4" w:rsidRDefault="00665DB4" w:rsidP="00665DB4">
      <w:pPr>
        <w:rPr>
          <w:rFonts w:ascii="Arial" w:hAnsi="Arial" w:cs="Arial"/>
          <w:sz w:val="20"/>
          <w:szCs w:val="20"/>
        </w:rPr>
      </w:pPr>
    </w:p>
    <w:p w:rsidR="00665DB4" w:rsidRPr="00665DB4" w:rsidRDefault="00665DB4" w:rsidP="00665DB4">
      <w:pPr>
        <w:rPr>
          <w:rFonts w:ascii="Arial" w:hAnsi="Arial" w:cs="Arial"/>
          <w:sz w:val="20"/>
          <w:szCs w:val="20"/>
        </w:rPr>
      </w:pP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  <w:t>_______________________</w:t>
      </w:r>
      <w:r w:rsidRPr="00665DB4">
        <w:rPr>
          <w:rFonts w:ascii="Arial" w:hAnsi="Arial" w:cs="Arial"/>
          <w:sz w:val="20"/>
          <w:szCs w:val="20"/>
        </w:rPr>
        <w:br/>
        <w:t xml:space="preserve"> </w:t>
      </w: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  <w:t xml:space="preserve">           Ing. Pavel Jaša</w:t>
      </w:r>
      <w:r w:rsidRPr="00665DB4">
        <w:rPr>
          <w:rFonts w:ascii="Arial" w:hAnsi="Arial" w:cs="Arial"/>
          <w:sz w:val="20"/>
          <w:szCs w:val="20"/>
        </w:rPr>
        <w:br/>
        <w:t xml:space="preserve"> </w:t>
      </w: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</w:r>
      <w:r w:rsidRPr="00665DB4">
        <w:rPr>
          <w:rFonts w:ascii="Arial" w:hAnsi="Arial" w:cs="Arial"/>
          <w:sz w:val="20"/>
          <w:szCs w:val="20"/>
        </w:rPr>
        <w:tab/>
        <w:t xml:space="preserve">               </w:t>
      </w:r>
    </w:p>
    <w:p w:rsidR="00AB7B72" w:rsidRPr="00665DB4" w:rsidRDefault="00AB7B72">
      <w:pPr>
        <w:rPr>
          <w:sz w:val="20"/>
          <w:szCs w:val="20"/>
        </w:rPr>
      </w:pPr>
    </w:p>
    <w:sectPr w:rsidR="00AB7B72" w:rsidRPr="00665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1B01"/>
    <w:multiLevelType w:val="multilevel"/>
    <w:tmpl w:val="621C6A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B4"/>
    <w:rsid w:val="00106350"/>
    <w:rsid w:val="002460A6"/>
    <w:rsid w:val="00484219"/>
    <w:rsid w:val="00665DB4"/>
    <w:rsid w:val="00AB7B72"/>
    <w:rsid w:val="00AF2E12"/>
    <w:rsid w:val="00C8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658C"/>
  <w15:chartTrackingRefBased/>
  <w15:docId w15:val="{1BCC2EA9-774A-4946-9A1F-F624F5EA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5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6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FALATOVÁ Pavla Ing.</dc:creator>
  <cp:keywords/>
  <dc:description/>
  <cp:lastModifiedBy>FALATOVÁ Pavla Ing.</cp:lastModifiedBy>
  <cp:revision>6</cp:revision>
  <dcterms:created xsi:type="dcterms:W3CDTF">2023-09-12T05:34:00Z</dcterms:created>
  <dcterms:modified xsi:type="dcterms:W3CDTF">2023-10-23T13:04:00Z</dcterms:modified>
</cp:coreProperties>
</file>