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3D796DD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28D69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10C36C16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6867EA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164CA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00B58F0F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03DE360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7D380EE9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148CB2A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0A7082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2F0068C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63BF9829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AA0E9C4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A34FE69" w14:textId="77777777" w:rsidR="00C95BF4" w:rsidRPr="003A3C61" w:rsidRDefault="00C95BF4" w:rsidP="00C95BF4">
            <w:pPr>
              <w:pStyle w:val="Bezmezer"/>
              <w:rPr>
                <w:rFonts w:ascii="Arial" w:hAnsi="Arial" w:cs="Arial"/>
                <w:sz w:val="19"/>
                <w:szCs w:val="19"/>
              </w:rPr>
            </w:pPr>
            <w:r w:rsidRPr="003A3C61">
              <w:rPr>
                <w:rFonts w:ascii="Arial" w:hAnsi="Arial" w:cs="Arial"/>
                <w:sz w:val="19"/>
                <w:szCs w:val="19"/>
              </w:rPr>
              <w:t>Státní fond kinematografie</w:t>
            </w:r>
          </w:p>
          <w:p w14:paraId="1E10E5CD" w14:textId="77777777" w:rsidR="00C95BF4" w:rsidRPr="003A3C61" w:rsidRDefault="00C95BF4" w:rsidP="00C95BF4">
            <w:pPr>
              <w:pStyle w:val="Bezmezer"/>
              <w:rPr>
                <w:rFonts w:ascii="Arial" w:hAnsi="Arial" w:cs="Arial"/>
                <w:sz w:val="19"/>
                <w:szCs w:val="19"/>
              </w:rPr>
            </w:pPr>
            <w:r w:rsidRPr="003A3C61">
              <w:rPr>
                <w:rFonts w:ascii="Arial" w:hAnsi="Arial" w:cs="Arial"/>
                <w:sz w:val="19"/>
                <w:szCs w:val="19"/>
              </w:rPr>
              <w:t>Dukelských hrdinů 530/47</w:t>
            </w:r>
          </w:p>
          <w:p w14:paraId="094CB348" w14:textId="77777777" w:rsidR="00C95BF4" w:rsidRPr="003A3C61" w:rsidRDefault="00C95BF4" w:rsidP="00C95BF4">
            <w:pPr>
              <w:pStyle w:val="Bezmezer"/>
              <w:rPr>
                <w:rFonts w:ascii="Arial" w:hAnsi="Arial" w:cs="Arial"/>
                <w:sz w:val="19"/>
                <w:szCs w:val="19"/>
              </w:rPr>
            </w:pPr>
            <w:r w:rsidRPr="003A3C61">
              <w:rPr>
                <w:rFonts w:ascii="Arial" w:hAnsi="Arial" w:cs="Arial"/>
                <w:sz w:val="19"/>
                <w:szCs w:val="19"/>
              </w:rPr>
              <w:t>170 00 Praha 7</w:t>
            </w:r>
          </w:p>
          <w:p w14:paraId="5E868169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91F7215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766880C5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DE80438" w14:textId="77777777" w:rsidR="00C95BF4" w:rsidRDefault="00140FC7" w:rsidP="00C95BF4">
            <w:pPr>
              <w:pStyle w:val="Bezmez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 xml:space="preserve">DOC.DREAM </w:t>
            </w:r>
            <w:proofErr w:type="spellStart"/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services</w:t>
            </w:r>
            <w:proofErr w:type="spellEnd"/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 xml:space="preserve"> s. r. o</w:t>
            </w:r>
          </w:p>
          <w:p w14:paraId="3742512A" w14:textId="77777777" w:rsidR="00140FC7" w:rsidRPr="004047C5" w:rsidRDefault="00140FC7" w:rsidP="001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Jana Masaryka 16</w:t>
            </w:r>
          </w:p>
          <w:p w14:paraId="2220EA0C" w14:textId="42F4CC26" w:rsidR="00140FC7" w:rsidRPr="00EA7824" w:rsidRDefault="00BB5E02" w:rsidP="00C95BF4">
            <w:pPr>
              <w:pStyle w:val="Bezmezer"/>
            </w:pPr>
            <w:r w:rsidRPr="004047C5">
              <w:rPr>
                <w:rFonts w:ascii="Arial" w:hAnsi="Arial" w:cs="Arial"/>
                <w:sz w:val="18"/>
                <w:szCs w:val="18"/>
              </w:rPr>
              <w:t>586 01 Jihlava</w:t>
            </w:r>
          </w:p>
        </w:tc>
      </w:tr>
      <w:tr w:rsidR="00C95BF4" w14:paraId="21E717F5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483D59E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74ADBF5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48915134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9E51C8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3583F1FC" w14:textId="70F05F0F" w:rsidR="00C95BF4" w:rsidRDefault="00C81A9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Barbora Čaňová</w:t>
            </w:r>
          </w:p>
        </w:tc>
      </w:tr>
      <w:tr w:rsidR="00C95BF4" w14:paraId="71550161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398EC974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5D32A81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11255A8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376CC9C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3849BAC" w14:textId="062791A5" w:rsidR="00C95BF4" w:rsidRDefault="00C81A9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1A94">
              <w:rPr>
                <w:rFonts w:ascii="Arial" w:hAnsi="Arial" w:cs="Arial"/>
                <w:color w:val="000000"/>
                <w:sz w:val="18"/>
                <w:szCs w:val="18"/>
              </w:rPr>
              <w:t>731 132 915</w:t>
            </w:r>
            <w:r w:rsidR="00492F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partneri</w:t>
            </w:r>
            <w:r w:rsidR="00492FF8">
              <w:rPr>
                <w:rFonts w:ascii="Arial" w:hAnsi="Arial" w:cs="Arial"/>
                <w:color w:val="000000"/>
                <w:sz w:val="18"/>
                <w:szCs w:val="18"/>
              </w:rPr>
              <w:t>@ji-hlava.cz</w:t>
            </w:r>
          </w:p>
        </w:tc>
      </w:tr>
      <w:tr w:rsidR="00C95BF4" w14:paraId="426A7997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22D5A8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46B6BC5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81220F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5A874047" w14:textId="4D2101B9" w:rsidR="00C95BF4" w:rsidRDefault="00BB5E02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sz w:val="18"/>
                <w:szCs w:val="18"/>
              </w:rPr>
              <w:t>586 01 Jihlava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11B9C581" w14:textId="4A6D0734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  <w:r w:rsidR="00BB5E02">
              <w:rPr>
                <w:rFonts w:ascii="Arial" w:hAnsi="Arial" w:cs="Arial"/>
                <w:color w:val="000000"/>
                <w:sz w:val="18"/>
                <w:szCs w:val="18"/>
              </w:rPr>
              <w:t xml:space="preserve">Č     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1EDA93F2" w14:textId="5CB8B490" w:rsidR="00C95BF4" w:rsidRDefault="003A3C61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47C5">
              <w:rPr>
                <w:rFonts w:ascii="Arial" w:hAnsi="Arial" w:cs="Arial"/>
                <w:color w:val="000000"/>
                <w:sz w:val="18"/>
                <w:szCs w:val="18"/>
              </w:rPr>
              <w:t>CZ05386551</w:t>
            </w:r>
          </w:p>
        </w:tc>
      </w:tr>
    </w:tbl>
    <w:p w14:paraId="09C7650F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2C1FA69F" w14:textId="77777777" w:rsidTr="00F136C9">
        <w:trPr>
          <w:cantSplit/>
        </w:trPr>
        <w:tc>
          <w:tcPr>
            <w:tcW w:w="2975" w:type="dxa"/>
            <w:vAlign w:val="center"/>
          </w:tcPr>
          <w:p w14:paraId="417CA3B3" w14:textId="756D0816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3-10-22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B38B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</w:t>
                </w:r>
                <w:r w:rsidR="00C81A94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</w:t>
                </w:r>
                <w:r w:rsidR="003A3C61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.10.202</w:t>
                </w:r>
                <w:r w:rsidR="00C81A94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</w:t>
                </w:r>
              </w:sdtContent>
            </w:sdt>
          </w:p>
        </w:tc>
        <w:tc>
          <w:tcPr>
            <w:tcW w:w="3373" w:type="dxa"/>
            <w:vAlign w:val="center"/>
          </w:tcPr>
          <w:p w14:paraId="65A0ED28" w14:textId="3666AF06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A3C61" w:rsidRPr="00492FF8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Jiří Vaněk</w:t>
            </w:r>
          </w:p>
        </w:tc>
        <w:tc>
          <w:tcPr>
            <w:tcW w:w="3571" w:type="dxa"/>
            <w:vAlign w:val="center"/>
          </w:tcPr>
          <w:p w14:paraId="69B6FD48" w14:textId="04B9F4B1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3-10-2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A3C61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</w:t>
                </w:r>
                <w:r w:rsidR="00504E83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</w:t>
                </w:r>
                <w:r w:rsidR="003A3C61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.10.202</w:t>
                </w:r>
                <w:r w:rsidR="00C81A94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</w:t>
                </w:r>
              </w:sdtContent>
            </w:sdt>
          </w:p>
        </w:tc>
      </w:tr>
      <w:tr w:rsidR="00EA7824" w14:paraId="3A10BC14" w14:textId="77777777" w:rsidTr="00F136C9">
        <w:trPr>
          <w:cantSplit/>
        </w:trPr>
        <w:tc>
          <w:tcPr>
            <w:tcW w:w="2975" w:type="dxa"/>
            <w:vAlign w:val="center"/>
          </w:tcPr>
          <w:p w14:paraId="5547F81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4504FAB2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6B1259ED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2F0C2328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7FAD91D7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78B97704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6EE16F4C" w14:textId="5ECCB959" w:rsidR="00C83317" w:rsidRDefault="00C81A94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DD48B7">
              <w:rPr>
                <w:rFonts w:ascii="Arial" w:hAnsi="Arial" w:cs="Arial"/>
                <w:color w:val="000000"/>
                <w:sz w:val="18"/>
                <w:szCs w:val="18"/>
              </w:rPr>
              <w:t xml:space="preserve"> x ubytování pro 1 osobu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pro radní a zaměstnance SFKMG, na </w:t>
            </w:r>
            <w:r w:rsidR="005E03B7">
              <w:rPr>
                <w:rFonts w:ascii="Arial" w:hAnsi="Arial" w:cs="Arial"/>
                <w:color w:val="000000"/>
                <w:sz w:val="18"/>
                <w:szCs w:val="18"/>
              </w:rPr>
              <w:t>festivalu MFDF Jihlava 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  <w:p w14:paraId="5F6849FF" w14:textId="77777777" w:rsidR="005E03B7" w:rsidRDefault="005E03B7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C0DCEB" w14:textId="6E7A9829" w:rsidR="005E03B7" w:rsidRPr="009D78B8" w:rsidRDefault="005E03B7" w:rsidP="00504E8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41E7E7EE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3CEEB4EF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7E17C152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70606424" w14:textId="551F870A" w:rsidR="00646BB8" w:rsidRPr="00646BB8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3317" w14:paraId="4CEB5823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2CA0186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14D5109F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1DC85A4D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7BA10F47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6CD40B74" w14:textId="62FDD34D" w:rsidR="00C83317" w:rsidRPr="009D78B8" w:rsidRDefault="00C81A94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57 759</w:t>
            </w:r>
            <w:r w:rsidR="003A3C61">
              <w:rPr>
                <w:rFonts w:ascii="Arial" w:hAnsi="Arial" w:cs="Arial"/>
                <w:b/>
                <w:color w:val="000000"/>
                <w:sz w:val="20"/>
                <w:szCs w:val="20"/>
              </w:rPr>
              <w:t>,- Kč</w:t>
            </w:r>
          </w:p>
        </w:tc>
      </w:tr>
    </w:tbl>
    <w:p w14:paraId="2A3D0AE0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2D6F11F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3B536B10" w14:textId="77777777" w:rsidTr="00A46DB0">
        <w:trPr>
          <w:trHeight w:val="1731"/>
        </w:trPr>
        <w:tc>
          <w:tcPr>
            <w:tcW w:w="9932" w:type="dxa"/>
          </w:tcPr>
          <w:p w14:paraId="0AECD927" w14:textId="18CFBA09" w:rsidR="009D78B8" w:rsidRDefault="00DD48B7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Zajištění vhodného a cenově dostupného ubytování pro předsedkyni Rady, radní a zaměstnance SFKMG, kteří zajišťují chod akcí organizovaných SFKMG a prezentaci Fondu na MDFD Jihlava 202</w:t>
            </w:r>
            <w:r w:rsidR="00C81A9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</w:p>
        </w:tc>
      </w:tr>
    </w:tbl>
    <w:p w14:paraId="0A3F10A2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0A037B0B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DDA83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4AE4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C537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59B1B5C7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2940C7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FA4B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214EA9F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1DC40E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174B949B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1977C6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CE8A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B843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73AD6B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261BB" w14:paraId="7280EDF5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EC7C04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2842E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039A787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0C7F6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135F5D5C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735B1C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2478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E17C1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D1EC3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6645F19E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1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23B7A8C3" w14:textId="77777777" w:rsidTr="00A46DB0">
        <w:trPr>
          <w:trHeight w:val="1731"/>
        </w:trPr>
        <w:tc>
          <w:tcPr>
            <w:tcW w:w="9932" w:type="dxa"/>
          </w:tcPr>
          <w:p w14:paraId="24531E21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7D21356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13CA38F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1"/>
    <w:p w14:paraId="7E5B6C34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452FD21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EC5A6BD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F9A9301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C71BC"/>
    <w:rsid w:val="00140FC7"/>
    <w:rsid w:val="001C1A97"/>
    <w:rsid w:val="001E2A2D"/>
    <w:rsid w:val="001E5DAD"/>
    <w:rsid w:val="002A20ED"/>
    <w:rsid w:val="002E6516"/>
    <w:rsid w:val="003228E1"/>
    <w:rsid w:val="00362BD3"/>
    <w:rsid w:val="003647FB"/>
    <w:rsid w:val="003839EB"/>
    <w:rsid w:val="003A03C3"/>
    <w:rsid w:val="003A3C61"/>
    <w:rsid w:val="004301EC"/>
    <w:rsid w:val="00492FF8"/>
    <w:rsid w:val="004D0A39"/>
    <w:rsid w:val="00504E83"/>
    <w:rsid w:val="00510D89"/>
    <w:rsid w:val="00595555"/>
    <w:rsid w:val="005E03B7"/>
    <w:rsid w:val="005E1460"/>
    <w:rsid w:val="00646BB8"/>
    <w:rsid w:val="00697335"/>
    <w:rsid w:val="00773222"/>
    <w:rsid w:val="00784541"/>
    <w:rsid w:val="007C7982"/>
    <w:rsid w:val="008E7EB2"/>
    <w:rsid w:val="009432E6"/>
    <w:rsid w:val="00980424"/>
    <w:rsid w:val="009C3B97"/>
    <w:rsid w:val="009D09F8"/>
    <w:rsid w:val="009D78B8"/>
    <w:rsid w:val="00A46DB0"/>
    <w:rsid w:val="00AB38BF"/>
    <w:rsid w:val="00AD09A0"/>
    <w:rsid w:val="00AF506B"/>
    <w:rsid w:val="00B14B31"/>
    <w:rsid w:val="00BA2566"/>
    <w:rsid w:val="00BB5E02"/>
    <w:rsid w:val="00BE5A9C"/>
    <w:rsid w:val="00C261BB"/>
    <w:rsid w:val="00C33C0F"/>
    <w:rsid w:val="00C81A94"/>
    <w:rsid w:val="00C83317"/>
    <w:rsid w:val="00C95BF4"/>
    <w:rsid w:val="00CB7468"/>
    <w:rsid w:val="00CF1BF9"/>
    <w:rsid w:val="00D04731"/>
    <w:rsid w:val="00D41BE6"/>
    <w:rsid w:val="00D907BA"/>
    <w:rsid w:val="00DB1A47"/>
    <w:rsid w:val="00DD48B7"/>
    <w:rsid w:val="00E41343"/>
    <w:rsid w:val="00E74D00"/>
    <w:rsid w:val="00E927FA"/>
    <w:rsid w:val="00EA7824"/>
    <w:rsid w:val="00EB6B80"/>
    <w:rsid w:val="00EF0268"/>
    <w:rsid w:val="00F134D7"/>
    <w:rsid w:val="00F136C9"/>
    <w:rsid w:val="00F41639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07D9E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1951B3"/>
    <w:rsid w:val="001B714F"/>
    <w:rsid w:val="00222F34"/>
    <w:rsid w:val="00230DC8"/>
    <w:rsid w:val="00415E09"/>
    <w:rsid w:val="00435E73"/>
    <w:rsid w:val="004678FC"/>
    <w:rsid w:val="004F73E0"/>
    <w:rsid w:val="00592EC0"/>
    <w:rsid w:val="00710A86"/>
    <w:rsid w:val="00CF1E97"/>
    <w:rsid w:val="00E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1DEE-4F3C-488F-A685-359F6BEE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Ivana Němečková</cp:lastModifiedBy>
  <cp:revision>2</cp:revision>
  <cp:lastPrinted>2020-01-07T11:12:00Z</cp:lastPrinted>
  <dcterms:created xsi:type="dcterms:W3CDTF">2023-10-24T10:54:00Z</dcterms:created>
  <dcterms:modified xsi:type="dcterms:W3CDTF">2023-10-24T10:54:00Z</dcterms:modified>
</cp:coreProperties>
</file>