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08"/>
        <w:gridCol w:w="753"/>
        <w:gridCol w:w="668"/>
        <w:gridCol w:w="1163"/>
        <w:gridCol w:w="323"/>
        <w:gridCol w:w="7431"/>
        <w:gridCol w:w="108"/>
      </w:tblGrid>
      <w:tr w:rsidR="00DA144E" w14:paraId="09D85530" w14:textId="77777777">
        <w:trPr>
          <w:cantSplit/>
          <w:trHeight w:val="1099"/>
        </w:trPr>
        <w:tc>
          <w:tcPr>
            <w:tcW w:w="3230" w:type="dxa"/>
            <w:gridSpan w:val="6"/>
          </w:tcPr>
          <w:p w14:paraId="64529B12" w14:textId="77777777" w:rsidR="00DA144E" w:rsidRDefault="002F46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B256026" wp14:editId="13E689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1" w:type="dxa"/>
            <w:vAlign w:val="bottom"/>
          </w:tcPr>
          <w:p w14:paraId="5013EFD5" w14:textId="77777777" w:rsidR="00DA144E" w:rsidRDefault="002F460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OBJ/1679/2023/KŘ</w:t>
            </w:r>
          </w:p>
        </w:tc>
        <w:tc>
          <w:tcPr>
            <w:tcW w:w="108" w:type="dxa"/>
          </w:tcPr>
          <w:p w14:paraId="27E4A69B" w14:textId="77777777" w:rsidR="00DA144E" w:rsidRDefault="00DA144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A144E" w14:paraId="43F41BA0" w14:textId="77777777">
        <w:trPr>
          <w:cantSplit/>
          <w:trHeight w:hRule="exact" w:val="79"/>
        </w:trPr>
        <w:tc>
          <w:tcPr>
            <w:tcW w:w="10769" w:type="dxa"/>
            <w:gridSpan w:val="8"/>
          </w:tcPr>
          <w:p w14:paraId="4B48D3D9" w14:textId="77777777" w:rsidR="00DA144E" w:rsidRDefault="00DA144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A144E" w14:paraId="517B835F" w14:textId="77777777">
        <w:trPr>
          <w:cantSplit/>
        </w:trPr>
        <w:tc>
          <w:tcPr>
            <w:tcW w:w="2907" w:type="dxa"/>
            <w:gridSpan w:val="5"/>
          </w:tcPr>
          <w:p w14:paraId="06D4A344" w14:textId="77777777" w:rsidR="00DA144E" w:rsidRDefault="002F46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14:paraId="26882EE3" w14:textId="77777777" w:rsidR="00DA144E" w:rsidRDefault="002F46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DA144E" w14:paraId="745F434C" w14:textId="77777777">
        <w:trPr>
          <w:cantSplit/>
        </w:trPr>
        <w:tc>
          <w:tcPr>
            <w:tcW w:w="2907" w:type="dxa"/>
            <w:gridSpan w:val="5"/>
          </w:tcPr>
          <w:p w14:paraId="0A6BA33D" w14:textId="77777777" w:rsidR="00DA144E" w:rsidRDefault="00DA144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14:paraId="5E6218D3" w14:textId="77777777" w:rsidR="00DA144E" w:rsidRDefault="002F46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KŘ</w:t>
            </w:r>
          </w:p>
        </w:tc>
      </w:tr>
      <w:tr w:rsidR="00DA144E" w14:paraId="159B20D4" w14:textId="77777777">
        <w:trPr>
          <w:cantSplit/>
        </w:trPr>
        <w:tc>
          <w:tcPr>
            <w:tcW w:w="2907" w:type="dxa"/>
            <w:gridSpan w:val="5"/>
          </w:tcPr>
          <w:p w14:paraId="05A5A2FD" w14:textId="77777777" w:rsidR="00DA144E" w:rsidRDefault="00DA144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3E6A786F" w14:textId="77777777" w:rsidR="00DA144E" w:rsidRDefault="002F46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DA144E" w14:paraId="2DF462D7" w14:textId="77777777">
        <w:trPr>
          <w:cantSplit/>
        </w:trPr>
        <w:tc>
          <w:tcPr>
            <w:tcW w:w="2907" w:type="dxa"/>
            <w:gridSpan w:val="5"/>
          </w:tcPr>
          <w:p w14:paraId="7B472B12" w14:textId="77777777" w:rsidR="00DA144E" w:rsidRDefault="00DA144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744C4B5F" w14:textId="77777777" w:rsidR="00DA144E" w:rsidRDefault="002F46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DA144E" w14:paraId="6FBE04BE" w14:textId="77777777">
        <w:trPr>
          <w:cantSplit/>
        </w:trPr>
        <w:tc>
          <w:tcPr>
            <w:tcW w:w="2907" w:type="dxa"/>
            <w:gridSpan w:val="5"/>
          </w:tcPr>
          <w:p w14:paraId="1380982B" w14:textId="77777777" w:rsidR="00DA144E" w:rsidRDefault="00DA144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475A56BA" w14:textId="77777777" w:rsidR="00DA144E" w:rsidRDefault="002F46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DA144E" w14:paraId="10C7DCBF" w14:textId="77777777">
        <w:trPr>
          <w:cantSplit/>
        </w:trPr>
        <w:tc>
          <w:tcPr>
            <w:tcW w:w="2907" w:type="dxa"/>
            <w:gridSpan w:val="5"/>
          </w:tcPr>
          <w:p w14:paraId="67C8F1CB" w14:textId="77777777" w:rsidR="00DA144E" w:rsidRDefault="002F46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14:paraId="22F0F3DB" w14:textId="77777777" w:rsidR="00DA144E" w:rsidRDefault="002F46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DA144E" w14:paraId="7B63A28E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5E6C4A1A" w14:textId="77777777" w:rsidR="00DA144E" w:rsidRDefault="00DA144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A144E" w14:paraId="285F9D58" w14:textId="77777777">
        <w:trPr>
          <w:cantSplit/>
        </w:trPr>
        <w:tc>
          <w:tcPr>
            <w:tcW w:w="2907" w:type="dxa"/>
            <w:gridSpan w:val="5"/>
            <w:vAlign w:val="center"/>
          </w:tcPr>
          <w:p w14:paraId="38601CFE" w14:textId="77777777" w:rsidR="00DA144E" w:rsidRDefault="002F46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14:paraId="5A451C68" w14:textId="77777777" w:rsidR="00DA144E" w:rsidRDefault="002F460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ContiTrade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Services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s.r.o.</w:t>
            </w:r>
          </w:p>
        </w:tc>
      </w:tr>
      <w:tr w:rsidR="00DA144E" w14:paraId="5587B25E" w14:textId="77777777">
        <w:trPr>
          <w:cantSplit/>
        </w:trPr>
        <w:tc>
          <w:tcPr>
            <w:tcW w:w="2907" w:type="dxa"/>
            <w:gridSpan w:val="5"/>
          </w:tcPr>
          <w:p w14:paraId="77241175" w14:textId="77777777" w:rsidR="00DA144E" w:rsidRDefault="00DA144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3DBEA333" w14:textId="77777777" w:rsidR="00DA144E" w:rsidRDefault="002F46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Objízdná 1628</w:t>
            </w:r>
          </w:p>
        </w:tc>
      </w:tr>
      <w:tr w:rsidR="00DA144E" w14:paraId="6812AE53" w14:textId="77777777">
        <w:trPr>
          <w:cantSplit/>
        </w:trPr>
        <w:tc>
          <w:tcPr>
            <w:tcW w:w="2907" w:type="dxa"/>
            <w:gridSpan w:val="5"/>
          </w:tcPr>
          <w:p w14:paraId="51D2ADFE" w14:textId="77777777" w:rsidR="00DA144E" w:rsidRDefault="00DA144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1A69CE0E" w14:textId="77777777" w:rsidR="00DA144E" w:rsidRDefault="002F46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76502 </w:t>
            </w:r>
            <w:r>
              <w:rPr>
                <w:rFonts w:ascii="Arial" w:hAnsi="Arial"/>
                <w:sz w:val="18"/>
              </w:rPr>
              <w:t>Otrokovice</w:t>
            </w:r>
          </w:p>
        </w:tc>
      </w:tr>
      <w:tr w:rsidR="00DA144E" w14:paraId="30081840" w14:textId="77777777">
        <w:trPr>
          <w:cantSplit/>
        </w:trPr>
        <w:tc>
          <w:tcPr>
            <w:tcW w:w="2907" w:type="dxa"/>
            <w:gridSpan w:val="5"/>
          </w:tcPr>
          <w:p w14:paraId="2FB68BAE" w14:textId="77777777" w:rsidR="00DA144E" w:rsidRDefault="00DA144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091970C6" w14:textId="77777777" w:rsidR="00DA144E" w:rsidRDefault="002F46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41193598, DIČ: CZ41193598</w:t>
            </w:r>
          </w:p>
        </w:tc>
      </w:tr>
      <w:tr w:rsidR="00DA144E" w14:paraId="2A43C08F" w14:textId="77777777">
        <w:trPr>
          <w:cantSplit/>
        </w:trPr>
        <w:tc>
          <w:tcPr>
            <w:tcW w:w="2907" w:type="dxa"/>
            <w:gridSpan w:val="5"/>
          </w:tcPr>
          <w:p w14:paraId="41970B31" w14:textId="77777777" w:rsidR="00DA144E" w:rsidRDefault="002F46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14:paraId="5A953CA1" w14:textId="77777777" w:rsidR="00DA144E" w:rsidRDefault="002F46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10382647/6200</w:t>
            </w:r>
          </w:p>
        </w:tc>
      </w:tr>
      <w:tr w:rsidR="00DA144E" w14:paraId="7FF56F3E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043F0026" w14:textId="77777777" w:rsidR="00DA144E" w:rsidRDefault="00DA144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A144E" w14:paraId="1E1900D9" w14:textId="77777777">
        <w:trPr>
          <w:cantSplit/>
        </w:trPr>
        <w:tc>
          <w:tcPr>
            <w:tcW w:w="2907" w:type="dxa"/>
            <w:gridSpan w:val="5"/>
          </w:tcPr>
          <w:p w14:paraId="05B99BA2" w14:textId="77777777" w:rsidR="00DA144E" w:rsidRDefault="002F46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14:paraId="3C943DF0" w14:textId="77777777" w:rsidR="00DA144E" w:rsidRDefault="002F460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35 000,00 Kč</w:t>
            </w:r>
          </w:p>
        </w:tc>
      </w:tr>
      <w:tr w:rsidR="00DA144E" w14:paraId="4948AB6C" w14:textId="77777777">
        <w:trPr>
          <w:cantSplit/>
        </w:trPr>
        <w:tc>
          <w:tcPr>
            <w:tcW w:w="10769" w:type="dxa"/>
            <w:gridSpan w:val="8"/>
          </w:tcPr>
          <w:p w14:paraId="40424472" w14:textId="77777777" w:rsidR="00DA144E" w:rsidRDefault="002F46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DA144E" w14:paraId="063459FA" w14:textId="77777777">
        <w:trPr>
          <w:cantSplit/>
        </w:trPr>
        <w:tc>
          <w:tcPr>
            <w:tcW w:w="323" w:type="dxa"/>
            <w:gridSpan w:val="2"/>
          </w:tcPr>
          <w:p w14:paraId="03E51831" w14:textId="77777777" w:rsidR="00DA144E" w:rsidRDefault="00DA144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14:paraId="06DDCDFF" w14:textId="77777777" w:rsidR="00DA144E" w:rsidRDefault="002F460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Nákup 16 ks </w:t>
            </w:r>
            <w:r>
              <w:rPr>
                <w:rFonts w:ascii="Arial" w:hAnsi="Arial"/>
                <w:b/>
                <w:sz w:val="18"/>
              </w:rPr>
              <w:t>nových pneumatik:</w:t>
            </w:r>
            <w:r>
              <w:rPr>
                <w:rFonts w:ascii="Arial" w:hAnsi="Arial"/>
                <w:b/>
                <w:sz w:val="18"/>
              </w:rPr>
              <w:br/>
              <w:t xml:space="preserve">215/45R16, MATADOR, MP62 ALLWEATHER EVO </w:t>
            </w:r>
            <w:proofErr w:type="gramStart"/>
            <w:r>
              <w:rPr>
                <w:rFonts w:ascii="Arial" w:hAnsi="Arial"/>
                <w:b/>
                <w:sz w:val="18"/>
              </w:rPr>
              <w:t>90V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XL, 4 ks</w:t>
            </w:r>
            <w:r>
              <w:rPr>
                <w:rFonts w:ascii="Arial" w:hAnsi="Arial"/>
                <w:b/>
                <w:sz w:val="18"/>
              </w:rPr>
              <w:br/>
              <w:t>185/60R15, BESTDRIVE, ALL SEASON 88H XL, 8 ks</w:t>
            </w:r>
            <w:r>
              <w:rPr>
                <w:rFonts w:ascii="Arial" w:hAnsi="Arial"/>
                <w:b/>
                <w:sz w:val="18"/>
              </w:rPr>
              <w:br/>
              <w:t>225/50R17, BARUM, QUARTARIS 5 98V FR XL, 4 ks</w:t>
            </w:r>
          </w:p>
        </w:tc>
      </w:tr>
      <w:tr w:rsidR="00DA144E" w14:paraId="583750FB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216C70FD" w14:textId="77777777" w:rsidR="00DA144E" w:rsidRDefault="002F4601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31.10.2023</w:t>
            </w:r>
          </w:p>
        </w:tc>
      </w:tr>
      <w:tr w:rsidR="00DA144E" w14:paraId="4673415B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5D2A9A6D" w14:textId="77777777" w:rsidR="00DA144E" w:rsidRDefault="002F4601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uvádějte vždy následující:</w:t>
            </w:r>
          </w:p>
        </w:tc>
      </w:tr>
      <w:tr w:rsidR="00DA144E" w14:paraId="49A5B33C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4E9F2044" w14:textId="77777777" w:rsidR="00DA144E" w:rsidRDefault="002F460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• číslo této </w:t>
            </w:r>
            <w:r>
              <w:rPr>
                <w:rFonts w:ascii="Arial" w:hAnsi="Arial"/>
                <w:b/>
                <w:sz w:val="18"/>
              </w:rPr>
              <w:t>objednávky</w:t>
            </w:r>
          </w:p>
        </w:tc>
      </w:tr>
      <w:tr w:rsidR="00DA144E" w14:paraId="07F6EDDB" w14:textId="77777777">
        <w:trPr>
          <w:cantSplit/>
          <w:trHeight w:hRule="exact" w:val="249"/>
        </w:trPr>
        <w:tc>
          <w:tcPr>
            <w:tcW w:w="1076" w:type="dxa"/>
            <w:gridSpan w:val="3"/>
            <w:tcMar>
              <w:right w:w="0" w:type="dxa"/>
            </w:tcMar>
          </w:tcPr>
          <w:p w14:paraId="74D9D92A" w14:textId="77777777" w:rsidR="00DA144E" w:rsidRDefault="002F460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646D0E53" w14:textId="77777777" w:rsidR="00DA144E" w:rsidRDefault="002F4601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14:paraId="46CB7FE9" w14:textId="77777777" w:rsidR="00DA144E" w:rsidRDefault="002F460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</w:t>
            </w:r>
          </w:p>
        </w:tc>
      </w:tr>
      <w:tr w:rsidR="00DA144E" w14:paraId="1E7C01F1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270FA6BA" w14:textId="77777777" w:rsidR="00DA144E" w:rsidRDefault="002F460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naši objednávku, prosím, potvrďte razítkem, podpisem a přiložte k daňovému dokladu</w:t>
            </w:r>
          </w:p>
        </w:tc>
      </w:tr>
      <w:tr w:rsidR="00DA144E" w14:paraId="78F1B14B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16634243" w14:textId="77777777" w:rsidR="00DA144E" w:rsidRDefault="002F4601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doklady, u kterých nebudou splněny shora popsané požadavky, budou dodavateli vráceny.</w:t>
            </w:r>
          </w:p>
        </w:tc>
      </w:tr>
      <w:tr w:rsidR="00DA144E" w14:paraId="38D7B8FD" w14:textId="77777777">
        <w:trPr>
          <w:cantSplit/>
        </w:trPr>
        <w:tc>
          <w:tcPr>
            <w:tcW w:w="2907" w:type="dxa"/>
            <w:gridSpan w:val="5"/>
          </w:tcPr>
          <w:p w14:paraId="6B2B89D9" w14:textId="77777777" w:rsidR="00DA144E" w:rsidRDefault="002F46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14:paraId="00543090" w14:textId="15EE9DC0" w:rsidR="00DA144E" w:rsidRDefault="002F46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</w:t>
            </w:r>
          </w:p>
        </w:tc>
      </w:tr>
      <w:tr w:rsidR="00DA144E" w14:paraId="24648CF6" w14:textId="77777777">
        <w:trPr>
          <w:cantSplit/>
        </w:trPr>
        <w:tc>
          <w:tcPr>
            <w:tcW w:w="2907" w:type="dxa"/>
            <w:gridSpan w:val="5"/>
          </w:tcPr>
          <w:p w14:paraId="46E08FFD" w14:textId="77777777" w:rsidR="00DA144E" w:rsidRDefault="002F46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14:paraId="3000A91D" w14:textId="703ED669" w:rsidR="00DA144E" w:rsidRDefault="00DA144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A144E" w14:paraId="1CF5C873" w14:textId="77777777">
        <w:trPr>
          <w:cantSplit/>
        </w:trPr>
        <w:tc>
          <w:tcPr>
            <w:tcW w:w="10769" w:type="dxa"/>
            <w:gridSpan w:val="8"/>
          </w:tcPr>
          <w:p w14:paraId="40808186" w14:textId="77777777" w:rsidR="00DA144E" w:rsidRDefault="00DA144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A144E" w14:paraId="520693C8" w14:textId="77777777">
        <w:trPr>
          <w:cantSplit/>
        </w:trPr>
        <w:tc>
          <w:tcPr>
            <w:tcW w:w="10769" w:type="dxa"/>
            <w:gridSpan w:val="8"/>
          </w:tcPr>
          <w:p w14:paraId="1C17A44B" w14:textId="77777777" w:rsidR="00DA144E" w:rsidRDefault="00DA144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A144E" w14:paraId="453F7B27" w14:textId="77777777">
        <w:trPr>
          <w:cantSplit/>
        </w:trPr>
        <w:tc>
          <w:tcPr>
            <w:tcW w:w="10769" w:type="dxa"/>
            <w:gridSpan w:val="8"/>
          </w:tcPr>
          <w:p w14:paraId="616044E2" w14:textId="77777777" w:rsidR="00DA144E" w:rsidRDefault="00DA144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A144E" w14:paraId="36F631E7" w14:textId="77777777">
        <w:trPr>
          <w:cantSplit/>
        </w:trPr>
        <w:tc>
          <w:tcPr>
            <w:tcW w:w="10769" w:type="dxa"/>
            <w:gridSpan w:val="8"/>
          </w:tcPr>
          <w:p w14:paraId="2F6453F9" w14:textId="77777777" w:rsidR="00DA144E" w:rsidRDefault="002F460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odběratele: …………………………………………</w:t>
            </w:r>
          </w:p>
        </w:tc>
      </w:tr>
      <w:tr w:rsidR="00DA144E" w14:paraId="7DB42D5B" w14:textId="77777777">
        <w:trPr>
          <w:cantSplit/>
          <w:trHeight w:hRule="exact" w:val="79"/>
        </w:trPr>
        <w:tc>
          <w:tcPr>
            <w:tcW w:w="10769" w:type="dxa"/>
            <w:gridSpan w:val="8"/>
          </w:tcPr>
          <w:p w14:paraId="1DE53879" w14:textId="77777777" w:rsidR="00DA144E" w:rsidRDefault="00DA144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A144E" w14:paraId="3061C236" w14:textId="77777777">
        <w:trPr>
          <w:cantSplit/>
        </w:trPr>
        <w:tc>
          <w:tcPr>
            <w:tcW w:w="10769" w:type="dxa"/>
            <w:gridSpan w:val="8"/>
          </w:tcPr>
          <w:p w14:paraId="043CED21" w14:textId="77777777" w:rsidR="00DA144E" w:rsidRDefault="002F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Plnění, které je předmětem této objednávky, bude používáno pro výkon veřejnoprávní činnosti. Zlínský kraj jako příjemce plnění nejedná jako </w:t>
            </w:r>
            <w:r>
              <w:rPr>
                <w:rFonts w:ascii="Arial" w:hAnsi="Arial"/>
                <w:b/>
                <w:sz w:val="16"/>
              </w:rPr>
              <w:t>osoba povinná k dani, a proto nebude aplikován režim přenesení daňové povinnosti dle § 92a Zákona o dani z přidané hodnoty. Dodavateli plnění vzniká povinnost odvést daň.</w:t>
            </w:r>
          </w:p>
        </w:tc>
      </w:tr>
      <w:tr w:rsidR="00DA144E" w14:paraId="73BAA1D6" w14:textId="77777777">
        <w:trPr>
          <w:cantSplit/>
        </w:trPr>
        <w:tc>
          <w:tcPr>
            <w:tcW w:w="10769" w:type="dxa"/>
            <w:gridSpan w:val="8"/>
          </w:tcPr>
          <w:p w14:paraId="31646670" w14:textId="77777777" w:rsidR="00DA144E" w:rsidRDefault="002F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Dodavatel prohlašuje, že:</w:t>
            </w:r>
          </w:p>
        </w:tc>
      </w:tr>
      <w:tr w:rsidR="00DA144E" w14:paraId="3F997E3D" w14:textId="77777777">
        <w:trPr>
          <w:cantSplit/>
        </w:trPr>
        <w:tc>
          <w:tcPr>
            <w:tcW w:w="215" w:type="dxa"/>
          </w:tcPr>
          <w:p w14:paraId="59DF9610" w14:textId="77777777" w:rsidR="00DA144E" w:rsidRDefault="002F460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718CBF72" w14:textId="77777777" w:rsidR="00DA144E" w:rsidRDefault="002F460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nemá v úmyslu nezaplatit daň z přidané hodnoty u </w:t>
            </w:r>
            <w:r>
              <w:rPr>
                <w:rFonts w:ascii="Arial" w:hAnsi="Arial"/>
                <w:sz w:val="16"/>
              </w:rPr>
              <w:t>zdanitelného plnění podle této smlouvy (dále jen „daň“),</w:t>
            </w:r>
          </w:p>
        </w:tc>
      </w:tr>
      <w:tr w:rsidR="00DA144E" w14:paraId="208A59D4" w14:textId="77777777">
        <w:trPr>
          <w:cantSplit/>
        </w:trPr>
        <w:tc>
          <w:tcPr>
            <w:tcW w:w="215" w:type="dxa"/>
          </w:tcPr>
          <w:p w14:paraId="7E8CAD84" w14:textId="77777777" w:rsidR="00DA144E" w:rsidRDefault="002F460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75E9AC77" w14:textId="77777777" w:rsidR="00DA144E" w:rsidRDefault="002F460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mu nejsou známy skutečnosti, nasvědčující tomu, že se dostane do postavení, kdy nemůže daň zaplatit a ani se ke dni podpisu této smlouvy v takovém postavení nenachází,</w:t>
            </w:r>
          </w:p>
        </w:tc>
      </w:tr>
      <w:tr w:rsidR="00DA144E" w14:paraId="3AA60B85" w14:textId="77777777">
        <w:trPr>
          <w:cantSplit/>
        </w:trPr>
        <w:tc>
          <w:tcPr>
            <w:tcW w:w="215" w:type="dxa"/>
          </w:tcPr>
          <w:p w14:paraId="76A4D295" w14:textId="77777777" w:rsidR="00DA144E" w:rsidRDefault="002F460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2C2FA3A7" w14:textId="77777777" w:rsidR="00DA144E" w:rsidRDefault="002F460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nezkrátí daň nebo </w:t>
            </w:r>
            <w:r>
              <w:rPr>
                <w:rFonts w:ascii="Arial" w:hAnsi="Arial"/>
                <w:sz w:val="16"/>
              </w:rPr>
              <w:t>nevyláká daňovou výhodu,</w:t>
            </w:r>
          </w:p>
        </w:tc>
      </w:tr>
      <w:tr w:rsidR="00DA144E" w14:paraId="263D20B3" w14:textId="77777777">
        <w:trPr>
          <w:cantSplit/>
        </w:trPr>
        <w:tc>
          <w:tcPr>
            <w:tcW w:w="215" w:type="dxa"/>
          </w:tcPr>
          <w:p w14:paraId="0F14BC98" w14:textId="77777777" w:rsidR="00DA144E" w:rsidRDefault="002F460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2993CD71" w14:textId="77777777" w:rsidR="00DA144E" w:rsidRDefault="002F460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úplata za plnění dle smlouvy není odchylná od obvyklé ceny,</w:t>
            </w:r>
          </w:p>
        </w:tc>
      </w:tr>
      <w:tr w:rsidR="00DA144E" w14:paraId="3AB6DB3A" w14:textId="77777777">
        <w:trPr>
          <w:cantSplit/>
        </w:trPr>
        <w:tc>
          <w:tcPr>
            <w:tcW w:w="215" w:type="dxa"/>
          </w:tcPr>
          <w:p w14:paraId="121C32CB" w14:textId="77777777" w:rsidR="00DA144E" w:rsidRDefault="002F460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5ED55F53" w14:textId="77777777" w:rsidR="00DA144E" w:rsidRDefault="002F460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DA144E" w14:paraId="1BE33317" w14:textId="77777777">
        <w:trPr>
          <w:cantSplit/>
        </w:trPr>
        <w:tc>
          <w:tcPr>
            <w:tcW w:w="215" w:type="dxa"/>
          </w:tcPr>
          <w:p w14:paraId="14052560" w14:textId="77777777" w:rsidR="00DA144E" w:rsidRDefault="002F460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24779D88" w14:textId="77777777" w:rsidR="00DA144E" w:rsidRDefault="002F460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nebude nes</w:t>
            </w:r>
            <w:r>
              <w:rPr>
                <w:rFonts w:ascii="Arial" w:hAnsi="Arial"/>
                <w:sz w:val="16"/>
              </w:rPr>
              <w:t>polehlivým plátcem,</w:t>
            </w:r>
          </w:p>
        </w:tc>
      </w:tr>
      <w:tr w:rsidR="00DA144E" w14:paraId="2F980A66" w14:textId="77777777">
        <w:trPr>
          <w:cantSplit/>
        </w:trPr>
        <w:tc>
          <w:tcPr>
            <w:tcW w:w="215" w:type="dxa"/>
          </w:tcPr>
          <w:p w14:paraId="762BB42C" w14:textId="77777777" w:rsidR="00DA144E" w:rsidRDefault="002F460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05ABEC61" w14:textId="77777777" w:rsidR="00DA144E" w:rsidRDefault="002F460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bude mít u správce daně registrován bankovní účet používaný pro ekonomickou činnost,</w:t>
            </w:r>
          </w:p>
        </w:tc>
      </w:tr>
      <w:tr w:rsidR="00DA144E" w14:paraId="1BA2FF1B" w14:textId="77777777">
        <w:trPr>
          <w:cantSplit/>
        </w:trPr>
        <w:tc>
          <w:tcPr>
            <w:tcW w:w="215" w:type="dxa"/>
          </w:tcPr>
          <w:p w14:paraId="76D3B7A1" w14:textId="77777777" w:rsidR="00DA144E" w:rsidRDefault="002F460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33388DC1" w14:textId="77777777" w:rsidR="00DA144E" w:rsidRDefault="002F460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souhlasí s tím, že pokud ke dni uskutečnění zdanitelného plnění nebo k okamžiku poskytnutí úplaty na plnění, bude o dodavateli zveřejněna správce</w:t>
            </w:r>
            <w:r>
              <w:rPr>
                <w:rFonts w:ascii="Arial" w:hAnsi="Arial"/>
                <w:sz w:val="16"/>
              </w:rPr>
              <w:t>m daně skutečnost, že dodavatel je nespolehlivým plátcem, uhradí Zlínský kraj daň z přidané hodnoty z přijatého zdanitelného plnění příslušnému správci daně,</w:t>
            </w:r>
          </w:p>
        </w:tc>
      </w:tr>
      <w:tr w:rsidR="00DA144E" w14:paraId="513F76C5" w14:textId="77777777">
        <w:trPr>
          <w:cantSplit/>
        </w:trPr>
        <w:tc>
          <w:tcPr>
            <w:tcW w:w="215" w:type="dxa"/>
          </w:tcPr>
          <w:p w14:paraId="5721680D" w14:textId="77777777" w:rsidR="00DA144E" w:rsidRDefault="002F460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37A1B23C" w14:textId="77777777" w:rsidR="00DA144E" w:rsidRDefault="002F460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souhlasí s tím, že pokud ke dni uskutečnění zdanitelného plnění nebo k okamžiku poskytnutí úpla</w:t>
            </w:r>
            <w:r>
              <w:rPr>
                <w:rFonts w:ascii="Arial" w:hAnsi="Arial"/>
                <w:sz w:val="16"/>
              </w:rPr>
              <w:t>ty na plnění bude zjištěna nesrovnalost v registraci bankovního účtu dodavatele určeného pro ekonomickou činnost správcem daně, uhradí Zlínský kraj daň z přidané hodnoty z přijatého zdanitelného plnění příslušnému správci daně.</w:t>
            </w:r>
          </w:p>
        </w:tc>
      </w:tr>
      <w:tr w:rsidR="00DA144E" w14:paraId="7521B2B5" w14:textId="77777777">
        <w:trPr>
          <w:cantSplit/>
        </w:trPr>
        <w:tc>
          <w:tcPr>
            <w:tcW w:w="10769" w:type="dxa"/>
            <w:gridSpan w:val="8"/>
          </w:tcPr>
          <w:p w14:paraId="0ABC4EA4" w14:textId="77777777" w:rsidR="00DA144E" w:rsidRDefault="00DA144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A144E" w14:paraId="0F1BBD59" w14:textId="77777777">
        <w:trPr>
          <w:cantSplit/>
        </w:trPr>
        <w:tc>
          <w:tcPr>
            <w:tcW w:w="10769" w:type="dxa"/>
            <w:gridSpan w:val="8"/>
          </w:tcPr>
          <w:p w14:paraId="28D1AE62" w14:textId="77777777" w:rsidR="00DA144E" w:rsidRDefault="00DA144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A144E" w14:paraId="298FB4A9" w14:textId="77777777">
        <w:trPr>
          <w:cantSplit/>
        </w:trPr>
        <w:tc>
          <w:tcPr>
            <w:tcW w:w="10769" w:type="dxa"/>
            <w:gridSpan w:val="8"/>
          </w:tcPr>
          <w:p w14:paraId="363BA758" w14:textId="77777777" w:rsidR="00DA144E" w:rsidRDefault="00DA144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A144E" w14:paraId="250A829F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09127B22" w14:textId="77777777" w:rsidR="00DA144E" w:rsidRDefault="00DA144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A144E" w14:paraId="3C8485F5" w14:textId="77777777">
        <w:trPr>
          <w:cantSplit/>
        </w:trPr>
        <w:tc>
          <w:tcPr>
            <w:tcW w:w="10769" w:type="dxa"/>
            <w:gridSpan w:val="8"/>
          </w:tcPr>
          <w:p w14:paraId="1F41DB3D" w14:textId="77777777" w:rsidR="00DA144E" w:rsidRDefault="002F460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Razítko a </w:t>
            </w:r>
            <w:r>
              <w:rPr>
                <w:rFonts w:ascii="Arial" w:hAnsi="Arial"/>
                <w:b/>
                <w:sz w:val="18"/>
              </w:rPr>
              <w:t>podpis dodavatele: …………………………………………</w:t>
            </w:r>
          </w:p>
        </w:tc>
      </w:tr>
    </w:tbl>
    <w:p w14:paraId="4313D6D4" w14:textId="77777777" w:rsidR="002F4601" w:rsidRDefault="002F4601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44E"/>
    <w:rsid w:val="002F4601"/>
    <w:rsid w:val="00DA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AC8A"/>
  <w15:docId w15:val="{8C71A003-A8BE-486F-9E1E-6A87CD83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2366</Characters>
  <Application>Microsoft Office Word</Application>
  <DocSecurity>0</DocSecurity>
  <Lines>19</Lines>
  <Paragraphs>5</Paragraphs>
  <ScaleCrop>false</ScaleCrop>
  <Company>Zlinsky kraj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Javořík Milan</dc:creator>
  <cp:lastModifiedBy>Javořík Milan</cp:lastModifiedBy>
  <cp:revision>2</cp:revision>
  <dcterms:created xsi:type="dcterms:W3CDTF">2023-10-24T11:45:00Z</dcterms:created>
  <dcterms:modified xsi:type="dcterms:W3CDTF">2023-10-24T11:45:00Z</dcterms:modified>
</cp:coreProperties>
</file>